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B10840" w14:textId="77777777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44963559" w14:textId="77777777" w:rsidR="00AA3465" w:rsidRPr="009A78D7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lang w:val="cs-CZ"/>
        </w:rPr>
        <w:t xml:space="preserve">Mgr. Kateřina Ptáčková, </w:t>
      </w:r>
      <w:proofErr w:type="spellStart"/>
      <w:r w:rsidRPr="009A78D7">
        <w:rPr>
          <w:rFonts w:asciiTheme="majorHAnsi" w:hAnsiTheme="majorHAnsi" w:cs="Times New Roman"/>
          <w:lang w:val="cs-CZ"/>
        </w:rPr>
        <w:t>Ph</w:t>
      </w:r>
      <w:proofErr w:type="spellEnd"/>
      <w:r w:rsidRPr="009A78D7">
        <w:rPr>
          <w:rFonts w:asciiTheme="majorHAnsi" w:hAnsiTheme="majorHAnsi" w:cs="Times New Roman"/>
          <w:lang w:val="cs-CZ"/>
        </w:rPr>
        <w:t>. D.</w:t>
      </w:r>
    </w:p>
    <w:p w14:paraId="518976B7" w14:textId="7BC0D88E" w:rsidR="00AA3465" w:rsidRPr="009A78D7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lang w:val="cs-CZ"/>
        </w:rPr>
        <w:t xml:space="preserve">Posudek bakalářské </w:t>
      </w:r>
      <w:proofErr w:type="gramStart"/>
      <w:r w:rsidRPr="009A78D7">
        <w:rPr>
          <w:rFonts w:asciiTheme="majorHAnsi" w:hAnsiTheme="majorHAnsi" w:cs="Times New Roman"/>
          <w:lang w:val="cs-CZ"/>
        </w:rPr>
        <w:t xml:space="preserve">práce - </w:t>
      </w:r>
      <w:r w:rsidR="002C5DC1">
        <w:rPr>
          <w:rFonts w:asciiTheme="majorHAnsi" w:hAnsiTheme="majorHAnsi" w:cs="Times New Roman"/>
          <w:lang w:val="cs-CZ"/>
        </w:rPr>
        <w:t>Oponentka</w:t>
      </w:r>
      <w:proofErr w:type="gramEnd"/>
    </w:p>
    <w:p w14:paraId="219C2D17" w14:textId="77777777" w:rsidR="00AA3465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4AB9400D" w14:textId="77777777" w:rsidR="0088383A" w:rsidRDefault="0088383A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51FC3C4B" w14:textId="77777777" w:rsidR="0088383A" w:rsidRPr="009A78D7" w:rsidRDefault="0088383A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7F7A8054" w14:textId="4459CDF5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lang w:val="cs-CZ"/>
        </w:rPr>
        <w:t>Auto</w:t>
      </w:r>
      <w:r w:rsidR="002E7932">
        <w:rPr>
          <w:rFonts w:asciiTheme="majorHAnsi" w:hAnsiTheme="majorHAnsi" w:cs="Times New Roman"/>
          <w:lang w:val="cs-CZ"/>
        </w:rPr>
        <w:t>r</w:t>
      </w:r>
      <w:r w:rsidRPr="009A78D7">
        <w:rPr>
          <w:rFonts w:asciiTheme="majorHAnsi" w:hAnsiTheme="majorHAnsi" w:cs="Times New Roman"/>
          <w:lang w:val="cs-CZ"/>
        </w:rPr>
        <w:t xml:space="preserve"> práce: </w:t>
      </w:r>
      <w:r w:rsidR="00336347" w:rsidRPr="00336347">
        <w:rPr>
          <w:rFonts w:asciiTheme="majorHAnsi" w:hAnsiTheme="majorHAnsi" w:cs="Times New Roman"/>
          <w:b/>
          <w:bCs/>
          <w:lang w:val="cs-CZ"/>
        </w:rPr>
        <w:t>Jiří Stoklasa</w:t>
      </w:r>
    </w:p>
    <w:p w14:paraId="1E888AAE" w14:textId="77777777" w:rsidR="00D138F5" w:rsidRPr="00D138F5" w:rsidRDefault="00AA3465" w:rsidP="00D138F5">
      <w:pPr>
        <w:spacing w:after="0" w:line="360" w:lineRule="auto"/>
        <w:rPr>
          <w:rFonts w:asciiTheme="majorHAnsi" w:hAnsiTheme="majorHAnsi" w:cs="Times New Roman"/>
          <w:b/>
          <w:bCs/>
          <w:lang w:val="cs-CZ"/>
        </w:rPr>
      </w:pPr>
      <w:r w:rsidRPr="009A78D7">
        <w:rPr>
          <w:rFonts w:asciiTheme="majorHAnsi" w:hAnsiTheme="majorHAnsi" w:cs="Times New Roman"/>
          <w:lang w:val="cs-CZ"/>
        </w:rPr>
        <w:t xml:space="preserve">Název práce: </w:t>
      </w:r>
      <w:r w:rsidRPr="009A78D7">
        <w:rPr>
          <w:rFonts w:asciiTheme="majorHAnsi" w:hAnsiTheme="majorHAnsi" w:cs="Times New Roman"/>
          <w:lang w:val="cs-CZ"/>
        </w:rPr>
        <w:tab/>
      </w:r>
      <w:r w:rsidR="00D138F5" w:rsidRPr="00D138F5">
        <w:rPr>
          <w:rFonts w:asciiTheme="majorHAnsi" w:hAnsiTheme="majorHAnsi" w:cs="Times New Roman"/>
          <w:b/>
          <w:bCs/>
          <w:lang w:val="cs-CZ"/>
        </w:rPr>
        <w:t xml:space="preserve">Definice a atributy štěstí a neštěstí ve starší české literatuře (s přihlédnutím </w:t>
      </w:r>
    </w:p>
    <w:p w14:paraId="394A2D10" w14:textId="773D0049" w:rsidR="00336347" w:rsidRPr="009A78D7" w:rsidRDefault="00D138F5" w:rsidP="00D138F5">
      <w:pPr>
        <w:spacing w:after="0" w:line="360" w:lineRule="auto"/>
        <w:rPr>
          <w:rFonts w:asciiTheme="majorHAnsi" w:hAnsiTheme="majorHAnsi" w:cs="Times New Roman"/>
          <w:lang w:val="cs-CZ"/>
        </w:rPr>
      </w:pPr>
      <w:proofErr w:type="gramStart"/>
      <w:r w:rsidRPr="00D138F5">
        <w:rPr>
          <w:rFonts w:asciiTheme="majorHAnsi" w:hAnsiTheme="majorHAnsi" w:cs="Times New Roman"/>
          <w:b/>
          <w:bCs/>
          <w:lang w:val="cs-CZ"/>
        </w:rPr>
        <w:t>k</w:t>
      </w:r>
      <w:proofErr w:type="gramEnd"/>
      <w:r w:rsidRPr="00D138F5">
        <w:rPr>
          <w:rFonts w:asciiTheme="majorHAnsi" w:hAnsiTheme="majorHAnsi" w:cs="Times New Roman"/>
          <w:b/>
          <w:bCs/>
          <w:lang w:val="cs-CZ"/>
        </w:rPr>
        <w:t xml:space="preserve"> genderovým konceptům)</w:t>
      </w:r>
    </w:p>
    <w:p w14:paraId="199A0078" w14:textId="1935A465" w:rsidR="00AA3465" w:rsidRPr="009A78D7" w:rsidRDefault="00AA3465" w:rsidP="00A402FB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4410A913" w14:textId="59F63532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lang w:val="cs-CZ"/>
        </w:rPr>
        <w:t>Vedoucí:</w:t>
      </w:r>
      <w:r w:rsidRPr="009A78D7">
        <w:rPr>
          <w:rFonts w:asciiTheme="majorHAnsi" w:hAnsiTheme="majorHAnsi" w:cs="Times New Roman"/>
          <w:lang w:val="cs-CZ"/>
        </w:rPr>
        <w:tab/>
      </w:r>
      <w:r w:rsidR="00A402FB">
        <w:rPr>
          <w:rFonts w:asciiTheme="majorHAnsi" w:hAnsiTheme="majorHAnsi" w:cs="Times New Roman"/>
          <w:lang w:val="cs-CZ"/>
        </w:rPr>
        <w:t>prof. Mgr. Martin Čapský, Ph.D</w:t>
      </w:r>
      <w:r w:rsidR="00266B38" w:rsidRPr="009A78D7">
        <w:rPr>
          <w:rFonts w:asciiTheme="majorHAnsi" w:hAnsiTheme="majorHAnsi" w:cs="Times New Roman"/>
          <w:lang w:val="cs-CZ"/>
        </w:rPr>
        <w:t>.</w:t>
      </w:r>
    </w:p>
    <w:p w14:paraId="4E33218E" w14:textId="2069E6FF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lang w:val="cs-CZ"/>
        </w:rPr>
        <w:t xml:space="preserve">Počet stran: </w:t>
      </w:r>
      <w:r w:rsidRPr="009A78D7">
        <w:rPr>
          <w:rFonts w:asciiTheme="majorHAnsi" w:hAnsiTheme="majorHAnsi" w:cs="Times New Roman"/>
          <w:lang w:val="cs-CZ"/>
        </w:rPr>
        <w:tab/>
        <w:t xml:space="preserve"> </w:t>
      </w:r>
      <w:r w:rsidR="002216E3">
        <w:rPr>
          <w:rFonts w:asciiTheme="majorHAnsi" w:hAnsiTheme="majorHAnsi" w:cs="Times New Roman"/>
          <w:lang w:val="cs-CZ"/>
        </w:rPr>
        <w:t xml:space="preserve">46 </w:t>
      </w:r>
      <w:r w:rsidRPr="009A78D7">
        <w:rPr>
          <w:rFonts w:asciiTheme="majorHAnsi" w:hAnsiTheme="majorHAnsi" w:cs="Times New Roman"/>
          <w:lang w:val="cs-CZ"/>
        </w:rPr>
        <w:t>stran /</w:t>
      </w:r>
      <w:r w:rsidR="005823E3" w:rsidRPr="009A78D7">
        <w:rPr>
          <w:rFonts w:asciiTheme="majorHAnsi" w:hAnsiTheme="majorHAnsi" w:cs="Times New Roman"/>
          <w:lang w:val="cs-CZ"/>
        </w:rPr>
        <w:t>0</w:t>
      </w:r>
      <w:r w:rsidRPr="009A78D7">
        <w:rPr>
          <w:rFonts w:asciiTheme="majorHAnsi" w:hAnsiTheme="majorHAnsi" w:cs="Times New Roman"/>
          <w:lang w:val="cs-CZ"/>
        </w:rPr>
        <w:t xml:space="preserve"> stran příloh  </w:t>
      </w:r>
    </w:p>
    <w:p w14:paraId="1A9B34C2" w14:textId="77777777" w:rsidR="00AA3465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40726D36" w14:textId="77777777" w:rsidR="00DA52B3" w:rsidRPr="009A78D7" w:rsidRDefault="00DA52B3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71602CDF" w14:textId="77777777" w:rsidR="005823E3" w:rsidRPr="009A78D7" w:rsidRDefault="005823E3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b/>
          <w:lang w:val="cs-CZ"/>
        </w:rPr>
        <w:t xml:space="preserve">Výběr tématu a pramenů </w:t>
      </w:r>
    </w:p>
    <w:p w14:paraId="3D83A3C6" w14:textId="244D3F44" w:rsidR="009B3361" w:rsidRDefault="00717911" w:rsidP="00AA3465">
      <w:pPr>
        <w:spacing w:after="0" w:line="360" w:lineRule="auto"/>
        <w:rPr>
          <w:rFonts w:asciiTheme="majorHAnsi" w:hAnsiTheme="majorHAnsi"/>
          <w:lang w:val="cs-CZ"/>
        </w:rPr>
      </w:pPr>
      <w:r>
        <w:rPr>
          <w:rFonts w:asciiTheme="majorHAnsi" w:hAnsiTheme="majorHAnsi"/>
          <w:lang w:val="cs-CZ"/>
        </w:rPr>
        <w:t xml:space="preserve">Téma je </w:t>
      </w:r>
      <w:r w:rsidR="00D01218">
        <w:rPr>
          <w:rFonts w:asciiTheme="majorHAnsi" w:hAnsiTheme="majorHAnsi"/>
          <w:lang w:val="cs-CZ"/>
        </w:rPr>
        <w:t xml:space="preserve">rozhodně </w:t>
      </w:r>
      <w:r>
        <w:rPr>
          <w:rFonts w:asciiTheme="majorHAnsi" w:hAnsiTheme="majorHAnsi"/>
          <w:lang w:val="cs-CZ"/>
        </w:rPr>
        <w:t xml:space="preserve">nosné a </w:t>
      </w:r>
      <w:proofErr w:type="gramStart"/>
      <w:r w:rsidR="003B28CA">
        <w:rPr>
          <w:rFonts w:asciiTheme="majorHAnsi" w:hAnsiTheme="majorHAnsi"/>
          <w:lang w:val="cs-CZ"/>
        </w:rPr>
        <w:t xml:space="preserve">ve </w:t>
      </w:r>
      <w:r>
        <w:rPr>
          <w:rFonts w:asciiTheme="majorHAnsi" w:hAnsiTheme="majorHAnsi"/>
          <w:lang w:val="cs-CZ"/>
        </w:rPr>
        <w:t xml:space="preserve"> svém</w:t>
      </w:r>
      <w:proofErr w:type="gramEnd"/>
      <w:r>
        <w:rPr>
          <w:rFonts w:asciiTheme="majorHAnsi" w:hAnsiTheme="majorHAnsi"/>
          <w:lang w:val="cs-CZ"/>
        </w:rPr>
        <w:t xml:space="preserve"> genderovém zaměření přímo vybízí ke zpracování. </w:t>
      </w:r>
      <w:r w:rsidR="00211907">
        <w:rPr>
          <w:rFonts w:asciiTheme="majorHAnsi" w:hAnsiTheme="majorHAnsi"/>
          <w:lang w:val="cs-CZ"/>
        </w:rPr>
        <w:t>A</w:t>
      </w:r>
      <w:r w:rsidR="007E3FDA">
        <w:rPr>
          <w:rFonts w:asciiTheme="majorHAnsi" w:hAnsiTheme="majorHAnsi"/>
          <w:lang w:val="cs-CZ"/>
        </w:rPr>
        <w:t xml:space="preserve">legorické zobrazování </w:t>
      </w:r>
      <w:r w:rsidR="007A154B">
        <w:rPr>
          <w:rFonts w:asciiTheme="majorHAnsi" w:hAnsiTheme="majorHAnsi"/>
          <w:lang w:val="cs-CZ"/>
        </w:rPr>
        <w:t xml:space="preserve">tradičních i méně tradičních literárních </w:t>
      </w:r>
      <w:proofErr w:type="gramStart"/>
      <w:r w:rsidR="007A154B">
        <w:rPr>
          <w:rFonts w:asciiTheme="majorHAnsi" w:hAnsiTheme="majorHAnsi"/>
          <w:lang w:val="cs-CZ"/>
        </w:rPr>
        <w:t>postav  Štěstí</w:t>
      </w:r>
      <w:proofErr w:type="gramEnd"/>
      <w:r w:rsidR="007A154B">
        <w:rPr>
          <w:rFonts w:asciiTheme="majorHAnsi" w:hAnsiTheme="majorHAnsi"/>
          <w:lang w:val="cs-CZ"/>
        </w:rPr>
        <w:t xml:space="preserve"> a Neštěstí </w:t>
      </w:r>
      <w:r w:rsidR="00943350">
        <w:rPr>
          <w:rFonts w:asciiTheme="majorHAnsi" w:hAnsiTheme="majorHAnsi"/>
          <w:lang w:val="cs-CZ"/>
        </w:rPr>
        <w:t>nabízí středověkým autorům mnohé možnosti i fantazijní kombinace</w:t>
      </w:r>
      <w:r w:rsidR="00DA067A">
        <w:rPr>
          <w:rFonts w:asciiTheme="majorHAnsi" w:hAnsiTheme="majorHAnsi"/>
          <w:lang w:val="cs-CZ"/>
        </w:rPr>
        <w:t>, které</w:t>
      </w:r>
      <w:r w:rsidR="00D01218">
        <w:rPr>
          <w:rFonts w:asciiTheme="majorHAnsi" w:hAnsiTheme="majorHAnsi"/>
          <w:lang w:val="cs-CZ"/>
        </w:rPr>
        <w:t xml:space="preserve"> </w:t>
      </w:r>
      <w:r w:rsidR="00EE48E1">
        <w:rPr>
          <w:rFonts w:asciiTheme="majorHAnsi" w:hAnsiTheme="majorHAnsi"/>
          <w:lang w:val="cs-CZ"/>
        </w:rPr>
        <w:t xml:space="preserve">mohou nabourávat i </w:t>
      </w:r>
      <w:r w:rsidR="004173D7">
        <w:rPr>
          <w:rFonts w:asciiTheme="majorHAnsi" w:hAnsiTheme="majorHAnsi"/>
          <w:lang w:val="cs-CZ"/>
        </w:rPr>
        <w:t>genderově „</w:t>
      </w:r>
      <w:proofErr w:type="spellStart"/>
      <w:r w:rsidR="004173D7">
        <w:rPr>
          <w:rFonts w:asciiTheme="majorHAnsi" w:hAnsiTheme="majorHAnsi"/>
          <w:lang w:val="cs-CZ"/>
        </w:rPr>
        <w:t>konstatní</w:t>
      </w:r>
      <w:proofErr w:type="spellEnd"/>
      <w:r w:rsidR="004173D7">
        <w:rPr>
          <w:rFonts w:asciiTheme="majorHAnsi" w:hAnsiTheme="majorHAnsi"/>
          <w:lang w:val="cs-CZ"/>
        </w:rPr>
        <w:t>“</w:t>
      </w:r>
      <w:r w:rsidR="00EE48E1">
        <w:rPr>
          <w:rFonts w:asciiTheme="majorHAnsi" w:hAnsiTheme="majorHAnsi"/>
          <w:lang w:val="cs-CZ"/>
        </w:rPr>
        <w:t xml:space="preserve"> rysy a </w:t>
      </w:r>
      <w:r w:rsidR="004173D7">
        <w:rPr>
          <w:rFonts w:asciiTheme="majorHAnsi" w:hAnsiTheme="majorHAnsi"/>
          <w:lang w:val="cs-CZ"/>
        </w:rPr>
        <w:t xml:space="preserve">nabývat nových </w:t>
      </w:r>
      <w:r w:rsidR="009B3361">
        <w:rPr>
          <w:rFonts w:asciiTheme="majorHAnsi" w:hAnsiTheme="majorHAnsi"/>
          <w:lang w:val="cs-CZ"/>
        </w:rPr>
        <w:t xml:space="preserve">podob. </w:t>
      </w:r>
    </w:p>
    <w:p w14:paraId="1ADDDBC5" w14:textId="2C7607AF" w:rsidR="0031671B" w:rsidRDefault="009B3361" w:rsidP="00AA3465">
      <w:pPr>
        <w:spacing w:after="0" w:line="360" w:lineRule="auto"/>
        <w:rPr>
          <w:rFonts w:asciiTheme="majorHAnsi" w:hAnsiTheme="majorHAnsi"/>
          <w:lang w:val="cs-CZ"/>
        </w:rPr>
      </w:pPr>
      <w:r>
        <w:rPr>
          <w:rFonts w:asciiTheme="majorHAnsi" w:hAnsiTheme="majorHAnsi"/>
          <w:lang w:val="cs-CZ"/>
        </w:rPr>
        <w:t>Výběr pramenů jako vzorek jistě postačuje pro potřeby bakalářské práce. Postrádám jen vysvětlení toho, jak autor ke svému výběru doše</w:t>
      </w:r>
      <w:r w:rsidR="00E66812">
        <w:rPr>
          <w:rFonts w:asciiTheme="majorHAnsi" w:hAnsiTheme="majorHAnsi"/>
          <w:lang w:val="cs-CZ"/>
        </w:rPr>
        <w:t>l</w:t>
      </w:r>
      <w:r>
        <w:rPr>
          <w:rFonts w:asciiTheme="majorHAnsi" w:hAnsiTheme="majorHAnsi"/>
          <w:lang w:val="cs-CZ"/>
        </w:rPr>
        <w:t xml:space="preserve">. </w:t>
      </w:r>
      <w:r w:rsidR="00207E11">
        <w:rPr>
          <w:rFonts w:asciiTheme="majorHAnsi" w:hAnsiTheme="majorHAnsi"/>
          <w:lang w:val="cs-CZ"/>
        </w:rPr>
        <w:t xml:space="preserve">A zcela postrádám </w:t>
      </w:r>
      <w:r w:rsidR="00871A47">
        <w:rPr>
          <w:rFonts w:asciiTheme="majorHAnsi" w:hAnsiTheme="majorHAnsi"/>
          <w:lang w:val="cs-CZ"/>
        </w:rPr>
        <w:t>osvětlení</w:t>
      </w:r>
      <w:r w:rsidR="00207E11">
        <w:rPr>
          <w:rFonts w:asciiTheme="majorHAnsi" w:hAnsiTheme="majorHAnsi"/>
          <w:lang w:val="cs-CZ"/>
        </w:rPr>
        <w:t>, proč byl</w:t>
      </w:r>
      <w:r w:rsidR="00F13192">
        <w:rPr>
          <w:rFonts w:asciiTheme="majorHAnsi" w:hAnsiTheme="majorHAnsi"/>
          <w:lang w:val="cs-CZ"/>
        </w:rPr>
        <w:t>y</w:t>
      </w:r>
      <w:r w:rsidR="009A33E2">
        <w:rPr>
          <w:rFonts w:asciiTheme="majorHAnsi" w:hAnsiTheme="majorHAnsi"/>
          <w:lang w:val="cs-CZ"/>
        </w:rPr>
        <w:t xml:space="preserve"> mezi prameny </w:t>
      </w:r>
      <w:r w:rsidR="00207E11">
        <w:rPr>
          <w:rFonts w:asciiTheme="majorHAnsi" w:hAnsiTheme="majorHAnsi"/>
          <w:lang w:val="cs-CZ"/>
        </w:rPr>
        <w:t>zařazeny</w:t>
      </w:r>
      <w:r w:rsidR="002D5EF7">
        <w:rPr>
          <w:rFonts w:asciiTheme="majorHAnsi" w:hAnsiTheme="majorHAnsi"/>
          <w:lang w:val="cs-CZ"/>
        </w:rPr>
        <w:t xml:space="preserve"> </w:t>
      </w:r>
      <w:r w:rsidR="00207E11">
        <w:rPr>
          <w:rFonts w:asciiTheme="majorHAnsi" w:hAnsiTheme="majorHAnsi"/>
          <w:lang w:val="cs-CZ"/>
        </w:rPr>
        <w:t xml:space="preserve">překlady renesančních italských děl, pořízené M. </w:t>
      </w:r>
      <w:proofErr w:type="spellStart"/>
      <w:r w:rsidR="00207E11">
        <w:rPr>
          <w:rFonts w:asciiTheme="majorHAnsi" w:hAnsiTheme="majorHAnsi"/>
          <w:lang w:val="cs-CZ"/>
        </w:rPr>
        <w:t>Konášem</w:t>
      </w:r>
      <w:proofErr w:type="spellEnd"/>
      <w:r w:rsidR="004F0729">
        <w:rPr>
          <w:rFonts w:asciiTheme="majorHAnsi" w:hAnsiTheme="majorHAnsi"/>
          <w:lang w:val="cs-CZ"/>
        </w:rPr>
        <w:t>.</w:t>
      </w:r>
      <w:r w:rsidR="002D5EF7">
        <w:rPr>
          <w:rFonts w:asciiTheme="majorHAnsi" w:hAnsiTheme="majorHAnsi"/>
          <w:lang w:val="cs-CZ"/>
        </w:rPr>
        <w:t xml:space="preserve"> </w:t>
      </w:r>
      <w:r w:rsidR="004F0729">
        <w:rPr>
          <w:rFonts w:asciiTheme="majorHAnsi" w:hAnsiTheme="majorHAnsi"/>
          <w:lang w:val="cs-CZ"/>
        </w:rPr>
        <w:t>J</w:t>
      </w:r>
      <w:r w:rsidR="00871A47">
        <w:rPr>
          <w:rFonts w:asciiTheme="majorHAnsi" w:hAnsiTheme="majorHAnsi"/>
          <w:lang w:val="cs-CZ"/>
        </w:rPr>
        <w:t>ejich za</w:t>
      </w:r>
      <w:r w:rsidR="004F0729">
        <w:rPr>
          <w:rFonts w:asciiTheme="majorHAnsi" w:hAnsiTheme="majorHAnsi"/>
          <w:lang w:val="cs-CZ"/>
        </w:rPr>
        <w:t xml:space="preserve">hrnutí </w:t>
      </w:r>
      <w:r w:rsidR="00871A47">
        <w:rPr>
          <w:rFonts w:asciiTheme="majorHAnsi" w:hAnsiTheme="majorHAnsi"/>
          <w:lang w:val="cs-CZ"/>
        </w:rPr>
        <w:t>ne</w:t>
      </w:r>
      <w:r w:rsidR="002D5EF7">
        <w:rPr>
          <w:rFonts w:asciiTheme="majorHAnsi" w:hAnsiTheme="majorHAnsi"/>
          <w:lang w:val="cs-CZ"/>
        </w:rPr>
        <w:t xml:space="preserve">kritizuji, </w:t>
      </w:r>
      <w:r w:rsidR="00871A47">
        <w:rPr>
          <w:rFonts w:asciiTheme="majorHAnsi" w:hAnsiTheme="majorHAnsi"/>
          <w:lang w:val="cs-CZ"/>
        </w:rPr>
        <w:t xml:space="preserve">jen </w:t>
      </w:r>
      <w:r w:rsidR="002D5EF7">
        <w:rPr>
          <w:rFonts w:asciiTheme="majorHAnsi" w:hAnsiTheme="majorHAnsi"/>
          <w:lang w:val="cs-CZ"/>
        </w:rPr>
        <w:t xml:space="preserve">bylo velmi důležité vysvětlit, proč byla analyzována díla </w:t>
      </w:r>
      <w:r w:rsidR="00893374">
        <w:rPr>
          <w:rFonts w:asciiTheme="majorHAnsi" w:hAnsiTheme="majorHAnsi"/>
          <w:lang w:val="cs-CZ"/>
        </w:rPr>
        <w:t>nepocházející z českého kulturního prostředí</w:t>
      </w:r>
      <w:r w:rsidR="004F0729">
        <w:rPr>
          <w:rFonts w:asciiTheme="majorHAnsi" w:hAnsiTheme="majorHAnsi"/>
          <w:lang w:val="cs-CZ"/>
        </w:rPr>
        <w:t>,</w:t>
      </w:r>
      <w:r w:rsidR="00611C1E">
        <w:rPr>
          <w:rFonts w:asciiTheme="majorHAnsi" w:hAnsiTheme="majorHAnsi"/>
          <w:lang w:val="cs-CZ"/>
        </w:rPr>
        <w:t xml:space="preserve"> reflektující zcela jiný kulturní kontext. </w:t>
      </w:r>
      <w:r w:rsidR="0031671B">
        <w:rPr>
          <w:rFonts w:asciiTheme="majorHAnsi" w:hAnsiTheme="majorHAnsi"/>
          <w:lang w:val="cs-CZ"/>
        </w:rPr>
        <w:t>Sekundární l</w:t>
      </w:r>
      <w:r w:rsidR="00AC45BE">
        <w:rPr>
          <w:rFonts w:asciiTheme="majorHAnsi" w:hAnsiTheme="majorHAnsi"/>
          <w:lang w:val="cs-CZ"/>
        </w:rPr>
        <w:t xml:space="preserve">iteratura </w:t>
      </w:r>
      <w:r w:rsidR="00EC785F">
        <w:rPr>
          <w:rFonts w:asciiTheme="majorHAnsi" w:hAnsiTheme="majorHAnsi"/>
          <w:lang w:val="cs-CZ"/>
        </w:rPr>
        <w:t>zahrnuje nečetné, avšak podstatné tituly</w:t>
      </w:r>
      <w:r w:rsidR="00EA266D">
        <w:rPr>
          <w:rFonts w:asciiTheme="majorHAnsi" w:hAnsiTheme="majorHAnsi"/>
          <w:lang w:val="cs-CZ"/>
        </w:rPr>
        <w:t xml:space="preserve"> pro zpracování daného tématu</w:t>
      </w:r>
      <w:r w:rsidR="00FB0DAB">
        <w:rPr>
          <w:rFonts w:asciiTheme="majorHAnsi" w:hAnsiTheme="majorHAnsi"/>
          <w:lang w:val="cs-CZ"/>
        </w:rPr>
        <w:t xml:space="preserve"> (inspirací byla i v tomto směru práce kolegyně Horákové? Nic proti tomu)</w:t>
      </w:r>
      <w:r w:rsidR="00EA266D">
        <w:rPr>
          <w:rFonts w:asciiTheme="majorHAnsi" w:hAnsiTheme="majorHAnsi"/>
          <w:lang w:val="cs-CZ"/>
        </w:rPr>
        <w:t>.</w:t>
      </w:r>
      <w:r w:rsidR="009C79B5">
        <w:rPr>
          <w:rFonts w:asciiTheme="majorHAnsi" w:hAnsiTheme="majorHAnsi"/>
          <w:lang w:val="cs-CZ"/>
        </w:rPr>
        <w:t xml:space="preserve"> </w:t>
      </w:r>
      <w:r w:rsidR="00EA266D">
        <w:rPr>
          <w:rFonts w:asciiTheme="majorHAnsi" w:hAnsiTheme="majorHAnsi"/>
          <w:lang w:val="cs-CZ"/>
        </w:rPr>
        <w:t>J</w:t>
      </w:r>
      <w:r w:rsidR="00A63D1F">
        <w:rPr>
          <w:rFonts w:asciiTheme="majorHAnsi" w:hAnsiTheme="majorHAnsi"/>
          <w:lang w:val="cs-CZ"/>
        </w:rPr>
        <w:t xml:space="preserve">en u kapitol věnující se genderu bych doporučovala bohatší základnu </w:t>
      </w:r>
      <w:r w:rsidR="00EA266D">
        <w:rPr>
          <w:rFonts w:asciiTheme="majorHAnsi" w:hAnsiTheme="majorHAnsi"/>
          <w:lang w:val="cs-CZ"/>
        </w:rPr>
        <w:t>text</w:t>
      </w:r>
      <w:r w:rsidR="006A0CB1">
        <w:rPr>
          <w:rFonts w:asciiTheme="majorHAnsi" w:hAnsiTheme="majorHAnsi"/>
          <w:lang w:val="cs-CZ"/>
        </w:rPr>
        <w:t>ů</w:t>
      </w:r>
      <w:r w:rsidR="000D6911">
        <w:rPr>
          <w:rFonts w:asciiTheme="majorHAnsi" w:hAnsiTheme="majorHAnsi"/>
          <w:lang w:val="cs-CZ"/>
        </w:rPr>
        <w:t xml:space="preserve">, z nichž by autor načerpal </w:t>
      </w:r>
      <w:r w:rsidR="006A0CB1">
        <w:rPr>
          <w:rFonts w:asciiTheme="majorHAnsi" w:hAnsiTheme="majorHAnsi"/>
          <w:lang w:val="cs-CZ"/>
        </w:rPr>
        <w:t xml:space="preserve">ještě hlubší </w:t>
      </w:r>
      <w:r w:rsidR="000D6911">
        <w:rPr>
          <w:rFonts w:asciiTheme="majorHAnsi" w:hAnsiTheme="majorHAnsi"/>
          <w:lang w:val="cs-CZ"/>
        </w:rPr>
        <w:t>znalosti genderových stereotypů (</w:t>
      </w:r>
      <w:r w:rsidR="00EA266D">
        <w:rPr>
          <w:rFonts w:asciiTheme="majorHAnsi" w:hAnsiTheme="majorHAnsi"/>
          <w:lang w:val="cs-CZ"/>
        </w:rPr>
        <w:t>více než Encyklopedii středověku)</w:t>
      </w:r>
      <w:r w:rsidR="00E53685">
        <w:rPr>
          <w:rFonts w:asciiTheme="majorHAnsi" w:hAnsiTheme="majorHAnsi"/>
          <w:lang w:val="cs-CZ"/>
        </w:rPr>
        <w:t xml:space="preserve">, jež by mu napomohly v rozeznávání </w:t>
      </w:r>
      <w:r w:rsidR="00A63A51">
        <w:rPr>
          <w:rFonts w:asciiTheme="majorHAnsi" w:hAnsiTheme="majorHAnsi"/>
          <w:lang w:val="cs-CZ"/>
        </w:rPr>
        <w:t>jednotlivých znaků v části analytické.</w:t>
      </w:r>
      <w:r w:rsidR="00871A47">
        <w:rPr>
          <w:rFonts w:asciiTheme="majorHAnsi" w:hAnsiTheme="majorHAnsi"/>
          <w:lang w:val="cs-CZ"/>
        </w:rPr>
        <w:t xml:space="preserve"> </w:t>
      </w:r>
      <w:r w:rsidR="000D7241">
        <w:rPr>
          <w:rFonts w:asciiTheme="majorHAnsi" w:hAnsiTheme="majorHAnsi"/>
          <w:lang w:val="cs-CZ"/>
        </w:rPr>
        <w:t xml:space="preserve">Pro </w:t>
      </w:r>
      <w:r w:rsidR="00AC1316">
        <w:rPr>
          <w:rFonts w:asciiTheme="majorHAnsi" w:hAnsiTheme="majorHAnsi"/>
          <w:lang w:val="cs-CZ"/>
        </w:rPr>
        <w:t>příště</w:t>
      </w:r>
      <w:r w:rsidR="00634F4C">
        <w:rPr>
          <w:rFonts w:asciiTheme="majorHAnsi" w:hAnsiTheme="majorHAnsi"/>
          <w:lang w:val="cs-CZ"/>
        </w:rPr>
        <w:t xml:space="preserve"> bych rovněž doporučila autorovi, aby se nezdržoval tolik u </w:t>
      </w:r>
      <w:r w:rsidR="00BB3581">
        <w:rPr>
          <w:rFonts w:asciiTheme="majorHAnsi" w:hAnsiTheme="majorHAnsi"/>
          <w:lang w:val="cs-CZ"/>
        </w:rPr>
        <w:t>charakteristik jednotlivých</w:t>
      </w:r>
      <w:r w:rsidR="00634F4C">
        <w:rPr>
          <w:rFonts w:asciiTheme="majorHAnsi" w:hAnsiTheme="majorHAnsi"/>
          <w:lang w:val="cs-CZ"/>
        </w:rPr>
        <w:t xml:space="preserve"> studií, které ve své</w:t>
      </w:r>
      <w:r w:rsidR="008A3ABC">
        <w:rPr>
          <w:rFonts w:asciiTheme="majorHAnsi" w:hAnsiTheme="majorHAnsi"/>
          <w:lang w:val="cs-CZ"/>
        </w:rPr>
        <w:t xml:space="preserve"> práci využívá</w:t>
      </w:r>
      <w:r w:rsidR="002110BC">
        <w:rPr>
          <w:rFonts w:asciiTheme="majorHAnsi" w:hAnsiTheme="majorHAnsi"/>
          <w:lang w:val="cs-CZ"/>
        </w:rPr>
        <w:t xml:space="preserve"> (pakliže nemá v úmyslu s danými studiemi ve své práci polemizovat, což se zde nedálo).  </w:t>
      </w:r>
      <w:r w:rsidR="00AC1316">
        <w:rPr>
          <w:rFonts w:asciiTheme="majorHAnsi" w:hAnsiTheme="majorHAnsi"/>
          <w:lang w:val="cs-CZ"/>
        </w:rPr>
        <w:t xml:space="preserve"> </w:t>
      </w:r>
    </w:p>
    <w:p w14:paraId="480C255B" w14:textId="77777777" w:rsidR="00FB0DAB" w:rsidRPr="009A78D7" w:rsidRDefault="00FB0DAB" w:rsidP="00AA3465">
      <w:pPr>
        <w:spacing w:after="0" w:line="360" w:lineRule="auto"/>
        <w:rPr>
          <w:rFonts w:asciiTheme="majorHAnsi" w:hAnsiTheme="majorHAnsi"/>
          <w:lang w:val="cs-CZ"/>
        </w:rPr>
      </w:pPr>
    </w:p>
    <w:p w14:paraId="0B74CDC7" w14:textId="77777777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9A78D7">
        <w:rPr>
          <w:rFonts w:asciiTheme="majorHAnsi" w:hAnsiTheme="majorHAnsi" w:cs="Times New Roman"/>
          <w:b/>
          <w:lang w:val="cs-CZ"/>
        </w:rPr>
        <w:lastRenderedPageBreak/>
        <w:t>Zpracování a metodologie. Argumentace</w:t>
      </w:r>
    </w:p>
    <w:p w14:paraId="6312C355" w14:textId="0DFF6E59" w:rsidR="0088383A" w:rsidRPr="001954BE" w:rsidRDefault="005C2221" w:rsidP="00AA3465">
      <w:pPr>
        <w:spacing w:after="0" w:line="360" w:lineRule="auto"/>
        <w:rPr>
          <w:rFonts w:asciiTheme="majorHAnsi" w:hAnsiTheme="majorHAnsi" w:cs="Times New Roman"/>
          <w:bCs/>
          <w:lang w:val="cs-CZ"/>
        </w:rPr>
      </w:pPr>
      <w:r>
        <w:rPr>
          <w:rFonts w:asciiTheme="majorHAnsi" w:hAnsiTheme="majorHAnsi" w:cs="Times New Roman"/>
          <w:bCs/>
          <w:lang w:val="cs-CZ"/>
        </w:rPr>
        <w:t>Prá</w:t>
      </w:r>
      <w:r w:rsidR="002055F9">
        <w:rPr>
          <w:rFonts w:asciiTheme="majorHAnsi" w:hAnsiTheme="majorHAnsi" w:cs="Times New Roman"/>
          <w:bCs/>
          <w:lang w:val="cs-CZ"/>
        </w:rPr>
        <w:t xml:space="preserve">ce je v tomto směru velmi dobře </w:t>
      </w:r>
      <w:r w:rsidR="00931468">
        <w:rPr>
          <w:rFonts w:asciiTheme="majorHAnsi" w:hAnsiTheme="majorHAnsi" w:cs="Times New Roman"/>
          <w:bCs/>
          <w:lang w:val="cs-CZ"/>
        </w:rPr>
        <w:t>vystavěná</w:t>
      </w:r>
      <w:r w:rsidR="002055F9">
        <w:rPr>
          <w:rFonts w:asciiTheme="majorHAnsi" w:hAnsiTheme="majorHAnsi" w:cs="Times New Roman"/>
          <w:bCs/>
          <w:lang w:val="cs-CZ"/>
        </w:rPr>
        <w:t xml:space="preserve">. </w:t>
      </w:r>
      <w:r w:rsidR="008041E3" w:rsidRPr="001954BE">
        <w:rPr>
          <w:rFonts w:asciiTheme="majorHAnsi" w:hAnsiTheme="majorHAnsi" w:cs="Times New Roman"/>
          <w:bCs/>
          <w:lang w:val="cs-CZ"/>
        </w:rPr>
        <w:t xml:space="preserve">Badatelské otázky jsou jasně položeny a autor </w:t>
      </w:r>
      <w:r w:rsidR="001954BE">
        <w:rPr>
          <w:rFonts w:asciiTheme="majorHAnsi" w:hAnsiTheme="majorHAnsi" w:cs="Times New Roman"/>
          <w:bCs/>
          <w:lang w:val="cs-CZ"/>
        </w:rPr>
        <w:t xml:space="preserve">ve svém textu </w:t>
      </w:r>
      <w:r w:rsidR="008041E3" w:rsidRPr="001954BE">
        <w:rPr>
          <w:rFonts w:asciiTheme="majorHAnsi" w:hAnsiTheme="majorHAnsi" w:cs="Times New Roman"/>
          <w:bCs/>
          <w:lang w:val="cs-CZ"/>
        </w:rPr>
        <w:t xml:space="preserve">k jejich zodpovězení </w:t>
      </w:r>
      <w:r w:rsidR="001954BE">
        <w:rPr>
          <w:rFonts w:asciiTheme="majorHAnsi" w:hAnsiTheme="majorHAnsi" w:cs="Times New Roman"/>
          <w:bCs/>
          <w:lang w:val="cs-CZ"/>
        </w:rPr>
        <w:t xml:space="preserve">systematicky </w:t>
      </w:r>
      <w:r w:rsidR="008041E3" w:rsidRPr="001954BE">
        <w:rPr>
          <w:rFonts w:asciiTheme="majorHAnsi" w:hAnsiTheme="majorHAnsi" w:cs="Times New Roman"/>
          <w:bCs/>
          <w:lang w:val="cs-CZ"/>
        </w:rPr>
        <w:t>směřuje</w:t>
      </w:r>
      <w:r w:rsidR="001954BE">
        <w:rPr>
          <w:rFonts w:asciiTheme="majorHAnsi" w:hAnsiTheme="majorHAnsi" w:cs="Times New Roman"/>
          <w:bCs/>
          <w:lang w:val="cs-CZ"/>
        </w:rPr>
        <w:t>.</w:t>
      </w:r>
      <w:r w:rsidR="006D1EB7">
        <w:rPr>
          <w:rFonts w:asciiTheme="majorHAnsi" w:hAnsiTheme="majorHAnsi" w:cs="Times New Roman"/>
          <w:bCs/>
          <w:lang w:val="cs-CZ"/>
        </w:rPr>
        <w:t xml:space="preserve"> V obecných kapitolách si vytváří potřebný </w:t>
      </w:r>
      <w:r>
        <w:rPr>
          <w:rFonts w:asciiTheme="majorHAnsi" w:hAnsiTheme="majorHAnsi" w:cs="Times New Roman"/>
          <w:bCs/>
          <w:lang w:val="cs-CZ"/>
        </w:rPr>
        <w:t>terminologický i</w:t>
      </w:r>
      <w:r w:rsidR="002055F9">
        <w:rPr>
          <w:rFonts w:asciiTheme="majorHAnsi" w:hAnsiTheme="majorHAnsi" w:cs="Times New Roman"/>
          <w:bCs/>
          <w:lang w:val="cs-CZ"/>
        </w:rPr>
        <w:t xml:space="preserve"> </w:t>
      </w:r>
      <w:r w:rsidR="00960650">
        <w:rPr>
          <w:rFonts w:asciiTheme="majorHAnsi" w:hAnsiTheme="majorHAnsi" w:cs="Times New Roman"/>
          <w:bCs/>
          <w:lang w:val="cs-CZ"/>
        </w:rPr>
        <w:t xml:space="preserve">informační základ pro svou následnou analýzu. </w:t>
      </w:r>
      <w:r w:rsidR="00D55EF7">
        <w:rPr>
          <w:rFonts w:asciiTheme="majorHAnsi" w:hAnsiTheme="majorHAnsi" w:cs="Times New Roman"/>
          <w:bCs/>
          <w:lang w:val="cs-CZ"/>
        </w:rPr>
        <w:t>A</w:t>
      </w:r>
      <w:r w:rsidR="00787C38">
        <w:rPr>
          <w:rFonts w:asciiTheme="majorHAnsi" w:hAnsiTheme="majorHAnsi" w:cs="Times New Roman"/>
          <w:bCs/>
          <w:lang w:val="cs-CZ"/>
        </w:rPr>
        <w:t>nalytick</w:t>
      </w:r>
      <w:r w:rsidR="00D55EF7">
        <w:rPr>
          <w:rFonts w:asciiTheme="majorHAnsi" w:hAnsiTheme="majorHAnsi" w:cs="Times New Roman"/>
          <w:bCs/>
          <w:lang w:val="cs-CZ"/>
        </w:rPr>
        <w:t>á</w:t>
      </w:r>
      <w:r w:rsidR="00787C38">
        <w:rPr>
          <w:rFonts w:asciiTheme="majorHAnsi" w:hAnsiTheme="majorHAnsi" w:cs="Times New Roman"/>
          <w:bCs/>
          <w:lang w:val="cs-CZ"/>
        </w:rPr>
        <w:t xml:space="preserve"> část</w:t>
      </w:r>
      <w:r w:rsidR="00D55EF7">
        <w:rPr>
          <w:rFonts w:asciiTheme="majorHAnsi" w:hAnsiTheme="majorHAnsi" w:cs="Times New Roman"/>
          <w:bCs/>
          <w:lang w:val="cs-CZ"/>
        </w:rPr>
        <w:t xml:space="preserve"> je rovněž přehledně zpracována a dílčí závěry </w:t>
      </w:r>
      <w:r w:rsidR="00722225">
        <w:rPr>
          <w:rFonts w:asciiTheme="majorHAnsi" w:hAnsiTheme="majorHAnsi" w:cs="Times New Roman"/>
          <w:bCs/>
          <w:lang w:val="cs-CZ"/>
        </w:rPr>
        <w:t>podloženy</w:t>
      </w:r>
      <w:r w:rsidR="00E76D8E">
        <w:rPr>
          <w:rFonts w:asciiTheme="majorHAnsi" w:hAnsiTheme="majorHAnsi" w:cs="Times New Roman"/>
          <w:bCs/>
          <w:lang w:val="cs-CZ"/>
        </w:rPr>
        <w:t xml:space="preserve">. </w:t>
      </w:r>
      <w:r w:rsidR="00FB0F86">
        <w:rPr>
          <w:rFonts w:asciiTheme="majorHAnsi" w:hAnsiTheme="majorHAnsi" w:cs="Times New Roman"/>
          <w:bCs/>
          <w:lang w:val="cs-CZ"/>
        </w:rPr>
        <w:t>Zdá se mi nicméně, že v onom genderovém zaměření práce bylo možno jít ještě dál</w:t>
      </w:r>
      <w:r w:rsidR="00794C65">
        <w:rPr>
          <w:rFonts w:asciiTheme="majorHAnsi" w:hAnsiTheme="majorHAnsi" w:cs="Times New Roman"/>
          <w:bCs/>
          <w:lang w:val="cs-CZ"/>
        </w:rPr>
        <w:t xml:space="preserve"> – být ještě citlivější i k náznakům odkazujícím na genderové stereotypy, jež byly pro </w:t>
      </w:r>
      <w:proofErr w:type="gramStart"/>
      <w:r w:rsidR="00794C65">
        <w:rPr>
          <w:rFonts w:asciiTheme="majorHAnsi" w:hAnsiTheme="majorHAnsi" w:cs="Times New Roman"/>
          <w:bCs/>
          <w:lang w:val="cs-CZ"/>
        </w:rPr>
        <w:t xml:space="preserve">středověkou </w:t>
      </w:r>
      <w:r>
        <w:rPr>
          <w:rFonts w:asciiTheme="majorHAnsi" w:hAnsiTheme="majorHAnsi" w:cs="Times New Roman"/>
          <w:bCs/>
          <w:lang w:val="cs-CZ"/>
        </w:rPr>
        <w:t xml:space="preserve"> </w:t>
      </w:r>
      <w:r w:rsidR="00794C65">
        <w:rPr>
          <w:rFonts w:asciiTheme="majorHAnsi" w:hAnsiTheme="majorHAnsi" w:cs="Times New Roman"/>
          <w:bCs/>
          <w:lang w:val="cs-CZ"/>
        </w:rPr>
        <w:t>mentalitu</w:t>
      </w:r>
      <w:proofErr w:type="gramEnd"/>
      <w:r w:rsidR="00794C65">
        <w:rPr>
          <w:rFonts w:asciiTheme="majorHAnsi" w:hAnsiTheme="majorHAnsi" w:cs="Times New Roman"/>
          <w:bCs/>
          <w:lang w:val="cs-CZ"/>
        </w:rPr>
        <w:t xml:space="preserve"> běžné. Markantní je to zejména u odkazů na </w:t>
      </w:r>
      <w:r w:rsidR="00F61373">
        <w:rPr>
          <w:rFonts w:asciiTheme="majorHAnsi" w:hAnsiTheme="majorHAnsi" w:cs="Times New Roman"/>
          <w:bCs/>
          <w:lang w:val="cs-CZ"/>
        </w:rPr>
        <w:t xml:space="preserve">Štěstí jako </w:t>
      </w:r>
      <w:r w:rsidR="006A3CAC">
        <w:rPr>
          <w:rFonts w:asciiTheme="majorHAnsi" w:hAnsiTheme="majorHAnsi" w:cs="Times New Roman"/>
          <w:bCs/>
          <w:lang w:val="cs-CZ"/>
        </w:rPr>
        <w:t xml:space="preserve">nestálé, </w:t>
      </w:r>
      <w:r w:rsidR="00794C65">
        <w:rPr>
          <w:rFonts w:asciiTheme="majorHAnsi" w:hAnsiTheme="majorHAnsi" w:cs="Times New Roman"/>
          <w:bCs/>
          <w:lang w:val="cs-CZ"/>
        </w:rPr>
        <w:t>neovladateln</w:t>
      </w:r>
      <w:r w:rsidR="00F61373">
        <w:rPr>
          <w:rFonts w:asciiTheme="majorHAnsi" w:hAnsiTheme="majorHAnsi" w:cs="Times New Roman"/>
          <w:bCs/>
          <w:lang w:val="cs-CZ"/>
        </w:rPr>
        <w:t>é</w:t>
      </w:r>
      <w:r w:rsidR="00794C65">
        <w:rPr>
          <w:rFonts w:asciiTheme="majorHAnsi" w:hAnsiTheme="majorHAnsi" w:cs="Times New Roman"/>
          <w:bCs/>
          <w:lang w:val="cs-CZ"/>
        </w:rPr>
        <w:t>,</w:t>
      </w:r>
      <w:r w:rsidR="00F61373">
        <w:rPr>
          <w:rFonts w:asciiTheme="majorHAnsi" w:hAnsiTheme="majorHAnsi" w:cs="Times New Roman"/>
          <w:bCs/>
          <w:lang w:val="cs-CZ"/>
        </w:rPr>
        <w:t xml:space="preserve"> klamavé, k Luně </w:t>
      </w:r>
      <w:proofErr w:type="gramStart"/>
      <w:r w:rsidR="00F61373">
        <w:rPr>
          <w:rFonts w:asciiTheme="majorHAnsi" w:hAnsiTheme="majorHAnsi" w:cs="Times New Roman"/>
          <w:bCs/>
          <w:lang w:val="cs-CZ"/>
        </w:rPr>
        <w:t>přirovnávané,</w:t>
      </w:r>
      <w:proofErr w:type="gramEnd"/>
      <w:r w:rsidR="00F61373">
        <w:rPr>
          <w:rFonts w:asciiTheme="majorHAnsi" w:hAnsiTheme="majorHAnsi" w:cs="Times New Roman"/>
          <w:bCs/>
          <w:lang w:val="cs-CZ"/>
        </w:rPr>
        <w:t xml:space="preserve"> </w:t>
      </w:r>
      <w:proofErr w:type="spellStart"/>
      <w:r w:rsidR="00F61373">
        <w:rPr>
          <w:rFonts w:asciiTheme="majorHAnsi" w:hAnsiTheme="majorHAnsi" w:cs="Times New Roman"/>
          <w:bCs/>
          <w:lang w:val="cs-CZ"/>
        </w:rPr>
        <w:t>etc</w:t>
      </w:r>
      <w:proofErr w:type="spellEnd"/>
      <w:r w:rsidR="00F61373">
        <w:rPr>
          <w:rFonts w:asciiTheme="majorHAnsi" w:hAnsiTheme="majorHAnsi" w:cs="Times New Roman"/>
          <w:bCs/>
          <w:lang w:val="cs-CZ"/>
        </w:rPr>
        <w:t xml:space="preserve">., které </w:t>
      </w:r>
      <w:r w:rsidR="00115CF6">
        <w:rPr>
          <w:rFonts w:asciiTheme="majorHAnsi" w:hAnsiTheme="majorHAnsi" w:cs="Times New Roman"/>
          <w:bCs/>
          <w:lang w:val="cs-CZ"/>
        </w:rPr>
        <w:t xml:space="preserve">patří mezi samozřejmé atributy </w:t>
      </w:r>
      <w:r w:rsidR="006A3CAC">
        <w:rPr>
          <w:rFonts w:asciiTheme="majorHAnsi" w:hAnsiTheme="majorHAnsi" w:cs="Times New Roman"/>
          <w:bCs/>
          <w:lang w:val="cs-CZ"/>
        </w:rPr>
        <w:t>stereotypického</w:t>
      </w:r>
      <w:r w:rsidR="00E71F77">
        <w:rPr>
          <w:rFonts w:asciiTheme="majorHAnsi" w:hAnsiTheme="majorHAnsi" w:cs="Times New Roman"/>
          <w:bCs/>
          <w:lang w:val="cs-CZ"/>
        </w:rPr>
        <w:t xml:space="preserve"> pohledu na ženy</w:t>
      </w:r>
      <w:r w:rsidR="006A3CAC">
        <w:rPr>
          <w:rFonts w:asciiTheme="majorHAnsi" w:hAnsiTheme="majorHAnsi" w:cs="Times New Roman"/>
          <w:bCs/>
          <w:lang w:val="cs-CZ"/>
        </w:rPr>
        <w:t xml:space="preserve">, ale v textu </w:t>
      </w:r>
      <w:r w:rsidR="004C1908">
        <w:rPr>
          <w:rFonts w:asciiTheme="majorHAnsi" w:hAnsiTheme="majorHAnsi" w:cs="Times New Roman"/>
          <w:bCs/>
          <w:lang w:val="cs-CZ"/>
        </w:rPr>
        <w:t>nejsou tyto skutečnosti autorem patřičně zvýrazněny</w:t>
      </w:r>
      <w:r w:rsidR="00E71F77">
        <w:rPr>
          <w:rFonts w:asciiTheme="majorHAnsi" w:hAnsiTheme="majorHAnsi" w:cs="Times New Roman"/>
          <w:bCs/>
          <w:lang w:val="cs-CZ"/>
        </w:rPr>
        <w:t xml:space="preserve">. Obecně však lze </w:t>
      </w:r>
      <w:proofErr w:type="gramStart"/>
      <w:r w:rsidR="00E71F77">
        <w:rPr>
          <w:rFonts w:asciiTheme="majorHAnsi" w:hAnsiTheme="majorHAnsi" w:cs="Times New Roman"/>
          <w:bCs/>
          <w:lang w:val="cs-CZ"/>
        </w:rPr>
        <w:t>říci</w:t>
      </w:r>
      <w:proofErr w:type="gramEnd"/>
      <w:r w:rsidR="00E71F77">
        <w:rPr>
          <w:rFonts w:asciiTheme="majorHAnsi" w:hAnsiTheme="majorHAnsi" w:cs="Times New Roman"/>
          <w:bCs/>
          <w:lang w:val="cs-CZ"/>
        </w:rPr>
        <w:t xml:space="preserve">, že si autor s analýzou poradil </w:t>
      </w:r>
      <w:r w:rsidR="00C6175C">
        <w:rPr>
          <w:rFonts w:asciiTheme="majorHAnsi" w:hAnsiTheme="majorHAnsi" w:cs="Times New Roman"/>
          <w:bCs/>
          <w:lang w:val="cs-CZ"/>
        </w:rPr>
        <w:t>dobře.</w:t>
      </w:r>
      <w:r w:rsidR="00832CB2">
        <w:rPr>
          <w:rFonts w:asciiTheme="majorHAnsi" w:hAnsiTheme="majorHAnsi" w:cs="Times New Roman"/>
          <w:bCs/>
          <w:lang w:val="cs-CZ"/>
        </w:rPr>
        <w:t xml:space="preserve"> </w:t>
      </w:r>
      <w:r w:rsidR="00F6735B">
        <w:rPr>
          <w:rFonts w:asciiTheme="majorHAnsi" w:hAnsiTheme="majorHAnsi" w:cs="Times New Roman"/>
          <w:bCs/>
          <w:lang w:val="cs-CZ"/>
        </w:rPr>
        <w:t>Doporučila bych nicméně věnovat ještě pozornost závěru, který by mohl silněji zvýraznit zjištěné</w:t>
      </w:r>
      <w:r w:rsidR="005E35CC">
        <w:rPr>
          <w:rFonts w:asciiTheme="majorHAnsi" w:hAnsiTheme="majorHAnsi" w:cs="Times New Roman"/>
          <w:bCs/>
          <w:lang w:val="cs-CZ"/>
        </w:rPr>
        <w:t xml:space="preserve"> a přehledněji sdělit, co z </w:t>
      </w:r>
      <w:r w:rsidR="00796CD7">
        <w:rPr>
          <w:rFonts w:asciiTheme="majorHAnsi" w:hAnsiTheme="majorHAnsi" w:cs="Times New Roman"/>
          <w:bCs/>
          <w:lang w:val="cs-CZ"/>
        </w:rPr>
        <w:t>dílčích</w:t>
      </w:r>
      <w:r w:rsidR="005E35CC">
        <w:rPr>
          <w:rFonts w:asciiTheme="majorHAnsi" w:hAnsiTheme="majorHAnsi" w:cs="Times New Roman"/>
          <w:bCs/>
          <w:lang w:val="cs-CZ"/>
        </w:rPr>
        <w:t xml:space="preserve"> shrnutí vlastně </w:t>
      </w:r>
      <w:r w:rsidR="003056DE">
        <w:rPr>
          <w:rFonts w:asciiTheme="majorHAnsi" w:hAnsiTheme="majorHAnsi" w:cs="Times New Roman"/>
          <w:bCs/>
          <w:lang w:val="cs-CZ"/>
        </w:rPr>
        <w:t>vyplývá</w:t>
      </w:r>
      <w:r w:rsidR="005E35CC">
        <w:rPr>
          <w:rFonts w:asciiTheme="majorHAnsi" w:hAnsiTheme="majorHAnsi" w:cs="Times New Roman"/>
          <w:bCs/>
          <w:lang w:val="cs-CZ"/>
        </w:rPr>
        <w:t xml:space="preserve"> (v dosavadní podobě spíše opakuje </w:t>
      </w:r>
      <w:r w:rsidR="0000378F">
        <w:rPr>
          <w:rFonts w:asciiTheme="majorHAnsi" w:hAnsiTheme="majorHAnsi" w:cs="Times New Roman"/>
          <w:bCs/>
          <w:lang w:val="cs-CZ"/>
        </w:rPr>
        <w:t>informace z dílcích závěrů)</w:t>
      </w:r>
      <w:r w:rsidR="005E35CC">
        <w:rPr>
          <w:rFonts w:asciiTheme="majorHAnsi" w:hAnsiTheme="majorHAnsi" w:cs="Times New Roman"/>
          <w:bCs/>
          <w:lang w:val="cs-CZ"/>
        </w:rPr>
        <w:t>.</w:t>
      </w:r>
      <w:r w:rsidR="00796CD7">
        <w:rPr>
          <w:rFonts w:asciiTheme="majorHAnsi" w:hAnsiTheme="majorHAnsi" w:cs="Times New Roman"/>
          <w:bCs/>
          <w:lang w:val="cs-CZ"/>
        </w:rPr>
        <w:t xml:space="preserve"> Vzhledem k tomu, že se autorovi podařilo zachytit obě </w:t>
      </w:r>
      <w:proofErr w:type="spellStart"/>
      <w:r w:rsidR="00796CD7">
        <w:rPr>
          <w:rFonts w:asciiTheme="majorHAnsi" w:hAnsiTheme="majorHAnsi" w:cs="Times New Roman"/>
          <w:bCs/>
          <w:lang w:val="cs-CZ"/>
        </w:rPr>
        <w:t>literrární</w:t>
      </w:r>
      <w:proofErr w:type="spellEnd"/>
      <w:r w:rsidR="00796CD7">
        <w:rPr>
          <w:rFonts w:asciiTheme="majorHAnsi" w:hAnsiTheme="majorHAnsi" w:cs="Times New Roman"/>
          <w:bCs/>
          <w:lang w:val="cs-CZ"/>
        </w:rPr>
        <w:t xml:space="preserve"> postavy v různých genderových </w:t>
      </w:r>
      <w:r w:rsidR="008E39FA">
        <w:rPr>
          <w:rFonts w:asciiTheme="majorHAnsi" w:hAnsiTheme="majorHAnsi" w:cs="Times New Roman"/>
          <w:bCs/>
          <w:lang w:val="cs-CZ"/>
        </w:rPr>
        <w:t xml:space="preserve">polohách, nabízel by se zajímavý prostor pro </w:t>
      </w:r>
      <w:r w:rsidR="0071668D">
        <w:rPr>
          <w:rFonts w:asciiTheme="majorHAnsi" w:hAnsiTheme="majorHAnsi" w:cs="Times New Roman"/>
          <w:bCs/>
          <w:lang w:val="cs-CZ"/>
        </w:rPr>
        <w:t>hypotézy</w:t>
      </w:r>
      <w:r w:rsidR="008E39FA">
        <w:rPr>
          <w:rFonts w:asciiTheme="majorHAnsi" w:hAnsiTheme="majorHAnsi" w:cs="Times New Roman"/>
          <w:bCs/>
          <w:lang w:val="cs-CZ"/>
        </w:rPr>
        <w:t>, proč tomu tak je i co to s sebou přináší</w:t>
      </w:r>
      <w:r w:rsidR="0071668D">
        <w:rPr>
          <w:rFonts w:asciiTheme="majorHAnsi" w:hAnsiTheme="majorHAnsi" w:cs="Times New Roman"/>
          <w:bCs/>
          <w:lang w:val="cs-CZ"/>
        </w:rPr>
        <w:t xml:space="preserve"> (viz moje otázka v závěru posudku). </w:t>
      </w:r>
      <w:r w:rsidR="005E35CC">
        <w:rPr>
          <w:rFonts w:asciiTheme="majorHAnsi" w:hAnsiTheme="majorHAnsi" w:cs="Times New Roman"/>
          <w:bCs/>
          <w:lang w:val="cs-CZ"/>
        </w:rPr>
        <w:t xml:space="preserve"> </w:t>
      </w:r>
      <w:r w:rsidR="00C6175C">
        <w:rPr>
          <w:rFonts w:asciiTheme="majorHAnsi" w:hAnsiTheme="majorHAnsi" w:cs="Times New Roman"/>
          <w:bCs/>
          <w:lang w:val="cs-CZ"/>
        </w:rPr>
        <w:t xml:space="preserve"> </w:t>
      </w:r>
      <w:r w:rsidR="00115CF6">
        <w:rPr>
          <w:rFonts w:asciiTheme="majorHAnsi" w:hAnsiTheme="majorHAnsi" w:cs="Times New Roman"/>
          <w:bCs/>
          <w:lang w:val="cs-CZ"/>
        </w:rPr>
        <w:t xml:space="preserve"> </w:t>
      </w:r>
      <w:r w:rsidR="00794C65">
        <w:rPr>
          <w:rFonts w:asciiTheme="majorHAnsi" w:hAnsiTheme="majorHAnsi" w:cs="Times New Roman"/>
          <w:bCs/>
          <w:lang w:val="cs-CZ"/>
        </w:rPr>
        <w:t xml:space="preserve"> </w:t>
      </w:r>
    </w:p>
    <w:p w14:paraId="0ADF1D06" w14:textId="77777777" w:rsidR="00CF0153" w:rsidRDefault="00CF0153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</w:p>
    <w:p w14:paraId="17CE388E" w14:textId="02FBA46A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9A78D7">
        <w:rPr>
          <w:rFonts w:asciiTheme="majorHAnsi" w:hAnsiTheme="majorHAnsi" w:cs="Times New Roman"/>
          <w:b/>
          <w:lang w:val="cs-CZ"/>
        </w:rPr>
        <w:t>Styl a jazyk</w:t>
      </w:r>
    </w:p>
    <w:p w14:paraId="3F5C76A2" w14:textId="0724FA1C" w:rsidR="00F40D14" w:rsidRDefault="00CF0153" w:rsidP="00F40D14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Práce je napsána kultivovaným jazykem</w:t>
      </w:r>
      <w:r w:rsidR="00CB4006">
        <w:rPr>
          <w:rFonts w:asciiTheme="majorHAnsi" w:hAnsiTheme="majorHAnsi" w:cs="Times New Roman"/>
          <w:lang w:val="cs-CZ"/>
        </w:rPr>
        <w:t>, kter</w:t>
      </w:r>
      <w:r w:rsidR="007D11A2">
        <w:rPr>
          <w:rFonts w:asciiTheme="majorHAnsi" w:hAnsiTheme="majorHAnsi" w:cs="Times New Roman"/>
          <w:lang w:val="cs-CZ"/>
        </w:rPr>
        <w:t xml:space="preserve">ý by až na pár </w:t>
      </w:r>
      <w:r w:rsidR="001B62E3">
        <w:rPr>
          <w:rFonts w:asciiTheme="majorHAnsi" w:hAnsiTheme="majorHAnsi" w:cs="Times New Roman"/>
          <w:lang w:val="cs-CZ"/>
        </w:rPr>
        <w:t>detailů</w:t>
      </w:r>
      <w:r w:rsidR="007D11A2">
        <w:rPr>
          <w:rFonts w:asciiTheme="majorHAnsi" w:hAnsiTheme="majorHAnsi" w:cs="Times New Roman"/>
          <w:lang w:val="cs-CZ"/>
        </w:rPr>
        <w:t xml:space="preserve"> již další korekturu nepotřeboval </w:t>
      </w:r>
      <w:r w:rsidR="00E04192">
        <w:rPr>
          <w:rFonts w:asciiTheme="majorHAnsi" w:hAnsiTheme="majorHAnsi" w:cs="Times New Roman"/>
          <w:lang w:val="cs-CZ"/>
        </w:rPr>
        <w:t>(</w:t>
      </w:r>
      <w:r w:rsidR="007D11A2">
        <w:rPr>
          <w:rFonts w:asciiTheme="majorHAnsi" w:hAnsiTheme="majorHAnsi" w:cs="Times New Roman"/>
          <w:lang w:val="cs-CZ"/>
        </w:rPr>
        <w:t xml:space="preserve">Isidor </w:t>
      </w:r>
      <w:proofErr w:type="spellStart"/>
      <w:r w:rsidR="00E04192">
        <w:rPr>
          <w:rFonts w:asciiTheme="majorHAnsi" w:hAnsiTheme="majorHAnsi" w:cs="Times New Roman"/>
          <w:lang w:val="cs-CZ"/>
        </w:rPr>
        <w:t>Hispanensis</w:t>
      </w:r>
      <w:proofErr w:type="spellEnd"/>
      <w:r w:rsidR="00E04192">
        <w:rPr>
          <w:rFonts w:asciiTheme="majorHAnsi" w:hAnsiTheme="majorHAnsi" w:cs="Times New Roman"/>
          <w:lang w:val="cs-CZ"/>
        </w:rPr>
        <w:t xml:space="preserve"> je více znám jako Isidor ze Sevilly, což </w:t>
      </w:r>
      <w:r w:rsidR="009A0733">
        <w:rPr>
          <w:rFonts w:asciiTheme="majorHAnsi" w:hAnsiTheme="majorHAnsi" w:cs="Times New Roman"/>
          <w:lang w:val="cs-CZ"/>
        </w:rPr>
        <w:t>usnadní</w:t>
      </w:r>
      <w:r w:rsidR="0049465A">
        <w:rPr>
          <w:rFonts w:asciiTheme="majorHAnsi" w:hAnsiTheme="majorHAnsi" w:cs="Times New Roman"/>
          <w:lang w:val="cs-CZ"/>
        </w:rPr>
        <w:t xml:space="preserve"> i n</w:t>
      </w:r>
      <w:r w:rsidR="00294F12">
        <w:rPr>
          <w:rFonts w:asciiTheme="majorHAnsi" w:hAnsiTheme="majorHAnsi" w:cs="Times New Roman"/>
          <w:lang w:val="cs-CZ"/>
        </w:rPr>
        <w:t xml:space="preserve">ezbytné </w:t>
      </w:r>
      <w:r w:rsidR="00E04192">
        <w:rPr>
          <w:rFonts w:asciiTheme="majorHAnsi" w:hAnsiTheme="majorHAnsi" w:cs="Times New Roman"/>
          <w:lang w:val="cs-CZ"/>
        </w:rPr>
        <w:t>skloňov</w:t>
      </w:r>
      <w:r w:rsidR="009B5CD4">
        <w:rPr>
          <w:rFonts w:asciiTheme="majorHAnsi" w:hAnsiTheme="majorHAnsi" w:cs="Times New Roman"/>
          <w:lang w:val="cs-CZ"/>
        </w:rPr>
        <w:t>á</w:t>
      </w:r>
      <w:r w:rsidR="0049465A">
        <w:rPr>
          <w:rFonts w:asciiTheme="majorHAnsi" w:hAnsiTheme="majorHAnsi" w:cs="Times New Roman"/>
          <w:lang w:val="cs-CZ"/>
        </w:rPr>
        <w:t>ní jména v českém textu</w:t>
      </w:r>
      <w:r w:rsidR="001B62E3">
        <w:rPr>
          <w:rFonts w:asciiTheme="majorHAnsi" w:hAnsiTheme="majorHAnsi" w:cs="Times New Roman"/>
          <w:lang w:val="cs-CZ"/>
        </w:rPr>
        <w:t>)</w:t>
      </w:r>
      <w:r>
        <w:rPr>
          <w:rFonts w:asciiTheme="majorHAnsi" w:hAnsiTheme="majorHAnsi" w:cs="Times New Roman"/>
          <w:lang w:val="cs-CZ"/>
        </w:rPr>
        <w:t xml:space="preserve">. </w:t>
      </w:r>
      <w:r w:rsidR="00B207DB">
        <w:rPr>
          <w:rFonts w:asciiTheme="majorHAnsi" w:hAnsiTheme="majorHAnsi" w:cs="Times New Roman"/>
          <w:lang w:val="cs-CZ"/>
        </w:rPr>
        <w:t xml:space="preserve">Struktura práce je přehledná, na můj vkus až příliš mnoho členěná do </w:t>
      </w:r>
      <w:r w:rsidR="00B6155D">
        <w:rPr>
          <w:rFonts w:asciiTheme="majorHAnsi" w:hAnsiTheme="majorHAnsi" w:cs="Times New Roman"/>
          <w:lang w:val="cs-CZ"/>
        </w:rPr>
        <w:t>drobných</w:t>
      </w:r>
      <w:r w:rsidR="00B207DB">
        <w:rPr>
          <w:rFonts w:asciiTheme="majorHAnsi" w:hAnsiTheme="majorHAnsi" w:cs="Times New Roman"/>
          <w:lang w:val="cs-CZ"/>
        </w:rPr>
        <w:t xml:space="preserve"> podkapitol</w:t>
      </w:r>
      <w:r w:rsidR="00B1036D">
        <w:rPr>
          <w:rFonts w:asciiTheme="majorHAnsi" w:hAnsiTheme="majorHAnsi" w:cs="Times New Roman"/>
          <w:lang w:val="cs-CZ"/>
        </w:rPr>
        <w:t>, zejména ve shrnutí textové analýzy</w:t>
      </w:r>
      <w:r w:rsidR="00B207DB">
        <w:rPr>
          <w:rFonts w:asciiTheme="majorHAnsi" w:hAnsiTheme="majorHAnsi" w:cs="Times New Roman"/>
          <w:lang w:val="cs-CZ"/>
        </w:rPr>
        <w:t xml:space="preserve">. </w:t>
      </w:r>
      <w:r w:rsidR="00B1036D">
        <w:rPr>
          <w:rFonts w:asciiTheme="majorHAnsi" w:hAnsiTheme="majorHAnsi" w:cs="Times New Roman"/>
          <w:lang w:val="cs-CZ"/>
        </w:rPr>
        <w:t xml:space="preserve">Snad i proto se stává, že se některé informace a závěry </w:t>
      </w:r>
      <w:r w:rsidR="00CE6561">
        <w:rPr>
          <w:rFonts w:asciiTheme="majorHAnsi" w:hAnsiTheme="majorHAnsi" w:cs="Times New Roman"/>
          <w:lang w:val="cs-CZ"/>
        </w:rPr>
        <w:t xml:space="preserve">nefunkčně opakují. </w:t>
      </w:r>
      <w:r w:rsidR="00F4490B">
        <w:rPr>
          <w:rFonts w:asciiTheme="majorHAnsi" w:hAnsiTheme="majorHAnsi" w:cs="Times New Roman"/>
          <w:lang w:val="cs-CZ"/>
        </w:rPr>
        <w:t xml:space="preserve">Na </w:t>
      </w:r>
      <w:r w:rsidR="004A524C">
        <w:rPr>
          <w:rFonts w:asciiTheme="majorHAnsi" w:hAnsiTheme="majorHAnsi" w:cs="Times New Roman"/>
          <w:lang w:val="cs-CZ"/>
        </w:rPr>
        <w:t xml:space="preserve">opakování informací </w:t>
      </w:r>
      <w:r w:rsidR="00F4490B">
        <w:rPr>
          <w:rFonts w:asciiTheme="majorHAnsi" w:hAnsiTheme="majorHAnsi" w:cs="Times New Roman"/>
          <w:lang w:val="cs-CZ"/>
        </w:rPr>
        <w:t>doporučuji dát příště větší pozor</w:t>
      </w:r>
      <w:r w:rsidR="004A524C">
        <w:rPr>
          <w:rFonts w:asciiTheme="majorHAnsi" w:hAnsiTheme="majorHAnsi" w:cs="Times New Roman"/>
          <w:lang w:val="cs-CZ"/>
        </w:rPr>
        <w:t xml:space="preserve">. </w:t>
      </w:r>
      <w:r w:rsidR="007336BD">
        <w:rPr>
          <w:rFonts w:asciiTheme="majorHAnsi" w:hAnsiTheme="majorHAnsi" w:cs="Times New Roman"/>
          <w:lang w:val="cs-CZ"/>
        </w:rPr>
        <w:t>N</w:t>
      </w:r>
      <w:r w:rsidR="00D01599">
        <w:rPr>
          <w:rFonts w:asciiTheme="majorHAnsi" w:hAnsiTheme="majorHAnsi" w:cs="Times New Roman"/>
          <w:lang w:val="cs-CZ"/>
        </w:rPr>
        <w:t xml:space="preserve">evolila </w:t>
      </w:r>
      <w:r w:rsidR="007336BD">
        <w:rPr>
          <w:rFonts w:asciiTheme="majorHAnsi" w:hAnsiTheme="majorHAnsi" w:cs="Times New Roman"/>
          <w:lang w:val="cs-CZ"/>
        </w:rPr>
        <w:t>bych náz</w:t>
      </w:r>
      <w:r w:rsidR="00D01599">
        <w:rPr>
          <w:rFonts w:asciiTheme="majorHAnsi" w:hAnsiTheme="majorHAnsi" w:cs="Times New Roman"/>
          <w:lang w:val="cs-CZ"/>
        </w:rPr>
        <w:t>e</w:t>
      </w:r>
      <w:r w:rsidR="007336BD">
        <w:rPr>
          <w:rFonts w:asciiTheme="majorHAnsi" w:hAnsiTheme="majorHAnsi" w:cs="Times New Roman"/>
          <w:lang w:val="cs-CZ"/>
        </w:rPr>
        <w:t xml:space="preserve">v „Experimentální“ pro analytickou </w:t>
      </w:r>
      <w:proofErr w:type="gramStart"/>
      <w:r w:rsidR="007336BD">
        <w:rPr>
          <w:rFonts w:asciiTheme="majorHAnsi" w:hAnsiTheme="majorHAnsi" w:cs="Times New Roman"/>
          <w:lang w:val="cs-CZ"/>
        </w:rPr>
        <w:t>č</w:t>
      </w:r>
      <w:r w:rsidR="00DB6070">
        <w:rPr>
          <w:rFonts w:asciiTheme="majorHAnsi" w:hAnsiTheme="majorHAnsi" w:cs="Times New Roman"/>
          <w:lang w:val="cs-CZ"/>
        </w:rPr>
        <w:t>ást</w:t>
      </w:r>
      <w:r w:rsidR="002576A4">
        <w:rPr>
          <w:rFonts w:asciiTheme="majorHAnsi" w:hAnsiTheme="majorHAnsi" w:cs="Times New Roman"/>
          <w:lang w:val="cs-CZ"/>
        </w:rPr>
        <w:t xml:space="preserve"> - </w:t>
      </w:r>
      <w:r w:rsidR="007336BD">
        <w:rPr>
          <w:rFonts w:asciiTheme="majorHAnsi" w:hAnsiTheme="majorHAnsi" w:cs="Times New Roman"/>
          <w:lang w:val="cs-CZ"/>
        </w:rPr>
        <w:t>ter</w:t>
      </w:r>
      <w:r w:rsidR="002576A4">
        <w:rPr>
          <w:rFonts w:asciiTheme="majorHAnsi" w:hAnsiTheme="majorHAnsi" w:cs="Times New Roman"/>
          <w:lang w:val="cs-CZ"/>
        </w:rPr>
        <w:t>m</w:t>
      </w:r>
      <w:r w:rsidR="007336BD">
        <w:rPr>
          <w:rFonts w:asciiTheme="majorHAnsi" w:hAnsiTheme="majorHAnsi" w:cs="Times New Roman"/>
          <w:lang w:val="cs-CZ"/>
        </w:rPr>
        <w:t>ín</w:t>
      </w:r>
      <w:proofErr w:type="gramEnd"/>
      <w:r w:rsidR="007336BD">
        <w:rPr>
          <w:rFonts w:asciiTheme="majorHAnsi" w:hAnsiTheme="majorHAnsi" w:cs="Times New Roman"/>
          <w:lang w:val="cs-CZ"/>
        </w:rPr>
        <w:t xml:space="preserve"> byc</w:t>
      </w:r>
      <w:r w:rsidR="002576A4">
        <w:rPr>
          <w:rFonts w:asciiTheme="majorHAnsi" w:hAnsiTheme="majorHAnsi" w:cs="Times New Roman"/>
          <w:lang w:val="cs-CZ"/>
        </w:rPr>
        <w:t>h</w:t>
      </w:r>
      <w:r w:rsidR="007336BD">
        <w:rPr>
          <w:rFonts w:asciiTheme="majorHAnsi" w:hAnsiTheme="majorHAnsi" w:cs="Times New Roman"/>
          <w:lang w:val="cs-CZ"/>
        </w:rPr>
        <w:t xml:space="preserve"> ponechala </w:t>
      </w:r>
      <w:r w:rsidR="002576A4">
        <w:rPr>
          <w:rFonts w:asciiTheme="majorHAnsi" w:hAnsiTheme="majorHAnsi" w:cs="Times New Roman"/>
          <w:lang w:val="cs-CZ"/>
        </w:rPr>
        <w:t>textům</w:t>
      </w:r>
      <w:r w:rsidR="007336BD">
        <w:rPr>
          <w:rFonts w:asciiTheme="majorHAnsi" w:hAnsiTheme="majorHAnsi" w:cs="Times New Roman"/>
          <w:lang w:val="cs-CZ"/>
        </w:rPr>
        <w:t xml:space="preserve"> </w:t>
      </w:r>
      <w:r w:rsidR="00D01599">
        <w:rPr>
          <w:rFonts w:asciiTheme="majorHAnsi" w:hAnsiTheme="majorHAnsi" w:cs="Times New Roman"/>
          <w:lang w:val="cs-CZ"/>
        </w:rPr>
        <w:t>z oblasti psychologie nebo technologi</w:t>
      </w:r>
      <w:r w:rsidR="00774158">
        <w:rPr>
          <w:rFonts w:asciiTheme="majorHAnsi" w:hAnsiTheme="majorHAnsi" w:cs="Times New Roman"/>
          <w:lang w:val="cs-CZ"/>
        </w:rPr>
        <w:t xml:space="preserve">í. </w:t>
      </w:r>
    </w:p>
    <w:p w14:paraId="076291BF" w14:textId="77777777" w:rsidR="00F40D14" w:rsidRDefault="00F40D14" w:rsidP="00F40D14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0B193744" w14:textId="2D49655A" w:rsidR="00783E98" w:rsidRPr="009A78D7" w:rsidRDefault="00D4049A" w:rsidP="00F40D14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Práce </w:t>
      </w:r>
      <w:r w:rsidR="00336347">
        <w:rPr>
          <w:rFonts w:asciiTheme="majorHAnsi" w:hAnsiTheme="majorHAnsi" w:cs="Times New Roman"/>
          <w:lang w:val="cs-CZ"/>
        </w:rPr>
        <w:t>kolegy Stoklasy</w:t>
      </w:r>
      <w:r>
        <w:rPr>
          <w:rFonts w:asciiTheme="majorHAnsi" w:hAnsiTheme="majorHAnsi" w:cs="Times New Roman"/>
          <w:lang w:val="cs-CZ"/>
        </w:rPr>
        <w:t xml:space="preserve"> </w:t>
      </w:r>
      <w:r w:rsidR="002E22F9">
        <w:rPr>
          <w:rFonts w:asciiTheme="majorHAnsi" w:hAnsiTheme="majorHAnsi" w:cs="Times New Roman"/>
          <w:lang w:val="cs-CZ"/>
        </w:rPr>
        <w:t xml:space="preserve">jistě </w:t>
      </w:r>
      <w:r>
        <w:rPr>
          <w:rFonts w:asciiTheme="majorHAnsi" w:hAnsiTheme="majorHAnsi" w:cs="Times New Roman"/>
          <w:lang w:val="cs-CZ"/>
        </w:rPr>
        <w:t>splňuje požadavky na bakalářskou práci</w:t>
      </w:r>
      <w:r w:rsidR="00967E7B">
        <w:rPr>
          <w:rFonts w:asciiTheme="majorHAnsi" w:hAnsiTheme="majorHAnsi" w:cs="Times New Roman"/>
          <w:lang w:val="cs-CZ"/>
        </w:rPr>
        <w:t xml:space="preserve">. S navrženou známkou </w:t>
      </w:r>
      <w:r w:rsidR="00967E7B" w:rsidRPr="002E22F9">
        <w:rPr>
          <w:rFonts w:asciiTheme="majorHAnsi" w:hAnsiTheme="majorHAnsi" w:cs="Times New Roman"/>
          <w:b/>
          <w:bCs/>
          <w:lang w:val="cs-CZ"/>
        </w:rPr>
        <w:t>B</w:t>
      </w:r>
      <w:r w:rsidR="00967E7B">
        <w:rPr>
          <w:rFonts w:asciiTheme="majorHAnsi" w:hAnsiTheme="majorHAnsi" w:cs="Times New Roman"/>
          <w:lang w:val="cs-CZ"/>
        </w:rPr>
        <w:t xml:space="preserve"> ponechávám volný prostor obhajobě. K ní za sebe navrhuji </w:t>
      </w:r>
      <w:r w:rsidR="00AF6797">
        <w:rPr>
          <w:rFonts w:asciiTheme="majorHAnsi" w:hAnsiTheme="majorHAnsi" w:cs="Times New Roman"/>
          <w:lang w:val="cs-CZ"/>
        </w:rPr>
        <w:t xml:space="preserve">jako </w:t>
      </w:r>
      <w:r w:rsidR="00967E7B">
        <w:rPr>
          <w:rFonts w:asciiTheme="majorHAnsi" w:hAnsiTheme="majorHAnsi" w:cs="Times New Roman"/>
          <w:lang w:val="cs-CZ"/>
        </w:rPr>
        <w:t xml:space="preserve">téma do </w:t>
      </w:r>
      <w:proofErr w:type="gramStart"/>
      <w:r w:rsidR="00967E7B">
        <w:rPr>
          <w:rFonts w:asciiTheme="majorHAnsi" w:hAnsiTheme="majorHAnsi" w:cs="Times New Roman"/>
          <w:lang w:val="cs-CZ"/>
        </w:rPr>
        <w:t>diskuze</w:t>
      </w:r>
      <w:proofErr w:type="gramEnd"/>
      <w:r w:rsidR="00967E7B">
        <w:rPr>
          <w:rFonts w:asciiTheme="majorHAnsi" w:hAnsiTheme="majorHAnsi" w:cs="Times New Roman"/>
          <w:lang w:val="cs-CZ"/>
        </w:rPr>
        <w:t xml:space="preserve"> </w:t>
      </w:r>
      <w:r w:rsidR="002E22F9">
        <w:rPr>
          <w:rFonts w:asciiTheme="majorHAnsi" w:hAnsiTheme="majorHAnsi" w:cs="Times New Roman"/>
          <w:lang w:val="cs-CZ"/>
        </w:rPr>
        <w:t xml:space="preserve">to, co v práci </w:t>
      </w:r>
      <w:r w:rsidR="00AF6797">
        <w:rPr>
          <w:rFonts w:asciiTheme="majorHAnsi" w:hAnsiTheme="majorHAnsi" w:cs="Times New Roman"/>
          <w:lang w:val="cs-CZ"/>
        </w:rPr>
        <w:t>postrádám</w:t>
      </w:r>
      <w:r w:rsidR="002E22F9">
        <w:rPr>
          <w:rFonts w:asciiTheme="majorHAnsi" w:hAnsiTheme="majorHAnsi" w:cs="Times New Roman"/>
          <w:lang w:val="cs-CZ"/>
        </w:rPr>
        <w:t>:</w:t>
      </w:r>
      <w:r w:rsidR="00AF6797">
        <w:rPr>
          <w:rFonts w:asciiTheme="majorHAnsi" w:hAnsiTheme="majorHAnsi" w:cs="Times New Roman"/>
          <w:lang w:val="cs-CZ"/>
        </w:rPr>
        <w:t xml:space="preserve"> </w:t>
      </w:r>
      <w:r w:rsidR="00302DDE">
        <w:rPr>
          <w:rFonts w:asciiTheme="majorHAnsi" w:hAnsiTheme="majorHAnsi" w:cs="Times New Roman"/>
          <w:lang w:val="cs-CZ"/>
        </w:rPr>
        <w:t xml:space="preserve">Ukázalo se, že ve zkoumaném materiálu </w:t>
      </w:r>
      <w:r w:rsidR="00B163B9">
        <w:rPr>
          <w:rFonts w:asciiTheme="majorHAnsi" w:hAnsiTheme="majorHAnsi" w:cs="Times New Roman"/>
          <w:lang w:val="cs-CZ"/>
        </w:rPr>
        <w:t xml:space="preserve">může </w:t>
      </w:r>
      <w:r w:rsidR="00AF6797">
        <w:rPr>
          <w:rFonts w:asciiTheme="majorHAnsi" w:hAnsiTheme="majorHAnsi" w:cs="Times New Roman"/>
          <w:lang w:val="cs-CZ"/>
        </w:rPr>
        <w:t>Štěstí</w:t>
      </w:r>
      <w:r w:rsidR="009C4DFC">
        <w:rPr>
          <w:rFonts w:asciiTheme="majorHAnsi" w:hAnsiTheme="majorHAnsi" w:cs="Times New Roman"/>
          <w:lang w:val="cs-CZ"/>
        </w:rPr>
        <w:t xml:space="preserve"> </w:t>
      </w:r>
      <w:proofErr w:type="spellStart"/>
      <w:r w:rsidR="00B163B9">
        <w:rPr>
          <w:rFonts w:asciiTheme="majorHAnsi" w:hAnsiTheme="majorHAnsi" w:cs="Times New Roman"/>
          <w:lang w:val="cs-CZ"/>
        </w:rPr>
        <w:t>nabívat</w:t>
      </w:r>
      <w:proofErr w:type="spellEnd"/>
      <w:r w:rsidR="00B163B9">
        <w:rPr>
          <w:rFonts w:asciiTheme="majorHAnsi" w:hAnsiTheme="majorHAnsi" w:cs="Times New Roman"/>
          <w:lang w:val="cs-CZ"/>
        </w:rPr>
        <w:t xml:space="preserve"> různé rysy, jež byly spojovány s genderovými stereotypy </w:t>
      </w:r>
      <w:r w:rsidR="00C26F34">
        <w:rPr>
          <w:rFonts w:asciiTheme="majorHAnsi" w:hAnsiTheme="majorHAnsi" w:cs="Times New Roman"/>
          <w:lang w:val="cs-CZ"/>
        </w:rPr>
        <w:t>ženskými i mužskými</w:t>
      </w:r>
      <w:r w:rsidR="00CE3D31">
        <w:rPr>
          <w:rFonts w:asciiTheme="majorHAnsi" w:hAnsiTheme="majorHAnsi" w:cs="Times New Roman"/>
          <w:lang w:val="cs-CZ"/>
        </w:rPr>
        <w:t xml:space="preserve">. </w:t>
      </w:r>
      <w:r w:rsidR="005F5C66">
        <w:rPr>
          <w:rFonts w:asciiTheme="majorHAnsi" w:hAnsiTheme="majorHAnsi" w:cs="Times New Roman"/>
          <w:lang w:val="cs-CZ"/>
        </w:rPr>
        <w:t xml:space="preserve">Zkuste </w:t>
      </w:r>
      <w:r w:rsidR="00E7105F">
        <w:rPr>
          <w:rFonts w:asciiTheme="majorHAnsi" w:hAnsiTheme="majorHAnsi" w:cs="Times New Roman"/>
          <w:lang w:val="cs-CZ"/>
        </w:rPr>
        <w:t xml:space="preserve">se </w:t>
      </w:r>
      <w:r w:rsidR="005F5C66">
        <w:rPr>
          <w:rFonts w:asciiTheme="majorHAnsi" w:hAnsiTheme="majorHAnsi" w:cs="Times New Roman"/>
          <w:lang w:val="cs-CZ"/>
        </w:rPr>
        <w:t>prosím pozast</w:t>
      </w:r>
      <w:r w:rsidR="00655D57">
        <w:rPr>
          <w:rFonts w:asciiTheme="majorHAnsi" w:hAnsiTheme="majorHAnsi" w:cs="Times New Roman"/>
          <w:lang w:val="cs-CZ"/>
        </w:rPr>
        <w:t>a</w:t>
      </w:r>
      <w:r w:rsidR="005F5C66">
        <w:rPr>
          <w:rFonts w:asciiTheme="majorHAnsi" w:hAnsiTheme="majorHAnsi" w:cs="Times New Roman"/>
          <w:lang w:val="cs-CZ"/>
        </w:rPr>
        <w:t>vit nad touto skutečností</w:t>
      </w:r>
      <w:r w:rsidR="00655D57">
        <w:rPr>
          <w:rFonts w:asciiTheme="majorHAnsi" w:hAnsiTheme="majorHAnsi" w:cs="Times New Roman"/>
          <w:lang w:val="cs-CZ"/>
        </w:rPr>
        <w:t xml:space="preserve">, </w:t>
      </w:r>
      <w:r w:rsidR="000C0A71">
        <w:rPr>
          <w:rFonts w:asciiTheme="majorHAnsi" w:hAnsiTheme="majorHAnsi" w:cs="Times New Roman"/>
          <w:lang w:val="cs-CZ"/>
        </w:rPr>
        <w:t>V momentě, kdy je Štěstí vykresleno jako světský panovník mužského rodu, nemá</w:t>
      </w:r>
      <w:r w:rsidR="0037643D">
        <w:rPr>
          <w:rFonts w:asciiTheme="majorHAnsi" w:hAnsiTheme="majorHAnsi" w:cs="Times New Roman"/>
          <w:lang w:val="cs-CZ"/>
        </w:rPr>
        <w:t xml:space="preserve"> </w:t>
      </w:r>
      <w:r w:rsidR="000C0A71">
        <w:rPr>
          <w:rFonts w:asciiTheme="majorHAnsi" w:hAnsiTheme="majorHAnsi" w:cs="Times New Roman"/>
          <w:lang w:val="cs-CZ"/>
        </w:rPr>
        <w:t xml:space="preserve">středověký autor potíž vyrovnat se s tradičními atributy připisovanými Štěstěně jako ženě </w:t>
      </w:r>
      <w:r w:rsidR="000C0A71">
        <w:rPr>
          <w:rFonts w:asciiTheme="majorHAnsi" w:hAnsiTheme="majorHAnsi" w:cs="Times New Roman"/>
          <w:lang w:val="cs-CZ"/>
        </w:rPr>
        <w:lastRenderedPageBreak/>
        <w:t>(nestálost,</w:t>
      </w:r>
      <w:r w:rsidR="0037643D">
        <w:rPr>
          <w:rFonts w:asciiTheme="majorHAnsi" w:hAnsiTheme="majorHAnsi" w:cs="Times New Roman"/>
          <w:lang w:val="cs-CZ"/>
        </w:rPr>
        <w:t xml:space="preserve"> rozmarnost)</w:t>
      </w:r>
      <w:r w:rsidR="00744EEE">
        <w:rPr>
          <w:rFonts w:asciiTheme="majorHAnsi" w:hAnsiTheme="majorHAnsi" w:cs="Times New Roman"/>
          <w:lang w:val="cs-CZ"/>
        </w:rPr>
        <w:t>, jež se k mužskému panovníkovi nijak nehodí</w:t>
      </w:r>
      <w:r w:rsidR="000C0A71">
        <w:rPr>
          <w:rFonts w:asciiTheme="majorHAnsi" w:hAnsiTheme="majorHAnsi" w:cs="Times New Roman"/>
          <w:lang w:val="cs-CZ"/>
        </w:rPr>
        <w:t xml:space="preserve">? </w:t>
      </w:r>
      <w:r w:rsidR="00744EEE">
        <w:rPr>
          <w:rFonts w:asciiTheme="majorHAnsi" w:hAnsiTheme="majorHAnsi" w:cs="Times New Roman"/>
          <w:lang w:val="cs-CZ"/>
        </w:rPr>
        <w:t>Jsou tu jiné rozpory</w:t>
      </w:r>
      <w:r w:rsidR="009E2646">
        <w:rPr>
          <w:rFonts w:asciiTheme="majorHAnsi" w:hAnsiTheme="majorHAnsi" w:cs="Times New Roman"/>
          <w:lang w:val="cs-CZ"/>
        </w:rPr>
        <w:t xml:space="preserve"> a pozoruhodnosti</w:t>
      </w:r>
      <w:r w:rsidR="00BE4025">
        <w:rPr>
          <w:rFonts w:asciiTheme="majorHAnsi" w:hAnsiTheme="majorHAnsi" w:cs="Times New Roman"/>
          <w:lang w:val="cs-CZ"/>
        </w:rPr>
        <w:t xml:space="preserve"> související s touto genderovou „dvoukolejností“ u postavy Štěstí</w:t>
      </w:r>
      <w:r w:rsidR="00744EEE">
        <w:rPr>
          <w:rFonts w:asciiTheme="majorHAnsi" w:hAnsiTheme="majorHAnsi" w:cs="Times New Roman"/>
          <w:lang w:val="cs-CZ"/>
        </w:rPr>
        <w:t xml:space="preserve">? </w:t>
      </w:r>
      <w:r w:rsidR="00D05A43">
        <w:rPr>
          <w:rFonts w:asciiTheme="majorHAnsi" w:hAnsiTheme="majorHAnsi" w:cs="Times New Roman"/>
          <w:lang w:val="cs-CZ"/>
        </w:rPr>
        <w:t xml:space="preserve"> </w:t>
      </w:r>
      <w:r w:rsidR="000C0A71">
        <w:rPr>
          <w:rFonts w:asciiTheme="majorHAnsi" w:hAnsiTheme="majorHAnsi" w:cs="Times New Roman"/>
          <w:lang w:val="cs-CZ"/>
        </w:rPr>
        <w:t xml:space="preserve"> </w:t>
      </w:r>
      <w:r w:rsidR="00CE3D31">
        <w:rPr>
          <w:rFonts w:asciiTheme="majorHAnsi" w:hAnsiTheme="majorHAnsi" w:cs="Times New Roman"/>
          <w:lang w:val="cs-CZ"/>
        </w:rPr>
        <w:t xml:space="preserve"> </w:t>
      </w:r>
      <w:r w:rsidR="008810F7">
        <w:rPr>
          <w:rFonts w:asciiTheme="majorHAnsi" w:hAnsiTheme="majorHAnsi" w:cs="Times New Roman"/>
          <w:lang w:val="cs-CZ"/>
        </w:rPr>
        <w:t xml:space="preserve">  </w:t>
      </w:r>
      <w:r w:rsidR="002E22F9">
        <w:rPr>
          <w:rFonts w:asciiTheme="majorHAnsi" w:hAnsiTheme="majorHAnsi" w:cs="Times New Roman"/>
          <w:lang w:val="cs-CZ"/>
        </w:rPr>
        <w:t xml:space="preserve"> </w:t>
      </w:r>
      <w:r w:rsidR="00C0020A">
        <w:rPr>
          <w:rFonts w:asciiTheme="majorHAnsi" w:hAnsiTheme="majorHAnsi" w:cs="Times New Roman"/>
          <w:lang w:val="cs-CZ"/>
        </w:rPr>
        <w:t xml:space="preserve"> </w:t>
      </w:r>
      <w:r w:rsidR="002D08B8">
        <w:rPr>
          <w:rFonts w:asciiTheme="majorHAnsi" w:hAnsiTheme="majorHAnsi" w:cs="Times New Roman"/>
          <w:lang w:val="cs-CZ"/>
        </w:rPr>
        <w:t xml:space="preserve"> </w:t>
      </w:r>
    </w:p>
    <w:p w14:paraId="35BD9838" w14:textId="44E7F63C" w:rsidR="00607BCE" w:rsidRPr="009A78D7" w:rsidRDefault="00607BCE" w:rsidP="00697459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7F259EB3" w14:textId="77777777" w:rsidR="0085583A" w:rsidRDefault="0085583A" w:rsidP="00697459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3913F62D" w14:textId="17EA4BD0" w:rsidR="00D24EBF" w:rsidRDefault="00D24EBF" w:rsidP="00697459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45857702" w14:textId="42B23722" w:rsidR="00734EA3" w:rsidRPr="009A78D7" w:rsidRDefault="00AA3465" w:rsidP="00697459">
      <w:pPr>
        <w:spacing w:after="0" w:line="360" w:lineRule="auto"/>
        <w:rPr>
          <w:rFonts w:asciiTheme="majorHAnsi" w:hAnsiTheme="majorHAnsi"/>
          <w:lang w:val="cs-CZ"/>
        </w:rPr>
      </w:pPr>
      <w:r w:rsidRPr="009A78D7">
        <w:rPr>
          <w:rFonts w:asciiTheme="majorHAnsi" w:hAnsiTheme="majorHAnsi" w:cs="Times New Roman"/>
          <w:lang w:val="cs-CZ"/>
        </w:rPr>
        <w:t>V</w:t>
      </w:r>
      <w:r w:rsidR="00C00DEB" w:rsidRPr="009A78D7">
        <w:rPr>
          <w:rFonts w:asciiTheme="majorHAnsi" w:hAnsiTheme="majorHAnsi" w:cs="Times New Roman"/>
          <w:lang w:val="cs-CZ"/>
        </w:rPr>
        <w:t xml:space="preserve"> Brně </w:t>
      </w:r>
      <w:r w:rsidR="00272CE8" w:rsidRPr="009A78D7">
        <w:rPr>
          <w:rFonts w:asciiTheme="majorHAnsi" w:hAnsiTheme="majorHAnsi" w:cs="Times New Roman"/>
          <w:lang w:val="cs-CZ"/>
        </w:rPr>
        <w:t xml:space="preserve">dne </w:t>
      </w:r>
      <w:r w:rsidR="00114A24">
        <w:rPr>
          <w:rFonts w:asciiTheme="majorHAnsi" w:hAnsiTheme="majorHAnsi" w:cs="Times New Roman"/>
          <w:lang w:val="cs-CZ"/>
        </w:rPr>
        <w:t>1</w:t>
      </w:r>
      <w:r w:rsidR="009E2646">
        <w:rPr>
          <w:rFonts w:asciiTheme="majorHAnsi" w:hAnsiTheme="majorHAnsi" w:cs="Times New Roman"/>
          <w:lang w:val="cs-CZ"/>
        </w:rPr>
        <w:t>0</w:t>
      </w:r>
      <w:r w:rsidR="009941BD" w:rsidRPr="009A78D7">
        <w:rPr>
          <w:rFonts w:asciiTheme="majorHAnsi" w:hAnsiTheme="majorHAnsi" w:cs="Times New Roman"/>
          <w:lang w:val="cs-CZ"/>
        </w:rPr>
        <w:t>. srpna</w:t>
      </w:r>
      <w:r w:rsidRPr="009A78D7">
        <w:rPr>
          <w:rFonts w:asciiTheme="majorHAnsi" w:hAnsiTheme="majorHAnsi" w:cs="Times New Roman"/>
          <w:lang w:val="cs-CZ"/>
        </w:rPr>
        <w:t xml:space="preserve"> 20</w:t>
      </w:r>
      <w:r w:rsidR="00696FED">
        <w:rPr>
          <w:rFonts w:asciiTheme="majorHAnsi" w:hAnsiTheme="majorHAnsi" w:cs="Times New Roman"/>
          <w:lang w:val="cs-CZ"/>
        </w:rPr>
        <w:t>2</w:t>
      </w:r>
      <w:r w:rsidR="00114A24">
        <w:rPr>
          <w:rFonts w:asciiTheme="majorHAnsi" w:hAnsiTheme="majorHAnsi" w:cs="Times New Roman"/>
          <w:lang w:val="cs-CZ"/>
        </w:rPr>
        <w:t>5</w:t>
      </w:r>
      <w:r w:rsidRPr="009A78D7">
        <w:rPr>
          <w:rFonts w:asciiTheme="majorHAnsi" w:hAnsiTheme="majorHAnsi" w:cs="Times New Roman"/>
          <w:lang w:val="cs-CZ"/>
        </w:rPr>
        <w:tab/>
      </w:r>
      <w:r w:rsidRPr="009A78D7">
        <w:rPr>
          <w:rFonts w:asciiTheme="majorHAnsi" w:hAnsiTheme="majorHAnsi" w:cs="Times New Roman"/>
          <w:lang w:val="cs-CZ"/>
        </w:rPr>
        <w:tab/>
      </w:r>
      <w:r w:rsidRPr="009A78D7">
        <w:rPr>
          <w:rFonts w:asciiTheme="majorHAnsi" w:hAnsiTheme="majorHAnsi" w:cs="Times New Roman"/>
          <w:lang w:val="cs-CZ"/>
        </w:rPr>
        <w:tab/>
      </w:r>
      <w:r w:rsidRPr="009A78D7">
        <w:rPr>
          <w:rFonts w:asciiTheme="majorHAnsi" w:hAnsiTheme="majorHAnsi" w:cs="Times New Roman"/>
          <w:lang w:val="cs-CZ"/>
        </w:rPr>
        <w:tab/>
      </w:r>
      <w:r w:rsidRPr="009A78D7">
        <w:rPr>
          <w:rFonts w:asciiTheme="majorHAnsi" w:hAnsiTheme="majorHAnsi" w:cs="Times New Roman"/>
          <w:lang w:val="cs-CZ"/>
        </w:rPr>
        <w:tab/>
      </w:r>
      <w:r w:rsidR="009941BD" w:rsidRPr="009A78D7">
        <w:rPr>
          <w:rFonts w:asciiTheme="majorHAnsi" w:hAnsiTheme="majorHAnsi" w:cs="Times New Roman"/>
          <w:lang w:val="cs-CZ"/>
        </w:rPr>
        <w:t xml:space="preserve">Mgr. </w:t>
      </w:r>
      <w:r w:rsidRPr="009A78D7">
        <w:rPr>
          <w:rFonts w:asciiTheme="majorHAnsi" w:hAnsiTheme="majorHAnsi" w:cs="Times New Roman"/>
          <w:lang w:val="cs-CZ"/>
        </w:rPr>
        <w:t xml:space="preserve">Kateřina </w:t>
      </w:r>
      <w:r w:rsidR="00272CE8" w:rsidRPr="009A78D7">
        <w:rPr>
          <w:rFonts w:asciiTheme="majorHAnsi" w:hAnsiTheme="majorHAnsi" w:cs="Times New Roman"/>
          <w:lang w:val="cs-CZ"/>
        </w:rPr>
        <w:t>Ptáčková</w:t>
      </w:r>
      <w:r w:rsidR="009941BD" w:rsidRPr="009A78D7">
        <w:rPr>
          <w:rFonts w:asciiTheme="majorHAnsi" w:hAnsiTheme="majorHAnsi" w:cs="Times New Roman"/>
          <w:lang w:val="cs-CZ"/>
        </w:rPr>
        <w:t xml:space="preserve">, </w:t>
      </w:r>
      <w:proofErr w:type="gramStart"/>
      <w:r w:rsidR="009941BD" w:rsidRPr="009A78D7">
        <w:rPr>
          <w:rFonts w:asciiTheme="majorHAnsi" w:hAnsiTheme="majorHAnsi" w:cs="Times New Roman"/>
          <w:lang w:val="cs-CZ"/>
        </w:rPr>
        <w:t>Ph.D</w:t>
      </w:r>
      <w:proofErr w:type="gramEnd"/>
    </w:p>
    <w:sectPr w:rsidR="00734EA3" w:rsidRPr="009A78D7">
      <w:headerReference w:type="default" r:id="rId7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1ACE5C" w14:textId="77777777" w:rsidR="00722EEC" w:rsidRDefault="00722EEC" w:rsidP="00AA3465">
      <w:pPr>
        <w:spacing w:after="0" w:line="240" w:lineRule="auto"/>
      </w:pPr>
      <w:r>
        <w:separator/>
      </w:r>
    </w:p>
  </w:endnote>
  <w:endnote w:type="continuationSeparator" w:id="0">
    <w:p w14:paraId="001FEE19" w14:textId="77777777" w:rsidR="00722EEC" w:rsidRDefault="00722EEC" w:rsidP="00AA34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C45B00" w14:textId="77777777" w:rsidR="00722EEC" w:rsidRDefault="00722EEC" w:rsidP="00AA3465">
      <w:pPr>
        <w:spacing w:after="0" w:line="240" w:lineRule="auto"/>
      </w:pPr>
      <w:r>
        <w:separator/>
      </w:r>
    </w:p>
  </w:footnote>
  <w:footnote w:type="continuationSeparator" w:id="0">
    <w:p w14:paraId="0B711CE7" w14:textId="77777777" w:rsidR="00722EEC" w:rsidRDefault="00722EEC" w:rsidP="00AA34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2BBADB" w14:textId="77777777" w:rsidR="00734EA3" w:rsidRPr="00D63817" w:rsidRDefault="00CF53C9" w:rsidP="00D63817">
    <w:pPr>
      <w:pStyle w:val="Zhlav"/>
      <w:jc w:val="both"/>
      <w:rPr>
        <w:rFonts w:ascii="Garamond" w:hAnsi="Garamond" w:cs="Times New Roman"/>
        <w:sz w:val="24"/>
        <w:szCs w:val="24"/>
        <w:lang w:val="cs-CZ"/>
      </w:rPr>
    </w:pPr>
    <w:r w:rsidRPr="00D63817">
      <w:rPr>
        <w:rFonts w:ascii="Garamond" w:hAnsi="Garamond" w:cs="Times New Roman"/>
        <w:sz w:val="24"/>
        <w:szCs w:val="24"/>
        <w:lang w:val="cs-CZ"/>
      </w:rPr>
      <w:t>Ústav historických věd</w:t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Pr="00D63817">
      <w:rPr>
        <w:rFonts w:ascii="Garamond" w:hAnsi="Garamond" w:cs="Times New Roman"/>
        <w:sz w:val="24"/>
        <w:szCs w:val="24"/>
        <w:lang w:val="cs-CZ"/>
      </w:rPr>
      <w:tab/>
      <w:t>Posudek bakalářské práce</w:t>
    </w:r>
  </w:p>
  <w:p w14:paraId="12782FC8" w14:textId="3C3E8779" w:rsidR="009E2720" w:rsidRDefault="00CF53C9">
    <w:pPr>
      <w:pStyle w:val="Zhlav"/>
      <w:rPr>
        <w:rFonts w:ascii="Garamond" w:hAnsi="Garamond" w:cs="Times New Roman"/>
        <w:sz w:val="24"/>
        <w:szCs w:val="24"/>
        <w:lang w:val="cs-CZ"/>
      </w:rPr>
    </w:pPr>
    <w:r w:rsidRPr="00D63817">
      <w:rPr>
        <w:rFonts w:ascii="Garamond" w:hAnsi="Garamond" w:cs="Times New Roman"/>
        <w:sz w:val="24"/>
        <w:szCs w:val="24"/>
        <w:lang w:val="cs-CZ"/>
      </w:rPr>
      <w:t xml:space="preserve">Filozofická fakulta </w:t>
    </w:r>
    <w:r w:rsidR="002C5DC1">
      <w:rPr>
        <w:rFonts w:ascii="Garamond" w:hAnsi="Garamond" w:cs="Times New Roman"/>
        <w:sz w:val="24"/>
        <w:szCs w:val="24"/>
        <w:lang w:val="cs-CZ"/>
      </w:rPr>
      <w:tab/>
    </w:r>
    <w:r w:rsidR="002C5DC1">
      <w:rPr>
        <w:rFonts w:ascii="Garamond" w:hAnsi="Garamond" w:cs="Times New Roman"/>
        <w:sz w:val="24"/>
        <w:szCs w:val="24"/>
        <w:lang w:val="cs-CZ"/>
      </w:rPr>
      <w:tab/>
    </w:r>
    <w:r w:rsidR="00336347">
      <w:rPr>
        <w:rFonts w:ascii="Garamond" w:hAnsi="Garamond" w:cs="Times New Roman"/>
        <w:sz w:val="24"/>
        <w:szCs w:val="24"/>
        <w:lang w:val="cs-CZ"/>
      </w:rPr>
      <w:t>Jiřího Stoklasy</w:t>
    </w:r>
  </w:p>
  <w:p w14:paraId="3F7A05E2" w14:textId="77777777" w:rsidR="00336347" w:rsidRDefault="00336347">
    <w:pPr>
      <w:pStyle w:val="Zhlav"/>
      <w:rPr>
        <w:rFonts w:ascii="Garamond" w:hAnsi="Garamond" w:cs="Times New Roman"/>
        <w:sz w:val="24"/>
        <w:szCs w:val="24"/>
        <w:lang w:val="cs-CZ"/>
      </w:rPr>
    </w:pPr>
  </w:p>
  <w:p w14:paraId="03AC342F" w14:textId="4BEE5D25" w:rsidR="00734EA3" w:rsidRPr="00D63817" w:rsidRDefault="001F6AFF">
    <w:pPr>
      <w:pStyle w:val="Zhlav"/>
      <w:rPr>
        <w:rFonts w:ascii="Garamond" w:hAnsi="Garamond" w:cs="Times New Roman"/>
        <w:sz w:val="24"/>
        <w:szCs w:val="24"/>
        <w:lang w:val="cs-CZ"/>
      </w:rPr>
    </w:pPr>
    <w:r>
      <w:rPr>
        <w:rFonts w:ascii="Garamond" w:hAnsi="Garamond" w:cs="Times New Roman"/>
        <w:sz w:val="24"/>
        <w:szCs w:val="24"/>
        <w:lang w:val="cs-CZ"/>
      </w:rPr>
      <w:t xml:space="preserve"> </w:t>
    </w:r>
    <w:r w:rsidR="00CF53C9" w:rsidRPr="00D63817">
      <w:rPr>
        <w:rFonts w:ascii="Garamond" w:hAnsi="Garamond" w:cs="Times New Roman"/>
        <w:sz w:val="24"/>
        <w:szCs w:val="24"/>
        <w:lang w:val="cs-CZ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163396"/>
    <w:multiLevelType w:val="hybridMultilevel"/>
    <w:tmpl w:val="ED58D1A2"/>
    <w:lvl w:ilvl="0" w:tplc="15EEB2EE">
      <w:numFmt w:val="bullet"/>
      <w:lvlText w:val="-"/>
      <w:lvlJc w:val="left"/>
      <w:pPr>
        <w:ind w:left="720" w:hanging="360"/>
      </w:pPr>
      <w:rPr>
        <w:rFonts w:ascii="Garamond" w:eastAsiaTheme="minorHAnsi" w:hAnsi="Garamond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37349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3740"/>
    <w:rsid w:val="0000378F"/>
    <w:rsid w:val="000133EE"/>
    <w:rsid w:val="00025FBB"/>
    <w:rsid w:val="00033E72"/>
    <w:rsid w:val="000375D6"/>
    <w:rsid w:val="000620CE"/>
    <w:rsid w:val="0006425B"/>
    <w:rsid w:val="00080BE4"/>
    <w:rsid w:val="00085510"/>
    <w:rsid w:val="00086FA5"/>
    <w:rsid w:val="000A744B"/>
    <w:rsid w:val="000B2AE4"/>
    <w:rsid w:val="000C0A71"/>
    <w:rsid w:val="000D28F7"/>
    <w:rsid w:val="000D6911"/>
    <w:rsid w:val="000D7241"/>
    <w:rsid w:val="000E00D4"/>
    <w:rsid w:val="000F2C68"/>
    <w:rsid w:val="00112B04"/>
    <w:rsid w:val="00114A24"/>
    <w:rsid w:val="00115CF6"/>
    <w:rsid w:val="00121CE4"/>
    <w:rsid w:val="00121F60"/>
    <w:rsid w:val="00150A9B"/>
    <w:rsid w:val="00152820"/>
    <w:rsid w:val="00154B69"/>
    <w:rsid w:val="001745AF"/>
    <w:rsid w:val="0018110E"/>
    <w:rsid w:val="001954BE"/>
    <w:rsid w:val="00197038"/>
    <w:rsid w:val="001A0A93"/>
    <w:rsid w:val="001A3ED1"/>
    <w:rsid w:val="001B3926"/>
    <w:rsid w:val="001B448E"/>
    <w:rsid w:val="001B62E3"/>
    <w:rsid w:val="001C7C01"/>
    <w:rsid w:val="001D2DE5"/>
    <w:rsid w:val="001E2033"/>
    <w:rsid w:val="001F1E62"/>
    <w:rsid w:val="001F4F7A"/>
    <w:rsid w:val="001F6A4C"/>
    <w:rsid w:val="001F6AFF"/>
    <w:rsid w:val="002055F9"/>
    <w:rsid w:val="00207E11"/>
    <w:rsid w:val="002110BC"/>
    <w:rsid w:val="00211907"/>
    <w:rsid w:val="00215321"/>
    <w:rsid w:val="002216E3"/>
    <w:rsid w:val="00234418"/>
    <w:rsid w:val="00235F78"/>
    <w:rsid w:val="0023745B"/>
    <w:rsid w:val="00252A30"/>
    <w:rsid w:val="002576A4"/>
    <w:rsid w:val="00266B38"/>
    <w:rsid w:val="00272CE8"/>
    <w:rsid w:val="002910EA"/>
    <w:rsid w:val="00294F12"/>
    <w:rsid w:val="002C5DC1"/>
    <w:rsid w:val="002C6BE8"/>
    <w:rsid w:val="002D08B8"/>
    <w:rsid w:val="002D5EF7"/>
    <w:rsid w:val="002E0AB8"/>
    <w:rsid w:val="002E22F9"/>
    <w:rsid w:val="002E7932"/>
    <w:rsid w:val="002F700F"/>
    <w:rsid w:val="00300CE4"/>
    <w:rsid w:val="00302DDE"/>
    <w:rsid w:val="0030483E"/>
    <w:rsid w:val="003056DE"/>
    <w:rsid w:val="00313AAD"/>
    <w:rsid w:val="00315814"/>
    <w:rsid w:val="00315D9C"/>
    <w:rsid w:val="0031671B"/>
    <w:rsid w:val="00336347"/>
    <w:rsid w:val="003574DD"/>
    <w:rsid w:val="00365187"/>
    <w:rsid w:val="003660FD"/>
    <w:rsid w:val="0037643D"/>
    <w:rsid w:val="00380D87"/>
    <w:rsid w:val="0039776E"/>
    <w:rsid w:val="003B1F2B"/>
    <w:rsid w:val="003B28CA"/>
    <w:rsid w:val="003B77A6"/>
    <w:rsid w:val="003C0B12"/>
    <w:rsid w:val="003E263B"/>
    <w:rsid w:val="003E2CA2"/>
    <w:rsid w:val="004173D7"/>
    <w:rsid w:val="004249BE"/>
    <w:rsid w:val="00437602"/>
    <w:rsid w:val="004431AD"/>
    <w:rsid w:val="00445102"/>
    <w:rsid w:val="00453829"/>
    <w:rsid w:val="0046388B"/>
    <w:rsid w:val="00473A50"/>
    <w:rsid w:val="00474329"/>
    <w:rsid w:val="0048531E"/>
    <w:rsid w:val="0049465A"/>
    <w:rsid w:val="004973B0"/>
    <w:rsid w:val="004A264B"/>
    <w:rsid w:val="004A524C"/>
    <w:rsid w:val="004A6F0D"/>
    <w:rsid w:val="004B6914"/>
    <w:rsid w:val="004B7469"/>
    <w:rsid w:val="004C1908"/>
    <w:rsid w:val="004E396A"/>
    <w:rsid w:val="004F0729"/>
    <w:rsid w:val="004F5DF2"/>
    <w:rsid w:val="0050095D"/>
    <w:rsid w:val="00502B1C"/>
    <w:rsid w:val="005364F6"/>
    <w:rsid w:val="005660ED"/>
    <w:rsid w:val="0057442C"/>
    <w:rsid w:val="005823E3"/>
    <w:rsid w:val="005849C3"/>
    <w:rsid w:val="00591E02"/>
    <w:rsid w:val="0059491B"/>
    <w:rsid w:val="005953F4"/>
    <w:rsid w:val="005B0A85"/>
    <w:rsid w:val="005C2221"/>
    <w:rsid w:val="005D71E0"/>
    <w:rsid w:val="005D7314"/>
    <w:rsid w:val="005E35CC"/>
    <w:rsid w:val="005F5C66"/>
    <w:rsid w:val="005F76F2"/>
    <w:rsid w:val="00607BCE"/>
    <w:rsid w:val="00611C1E"/>
    <w:rsid w:val="00634F4C"/>
    <w:rsid w:val="00655D57"/>
    <w:rsid w:val="00656491"/>
    <w:rsid w:val="00662B1F"/>
    <w:rsid w:val="006745DE"/>
    <w:rsid w:val="0068024A"/>
    <w:rsid w:val="00682BA2"/>
    <w:rsid w:val="0068616B"/>
    <w:rsid w:val="006908FE"/>
    <w:rsid w:val="00692315"/>
    <w:rsid w:val="006928F5"/>
    <w:rsid w:val="00696FED"/>
    <w:rsid w:val="00697459"/>
    <w:rsid w:val="00697A2F"/>
    <w:rsid w:val="006A0CB1"/>
    <w:rsid w:val="006A3CAC"/>
    <w:rsid w:val="006A486D"/>
    <w:rsid w:val="006A4E32"/>
    <w:rsid w:val="006C2179"/>
    <w:rsid w:val="006D1234"/>
    <w:rsid w:val="006D1EB7"/>
    <w:rsid w:val="00711CD1"/>
    <w:rsid w:val="0071668D"/>
    <w:rsid w:val="00717911"/>
    <w:rsid w:val="00722225"/>
    <w:rsid w:val="00722EEC"/>
    <w:rsid w:val="007336BD"/>
    <w:rsid w:val="00733BA4"/>
    <w:rsid w:val="00734EA3"/>
    <w:rsid w:val="00744169"/>
    <w:rsid w:val="00744EEE"/>
    <w:rsid w:val="00760FEC"/>
    <w:rsid w:val="0076222A"/>
    <w:rsid w:val="007632EB"/>
    <w:rsid w:val="0076435F"/>
    <w:rsid w:val="00765A8A"/>
    <w:rsid w:val="007669D4"/>
    <w:rsid w:val="00774158"/>
    <w:rsid w:val="00783E98"/>
    <w:rsid w:val="00784C68"/>
    <w:rsid w:val="00787C38"/>
    <w:rsid w:val="00794C65"/>
    <w:rsid w:val="00796CD7"/>
    <w:rsid w:val="00797497"/>
    <w:rsid w:val="007A154B"/>
    <w:rsid w:val="007A6F63"/>
    <w:rsid w:val="007A76B9"/>
    <w:rsid w:val="007B234E"/>
    <w:rsid w:val="007C4076"/>
    <w:rsid w:val="007D11A2"/>
    <w:rsid w:val="007D2D4C"/>
    <w:rsid w:val="007E04E7"/>
    <w:rsid w:val="007E1901"/>
    <w:rsid w:val="007E3FDA"/>
    <w:rsid w:val="007F3265"/>
    <w:rsid w:val="007F68F0"/>
    <w:rsid w:val="008031E5"/>
    <w:rsid w:val="008041E3"/>
    <w:rsid w:val="00804746"/>
    <w:rsid w:val="00806B71"/>
    <w:rsid w:val="00811268"/>
    <w:rsid w:val="0082605F"/>
    <w:rsid w:val="00832CB2"/>
    <w:rsid w:val="00833A79"/>
    <w:rsid w:val="00833BFD"/>
    <w:rsid w:val="00834CA5"/>
    <w:rsid w:val="008428FF"/>
    <w:rsid w:val="0085583A"/>
    <w:rsid w:val="008573A2"/>
    <w:rsid w:val="00861CE5"/>
    <w:rsid w:val="00871A47"/>
    <w:rsid w:val="00872270"/>
    <w:rsid w:val="00874F82"/>
    <w:rsid w:val="008810F7"/>
    <w:rsid w:val="0088383A"/>
    <w:rsid w:val="008850FA"/>
    <w:rsid w:val="00891B90"/>
    <w:rsid w:val="00893374"/>
    <w:rsid w:val="008A1466"/>
    <w:rsid w:val="008A3ABC"/>
    <w:rsid w:val="008B48F9"/>
    <w:rsid w:val="008D501A"/>
    <w:rsid w:val="008D546B"/>
    <w:rsid w:val="008D54A3"/>
    <w:rsid w:val="008E39FA"/>
    <w:rsid w:val="008E7667"/>
    <w:rsid w:val="00900E81"/>
    <w:rsid w:val="009127EC"/>
    <w:rsid w:val="00915430"/>
    <w:rsid w:val="00931468"/>
    <w:rsid w:val="00933A8A"/>
    <w:rsid w:val="00934142"/>
    <w:rsid w:val="00943350"/>
    <w:rsid w:val="00954771"/>
    <w:rsid w:val="0095598C"/>
    <w:rsid w:val="00960650"/>
    <w:rsid w:val="00962CC4"/>
    <w:rsid w:val="00965E18"/>
    <w:rsid w:val="00967E7B"/>
    <w:rsid w:val="00972506"/>
    <w:rsid w:val="0098585A"/>
    <w:rsid w:val="009905A4"/>
    <w:rsid w:val="00991536"/>
    <w:rsid w:val="009922FB"/>
    <w:rsid w:val="009941BD"/>
    <w:rsid w:val="009A0733"/>
    <w:rsid w:val="009A201A"/>
    <w:rsid w:val="009A33E2"/>
    <w:rsid w:val="009A4B99"/>
    <w:rsid w:val="009A78D7"/>
    <w:rsid w:val="009B0227"/>
    <w:rsid w:val="009B06C5"/>
    <w:rsid w:val="009B3361"/>
    <w:rsid w:val="009B5CD4"/>
    <w:rsid w:val="009C4DFC"/>
    <w:rsid w:val="009C79B5"/>
    <w:rsid w:val="009E2646"/>
    <w:rsid w:val="009E2720"/>
    <w:rsid w:val="009F3B9E"/>
    <w:rsid w:val="009F5356"/>
    <w:rsid w:val="009F57E7"/>
    <w:rsid w:val="009F5B32"/>
    <w:rsid w:val="009F79FE"/>
    <w:rsid w:val="00A02AC5"/>
    <w:rsid w:val="00A066E8"/>
    <w:rsid w:val="00A140C8"/>
    <w:rsid w:val="00A402FB"/>
    <w:rsid w:val="00A43180"/>
    <w:rsid w:val="00A63A51"/>
    <w:rsid w:val="00A63D1F"/>
    <w:rsid w:val="00A9381E"/>
    <w:rsid w:val="00AA3465"/>
    <w:rsid w:val="00AB24F5"/>
    <w:rsid w:val="00AC1316"/>
    <w:rsid w:val="00AC45BE"/>
    <w:rsid w:val="00AC75F3"/>
    <w:rsid w:val="00AF2A18"/>
    <w:rsid w:val="00AF45E8"/>
    <w:rsid w:val="00AF4F48"/>
    <w:rsid w:val="00AF6797"/>
    <w:rsid w:val="00B1036D"/>
    <w:rsid w:val="00B10DDC"/>
    <w:rsid w:val="00B11A75"/>
    <w:rsid w:val="00B163B9"/>
    <w:rsid w:val="00B207DB"/>
    <w:rsid w:val="00B47E5A"/>
    <w:rsid w:val="00B6155D"/>
    <w:rsid w:val="00B76694"/>
    <w:rsid w:val="00B80A2B"/>
    <w:rsid w:val="00B846EB"/>
    <w:rsid w:val="00BA264F"/>
    <w:rsid w:val="00BA2FAC"/>
    <w:rsid w:val="00BB3581"/>
    <w:rsid w:val="00BB3740"/>
    <w:rsid w:val="00BC5937"/>
    <w:rsid w:val="00BC7673"/>
    <w:rsid w:val="00BE4025"/>
    <w:rsid w:val="00BF1787"/>
    <w:rsid w:val="00BF4A7D"/>
    <w:rsid w:val="00BF5985"/>
    <w:rsid w:val="00C0020A"/>
    <w:rsid w:val="00C00DEB"/>
    <w:rsid w:val="00C053D4"/>
    <w:rsid w:val="00C25A33"/>
    <w:rsid w:val="00C25EBF"/>
    <w:rsid w:val="00C26420"/>
    <w:rsid w:val="00C26F34"/>
    <w:rsid w:val="00C36B89"/>
    <w:rsid w:val="00C44A7E"/>
    <w:rsid w:val="00C55606"/>
    <w:rsid w:val="00C6175C"/>
    <w:rsid w:val="00C668BE"/>
    <w:rsid w:val="00C75AA5"/>
    <w:rsid w:val="00C77667"/>
    <w:rsid w:val="00C81FB4"/>
    <w:rsid w:val="00C93AAD"/>
    <w:rsid w:val="00C97C4E"/>
    <w:rsid w:val="00CB4006"/>
    <w:rsid w:val="00CB481B"/>
    <w:rsid w:val="00CB6405"/>
    <w:rsid w:val="00CB6920"/>
    <w:rsid w:val="00CE3D31"/>
    <w:rsid w:val="00CE4095"/>
    <w:rsid w:val="00CE6561"/>
    <w:rsid w:val="00CF0153"/>
    <w:rsid w:val="00CF5048"/>
    <w:rsid w:val="00CF53C9"/>
    <w:rsid w:val="00CF6606"/>
    <w:rsid w:val="00D01218"/>
    <w:rsid w:val="00D01599"/>
    <w:rsid w:val="00D05A43"/>
    <w:rsid w:val="00D05C73"/>
    <w:rsid w:val="00D101E6"/>
    <w:rsid w:val="00D138F5"/>
    <w:rsid w:val="00D24EBF"/>
    <w:rsid w:val="00D3232A"/>
    <w:rsid w:val="00D346D2"/>
    <w:rsid w:val="00D37642"/>
    <w:rsid w:val="00D4049A"/>
    <w:rsid w:val="00D55288"/>
    <w:rsid w:val="00D55EF7"/>
    <w:rsid w:val="00D61C80"/>
    <w:rsid w:val="00D61EBC"/>
    <w:rsid w:val="00D64F16"/>
    <w:rsid w:val="00D72198"/>
    <w:rsid w:val="00D72DA5"/>
    <w:rsid w:val="00D809BC"/>
    <w:rsid w:val="00D85761"/>
    <w:rsid w:val="00D91DF7"/>
    <w:rsid w:val="00D95DA7"/>
    <w:rsid w:val="00D976A8"/>
    <w:rsid w:val="00DA067A"/>
    <w:rsid w:val="00DA52B3"/>
    <w:rsid w:val="00DB6070"/>
    <w:rsid w:val="00DC0C18"/>
    <w:rsid w:val="00DC5924"/>
    <w:rsid w:val="00DF20F4"/>
    <w:rsid w:val="00DF233A"/>
    <w:rsid w:val="00E04192"/>
    <w:rsid w:val="00E04D01"/>
    <w:rsid w:val="00E065B2"/>
    <w:rsid w:val="00E145F3"/>
    <w:rsid w:val="00E27468"/>
    <w:rsid w:val="00E42DF8"/>
    <w:rsid w:val="00E53685"/>
    <w:rsid w:val="00E5754F"/>
    <w:rsid w:val="00E66812"/>
    <w:rsid w:val="00E7105F"/>
    <w:rsid w:val="00E71F77"/>
    <w:rsid w:val="00E75081"/>
    <w:rsid w:val="00E76D8E"/>
    <w:rsid w:val="00E82C1F"/>
    <w:rsid w:val="00E83425"/>
    <w:rsid w:val="00E94CAC"/>
    <w:rsid w:val="00EA01A7"/>
    <w:rsid w:val="00EA266D"/>
    <w:rsid w:val="00EA41EE"/>
    <w:rsid w:val="00EB30EC"/>
    <w:rsid w:val="00EC105D"/>
    <w:rsid w:val="00EC785F"/>
    <w:rsid w:val="00EE0024"/>
    <w:rsid w:val="00EE051D"/>
    <w:rsid w:val="00EE48E1"/>
    <w:rsid w:val="00EE73ED"/>
    <w:rsid w:val="00F05A45"/>
    <w:rsid w:val="00F13192"/>
    <w:rsid w:val="00F15916"/>
    <w:rsid w:val="00F25B41"/>
    <w:rsid w:val="00F346CA"/>
    <w:rsid w:val="00F40D14"/>
    <w:rsid w:val="00F4490B"/>
    <w:rsid w:val="00F574E2"/>
    <w:rsid w:val="00F57F10"/>
    <w:rsid w:val="00F60C0A"/>
    <w:rsid w:val="00F61373"/>
    <w:rsid w:val="00F6248E"/>
    <w:rsid w:val="00F6735B"/>
    <w:rsid w:val="00F70BAF"/>
    <w:rsid w:val="00F72FF1"/>
    <w:rsid w:val="00F85D4D"/>
    <w:rsid w:val="00F86B78"/>
    <w:rsid w:val="00FA0A4F"/>
    <w:rsid w:val="00FB062B"/>
    <w:rsid w:val="00FB0DAB"/>
    <w:rsid w:val="00FB0F86"/>
    <w:rsid w:val="00FB31AC"/>
    <w:rsid w:val="00FC0450"/>
    <w:rsid w:val="00FD27BF"/>
    <w:rsid w:val="00FE002F"/>
    <w:rsid w:val="00FE48B0"/>
    <w:rsid w:val="00FE6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D1F0CF9"/>
  <w15:docId w15:val="{66371FD6-C86E-4100-8816-688262634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A3465"/>
    <w:rPr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A346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A3465"/>
    <w:rPr>
      <w:lang w:val="en-US"/>
    </w:rPr>
  </w:style>
  <w:style w:type="paragraph" w:styleId="Odstavecseseznamem">
    <w:name w:val="List Paragraph"/>
    <w:basedOn w:val="Normln"/>
    <w:uiPriority w:val="34"/>
    <w:qFormat/>
    <w:rsid w:val="00AA3465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AA34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A3465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646</Words>
  <Characters>3802</Characters>
  <Application>Microsoft Office Word</Application>
  <DocSecurity>4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Bajerová Michaela</cp:lastModifiedBy>
  <cp:revision>2</cp:revision>
  <cp:lastPrinted>2025-08-14T06:12:00Z</cp:lastPrinted>
  <dcterms:created xsi:type="dcterms:W3CDTF">2025-08-14T06:13:00Z</dcterms:created>
  <dcterms:modified xsi:type="dcterms:W3CDTF">2025-08-14T06:13:00Z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2353a7e2e29528e79f3be9504264073983a86a08688d7e2eba4a1c53b35a00a6</vt:lpwstr>
  </property>
</Properties>
</file>