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01903EA5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7146F">
              <w:rPr>
                <w:sz w:val="20"/>
                <w:szCs w:val="20"/>
              </w:rPr>
              <w:t>Šimon Pipek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0D1F1102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7146F">
              <w:rPr>
                <w:sz w:val="20"/>
                <w:szCs w:val="20"/>
              </w:rPr>
              <w:t>Elektronický Asistent Pro Rozhodčí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009232E7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4292F" w:rsidRPr="0044292F">
              <w:rPr>
                <w:sz w:val="20"/>
                <w:szCs w:val="20"/>
              </w:rPr>
              <w:t xml:space="preserve">Cílem bakalářské práce bylo navrhnout, sestrojit a otestovat systém, který bude možné využít </w:t>
            </w:r>
            <w:r w:rsidR="0044292F">
              <w:rPr>
                <w:sz w:val="20"/>
                <w:szCs w:val="20"/>
              </w:rPr>
              <w:t xml:space="preserve">rozhodčími </w:t>
            </w:r>
            <w:r w:rsidR="0044292F" w:rsidRPr="0044292F">
              <w:rPr>
                <w:sz w:val="20"/>
                <w:szCs w:val="20"/>
              </w:rPr>
              <w:t xml:space="preserve">pro </w:t>
            </w:r>
            <w:r w:rsidR="0044292F">
              <w:rPr>
                <w:sz w:val="20"/>
                <w:szCs w:val="20"/>
              </w:rPr>
              <w:t>organizaci průběhu fotbalového zápasu</w:t>
            </w:r>
            <w:r w:rsidR="0044292F" w:rsidRPr="0044292F">
              <w:rPr>
                <w:sz w:val="20"/>
                <w:szCs w:val="20"/>
              </w:rPr>
              <w:t xml:space="preserve">. V první části student provedl rozbor potřebné teorie, která je </w:t>
            </w:r>
            <w:r w:rsidR="0044292F">
              <w:rPr>
                <w:sz w:val="20"/>
                <w:szCs w:val="20"/>
              </w:rPr>
              <w:t>důležitá</w:t>
            </w:r>
            <w:r w:rsidR="00790BC6">
              <w:rPr>
                <w:sz w:val="20"/>
                <w:szCs w:val="20"/>
              </w:rPr>
              <w:t xml:space="preserve"> pro</w:t>
            </w:r>
            <w:r w:rsidR="0044292F" w:rsidRPr="0044292F">
              <w:rPr>
                <w:sz w:val="20"/>
                <w:szCs w:val="20"/>
              </w:rPr>
              <w:t xml:space="preserve"> návrh</w:t>
            </w:r>
            <w:r w:rsidR="00790BC6">
              <w:rPr>
                <w:sz w:val="20"/>
                <w:szCs w:val="20"/>
              </w:rPr>
              <w:t xml:space="preserve"> zařízení</w:t>
            </w:r>
            <w:r w:rsidR="0044292F" w:rsidRPr="0044292F">
              <w:rPr>
                <w:sz w:val="20"/>
                <w:szCs w:val="20"/>
              </w:rPr>
              <w:t xml:space="preserve">. Dále provedl rešerši dostupných </w:t>
            </w:r>
            <w:r w:rsidR="00790BC6">
              <w:rPr>
                <w:sz w:val="20"/>
                <w:szCs w:val="20"/>
              </w:rPr>
              <w:t>zařízení na trhu a zhodnotil, proč je vhodné zařízení vyrobit vlastními silami.</w:t>
            </w:r>
            <w:r w:rsidR="0044292F" w:rsidRPr="0044292F">
              <w:rPr>
                <w:sz w:val="20"/>
                <w:szCs w:val="20"/>
              </w:rPr>
              <w:t xml:space="preserve"> Poté navrhl a otestoval systém, který lze použít pro </w:t>
            </w:r>
            <w:r w:rsidR="00790BC6">
              <w:rPr>
                <w:sz w:val="20"/>
                <w:szCs w:val="20"/>
              </w:rPr>
              <w:t>řízení fotbalových zápasů</w:t>
            </w:r>
            <w:r w:rsidR="0044292F" w:rsidRPr="0044292F">
              <w:rPr>
                <w:sz w:val="20"/>
                <w:szCs w:val="20"/>
              </w:rPr>
              <w:t xml:space="preserve">. Lze tedy říci, že zadání bakalářské práce bylo splněno.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2A9D14FE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2004F">
              <w:rPr>
                <w:sz w:val="20"/>
                <w:szCs w:val="20"/>
              </w:rPr>
              <w:t>Funkčnost zařízení byla ověřena měřeními</w:t>
            </w:r>
            <w:r w:rsidR="0044292F">
              <w:rPr>
                <w:sz w:val="20"/>
                <w:szCs w:val="20"/>
              </w:rPr>
              <w:t>, bohužel nebyl</w:t>
            </w:r>
            <w:r w:rsidR="00790BC6">
              <w:rPr>
                <w:sz w:val="20"/>
                <w:szCs w:val="20"/>
              </w:rPr>
              <w:t>y</w:t>
            </w:r>
            <w:r w:rsidR="0044292F">
              <w:rPr>
                <w:sz w:val="20"/>
                <w:szCs w:val="20"/>
              </w:rPr>
              <w:t xml:space="preserve"> vyroben</w:t>
            </w:r>
            <w:r w:rsidR="00790BC6">
              <w:rPr>
                <w:sz w:val="20"/>
                <w:szCs w:val="20"/>
              </w:rPr>
              <w:t>y</w:t>
            </w:r>
            <w:r w:rsidR="0044292F">
              <w:rPr>
                <w:sz w:val="20"/>
                <w:szCs w:val="20"/>
              </w:rPr>
              <w:t xml:space="preserve"> navržen</w:t>
            </w:r>
            <w:r w:rsidR="00790BC6">
              <w:rPr>
                <w:sz w:val="20"/>
                <w:szCs w:val="20"/>
              </w:rPr>
              <w:t>é</w:t>
            </w:r>
            <w:r w:rsidR="0044292F">
              <w:rPr>
                <w:sz w:val="20"/>
                <w:szCs w:val="20"/>
              </w:rPr>
              <w:t xml:space="preserve"> DPS a realizace tak byla provedena pouze na vývojov</w:t>
            </w:r>
            <w:r w:rsidR="00790BC6">
              <w:rPr>
                <w:sz w:val="20"/>
                <w:szCs w:val="20"/>
              </w:rPr>
              <w:t>ých</w:t>
            </w:r>
            <w:r w:rsidR="0044292F">
              <w:rPr>
                <w:sz w:val="20"/>
                <w:szCs w:val="20"/>
              </w:rPr>
              <w:t xml:space="preserve"> kit</w:t>
            </w:r>
            <w:r w:rsidR="00790BC6">
              <w:rPr>
                <w:sz w:val="20"/>
                <w:szCs w:val="20"/>
              </w:rPr>
              <w:t>ech</w:t>
            </w:r>
            <w:r w:rsidR="0044292F">
              <w:rPr>
                <w:sz w:val="20"/>
                <w:szCs w:val="20"/>
              </w:rPr>
              <w:t>, to však nebrání v potvrzení funkčnosti navrženého řešení</w:t>
            </w:r>
            <w:r w:rsidR="0072004F">
              <w:rPr>
                <w:sz w:val="20"/>
                <w:szCs w:val="20"/>
              </w:rPr>
              <w:t xml:space="preserve">. </w:t>
            </w:r>
            <w:r w:rsidR="0044292F" w:rsidRPr="0044292F">
              <w:rPr>
                <w:sz w:val="20"/>
                <w:szCs w:val="20"/>
              </w:rPr>
              <w:t xml:space="preserve">Náročnost zpracovaného řešení odpovídá úrovni bakalářské práce.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673B1DED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2004F" w:rsidRPr="0072004F">
              <w:rPr>
                <w:sz w:val="20"/>
                <w:szCs w:val="20"/>
              </w:rPr>
              <w:t>Práce má logickou strukturu. V teoretické části jsou uvedeny potřebné informace související s řešenou problematikou. V praktické části jsou uvedeny informace týkající se vlastního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28B3F9CD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2004F">
              <w:rPr>
                <w:sz w:val="20"/>
                <w:szCs w:val="20"/>
              </w:rPr>
              <w:t>V teoretické části byl proveden rozbor řešení dostupných na trhu a rozbor pravidel, za účelem definice požadavků na navrhovaný systém. Návrh systému a jeho oživení by mohlo být popsáno lépe. Ověřovací měření by mohly být popsány obsáhleji.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14E786C1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2004F" w:rsidRPr="0072004F">
              <w:rPr>
                <w:sz w:val="20"/>
                <w:szCs w:val="20"/>
              </w:rPr>
              <w:t>Formální zpracování, typografická a jazková úroveň práce je dobrá.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D51D735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7146F" w:rsidRPr="0007146F">
              <w:rPr>
                <w:sz w:val="20"/>
                <w:szCs w:val="20"/>
              </w:rPr>
              <w:t xml:space="preserve">V práci je citováno </w:t>
            </w:r>
            <w:r w:rsidR="0007146F">
              <w:rPr>
                <w:sz w:val="20"/>
                <w:szCs w:val="20"/>
              </w:rPr>
              <w:t>14</w:t>
            </w:r>
            <w:r w:rsidR="0007146F" w:rsidRPr="0007146F">
              <w:rPr>
                <w:sz w:val="20"/>
                <w:szCs w:val="20"/>
              </w:rPr>
              <w:t xml:space="preserve"> literárních zdrojů. Citace jsou provedeny korektním způsobem.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316E482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7146F" w:rsidRPr="0007146F">
              <w:rPr>
                <w:sz w:val="20"/>
                <w:szCs w:val="20"/>
              </w:rPr>
              <w:t xml:space="preserve">K práci nemám připomínky. Jedná se o aktuální téma s praktickým využitím, které umožňuje </w:t>
            </w:r>
            <w:r w:rsidR="0007146F">
              <w:rPr>
                <w:sz w:val="20"/>
                <w:szCs w:val="20"/>
              </w:rPr>
              <w:t>organizaci průběhu fotbalových zápasů.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5367ACEF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7146F" w:rsidRPr="0007146F">
              <w:rPr>
                <w:sz w:val="20"/>
                <w:szCs w:val="20"/>
              </w:rPr>
              <w:t xml:space="preserve">Nejvyšší míra podobnosti je </w:t>
            </w:r>
            <w:r w:rsidR="0007146F">
              <w:rPr>
                <w:sz w:val="20"/>
                <w:szCs w:val="20"/>
              </w:rPr>
              <w:t>8</w:t>
            </w:r>
            <w:r w:rsidR="0007146F" w:rsidRPr="0007146F">
              <w:rPr>
                <w:sz w:val="20"/>
                <w:szCs w:val="20"/>
              </w:rPr>
              <w:t xml:space="preserve">%. </w:t>
            </w:r>
            <w:r w:rsidR="0007146F">
              <w:rPr>
                <w:sz w:val="20"/>
                <w:szCs w:val="20"/>
              </w:rPr>
              <w:t>V tomto případě se jedná o shodu s pravidly fotbalu, kde bylo nutné v práci uvést část týkající se komunikace mezi rozhodčími a to z důvodu určení požadavků na navrhovaný systém.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27A37A69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7146F">
        <w:rPr>
          <w:b/>
        </w:rPr>
        <w:t>Jak by jste provedl modifikaci, aby byl hlavní rozhodčí současně informován i o typu události?</w:t>
      </w:r>
      <w:r>
        <w:rPr>
          <w:b/>
        </w:rPr>
        <w:fldChar w:fldCharType="end"/>
      </w:r>
      <w:bookmarkEnd w:id="0"/>
    </w:p>
    <w:bookmarkStart w:id="1" w:name="Text6"/>
    <w:p w14:paraId="5633EF45" w14:textId="6F9381B8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2004F">
        <w:rPr>
          <w:b/>
        </w:rPr>
        <w:t>Provedl jste ověření počtu úspěšných přenosů v závislosti na vzdálenosti mezi rozhodčími? Pokud ano jaké byly výsledky.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4B11FACB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7146F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215E7776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5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7146F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37F0FCC3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7146F">
        <w:t>Luboš Rejfek, Ing.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7146F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57C38BEE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07146F">
        <w:t>23.05.2024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B05724" w14:textId="77777777" w:rsidR="005F52E4" w:rsidRDefault="005F52E4" w:rsidP="00251612">
      <w:r>
        <w:separator/>
      </w:r>
    </w:p>
  </w:endnote>
  <w:endnote w:type="continuationSeparator" w:id="0">
    <w:p w14:paraId="1BA3CF64" w14:textId="77777777" w:rsidR="005F52E4" w:rsidRDefault="005F52E4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BB7E39" w14:textId="77777777" w:rsidR="005F52E4" w:rsidRDefault="005F52E4" w:rsidP="00251612">
      <w:r>
        <w:separator/>
      </w:r>
    </w:p>
  </w:footnote>
  <w:footnote w:type="continuationSeparator" w:id="0">
    <w:p w14:paraId="27ED5D38" w14:textId="77777777" w:rsidR="005F52E4" w:rsidRDefault="005F52E4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7146F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38D4"/>
    <w:rsid w:val="00415C7B"/>
    <w:rsid w:val="004173C8"/>
    <w:rsid w:val="00424CE7"/>
    <w:rsid w:val="00434881"/>
    <w:rsid w:val="0044292F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5F52E4"/>
    <w:rsid w:val="00601542"/>
    <w:rsid w:val="00617506"/>
    <w:rsid w:val="0063664D"/>
    <w:rsid w:val="006445C0"/>
    <w:rsid w:val="006579D4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004F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0BC6"/>
    <w:rsid w:val="00792AB0"/>
    <w:rsid w:val="0079415A"/>
    <w:rsid w:val="007A6D5F"/>
    <w:rsid w:val="007B53B8"/>
    <w:rsid w:val="00816BDE"/>
    <w:rsid w:val="00862C37"/>
    <w:rsid w:val="00870AEE"/>
    <w:rsid w:val="00892F07"/>
    <w:rsid w:val="008B6A6A"/>
    <w:rsid w:val="008C3419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428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3</cp:revision>
  <cp:lastPrinted>2019-01-02T09:24:00Z</cp:lastPrinted>
  <dcterms:created xsi:type="dcterms:W3CDTF">2024-05-23T13:56:00Z</dcterms:created>
  <dcterms:modified xsi:type="dcterms:W3CDTF">2024-05-23T14:55:00Z</dcterms:modified>
</cp:coreProperties>
</file>