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CFCED9" w14:textId="77777777" w:rsidR="00D405A6" w:rsidRDefault="00D405A6" w:rsidP="00D405A6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0C3F27C9" w14:textId="77777777" w:rsidR="00D405A6" w:rsidRDefault="00D405A6" w:rsidP="00D405A6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14:paraId="6DE61266" w14:textId="77777777" w:rsidR="00D405A6" w:rsidRDefault="00D405A6" w:rsidP="00D405A6">
      <w:pPr>
        <w:jc w:val="center"/>
        <w:rPr>
          <w:b/>
        </w:rPr>
      </w:pPr>
      <w:r>
        <w:rPr>
          <w:b/>
        </w:rPr>
        <w:t>Katedra anglistiky a amerikanistiky</w:t>
      </w:r>
    </w:p>
    <w:p w14:paraId="2E5CBEBA" w14:textId="77777777" w:rsidR="00D405A6" w:rsidRDefault="00D405A6" w:rsidP="00D405A6">
      <w:pPr>
        <w:spacing w:before="60"/>
        <w:jc w:val="center"/>
        <w:rPr>
          <w:b/>
          <w:sz w:val="32"/>
          <w:szCs w:val="32"/>
        </w:rPr>
      </w:pPr>
    </w:p>
    <w:p w14:paraId="370DC029" w14:textId="77777777" w:rsidR="00D405A6" w:rsidRDefault="00D405A6" w:rsidP="00D405A6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14:paraId="2591AF86" w14:textId="77777777" w:rsidR="00D405A6" w:rsidRDefault="00D405A6" w:rsidP="00D405A6">
      <w:pPr>
        <w:spacing w:before="60"/>
        <w:jc w:val="both"/>
        <w:rPr>
          <w:b/>
        </w:rPr>
      </w:pPr>
    </w:p>
    <w:p w14:paraId="61077E38" w14:textId="77777777" w:rsidR="00D405A6" w:rsidRDefault="00D405A6" w:rsidP="00D405A6">
      <w:pPr>
        <w:spacing w:before="60"/>
        <w:jc w:val="both"/>
        <w:rPr>
          <w:b/>
        </w:rPr>
      </w:pPr>
    </w:p>
    <w:p w14:paraId="778222AD" w14:textId="69196B31" w:rsidR="00D405A6" w:rsidRDefault="00D405A6" w:rsidP="00D405A6">
      <w:pPr>
        <w:spacing w:before="60"/>
        <w:jc w:val="both"/>
      </w:pPr>
      <w:r>
        <w:rPr>
          <w:b/>
        </w:rPr>
        <w:t>Autor práce: Jan Moravec</w:t>
      </w:r>
    </w:p>
    <w:p w14:paraId="56793C1C" w14:textId="77777777" w:rsidR="00D405A6" w:rsidRDefault="00D405A6" w:rsidP="00D405A6">
      <w:pPr>
        <w:spacing w:before="60"/>
        <w:jc w:val="both"/>
      </w:pPr>
      <w:r>
        <w:rPr>
          <w:b/>
        </w:rPr>
        <w:t xml:space="preserve">Studijní obor: Anglický jazyk pro odbornou praxi </w:t>
      </w:r>
    </w:p>
    <w:p w14:paraId="0403E25B" w14:textId="4D569E5D" w:rsidR="00D405A6" w:rsidRDefault="00D405A6" w:rsidP="00D405A6">
      <w:pPr>
        <w:spacing w:before="60"/>
        <w:jc w:val="both"/>
      </w:pPr>
      <w:r>
        <w:rPr>
          <w:b/>
        </w:rPr>
        <w:t>Název práce: Hlas a paměť národa v písňové tvorbě Woodyho Guthrieho</w:t>
      </w:r>
    </w:p>
    <w:p w14:paraId="240F6AEB" w14:textId="77777777" w:rsidR="00D405A6" w:rsidRDefault="00D405A6" w:rsidP="00D405A6">
      <w:pPr>
        <w:spacing w:before="60"/>
      </w:pPr>
      <w:r>
        <w:rPr>
          <w:b/>
        </w:rPr>
        <w:t>Akademický rok: 2021/2022</w:t>
      </w:r>
    </w:p>
    <w:p w14:paraId="7E857323" w14:textId="77777777" w:rsidR="00D405A6" w:rsidRDefault="00D405A6" w:rsidP="00D405A6">
      <w:pPr>
        <w:jc w:val="both"/>
      </w:pPr>
      <w:r>
        <w:rPr>
          <w:b/>
        </w:rPr>
        <w:t>Vedoucí práce: Mgr. Michal Kleprlík, Ph.D.</w:t>
      </w:r>
    </w:p>
    <w:p w14:paraId="609F07A4" w14:textId="12AB25DC" w:rsidR="00D405A6" w:rsidRDefault="00D405A6" w:rsidP="00D405A6">
      <w:pPr>
        <w:jc w:val="both"/>
        <w:rPr>
          <w:b/>
        </w:rPr>
      </w:pPr>
      <w:r>
        <w:rPr>
          <w:b/>
        </w:rPr>
        <w:t>Oponent práce: Mgr. Petra Kohlová</w:t>
      </w:r>
    </w:p>
    <w:p w14:paraId="4FF4F738" w14:textId="77777777" w:rsidR="00D405A6" w:rsidRDefault="00D405A6" w:rsidP="00D405A6">
      <w:pPr>
        <w:jc w:val="both"/>
      </w:pPr>
    </w:p>
    <w:tbl>
      <w:tblPr>
        <w:tblW w:w="9184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90"/>
        <w:gridCol w:w="6071"/>
        <w:gridCol w:w="1323"/>
      </w:tblGrid>
      <w:tr w:rsidR="00D405A6" w14:paraId="5775AA72" w14:textId="77777777" w:rsidTr="00D405A6">
        <w:trPr>
          <w:trHeight w:val="341"/>
        </w:trPr>
        <w:tc>
          <w:tcPr>
            <w:tcW w:w="7861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14:paraId="03BCF49E" w14:textId="77777777" w:rsidR="00D405A6" w:rsidRDefault="00D405A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 xml:space="preserve">Kritéria  hodnocení </w:t>
            </w:r>
          </w:p>
        </w:tc>
        <w:tc>
          <w:tcPr>
            <w:tcW w:w="1323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0300F9A4" w14:textId="77777777" w:rsidR="00D405A6" w:rsidRDefault="00D405A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</w:tc>
      </w:tr>
      <w:tr w:rsidR="00D405A6" w14:paraId="299E1934" w14:textId="77777777" w:rsidTr="00D405A6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5818B527" w14:textId="77777777" w:rsidR="00D405A6" w:rsidRDefault="00D405A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14:paraId="46EA6C90" w14:textId="77777777" w:rsidR="00D405A6" w:rsidRDefault="00D405A6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A53B086" w14:textId="77777777" w:rsidR="00D405A6" w:rsidRDefault="00D405A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7A7C0D8" w14:textId="611F3735" w:rsidR="00D405A6" w:rsidRDefault="00D405A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</w:tc>
      </w:tr>
      <w:tr w:rsidR="00D405A6" w14:paraId="2065232F" w14:textId="77777777" w:rsidTr="00D405A6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9A799" w14:textId="77777777" w:rsidR="00D405A6" w:rsidRDefault="00D405A6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BDF6BE8" w14:textId="77777777" w:rsidR="00D405A6" w:rsidRDefault="00D405A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53B5629" w14:textId="77777777" w:rsidR="00D405A6" w:rsidRDefault="00D405A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405A6" w14:paraId="0FABA75C" w14:textId="77777777" w:rsidTr="00D405A6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39611" w14:textId="77777777" w:rsidR="00D405A6" w:rsidRDefault="00D405A6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BA0FBC5" w14:textId="77777777" w:rsidR="00D405A6" w:rsidRDefault="00D405A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9E77622" w14:textId="77777777" w:rsidR="00D405A6" w:rsidRDefault="00D405A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405A6" w14:paraId="26927D9A" w14:textId="77777777" w:rsidTr="00D405A6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47401FF5" w14:textId="77777777" w:rsidR="00D405A6" w:rsidRDefault="00D405A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216C1F0" w14:textId="77777777" w:rsidR="00D405A6" w:rsidRDefault="00D405A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E1AD60D" w14:textId="5E6D11EC" w:rsidR="00D405A6" w:rsidRDefault="00D405A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D405A6" w14:paraId="278A01D3" w14:textId="77777777" w:rsidTr="00D405A6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CE9555C" w14:textId="77777777" w:rsidR="00D405A6" w:rsidRDefault="00D405A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E7C9125" w14:textId="77777777" w:rsidR="00D405A6" w:rsidRDefault="00D405A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BD939C5" w14:textId="77777777" w:rsidR="00D405A6" w:rsidRDefault="00D405A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405A6" w14:paraId="0B770BF8" w14:textId="77777777" w:rsidTr="00D405A6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7474CB86" w14:textId="77777777" w:rsidR="00D405A6" w:rsidRDefault="00D405A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FB0C5A5" w14:textId="77777777" w:rsidR="00D405A6" w:rsidRDefault="00D405A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B9B2F6B" w14:textId="77777777" w:rsidR="00D405A6" w:rsidRDefault="00D405A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405A6" w14:paraId="2BAEBEB1" w14:textId="77777777" w:rsidTr="00D405A6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7112D260" w14:textId="77777777" w:rsidR="00D405A6" w:rsidRDefault="00D405A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A1DB04C" w14:textId="77777777" w:rsidR="00D405A6" w:rsidRDefault="00D405A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0014486" w14:textId="3A0708C9" w:rsidR="00D405A6" w:rsidRDefault="00852FE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</w:t>
            </w:r>
          </w:p>
        </w:tc>
      </w:tr>
      <w:tr w:rsidR="00D405A6" w14:paraId="54A6D305" w14:textId="77777777" w:rsidTr="00D405A6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9D6695C" w14:textId="77777777" w:rsidR="00D405A6" w:rsidRDefault="00D405A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194DF30" w14:textId="77777777" w:rsidR="00D405A6" w:rsidRDefault="00D405A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7431C71" w14:textId="77777777" w:rsidR="00D405A6" w:rsidRDefault="00D405A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405A6" w14:paraId="23ADB60E" w14:textId="77777777" w:rsidTr="00D405A6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1EFA5AF5" w14:textId="77777777" w:rsidR="00D405A6" w:rsidRDefault="00D405A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5803150" w14:textId="77777777" w:rsidR="00D405A6" w:rsidRDefault="00D405A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1F08868" w14:textId="77777777" w:rsidR="00D405A6" w:rsidRDefault="00D405A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405A6" w14:paraId="44E96B32" w14:textId="77777777" w:rsidTr="00D405A6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5A2DFA5F" w14:textId="77777777" w:rsidR="00D405A6" w:rsidRDefault="00D405A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0EAECB3" w14:textId="77777777" w:rsidR="00D405A6" w:rsidRDefault="00D405A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F874EDE" w14:textId="6A60440E" w:rsidR="00D405A6" w:rsidRDefault="004A248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</w:tc>
      </w:tr>
      <w:tr w:rsidR="00D405A6" w14:paraId="210261FF" w14:textId="77777777" w:rsidTr="00D405A6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9C2411E" w14:textId="77777777" w:rsidR="00D405A6" w:rsidRDefault="00D405A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C490194" w14:textId="77777777" w:rsidR="00D405A6" w:rsidRDefault="00D405A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7CE50E6" w14:textId="77777777" w:rsidR="00D405A6" w:rsidRDefault="00D405A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405A6" w14:paraId="149F0FFB" w14:textId="77777777" w:rsidTr="00D405A6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73763053" w14:textId="77777777" w:rsidR="00D405A6" w:rsidRDefault="00D405A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828E54D" w14:textId="77777777" w:rsidR="00D405A6" w:rsidRDefault="00D405A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doporučených pravidel a norem formální úpravy (směrnice FF UPa, požadavky KAA)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3F18C44" w14:textId="0548CE9A" w:rsidR="00D405A6" w:rsidRDefault="00852FE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</w:tc>
      </w:tr>
      <w:tr w:rsidR="00D405A6" w14:paraId="5521AE3B" w14:textId="77777777" w:rsidTr="00D405A6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3534CCA7" w14:textId="77777777" w:rsidR="00D405A6" w:rsidRDefault="00D405A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59BEC8C" w14:textId="77777777" w:rsidR="00D405A6" w:rsidRDefault="00D405A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9CE9473" w14:textId="77777777" w:rsidR="00D405A6" w:rsidRDefault="00D405A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405A6" w14:paraId="147E700B" w14:textId="77777777" w:rsidTr="00D405A6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825FEF4" w14:textId="77777777" w:rsidR="00D405A6" w:rsidRDefault="00D405A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4B2913C" w14:textId="77777777" w:rsidR="00D405A6" w:rsidRDefault="00D405A6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17A8649" w14:textId="77777777" w:rsidR="00D405A6" w:rsidRDefault="00D405A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405A6" w14:paraId="37C433D9" w14:textId="77777777" w:rsidTr="00D405A6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519D2173" w14:textId="77777777" w:rsidR="00D405A6" w:rsidRDefault="00D405A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4190F3F" w14:textId="77777777" w:rsidR="00D405A6" w:rsidRDefault="00D405A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06AAEE4" w14:textId="02B1056D" w:rsidR="00D405A6" w:rsidRDefault="00D405A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D405A6" w14:paraId="72DC3277" w14:textId="77777777" w:rsidTr="00D405A6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7D05EF8F" w14:textId="77777777" w:rsidR="00D405A6" w:rsidRDefault="00D405A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7C43815" w14:textId="77777777" w:rsidR="00D405A6" w:rsidRDefault="00D405A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DA876A3" w14:textId="77777777" w:rsidR="00D405A6" w:rsidRDefault="00D405A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405A6" w14:paraId="090CD27A" w14:textId="77777777" w:rsidTr="00D405A6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488E4C3" w14:textId="77777777" w:rsidR="00D405A6" w:rsidRDefault="00D405A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2BCC51D" w14:textId="77777777" w:rsidR="00D405A6" w:rsidRDefault="00D405A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EE2ACD1" w14:textId="77777777" w:rsidR="00D405A6" w:rsidRDefault="00D405A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405A6" w14:paraId="1B14FA3F" w14:textId="77777777" w:rsidTr="00D405A6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BF3523C" w14:textId="77777777" w:rsidR="00D405A6" w:rsidRDefault="00D405A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0A69F50" w14:textId="77777777" w:rsidR="00D405A6" w:rsidRDefault="00D405A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33A9FE6" w14:textId="77777777" w:rsidR="00D405A6" w:rsidRDefault="00D405A6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14:paraId="0ED10580" w14:textId="77777777" w:rsidR="00D405A6" w:rsidRDefault="00D405A6" w:rsidP="00D405A6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13741D1E" w14:textId="5FB220B9" w:rsidR="0096211F" w:rsidRDefault="00D405A6" w:rsidP="00D405A6">
      <w:pPr>
        <w:spacing w:line="360" w:lineRule="auto"/>
        <w:jc w:val="both"/>
      </w:pPr>
      <w:r>
        <w:t xml:space="preserve">Bakalářská práce Jana Moravce se věnuje reflexi klíčových historických událostí a společensko-kulturních fenoménu v písňové tvorbě zpěváka a textaře W. Guthrieho. Přijímám tradiční rozdělení na teoretickou část, v níž autor práce definuje základní pojmy související </w:t>
      </w:r>
      <w:r w:rsidR="00852FE8">
        <w:t xml:space="preserve">s </w:t>
      </w:r>
      <w:r>
        <w:t>„Prachovou mísou“ a údobím Velké hospodářské deprese. Expozice je jasná a srozumitelná, argumentace věcná a nedogmatická, třebaže</w:t>
      </w:r>
      <w:r w:rsidR="0096211F">
        <w:t xml:space="preserve"> se zakládá na</w:t>
      </w:r>
      <w:r>
        <w:t xml:space="preserve"> </w:t>
      </w:r>
      <w:r w:rsidR="0096211F">
        <w:t xml:space="preserve">velmi omezeném seznamu sekundárních zdrojů – to je obecně výtka pro celou práci. Ke konkrétním tezím: na čem autor zakládá své tvrzení, že „coby migranti z jihozápadu ovlivnili Okies nejvíce hudbu“? </w:t>
      </w:r>
    </w:p>
    <w:p w14:paraId="036E6DC6" w14:textId="023334F9" w:rsidR="004A2483" w:rsidRDefault="0096211F" w:rsidP="0096211F">
      <w:pPr>
        <w:spacing w:line="360" w:lineRule="auto"/>
        <w:jc w:val="both"/>
      </w:pPr>
      <w:r>
        <w:tab/>
        <w:t xml:space="preserve">Samotný rozbor sestává z interpretací několika vybraných písní (zde se nabízí otázka, </w:t>
      </w:r>
      <w:r w:rsidR="00852FE8">
        <w:t xml:space="preserve">podle kterých </w:t>
      </w:r>
      <w:r>
        <w:t>kritérií autor práce korpus písní sestavoval?), jejichž počet je pro potřeby takovéhoto typu práce dostatečný. Z textu čiší upřímné zaujetí tématem i studentova snaha, lepší hodnocení však znemožňuje skutečnost, že text obsahuje příliš mnoho deskriptivních pasáží na úkor vlastní interpretace</w:t>
      </w:r>
      <w:r w:rsidR="005B2165">
        <w:t xml:space="preserve"> – je to škoda, neboť tam, kde autor více interpretuje</w:t>
      </w:r>
      <w:r w:rsidR="00852FE8">
        <w:t xml:space="preserve">, </w:t>
      </w:r>
      <w:r w:rsidR="005B2165">
        <w:t xml:space="preserve">než popisuje obsah písní, dokáže odhalit zajímavé souvislosti. V závěru práce autor nachází jasnou odpověď na pomyslnou otázku (tj. zda lze Guthrieho považovat za hlas národa), a lze s ní souhlasit, argumentace (tj. konkrétně na základě čeho </w:t>
      </w:r>
      <w:r w:rsidR="004A2483">
        <w:t>lze takovýto soud vyřknout)</w:t>
      </w:r>
      <w:r w:rsidR="005B2165">
        <w:t xml:space="preserve"> by ovšem v tomto případně mohla být podstatně propracovanější</w:t>
      </w:r>
      <w:r w:rsidR="004A2483">
        <w:t xml:space="preserve">. </w:t>
      </w:r>
      <w:r w:rsidR="005B2165">
        <w:t>Předpoklá</w:t>
      </w:r>
      <w:r w:rsidR="004A2483">
        <w:t xml:space="preserve">dám, že k tomu </w:t>
      </w:r>
      <w:r w:rsidR="00852FE8">
        <w:t xml:space="preserve">bude </w:t>
      </w:r>
      <w:r w:rsidR="004A2483">
        <w:t>prostor při obhajobě.</w:t>
      </w:r>
    </w:p>
    <w:p w14:paraId="3916CC29" w14:textId="0DEA3DDE" w:rsidR="00D405A6" w:rsidRDefault="004A2483" w:rsidP="0096211F">
      <w:pPr>
        <w:spacing w:line="360" w:lineRule="auto"/>
        <w:jc w:val="both"/>
      </w:pPr>
      <w:r>
        <w:tab/>
        <w:t>Kromě výše zmíněn</w:t>
      </w:r>
      <w:r w:rsidR="00852FE8">
        <w:t xml:space="preserve">ých </w:t>
      </w:r>
      <w:r>
        <w:t>nedostatk</w:t>
      </w:r>
      <w:r w:rsidR="00852FE8">
        <w:t>ů</w:t>
      </w:r>
      <w:r>
        <w:t xml:space="preserve"> práce po</w:t>
      </w:r>
      <w:r w:rsidR="00852FE8">
        <w:t xml:space="preserve"> jazykové, </w:t>
      </w:r>
      <w:r>
        <w:t xml:space="preserve">bibliografické i formální stránce obstojí, třebaže </w:t>
      </w:r>
      <w:r w:rsidR="00852FE8">
        <w:t>typografická úroveň je místy slabší. Práci tak k obhajobě doporučuji a hodnotím jako dobrou.</w:t>
      </w:r>
    </w:p>
    <w:p w14:paraId="3AA32034" w14:textId="77777777" w:rsidR="00D405A6" w:rsidRDefault="00D405A6" w:rsidP="00D405A6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961"/>
        <w:gridCol w:w="1999"/>
      </w:tblGrid>
      <w:tr w:rsidR="00D405A6" w14:paraId="589C301E" w14:textId="77777777" w:rsidTr="00D405A6">
        <w:trPr>
          <w:trHeight w:val="799"/>
        </w:trPr>
        <w:tc>
          <w:tcPr>
            <w:tcW w:w="69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1F174688" w14:textId="77777777" w:rsidR="00D405A6" w:rsidRDefault="00D405A6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1999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14:paraId="5AF98880" w14:textId="77777777" w:rsidR="00D405A6" w:rsidRDefault="00D405A6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14:paraId="31F68013" w14:textId="02F74893" w:rsidR="00D405A6" w:rsidRDefault="00D405A6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</w:tc>
      </w:tr>
    </w:tbl>
    <w:p w14:paraId="7AEED938" w14:textId="77777777" w:rsidR="00D405A6" w:rsidRDefault="00D405A6" w:rsidP="00D405A6">
      <w:pPr>
        <w:spacing w:before="120" w:line="360" w:lineRule="auto"/>
        <w:jc w:val="center"/>
        <w:rPr>
          <w:b/>
        </w:rPr>
      </w:pPr>
    </w:p>
    <w:p w14:paraId="38102FE2" w14:textId="77777777" w:rsidR="00D405A6" w:rsidRDefault="00D405A6" w:rsidP="00D405A6">
      <w:pPr>
        <w:jc w:val="both"/>
        <w:rPr>
          <w:b/>
          <w:sz w:val="28"/>
          <w:szCs w:val="28"/>
        </w:rPr>
      </w:pPr>
    </w:p>
    <w:p w14:paraId="6009B25D" w14:textId="7023507D" w:rsidR="00D405A6" w:rsidRDefault="00D405A6" w:rsidP="00D405A6">
      <w:pPr>
        <w:jc w:val="both"/>
      </w:pPr>
      <w:r>
        <w:t>V Pardubicích, 15. srpna 2022</w:t>
      </w:r>
      <w:r>
        <w:tab/>
      </w:r>
      <w:r>
        <w:tab/>
      </w:r>
      <w:r>
        <w:tab/>
        <w:t xml:space="preserve">         ..........................................................</w:t>
      </w:r>
    </w:p>
    <w:p w14:paraId="6F0C7BA4" w14:textId="77777777" w:rsidR="00D405A6" w:rsidRDefault="00D405A6" w:rsidP="00D405A6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Podpis vedoucího práce</w:t>
      </w:r>
    </w:p>
    <w:p w14:paraId="6ACF2626" w14:textId="77777777" w:rsidR="008D4086" w:rsidRDefault="00852FE8"/>
    <w:sectPr w:rsidR="008D40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05A6"/>
    <w:rsid w:val="001D59DE"/>
    <w:rsid w:val="003B7752"/>
    <w:rsid w:val="004A2483"/>
    <w:rsid w:val="005B2165"/>
    <w:rsid w:val="007E28B2"/>
    <w:rsid w:val="00852FE8"/>
    <w:rsid w:val="0088606C"/>
    <w:rsid w:val="008921FD"/>
    <w:rsid w:val="0096211F"/>
    <w:rsid w:val="009D52AB"/>
    <w:rsid w:val="00D405A6"/>
    <w:rsid w:val="00DA50CD"/>
    <w:rsid w:val="00F31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2D3C17"/>
  <w15:chartTrackingRefBased/>
  <w15:docId w15:val="{BAEC9739-E57E-4ABE-B3A1-5F40C73805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405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D405A6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D405A6"/>
    <w:rPr>
      <w:rFonts w:ascii="Times New Roman" w:eastAsia="Times New Roman" w:hAnsi="Times New Roman" w:cs="Times New Roman"/>
      <w:sz w:val="24"/>
      <w:szCs w:val="24"/>
      <w:u w:val="single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832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2</Pages>
  <Words>476</Words>
  <Characters>2812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2</cp:revision>
  <dcterms:created xsi:type="dcterms:W3CDTF">2022-07-05T11:48:00Z</dcterms:created>
  <dcterms:modified xsi:type="dcterms:W3CDTF">2022-08-15T07:20:00Z</dcterms:modified>
</cp:coreProperties>
</file>