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44B2" w:rsidRDefault="005644B2" w:rsidP="005644B2">
      <w:pPr>
        <w:spacing w:after="0"/>
        <w:jc w:val="center"/>
        <w:rPr>
          <w:sz w:val="28"/>
          <w:szCs w:val="28"/>
          <w:lang w:val="de-DE"/>
        </w:rPr>
      </w:pPr>
      <w:r>
        <w:rPr>
          <w:sz w:val="28"/>
          <w:szCs w:val="28"/>
          <w:lang w:val="de-DE"/>
        </w:rPr>
        <w:t>Gutachten</w:t>
      </w:r>
    </w:p>
    <w:p w:rsidR="005644B2" w:rsidRDefault="005644B2" w:rsidP="005644B2">
      <w:pPr>
        <w:spacing w:after="0"/>
        <w:jc w:val="center"/>
        <w:rPr>
          <w:sz w:val="28"/>
          <w:szCs w:val="28"/>
          <w:lang w:val="de-DE"/>
        </w:rPr>
      </w:pPr>
      <w:r>
        <w:rPr>
          <w:sz w:val="28"/>
          <w:szCs w:val="28"/>
          <w:lang w:val="de-DE"/>
        </w:rPr>
        <w:t>Abschlussarbeit</w:t>
      </w:r>
    </w:p>
    <w:p w:rsidR="005644B2" w:rsidRDefault="00786070" w:rsidP="005644B2">
      <w:pPr>
        <w:spacing w:after="0"/>
        <w:jc w:val="center"/>
        <w:rPr>
          <w:sz w:val="28"/>
          <w:szCs w:val="28"/>
          <w:lang w:val="de-DE"/>
        </w:rPr>
      </w:pPr>
      <w:r>
        <w:rPr>
          <w:sz w:val="28"/>
          <w:szCs w:val="28"/>
          <w:lang w:val="de-DE"/>
        </w:rPr>
        <w:t>Mai</w:t>
      </w:r>
      <w:r w:rsidR="005644B2">
        <w:rPr>
          <w:sz w:val="28"/>
          <w:szCs w:val="28"/>
          <w:lang w:val="de-DE"/>
        </w:rPr>
        <w:t xml:space="preserve"> 2018</w:t>
      </w:r>
    </w:p>
    <w:p w:rsidR="005644B2" w:rsidRDefault="005644B2" w:rsidP="005644B2">
      <w:pPr>
        <w:rPr>
          <w:lang w:val="de-DE"/>
        </w:rPr>
      </w:pPr>
    </w:p>
    <w:p w:rsidR="005644B2" w:rsidRDefault="005644B2" w:rsidP="005644B2">
      <w:pPr>
        <w:rPr>
          <w:lang w:val="de-DE"/>
        </w:rPr>
      </w:pPr>
    </w:p>
    <w:p w:rsidR="005644B2" w:rsidRDefault="005644B2" w:rsidP="005644B2">
      <w:pPr>
        <w:rPr>
          <w:lang w:val="de-DE"/>
        </w:rPr>
      </w:pPr>
      <w:r>
        <w:rPr>
          <w:lang w:val="de-DE"/>
        </w:rPr>
        <w:t xml:space="preserve">Name:  Tereza </w:t>
      </w:r>
      <w:proofErr w:type="spellStart"/>
      <w:r>
        <w:rPr>
          <w:lang w:val="de-DE"/>
        </w:rPr>
        <w:t>Halbrstátová</w:t>
      </w:r>
      <w:proofErr w:type="spellEnd"/>
    </w:p>
    <w:p w:rsidR="005644B2" w:rsidRDefault="005644B2" w:rsidP="005644B2">
      <w:pPr>
        <w:rPr>
          <w:lang w:val="de-DE"/>
        </w:rPr>
      </w:pPr>
      <w:r>
        <w:rPr>
          <w:lang w:val="de-DE"/>
        </w:rPr>
        <w:t xml:space="preserve">Thema: Das Deutschlandbild in den tschechischen Medien am Beispiel des öffentlich-rechtlichen Fernsehsenders </w:t>
      </w:r>
      <w:r>
        <w:t>ČT2</w:t>
      </w:r>
      <w:r>
        <w:rPr>
          <w:lang w:val="de-DE"/>
        </w:rPr>
        <w:t xml:space="preserve"> im Zeitraum Januar bis Juni  2016</w:t>
      </w:r>
    </w:p>
    <w:p w:rsidR="005644B2" w:rsidRDefault="005644B2" w:rsidP="005644B2">
      <w:pPr>
        <w:rPr>
          <w:lang w:val="de-DE"/>
        </w:rPr>
      </w:pPr>
    </w:p>
    <w:p w:rsidR="005644B2" w:rsidRPr="005F0F64" w:rsidRDefault="005644B2" w:rsidP="005644B2">
      <w:pPr>
        <w:jc w:val="both"/>
        <w:rPr>
          <w:lang w:val="de-DE"/>
        </w:rPr>
      </w:pPr>
      <w:r w:rsidRPr="005F0F64">
        <w:rPr>
          <w:lang w:val="de-DE"/>
        </w:rPr>
        <w:t>Die vorliegende Arbeit befasst sich mit dem Deutschlandbild, das vom tschechischen öffen</w:t>
      </w:r>
      <w:r w:rsidR="00C87D3A">
        <w:rPr>
          <w:lang w:val="de-DE"/>
        </w:rPr>
        <w:t>tlich-rechtlichen Fernsehsender</w:t>
      </w:r>
      <w:r w:rsidRPr="005F0F64">
        <w:rPr>
          <w:lang w:val="de-DE"/>
        </w:rPr>
        <w:t xml:space="preserve"> ČT2 in der ersten Hälfte des Jahres 2016 vermittelt wurde.</w:t>
      </w:r>
    </w:p>
    <w:p w:rsidR="005F0F64" w:rsidRPr="005F0F64" w:rsidRDefault="005644B2" w:rsidP="005644B2">
      <w:pPr>
        <w:jc w:val="both"/>
        <w:rPr>
          <w:lang w:val="de-DE"/>
        </w:rPr>
      </w:pPr>
      <w:r w:rsidRPr="005F0F64">
        <w:rPr>
          <w:lang w:val="de-DE"/>
        </w:rPr>
        <w:t>Die Autorin beschäftigt sich in den ersten zwei Kapiteln des theoretischen Teils der Arbeit mit dem tschechischen Fernsehsender ČT und seiner Geschichte</w:t>
      </w:r>
      <w:r w:rsidR="00C87D3A">
        <w:rPr>
          <w:lang w:val="de-DE"/>
        </w:rPr>
        <w:t xml:space="preserve"> und</w:t>
      </w:r>
      <w:r w:rsidRPr="005F0F64">
        <w:rPr>
          <w:lang w:val="de-DE"/>
        </w:rPr>
        <w:t xml:space="preserve"> der Rolle und dem Einfluss der Medien. Das anschließende Kapitel befasst sich mit den für das Thema wichtigen Etappen der deutsch-tschechischen Geschichte. Dass </w:t>
      </w:r>
      <w:r w:rsidR="005F0F64" w:rsidRPr="005F0F64">
        <w:rPr>
          <w:lang w:val="de-DE"/>
        </w:rPr>
        <w:t xml:space="preserve">ein </w:t>
      </w:r>
      <w:r w:rsidRPr="005F0F64">
        <w:rPr>
          <w:lang w:val="de-DE"/>
        </w:rPr>
        <w:t>solch</w:t>
      </w:r>
      <w:r w:rsidR="005F0F64" w:rsidRPr="005F0F64">
        <w:rPr>
          <w:lang w:val="de-DE"/>
        </w:rPr>
        <w:t>er</w:t>
      </w:r>
      <w:r w:rsidRPr="005F0F64">
        <w:rPr>
          <w:lang w:val="de-DE"/>
        </w:rPr>
        <w:t xml:space="preserve"> historischer Rückblick wichtig ist, belegt die Autorin </w:t>
      </w:r>
      <w:r w:rsidR="005F0F64" w:rsidRPr="005F0F64">
        <w:rPr>
          <w:lang w:val="de-DE"/>
        </w:rPr>
        <w:t>im</w:t>
      </w:r>
      <w:r w:rsidRPr="005F0F64">
        <w:rPr>
          <w:lang w:val="de-DE"/>
        </w:rPr>
        <w:t xml:space="preserve"> </w:t>
      </w:r>
      <w:r w:rsidR="005F0F64" w:rsidRPr="005F0F64">
        <w:rPr>
          <w:lang w:val="de-DE"/>
        </w:rPr>
        <w:t>dritten Kapitel</w:t>
      </w:r>
      <w:r w:rsidRPr="005F0F64">
        <w:rPr>
          <w:lang w:val="de-DE"/>
        </w:rPr>
        <w:t xml:space="preserve"> mit Sendungen, die </w:t>
      </w:r>
      <w:r w:rsidR="005F0F64" w:rsidRPr="005F0F64">
        <w:rPr>
          <w:lang w:val="de-DE"/>
        </w:rPr>
        <w:t xml:space="preserve">über </w:t>
      </w:r>
      <w:r w:rsidRPr="005F0F64">
        <w:rPr>
          <w:lang w:val="de-DE"/>
        </w:rPr>
        <w:t xml:space="preserve">diese ausgewählten Etappen der gemeinsamen Geschichte </w:t>
      </w:r>
      <w:r w:rsidR="005F0F64" w:rsidRPr="005F0F64">
        <w:rPr>
          <w:lang w:val="de-DE"/>
        </w:rPr>
        <w:t>von ČT2 ausgestrahlt wurden.</w:t>
      </w:r>
      <w:r w:rsidRPr="005F0F64">
        <w:rPr>
          <w:lang w:val="de-DE"/>
        </w:rPr>
        <w:t xml:space="preserve"> </w:t>
      </w:r>
    </w:p>
    <w:p w:rsidR="00786070" w:rsidRPr="009D1672" w:rsidRDefault="005F0F64" w:rsidP="005644B2">
      <w:pPr>
        <w:jc w:val="both"/>
        <w:rPr>
          <w:lang w:val="de-DE"/>
        </w:rPr>
      </w:pPr>
      <w:r>
        <w:rPr>
          <w:lang w:val="de-DE"/>
        </w:rPr>
        <w:t xml:space="preserve">Der </w:t>
      </w:r>
      <w:r w:rsidR="005644B2" w:rsidRPr="005F0F64">
        <w:rPr>
          <w:lang w:val="de-DE"/>
        </w:rPr>
        <w:t xml:space="preserve">theoretische Teil der Arbeit beweist, dass die Kandidatin Fachliteratur heranziehen und nutzen kann, allerdings wird dieser Eindruck durch häufige sprachliche Fehler gestört. </w:t>
      </w:r>
      <w:r w:rsidR="00EC3F94">
        <w:rPr>
          <w:lang w:val="de-DE"/>
        </w:rPr>
        <w:t>Sprachstrukturelle Fehler und lexikalische Unsicherheiten</w:t>
      </w:r>
      <w:r w:rsidR="00786070">
        <w:rPr>
          <w:lang w:val="de-DE"/>
        </w:rPr>
        <w:t xml:space="preserve"> treten an mehreren Stellen auf, z.B. </w:t>
      </w:r>
      <w:r w:rsidR="00EC3F94">
        <w:rPr>
          <w:lang w:val="de-DE"/>
        </w:rPr>
        <w:t xml:space="preserve">S. 14: </w:t>
      </w:r>
      <w:r w:rsidR="00EC3F94">
        <w:rPr>
          <w:i/>
          <w:u w:val="single"/>
          <w:lang w:val="de-DE"/>
        </w:rPr>
        <w:t>Die F</w:t>
      </w:r>
      <w:r w:rsidR="00EC3F94" w:rsidRPr="005F0F64">
        <w:rPr>
          <w:i/>
          <w:u w:val="single"/>
          <w:lang w:val="de-DE"/>
        </w:rPr>
        <w:t xml:space="preserve">unktion </w:t>
      </w:r>
      <w:r w:rsidR="00EC3F94">
        <w:rPr>
          <w:i/>
          <w:u w:val="single"/>
          <w:lang w:val="de-DE"/>
        </w:rPr>
        <w:t xml:space="preserve">der Medien </w:t>
      </w:r>
      <w:r w:rsidR="00EC3F94" w:rsidRPr="005F0F64">
        <w:rPr>
          <w:i/>
          <w:u w:val="single"/>
          <w:lang w:val="de-DE"/>
        </w:rPr>
        <w:t>wird den Menschen ein</w:t>
      </w:r>
      <w:r w:rsidR="00EC3F94">
        <w:rPr>
          <w:i/>
          <w:u w:val="single"/>
          <w:lang w:val="de-DE"/>
        </w:rPr>
        <w:t>ig</w:t>
      </w:r>
      <w:r w:rsidR="00EC3F94" w:rsidRPr="005F0F64">
        <w:rPr>
          <w:i/>
          <w:u w:val="single"/>
          <w:lang w:val="de-DE"/>
        </w:rPr>
        <w:t xml:space="preserve">e bestimmte </w:t>
      </w:r>
      <w:r w:rsidR="00EC3F94">
        <w:rPr>
          <w:i/>
          <w:u w:val="single"/>
          <w:lang w:val="de-DE"/>
        </w:rPr>
        <w:t>Information vermittelt</w:t>
      </w:r>
      <w:r w:rsidR="00EC3F94">
        <w:rPr>
          <w:lang w:val="de-DE"/>
        </w:rPr>
        <w:t>.</w:t>
      </w:r>
      <w:r w:rsidR="00EC3F94">
        <w:rPr>
          <w:lang w:val="de-DE"/>
        </w:rPr>
        <w:t xml:space="preserve"> </w:t>
      </w:r>
      <w:r w:rsidR="00786070">
        <w:rPr>
          <w:lang w:val="de-DE"/>
        </w:rPr>
        <w:t>S. 16</w:t>
      </w:r>
      <w:r w:rsidR="00EC3F94">
        <w:rPr>
          <w:lang w:val="de-DE"/>
        </w:rPr>
        <w:t>:</w:t>
      </w:r>
      <w:r w:rsidR="00786070">
        <w:rPr>
          <w:lang w:val="de-DE"/>
        </w:rPr>
        <w:t xml:space="preserve"> </w:t>
      </w:r>
      <w:r w:rsidR="00786070" w:rsidRPr="00EC3F94">
        <w:rPr>
          <w:i/>
          <w:u w:val="single"/>
          <w:lang w:val="de-DE"/>
        </w:rPr>
        <w:t xml:space="preserve">Sie sich ständig entwickeln </w:t>
      </w:r>
      <w:r w:rsidR="00786070" w:rsidRPr="00EC3F94">
        <w:rPr>
          <w:i/>
          <w:lang w:val="de-DE"/>
        </w:rPr>
        <w:t>…</w:t>
      </w:r>
      <w:r w:rsidR="00786070" w:rsidRPr="00EC3F94">
        <w:rPr>
          <w:i/>
          <w:u w:val="single"/>
          <w:lang w:val="de-DE"/>
        </w:rPr>
        <w:t xml:space="preserve"> und mit der Kultur sich gegenseitig beeinflussen</w:t>
      </w:r>
      <w:r w:rsidR="00786070" w:rsidRPr="00EC3F94">
        <w:rPr>
          <w:u w:val="single"/>
          <w:lang w:val="de-DE"/>
        </w:rPr>
        <w:t>.</w:t>
      </w:r>
      <w:r w:rsidR="00EC3F94">
        <w:rPr>
          <w:lang w:val="de-DE"/>
        </w:rPr>
        <w:t xml:space="preserve"> </w:t>
      </w:r>
      <w:r w:rsidR="009D1672">
        <w:rPr>
          <w:lang w:val="de-DE"/>
        </w:rPr>
        <w:t xml:space="preserve">S. 21: </w:t>
      </w:r>
      <w:r w:rsidR="009D1672" w:rsidRPr="009D1672">
        <w:rPr>
          <w:i/>
          <w:u w:val="single"/>
          <w:lang w:val="de-DE"/>
        </w:rPr>
        <w:t>Damit stimmten Tschechen nicht überein</w:t>
      </w:r>
      <w:r w:rsidR="009D1672" w:rsidRPr="009D1672">
        <w:rPr>
          <w:i/>
          <w:lang w:val="de-DE"/>
        </w:rPr>
        <w:t xml:space="preserve">, … </w:t>
      </w:r>
      <w:r w:rsidR="00EC3F94">
        <w:rPr>
          <w:lang w:val="de-DE"/>
        </w:rPr>
        <w:t xml:space="preserve">S. 46: </w:t>
      </w:r>
      <w:r w:rsidR="00EC3F94" w:rsidRPr="00EC3F94">
        <w:rPr>
          <w:i/>
          <w:u w:val="single"/>
          <w:lang w:val="de-DE"/>
        </w:rPr>
        <w:t>Alle diesen Tatsachen schreibt den Deutschland</w:t>
      </w:r>
      <w:r w:rsidR="00EC3F94" w:rsidRPr="00EC3F94">
        <w:rPr>
          <w:i/>
          <w:lang w:val="de-DE"/>
        </w:rPr>
        <w:t xml:space="preserve"> ein … zu.</w:t>
      </w:r>
      <w:r w:rsidR="009D1672">
        <w:rPr>
          <w:lang w:val="de-DE"/>
        </w:rPr>
        <w:t xml:space="preserve"> </w:t>
      </w:r>
    </w:p>
    <w:p w:rsidR="009D1672" w:rsidRDefault="005C0E8A" w:rsidP="005644B2">
      <w:pPr>
        <w:jc w:val="both"/>
        <w:rPr>
          <w:lang w:val="de-DE"/>
        </w:rPr>
      </w:pPr>
      <w:r>
        <w:rPr>
          <w:lang w:val="de-DE"/>
        </w:rPr>
        <w:t xml:space="preserve">Als sehr gut zu bewerten ist, dass in den </w:t>
      </w:r>
      <w:r w:rsidR="009D1672">
        <w:rPr>
          <w:lang w:val="de-DE"/>
        </w:rPr>
        <w:t>Kapitel</w:t>
      </w:r>
      <w:r>
        <w:rPr>
          <w:lang w:val="de-DE"/>
        </w:rPr>
        <w:t>n</w:t>
      </w:r>
      <w:r w:rsidR="009D1672">
        <w:rPr>
          <w:lang w:val="de-DE"/>
        </w:rPr>
        <w:t xml:space="preserve"> 3.3</w:t>
      </w:r>
      <w:r>
        <w:rPr>
          <w:lang w:val="de-DE"/>
        </w:rPr>
        <w:t xml:space="preserve"> – 3.7 des </w:t>
      </w:r>
      <w:r>
        <w:rPr>
          <w:lang w:val="de-DE"/>
        </w:rPr>
        <w:t>theoretischen Teil</w:t>
      </w:r>
      <w:r>
        <w:rPr>
          <w:lang w:val="de-DE"/>
        </w:rPr>
        <w:t>s</w:t>
      </w:r>
      <w:r>
        <w:rPr>
          <w:lang w:val="de-DE"/>
        </w:rPr>
        <w:t xml:space="preserve"> </w:t>
      </w:r>
      <w:r>
        <w:rPr>
          <w:lang w:val="de-DE"/>
        </w:rPr>
        <w:t>Verweise auf den praktischen Teil</w:t>
      </w:r>
      <w:r w:rsidRPr="005C0E8A">
        <w:rPr>
          <w:lang w:val="de-DE"/>
        </w:rPr>
        <w:t xml:space="preserve"> </w:t>
      </w:r>
      <w:r>
        <w:rPr>
          <w:lang w:val="de-DE"/>
        </w:rPr>
        <w:t xml:space="preserve">zu </w:t>
      </w:r>
      <w:r>
        <w:rPr>
          <w:lang w:val="de-DE"/>
        </w:rPr>
        <w:t>finden</w:t>
      </w:r>
      <w:r>
        <w:rPr>
          <w:lang w:val="de-DE"/>
        </w:rPr>
        <w:t xml:space="preserve"> sind</w:t>
      </w:r>
      <w:r>
        <w:rPr>
          <w:lang w:val="de-DE"/>
        </w:rPr>
        <w:t>.</w:t>
      </w:r>
    </w:p>
    <w:p w:rsidR="005644B2" w:rsidRDefault="005644B2" w:rsidP="005644B2">
      <w:pPr>
        <w:jc w:val="both"/>
        <w:rPr>
          <w:lang w:val="de-DE"/>
        </w:rPr>
      </w:pPr>
      <w:r w:rsidRPr="005F0F64">
        <w:rPr>
          <w:lang w:val="de-DE"/>
        </w:rPr>
        <w:t>Das Kernstück der Arbeit stellt der praktische Teil dar. Die methodische Vo</w:t>
      </w:r>
      <w:r w:rsidR="00365C05">
        <w:rPr>
          <w:lang w:val="de-DE"/>
        </w:rPr>
        <w:t>rgehensweise wird von der Autori</w:t>
      </w:r>
      <w:r w:rsidRPr="005F0F64">
        <w:rPr>
          <w:lang w:val="de-DE"/>
        </w:rPr>
        <w:t xml:space="preserve">n zum Anfang des </w:t>
      </w:r>
      <w:r w:rsidR="00365C05">
        <w:rPr>
          <w:lang w:val="de-DE"/>
        </w:rPr>
        <w:t>praktischen Teils der Arbeit</w:t>
      </w:r>
      <w:r w:rsidRPr="005F0F64">
        <w:rPr>
          <w:lang w:val="de-DE"/>
        </w:rPr>
        <w:t xml:space="preserve"> </w:t>
      </w:r>
      <w:r w:rsidR="00365C05">
        <w:rPr>
          <w:lang w:val="de-DE"/>
        </w:rPr>
        <w:t>dargelegt</w:t>
      </w:r>
      <w:r w:rsidRPr="005F0F64">
        <w:rPr>
          <w:lang w:val="de-DE"/>
        </w:rPr>
        <w:t xml:space="preserve">.  </w:t>
      </w:r>
      <w:r w:rsidR="00DB127C">
        <w:rPr>
          <w:lang w:val="de-DE"/>
        </w:rPr>
        <w:t>Hervorzuheben ist, wie gründlich die Sendungen aus dem Programm von ČT2 herausgefiltert wurden (60) und dass 49 davon zur Analyse herangezogen wurden. Hier hätte die Autorin noch auf das Auswahlkriterium hinweisen können.</w:t>
      </w:r>
    </w:p>
    <w:p w:rsidR="00365C05" w:rsidRDefault="004C4D56" w:rsidP="005644B2">
      <w:pPr>
        <w:jc w:val="both"/>
        <w:rPr>
          <w:lang w:val="de-DE"/>
        </w:rPr>
      </w:pPr>
      <w:r>
        <w:rPr>
          <w:lang w:val="de-DE"/>
        </w:rPr>
        <w:t xml:space="preserve">Bei der Analyse der einzelnen Sendungen hat sich Tereza </w:t>
      </w:r>
      <w:proofErr w:type="spellStart"/>
      <w:r w:rsidR="00C87D3A">
        <w:rPr>
          <w:lang w:val="de-DE"/>
        </w:rPr>
        <w:t>Halbrstátová</w:t>
      </w:r>
      <w:proofErr w:type="spellEnd"/>
      <w:r w:rsidR="00C87D3A">
        <w:rPr>
          <w:lang w:val="de-DE"/>
        </w:rPr>
        <w:t xml:space="preserve"> </w:t>
      </w:r>
      <w:r>
        <w:rPr>
          <w:lang w:val="de-DE"/>
        </w:rPr>
        <w:t xml:space="preserve">vor allem auf den Inhalt, also das Vermittelte, konzentriert. </w:t>
      </w:r>
      <w:r w:rsidR="00EC3F94">
        <w:rPr>
          <w:lang w:val="de-DE"/>
        </w:rPr>
        <w:t>I</w:t>
      </w:r>
      <w:r w:rsidR="00EC3F94">
        <w:rPr>
          <w:lang w:val="de-DE"/>
        </w:rPr>
        <w:t xml:space="preserve">m 8. Kapitel </w:t>
      </w:r>
      <w:r w:rsidR="00EC3F94">
        <w:rPr>
          <w:lang w:val="de-DE"/>
        </w:rPr>
        <w:t xml:space="preserve">geht die Autorin kurz ein auf die </w:t>
      </w:r>
      <w:r>
        <w:rPr>
          <w:lang w:val="de-DE"/>
        </w:rPr>
        <w:t>Angaben zum Send</w:t>
      </w:r>
      <w:r w:rsidR="00EC3F94">
        <w:rPr>
          <w:lang w:val="de-DE"/>
        </w:rPr>
        <w:t>edatum, zur Sendezeit und dazu</w:t>
      </w:r>
      <w:r>
        <w:rPr>
          <w:lang w:val="de-DE"/>
        </w:rPr>
        <w:t>, welches Land die Produktion innehatte un</w:t>
      </w:r>
      <w:r w:rsidR="00EC3F94">
        <w:rPr>
          <w:lang w:val="de-DE"/>
        </w:rPr>
        <w:t>d in welchem Jahr dies erfolgte.</w:t>
      </w:r>
      <w:r>
        <w:rPr>
          <w:lang w:val="de-DE"/>
        </w:rPr>
        <w:t xml:space="preserve"> </w:t>
      </w:r>
      <w:r w:rsidR="00605257">
        <w:rPr>
          <w:lang w:val="de-DE"/>
        </w:rPr>
        <w:t>Die Ergebnisse der Analyse wurden ausgewertet und im Anhang mit Hilfe von Schaubildern visualisiert. Zu diesem Kapitel gehört ebenfalls die Auswertung einer von der Autorin du</w:t>
      </w:r>
      <w:r w:rsidR="00C429C7">
        <w:rPr>
          <w:lang w:val="de-DE"/>
        </w:rPr>
        <w:t>r</w:t>
      </w:r>
      <w:r w:rsidR="00605257">
        <w:rPr>
          <w:lang w:val="de-DE"/>
        </w:rPr>
        <w:t>chgef</w:t>
      </w:r>
      <w:r w:rsidR="00C429C7">
        <w:rPr>
          <w:lang w:val="de-DE"/>
        </w:rPr>
        <w:t xml:space="preserve">ührte </w:t>
      </w:r>
      <w:r w:rsidR="00605257">
        <w:rPr>
          <w:lang w:val="de-DE"/>
        </w:rPr>
        <w:t xml:space="preserve">Umfrage, die dazu diente herauszufinden, wie </w:t>
      </w:r>
      <w:r w:rsidR="00C429C7">
        <w:rPr>
          <w:lang w:val="de-DE"/>
        </w:rPr>
        <w:t>oft die Probanden Sendungen von Č</w:t>
      </w:r>
      <w:r w:rsidR="00C87D3A">
        <w:rPr>
          <w:lang w:val="de-DE"/>
        </w:rPr>
        <w:t>T2 verfolg</w:t>
      </w:r>
      <w:r w:rsidR="00C429C7">
        <w:rPr>
          <w:lang w:val="de-DE"/>
        </w:rPr>
        <w:t>en, für welche Sendungen sie sich am meis</w:t>
      </w:r>
      <w:r w:rsidR="00C87D3A">
        <w:rPr>
          <w:lang w:val="de-DE"/>
        </w:rPr>
        <w:t>ten interessier</w:t>
      </w:r>
      <w:r w:rsidR="00C429C7">
        <w:rPr>
          <w:lang w:val="de-DE"/>
        </w:rPr>
        <w:t xml:space="preserve">en, ob sie Neues erfahren und wie das Deutschlandbild, dass ČT2 vermittelt, auf sie persönlich wirkt. Abschließend wurden die </w:t>
      </w:r>
      <w:r w:rsidR="00C429C7">
        <w:rPr>
          <w:lang w:val="de-DE"/>
        </w:rPr>
        <w:lastRenderedPageBreak/>
        <w:t>Ergebnisse der Analyse mit den Ergebnissen zweier vorangegangener Arbeiten (2010, 2013) verglichen.</w:t>
      </w:r>
    </w:p>
    <w:p w:rsidR="009D1672" w:rsidRPr="009D1672" w:rsidRDefault="009D1672" w:rsidP="005644B2">
      <w:pPr>
        <w:jc w:val="both"/>
        <w:rPr>
          <w:lang w:val="de-DE"/>
        </w:rPr>
      </w:pPr>
      <w:r>
        <w:rPr>
          <w:lang w:val="de-DE"/>
        </w:rPr>
        <w:t>Wünschenswert wäre eine differenzierte Analyse, denn das Vermittelte ist nicht immer als ´Schwarz oder Weiß´ zu interpretieren.</w:t>
      </w:r>
    </w:p>
    <w:p w:rsidR="00C429C7" w:rsidRDefault="00C429C7" w:rsidP="005644B2">
      <w:pPr>
        <w:jc w:val="both"/>
        <w:rPr>
          <w:lang w:val="de-DE"/>
        </w:rPr>
      </w:pPr>
      <w:r>
        <w:rPr>
          <w:lang w:val="de-DE"/>
        </w:rPr>
        <w:t>Die Arbeit beinhaltet ein deutsches und tschechisches Resümee, ein Abkürzungsverzeichnis</w:t>
      </w:r>
      <w:r w:rsidR="00593EE9">
        <w:rPr>
          <w:lang w:val="de-DE"/>
        </w:rPr>
        <w:t>,</w:t>
      </w:r>
      <w:r>
        <w:rPr>
          <w:lang w:val="de-DE"/>
        </w:rPr>
        <w:t xml:space="preserve"> Literatur- und Quellenverzeichnis</w:t>
      </w:r>
      <w:r w:rsidR="00593EE9">
        <w:rPr>
          <w:lang w:val="de-DE"/>
        </w:rPr>
        <w:t>, ein Verzeichnis der Sendungen und eins für die Tabellen.</w:t>
      </w:r>
      <w:r>
        <w:rPr>
          <w:lang w:val="de-DE"/>
        </w:rPr>
        <w:t xml:space="preserve"> </w:t>
      </w:r>
    </w:p>
    <w:p w:rsidR="005644B2" w:rsidRPr="00593EE9" w:rsidRDefault="00593EE9" w:rsidP="005644B2">
      <w:pPr>
        <w:jc w:val="both"/>
        <w:rPr>
          <w:lang w:val="de-DE"/>
        </w:rPr>
      </w:pPr>
      <w:r>
        <w:rPr>
          <w:lang w:val="de-DE"/>
        </w:rPr>
        <w:t xml:space="preserve">Die vorliegende Arbeit erfüllt inhaltlich und formell die Anforderungen an eine Abschlussarbeit, weist allerdings in einigen Teilen </w:t>
      </w:r>
      <w:r w:rsidR="00C87D3A">
        <w:rPr>
          <w:lang w:val="de-DE"/>
        </w:rPr>
        <w:t xml:space="preserve">vermehrt </w:t>
      </w:r>
      <w:r>
        <w:rPr>
          <w:lang w:val="de-DE"/>
        </w:rPr>
        <w:t xml:space="preserve">sprachliche Fehler (grammatische und lexikalische) auf, so dass </w:t>
      </w:r>
      <w:r w:rsidRPr="00593EE9">
        <w:rPr>
          <w:lang w:val="de-DE"/>
        </w:rPr>
        <w:t>ich die Arbeit mit</w:t>
      </w:r>
      <w:r w:rsidR="005644B2" w:rsidRPr="00593EE9">
        <w:rPr>
          <w:lang w:val="de-DE"/>
        </w:rPr>
        <w:t xml:space="preserve"> </w:t>
      </w:r>
      <w:r w:rsidR="009D1672">
        <w:rPr>
          <w:lang w:val="de-DE"/>
        </w:rPr>
        <w:t>einem</w:t>
      </w:r>
      <w:r w:rsidR="005644B2" w:rsidRPr="00593EE9">
        <w:rPr>
          <w:lang w:val="de-DE"/>
        </w:rPr>
        <w:t xml:space="preserve"> </w:t>
      </w:r>
      <w:proofErr w:type="spellStart"/>
      <w:r w:rsidR="005C0E8A">
        <w:rPr>
          <w:b/>
          <w:lang w:val="de-DE"/>
        </w:rPr>
        <w:t>velmi</w:t>
      </w:r>
      <w:proofErr w:type="spellEnd"/>
      <w:r w:rsidR="005C0E8A">
        <w:rPr>
          <w:b/>
          <w:lang w:val="de-DE"/>
        </w:rPr>
        <w:t xml:space="preserve"> </w:t>
      </w:r>
      <w:proofErr w:type="spellStart"/>
      <w:r w:rsidR="005C0E8A">
        <w:rPr>
          <w:b/>
          <w:lang w:val="de-DE"/>
        </w:rPr>
        <w:t>dob</w:t>
      </w:r>
      <w:r w:rsidR="005C0E8A">
        <w:rPr>
          <w:b/>
        </w:rPr>
        <w:t>ře</w:t>
      </w:r>
      <w:proofErr w:type="spellEnd"/>
      <w:r w:rsidR="005C0E8A">
        <w:rPr>
          <w:b/>
        </w:rPr>
        <w:t xml:space="preserve"> Mínus (D)</w:t>
      </w:r>
      <w:bookmarkStart w:id="0" w:name="_GoBack"/>
      <w:bookmarkEnd w:id="0"/>
      <w:r w:rsidR="005644B2" w:rsidRPr="00593EE9">
        <w:rPr>
          <w:lang w:val="de-DE"/>
        </w:rPr>
        <w:t xml:space="preserve"> </w:t>
      </w:r>
      <w:r w:rsidR="009D1672">
        <w:rPr>
          <w:lang w:val="de-DE"/>
        </w:rPr>
        <w:t>bewerte</w:t>
      </w:r>
      <w:r w:rsidRPr="00593EE9">
        <w:rPr>
          <w:lang w:val="de-DE"/>
        </w:rPr>
        <w:t>.</w:t>
      </w:r>
      <w:r w:rsidR="00C87D3A">
        <w:rPr>
          <w:lang w:val="de-DE"/>
        </w:rPr>
        <w:t xml:space="preserve"> </w:t>
      </w:r>
    </w:p>
    <w:p w:rsidR="005644B2" w:rsidRPr="00593EE9" w:rsidRDefault="005644B2" w:rsidP="005644B2">
      <w:pPr>
        <w:jc w:val="both"/>
        <w:rPr>
          <w:lang w:val="de-DE"/>
        </w:rPr>
      </w:pPr>
    </w:p>
    <w:p w:rsidR="005644B2" w:rsidRDefault="005644B2" w:rsidP="005644B2"/>
    <w:p w:rsidR="005644B2" w:rsidRDefault="005644B2" w:rsidP="005644B2"/>
    <w:p w:rsidR="005644B2" w:rsidRDefault="005644B2" w:rsidP="005644B2"/>
    <w:p w:rsidR="005644B2" w:rsidRDefault="005644B2" w:rsidP="005644B2">
      <w:r>
        <w:t xml:space="preserve">Pardubice, </w:t>
      </w:r>
      <w:r w:rsidR="009D1672">
        <w:t>10</w:t>
      </w:r>
      <w:r>
        <w:t xml:space="preserve">. </w:t>
      </w:r>
      <w:proofErr w:type="spellStart"/>
      <w:r w:rsidR="009D1672">
        <w:t>Mai</w:t>
      </w:r>
      <w:proofErr w:type="spellEnd"/>
      <w:r w:rsidR="00593EE9">
        <w:t xml:space="preserve"> 2018</w:t>
      </w:r>
      <w:r>
        <w:t xml:space="preserve">                                                                                  PhDr. Bianca Beníšková, Ph.D.</w:t>
      </w:r>
    </w:p>
    <w:p w:rsidR="00E34489" w:rsidRDefault="00E34489"/>
    <w:sectPr w:rsidR="00E3448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44B2"/>
    <w:rsid w:val="00365C05"/>
    <w:rsid w:val="004C4D56"/>
    <w:rsid w:val="005644B2"/>
    <w:rsid w:val="00593EE9"/>
    <w:rsid w:val="005C0E8A"/>
    <w:rsid w:val="005F0F64"/>
    <w:rsid w:val="00605257"/>
    <w:rsid w:val="00786070"/>
    <w:rsid w:val="009D1672"/>
    <w:rsid w:val="00C429C7"/>
    <w:rsid w:val="00C87D3A"/>
    <w:rsid w:val="00DB127C"/>
    <w:rsid w:val="00E34489"/>
    <w:rsid w:val="00EC3F9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FA368"/>
  <w15:docId w15:val="{A554C12E-94CF-4E45-A13E-87F168EF7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644B2"/>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5243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127</TotalTime>
  <Pages>2</Pages>
  <Words>515</Words>
  <Characters>3045</Characters>
  <Application>Microsoft Office Word</Application>
  <DocSecurity>0</DocSecurity>
  <Lines>25</Lines>
  <Paragraphs>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Beniskova Bianca</cp:lastModifiedBy>
  <cp:revision>3</cp:revision>
  <dcterms:created xsi:type="dcterms:W3CDTF">2018-01-04T09:25:00Z</dcterms:created>
  <dcterms:modified xsi:type="dcterms:W3CDTF">2018-05-10T11:34:00Z</dcterms:modified>
</cp:coreProperties>
</file>