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6EB1588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2134E3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33D67EE1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8D6686" w:rsidRPr="008D6686">
        <w:rPr>
          <w:b/>
        </w:rPr>
        <w:t xml:space="preserve">Pavlína Rozsypalová </w:t>
      </w:r>
    </w:p>
    <w:p w14:paraId="6A5E640F" w14:textId="7D640AED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 xml:space="preserve">Anglický jazyk pro </w:t>
      </w:r>
      <w:r w:rsidR="008D6686">
        <w:rPr>
          <w:bCs/>
        </w:rPr>
        <w:t>vzdělávání</w:t>
      </w:r>
    </w:p>
    <w:p w14:paraId="35B4188B" w14:textId="7103A4CF" w:rsidR="0028301F" w:rsidRPr="00534FB5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8D6686" w:rsidRPr="008D6686">
        <w:rPr>
          <w:b/>
          <w:i/>
          <w:iCs/>
        </w:rPr>
        <w:t>Depiction</w:t>
      </w:r>
      <w:proofErr w:type="spellEnd"/>
      <w:r w:rsidR="008D6686" w:rsidRPr="008D6686">
        <w:rPr>
          <w:b/>
          <w:i/>
          <w:iCs/>
        </w:rPr>
        <w:t xml:space="preserve"> </w:t>
      </w:r>
      <w:proofErr w:type="spellStart"/>
      <w:r w:rsidR="008D6686" w:rsidRPr="008D6686">
        <w:rPr>
          <w:b/>
          <w:i/>
          <w:iCs/>
        </w:rPr>
        <w:t>of</w:t>
      </w:r>
      <w:proofErr w:type="spellEnd"/>
      <w:r w:rsidR="008D6686" w:rsidRPr="008D6686">
        <w:rPr>
          <w:b/>
          <w:i/>
          <w:iCs/>
        </w:rPr>
        <w:t xml:space="preserve"> </w:t>
      </w:r>
      <w:proofErr w:type="spellStart"/>
      <w:r w:rsidR="008D6686" w:rsidRPr="008D6686">
        <w:rPr>
          <w:b/>
          <w:i/>
          <w:iCs/>
        </w:rPr>
        <w:t>Children</w:t>
      </w:r>
      <w:proofErr w:type="spellEnd"/>
      <w:r w:rsidR="008D6686" w:rsidRPr="008D6686">
        <w:rPr>
          <w:b/>
          <w:i/>
          <w:iCs/>
        </w:rPr>
        <w:t xml:space="preserve"> in 19th-century American Art </w:t>
      </w:r>
    </w:p>
    <w:p w14:paraId="45B5AC01" w14:textId="36128606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9B149C">
        <w:t>4</w:t>
      </w:r>
      <w:r w:rsidR="007D305E">
        <w:t>/202</w:t>
      </w:r>
      <w:r w:rsidR="009B149C">
        <w:t>5</w:t>
      </w:r>
    </w:p>
    <w:p w14:paraId="49803726" w14:textId="453EFC18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D305E" w:rsidRPr="00534FB5">
        <w:rPr>
          <w:bCs/>
        </w:rPr>
        <w:t>doc. Mgr. Šárka Bubíková, Ph.D.</w:t>
      </w:r>
    </w:p>
    <w:p w14:paraId="0123F5DC" w14:textId="77777777" w:rsidR="008D6686" w:rsidRDefault="4D0A12FB" w:rsidP="008D6686">
      <w:pPr>
        <w:spacing w:line="271" w:lineRule="auto"/>
        <w:jc w:val="both"/>
        <w:rPr>
          <w:b/>
        </w:rPr>
      </w:pPr>
      <w:r w:rsidRPr="4D0A12FB">
        <w:rPr>
          <w:b/>
          <w:bCs/>
        </w:rPr>
        <w:t xml:space="preserve">Oponent práce: </w:t>
      </w:r>
      <w:r w:rsidR="008D6686" w:rsidRPr="008D6686">
        <w:rPr>
          <w:bCs/>
        </w:rPr>
        <w:t xml:space="preserve">Mgr. Olga Roebuck, </w:t>
      </w:r>
      <w:proofErr w:type="spellStart"/>
      <w:r w:rsidR="008D6686" w:rsidRPr="008D6686">
        <w:rPr>
          <w:bCs/>
        </w:rPr>
        <w:t>M.Litt</w:t>
      </w:r>
      <w:proofErr w:type="spellEnd"/>
      <w:r w:rsidR="008D6686" w:rsidRPr="008D6686">
        <w:rPr>
          <w:bCs/>
        </w:rPr>
        <w:t>. Ph.D.</w:t>
      </w:r>
    </w:p>
    <w:p w14:paraId="1AE18B52" w14:textId="5B9B9A30" w:rsidR="00BE7699" w:rsidRPr="00D004F7" w:rsidRDefault="00BE7699" w:rsidP="001D1C44">
      <w:pPr>
        <w:spacing w:line="271" w:lineRule="auto"/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3F0B546F" w:rsidR="00251D2F" w:rsidRDefault="004911E3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3DE62223" w:rsidR="00251D2F" w:rsidRDefault="006D0135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075DE8D9" w:rsidR="00251D2F" w:rsidRDefault="00A84751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682F0D78" w:rsidR="00251D2F" w:rsidRDefault="00A84751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492D9F51" w:rsidR="00251D2F" w:rsidRDefault="00A84751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00B61040" w:rsidR="00251D2F" w:rsidRDefault="006D0135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1BA92590" w14:textId="5EEE2E92" w:rsidR="008D6686" w:rsidRDefault="00346005" w:rsidP="00FA23BB">
      <w:pPr>
        <w:jc w:val="both"/>
      </w:pPr>
      <w:r>
        <w:t xml:space="preserve">Předložená bakalářská práce </w:t>
      </w:r>
      <w:r w:rsidR="008D6686">
        <w:t>Pavlíny Rozsypalové</w:t>
      </w:r>
      <w:r w:rsidR="007563AB">
        <w:t xml:space="preserve"> se věnuje problematice </w:t>
      </w:r>
      <w:r w:rsidR="008D6686">
        <w:t>zobrazení dětí v americkém výtvarném umění a fotografii 19. století</w:t>
      </w:r>
      <w:r w:rsidR="00F67CC0">
        <w:t xml:space="preserve"> a představuje tak práci </w:t>
      </w:r>
      <w:r w:rsidR="00A2547F">
        <w:t xml:space="preserve">na pomezí dějin umění a kulturních studií. </w:t>
      </w:r>
      <w:r w:rsidR="002A5999">
        <w:t xml:space="preserve">Ačkoliv zvolené téma nabízí velký potenciál, </w:t>
      </w:r>
      <w:r w:rsidR="00792607">
        <w:t>práce jej bohužel</w:t>
      </w:r>
      <w:r w:rsidR="00932BA2">
        <w:t xml:space="preserve"> příliš </w:t>
      </w:r>
      <w:r w:rsidR="00B90B78">
        <w:t>nenaplňuje</w:t>
      </w:r>
      <w:r w:rsidR="00932BA2">
        <w:t xml:space="preserve"> a zůstává </w:t>
      </w:r>
      <w:r w:rsidR="00A51D89">
        <w:t xml:space="preserve">převážně </w:t>
      </w:r>
      <w:r w:rsidR="00847293">
        <w:t>popisn</w:t>
      </w:r>
      <w:r w:rsidR="00A51D89">
        <w:t>ě</w:t>
      </w:r>
      <w:r w:rsidR="00847293">
        <w:t xml:space="preserve"> kompilační</w:t>
      </w:r>
      <w:r w:rsidR="000E3637">
        <w:t xml:space="preserve">, byť se v ní pozitivně odráží studentčino zaujetí tématem. </w:t>
      </w:r>
      <w:r w:rsidR="00A11156">
        <w:t xml:space="preserve">Kapitolám by prospělo lepší členění textu do odstavců a jasnější </w:t>
      </w:r>
      <w:r w:rsidR="00446B5F">
        <w:t xml:space="preserve">vztažení k hlavním myšlenkám práce. </w:t>
      </w:r>
      <w:r w:rsidR="00293A18">
        <w:t>Práci chybí závěr; část označen</w:t>
      </w:r>
      <w:r w:rsidR="00FE0708">
        <w:t>á</w:t>
      </w:r>
      <w:r w:rsidR="00293A18">
        <w:t xml:space="preserve"> jako </w:t>
      </w:r>
      <w:proofErr w:type="spellStart"/>
      <w:r w:rsidR="00293A18">
        <w:t>Conclusion</w:t>
      </w:r>
      <w:proofErr w:type="spellEnd"/>
      <w:r w:rsidR="00293A18">
        <w:t xml:space="preserve"> má povahu a</w:t>
      </w:r>
      <w:r w:rsidR="00DE5C74">
        <w:t>notace (</w:t>
      </w:r>
      <w:r w:rsidR="00FF1A31">
        <w:t>s níž je také téměř shodná), nikoliv prezentace závěrů studentčina bádání.</w:t>
      </w:r>
      <w:r w:rsidR="005615B0">
        <w:t xml:space="preserve"> K</w:t>
      </w:r>
      <w:r w:rsidR="00F221FB">
        <w:t> nedostatkům formální povahy patří ne</w:t>
      </w:r>
      <w:r w:rsidR="0043371A">
        <w:t xml:space="preserve">konzistence v </w:t>
      </w:r>
      <w:r w:rsidR="00F221FB">
        <w:t>dodržení předepsané citační normy v seznamu bibliografie</w:t>
      </w:r>
      <w:r w:rsidR="00757A42">
        <w:t xml:space="preserve">, ne vždy zjevné označování počátků </w:t>
      </w:r>
      <w:r w:rsidR="00D842F9">
        <w:t>parafrází či shrnutí zdrojů</w:t>
      </w:r>
      <w:r w:rsidR="006D0BDF">
        <w:t xml:space="preserve"> (výrazně např. str. </w:t>
      </w:r>
      <w:r w:rsidR="00582B36">
        <w:t>28, 29)</w:t>
      </w:r>
      <w:r w:rsidR="00756C81">
        <w:t xml:space="preserve">, </w:t>
      </w:r>
      <w:r w:rsidR="00036F01">
        <w:t xml:space="preserve">neuvedení jména autora zdroje dostupného online </w:t>
      </w:r>
      <w:r w:rsidR="00D842F9">
        <w:t xml:space="preserve">(viz např. str. </w:t>
      </w:r>
      <w:r w:rsidR="00036F01">
        <w:t xml:space="preserve">8, kde je na zdroj odkázáno webovou adresou, ale </w:t>
      </w:r>
      <w:r w:rsidR="00F8128B">
        <w:t xml:space="preserve">autor </w:t>
      </w:r>
      <w:r w:rsidR="00F8128B" w:rsidRPr="00F8128B">
        <w:t xml:space="preserve">Michael </w:t>
      </w:r>
      <w:proofErr w:type="spellStart"/>
      <w:r w:rsidR="00F8128B" w:rsidRPr="00F8128B">
        <w:t>Schuman</w:t>
      </w:r>
      <w:proofErr w:type="spellEnd"/>
      <w:r w:rsidR="00F8128B">
        <w:t xml:space="preserve"> uveden není</w:t>
      </w:r>
      <w:r w:rsidR="00F67CC0">
        <w:t>)</w:t>
      </w:r>
      <w:r w:rsidR="00C54E28">
        <w:t xml:space="preserve">, </w:t>
      </w:r>
      <w:r w:rsidR="00F67CC0">
        <w:t>ad.</w:t>
      </w:r>
      <w:r w:rsidR="00D842F9">
        <w:t xml:space="preserve"> </w:t>
      </w:r>
      <w:r w:rsidR="004911E3">
        <w:t>Anglický text</w:t>
      </w:r>
      <w:r>
        <w:t xml:space="preserve"> je na odpovídající jazykové úrovni</w:t>
      </w:r>
      <w:r w:rsidR="003715A9">
        <w:t xml:space="preserve">, </w:t>
      </w:r>
      <w:r w:rsidR="00847293">
        <w:t>ovšem české resumé se hemží chybami</w:t>
      </w:r>
      <w:r>
        <w:t xml:space="preserve">. </w:t>
      </w:r>
    </w:p>
    <w:p w14:paraId="440AE3BB" w14:textId="77777777" w:rsidR="008D6686" w:rsidRDefault="008D6686" w:rsidP="00FA23BB">
      <w:pPr>
        <w:jc w:val="both"/>
      </w:pPr>
    </w:p>
    <w:p w14:paraId="3A8C78A3" w14:textId="7010D3EB" w:rsidR="00346005" w:rsidRPr="00346005" w:rsidRDefault="004911E3" w:rsidP="00FA23BB">
      <w:pPr>
        <w:jc w:val="both"/>
      </w:pPr>
      <w:r>
        <w:t>I přes zmíněné nedostatky p</w:t>
      </w:r>
      <w:r w:rsidR="008D6686">
        <w:t>ráci</w:t>
      </w:r>
      <w:r w:rsidR="00CF3F9F">
        <w:t xml:space="preserve"> </w:t>
      </w:r>
      <w:r w:rsidR="00346005">
        <w:t xml:space="preserve">doporučuji k obhajobě a hodnotím ji jako </w:t>
      </w:r>
      <w:r>
        <w:t>dobrou</w:t>
      </w:r>
      <w:r w:rsidR="00346005">
        <w:t xml:space="preserve">. </w:t>
      </w:r>
    </w:p>
    <w:p w14:paraId="110FFD37" w14:textId="77777777" w:rsidR="004E7925" w:rsidRDefault="004E7925" w:rsidP="00FA23BB">
      <w:pPr>
        <w:jc w:val="both"/>
        <w:rPr>
          <w:b/>
        </w:rPr>
      </w:pPr>
    </w:p>
    <w:p w14:paraId="6B699379" w14:textId="77777777" w:rsidR="004E7925" w:rsidRDefault="004E7925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F72F646" w14:textId="77777777" w:rsidR="001D1C44" w:rsidRDefault="001D1C44" w:rsidP="00FA23BB">
      <w:pPr>
        <w:jc w:val="both"/>
      </w:pPr>
    </w:p>
    <w:p w14:paraId="4FCD7BDB" w14:textId="0E0E0243" w:rsidR="008F462D" w:rsidRDefault="00201539" w:rsidP="00FA23BB">
      <w:pPr>
        <w:jc w:val="both"/>
      </w:pPr>
      <w:proofErr w:type="spellStart"/>
      <w:r>
        <w:t>How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sum up in a </w:t>
      </w:r>
      <w:proofErr w:type="spellStart"/>
      <w:r>
        <w:t>few</w:t>
      </w:r>
      <w:proofErr w:type="spellEnd"/>
      <w:r>
        <w:t xml:space="preserve"> </w:t>
      </w:r>
      <w:proofErr w:type="spellStart"/>
      <w:r>
        <w:t>sentences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thesis?</w:t>
      </w:r>
    </w:p>
    <w:p w14:paraId="342999BE" w14:textId="77777777" w:rsidR="00201539" w:rsidRDefault="00201539" w:rsidP="00FA23BB">
      <w:pPr>
        <w:jc w:val="both"/>
      </w:pPr>
    </w:p>
    <w:p w14:paraId="3BEC5A96" w14:textId="689E7C75" w:rsidR="00921FF0" w:rsidRDefault="00FA7A1C" w:rsidP="00FA23BB">
      <w:pPr>
        <w:jc w:val="both"/>
      </w:pPr>
      <w:proofErr w:type="spellStart"/>
      <w:r>
        <w:t>You</w:t>
      </w:r>
      <w:proofErr w:type="spellEnd"/>
      <w:r>
        <w:t xml:space="preserve"> </w:t>
      </w:r>
      <w:proofErr w:type="spellStart"/>
      <w:r>
        <w:t>seem</w:t>
      </w:r>
      <w:proofErr w:type="spellEnd"/>
      <w:r>
        <w:t xml:space="preserve"> to </w:t>
      </w:r>
      <w:proofErr w:type="spellStart"/>
      <w:r>
        <w:t>suggest</w:t>
      </w:r>
      <w:proofErr w:type="spellEnd"/>
      <w:r>
        <w:t xml:space="preserve"> a </w:t>
      </w:r>
      <w:proofErr w:type="spellStart"/>
      <w:r>
        <w:t>comparison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photography</w:t>
      </w:r>
      <w:proofErr w:type="spellEnd"/>
      <w:r>
        <w:t xml:space="preserve"> and </w:t>
      </w:r>
      <w:proofErr w:type="spellStart"/>
      <w:r>
        <w:t>painting</w:t>
      </w:r>
      <w:proofErr w:type="spellEnd"/>
      <w:r>
        <w:t xml:space="preserve">,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paint</w:t>
      </w:r>
      <w:r w:rsidR="006046B8">
        <w:t>ings</w:t>
      </w:r>
      <w:proofErr w:type="spellEnd"/>
      <w:r w:rsidR="006046B8">
        <w:t xml:space="preserve"> </w:t>
      </w:r>
      <w:proofErr w:type="spellStart"/>
      <w:r w:rsidR="006046B8">
        <w:t>appear</w:t>
      </w:r>
      <w:proofErr w:type="spellEnd"/>
      <w:r w:rsidR="006046B8">
        <w:t xml:space="preserve"> to </w:t>
      </w:r>
      <w:proofErr w:type="spellStart"/>
      <w:r w:rsidR="006046B8">
        <w:t>promote</w:t>
      </w:r>
      <w:proofErr w:type="spellEnd"/>
      <w:r w:rsidR="006046B8">
        <w:t xml:space="preserve"> a more </w:t>
      </w:r>
      <w:proofErr w:type="spellStart"/>
      <w:r w:rsidR="006046B8">
        <w:t>idealized</w:t>
      </w:r>
      <w:proofErr w:type="spellEnd"/>
      <w:r w:rsidR="006046B8">
        <w:t xml:space="preserve"> vi</w:t>
      </w:r>
      <w:proofErr w:type="spellStart"/>
      <w:r w:rsidR="006046B8">
        <w:t>ew</w:t>
      </w:r>
      <w:proofErr w:type="spellEnd"/>
      <w:r w:rsidR="006046B8">
        <w:t xml:space="preserve"> </w:t>
      </w:r>
      <w:proofErr w:type="spellStart"/>
      <w:r w:rsidR="006046B8">
        <w:t>of</w:t>
      </w:r>
      <w:proofErr w:type="spellEnd"/>
      <w:r w:rsidR="006046B8">
        <w:t xml:space="preserve"> </w:t>
      </w:r>
      <w:proofErr w:type="spellStart"/>
      <w:r w:rsidR="006046B8">
        <w:t>childhood</w:t>
      </w:r>
      <w:proofErr w:type="spellEnd"/>
      <w:r w:rsidR="006046B8">
        <w:t xml:space="preserve">, </w:t>
      </w:r>
      <w:proofErr w:type="spellStart"/>
      <w:r w:rsidR="006046B8">
        <w:t>while</w:t>
      </w:r>
      <w:proofErr w:type="spellEnd"/>
      <w:r w:rsidR="006046B8">
        <w:t xml:space="preserve"> </w:t>
      </w:r>
      <w:proofErr w:type="spellStart"/>
      <w:r w:rsidR="006046B8">
        <w:t>photographers</w:t>
      </w:r>
      <w:proofErr w:type="spellEnd"/>
      <w:r w:rsidR="006046B8">
        <w:t xml:space="preserve"> </w:t>
      </w:r>
      <w:proofErr w:type="spellStart"/>
      <w:r w:rsidR="00921FF0">
        <w:t>were</w:t>
      </w:r>
      <w:proofErr w:type="spellEnd"/>
      <w:r w:rsidR="00921FF0">
        <w:t xml:space="preserve"> </w:t>
      </w:r>
      <w:proofErr w:type="spellStart"/>
      <w:r w:rsidR="00921FF0">
        <w:t>critical</w:t>
      </w:r>
      <w:proofErr w:type="spellEnd"/>
      <w:r w:rsidR="00921FF0">
        <w:t xml:space="preserve"> </w:t>
      </w:r>
      <w:proofErr w:type="spellStart"/>
      <w:r w:rsidR="00921FF0">
        <w:t>of</w:t>
      </w:r>
      <w:proofErr w:type="spellEnd"/>
      <w:r w:rsidR="00921FF0">
        <w:t xml:space="preserve"> </w:t>
      </w:r>
      <w:proofErr w:type="spellStart"/>
      <w:r w:rsidR="00921FF0">
        <w:t>the</w:t>
      </w:r>
      <w:proofErr w:type="spellEnd"/>
      <w:r w:rsidR="00921FF0">
        <w:t xml:space="preserve"> reality </w:t>
      </w:r>
      <w:proofErr w:type="spellStart"/>
      <w:r w:rsidR="00921FF0">
        <w:t>of</w:t>
      </w:r>
      <w:proofErr w:type="spellEnd"/>
      <w:r w:rsidR="00921FF0">
        <w:t xml:space="preserve"> </w:t>
      </w:r>
      <w:proofErr w:type="spellStart"/>
      <w:r w:rsidR="00921FF0">
        <w:t>child</w:t>
      </w:r>
      <w:proofErr w:type="spellEnd"/>
      <w:r w:rsidR="00921FF0">
        <w:t xml:space="preserve"> </w:t>
      </w:r>
      <w:proofErr w:type="spellStart"/>
      <w:r w:rsidR="00921FF0">
        <w:t>labor</w:t>
      </w:r>
      <w:proofErr w:type="spellEnd"/>
      <w:r w:rsidR="00921FF0">
        <w:t xml:space="preserve"> and </w:t>
      </w:r>
      <w:proofErr w:type="spellStart"/>
      <w:r w:rsidR="00921FF0">
        <w:t>poverty</w:t>
      </w:r>
      <w:proofErr w:type="spellEnd"/>
      <w:r w:rsidR="00921FF0">
        <w:t xml:space="preserve">. Do </w:t>
      </w:r>
      <w:proofErr w:type="spellStart"/>
      <w:r w:rsidR="00921FF0">
        <w:t>you</w:t>
      </w:r>
      <w:proofErr w:type="spellEnd"/>
      <w:r w:rsidR="00921FF0">
        <w:t xml:space="preserve"> </w:t>
      </w:r>
      <w:proofErr w:type="spellStart"/>
      <w:r w:rsidR="00921FF0">
        <w:t>see</w:t>
      </w:r>
      <w:proofErr w:type="spellEnd"/>
      <w:r w:rsidR="00921FF0">
        <w:t xml:space="preserve"> </w:t>
      </w:r>
      <w:proofErr w:type="spellStart"/>
      <w:r w:rsidR="00921FF0">
        <w:t>this</w:t>
      </w:r>
      <w:proofErr w:type="spellEnd"/>
      <w:r w:rsidR="00921FF0">
        <w:t xml:space="preserve"> as a </w:t>
      </w:r>
      <w:proofErr w:type="spellStart"/>
      <w:r w:rsidR="00921FF0">
        <w:t>general</w:t>
      </w:r>
      <w:proofErr w:type="spellEnd"/>
      <w:r w:rsidR="00921FF0">
        <w:t xml:space="preserve"> rule, or are </w:t>
      </w:r>
      <w:proofErr w:type="spellStart"/>
      <w:r w:rsidR="00921FF0">
        <w:t>there</w:t>
      </w:r>
      <w:proofErr w:type="spellEnd"/>
      <w:r w:rsidR="00921FF0">
        <w:t xml:space="preserve"> </w:t>
      </w:r>
      <w:proofErr w:type="spellStart"/>
      <w:r w:rsidR="00921FF0">
        <w:t>exceptions</w:t>
      </w:r>
      <w:proofErr w:type="spellEnd"/>
      <w:r w:rsidR="00921FF0">
        <w:t xml:space="preserve">? </w:t>
      </w:r>
    </w:p>
    <w:p w14:paraId="64CAEF4D" w14:textId="77777777" w:rsidR="00921FF0" w:rsidRDefault="00921FF0" w:rsidP="00FA23BB">
      <w:pPr>
        <w:jc w:val="both"/>
      </w:pPr>
    </w:p>
    <w:p w14:paraId="66D1A357" w14:textId="77777777" w:rsidR="008F462D" w:rsidRDefault="008F462D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0A17E6DC" w:rsidR="00FA23BB" w:rsidRPr="009B6022" w:rsidRDefault="004911E3" w:rsidP="0028301F">
            <w:pPr>
              <w:spacing w:line="360" w:lineRule="auto"/>
              <w:jc w:val="center"/>
            </w:pPr>
            <w:r>
              <w:t>E</w:t>
            </w:r>
          </w:p>
        </w:tc>
      </w:tr>
    </w:tbl>
    <w:p w14:paraId="6BB9E25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23DE523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634411E6" w:rsidR="00A54838" w:rsidRDefault="4D0A12FB" w:rsidP="00A54838">
      <w:pPr>
        <w:jc w:val="both"/>
      </w:pPr>
      <w:r>
        <w:t>Dne:</w:t>
      </w:r>
      <w:r w:rsidR="00FA23BB">
        <w:tab/>
      </w:r>
      <w:r w:rsidR="00CF3F9F">
        <w:t>9</w:t>
      </w:r>
      <w:r w:rsidR="00A427B4">
        <w:t xml:space="preserve">. </w:t>
      </w:r>
      <w:r w:rsidR="00CF3F9F">
        <w:t>5</w:t>
      </w:r>
      <w:r>
        <w:t>. 202</w:t>
      </w:r>
      <w:r w:rsidR="00CF3F9F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44E871BC" w14:textId="77777777" w:rsidR="005B4F92" w:rsidRPr="005B4F92" w:rsidRDefault="005B4F92" w:rsidP="005B4F92"/>
    <w:p w14:paraId="144A5D2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51B5"/>
    <w:rsid w:val="000252B8"/>
    <w:rsid w:val="00026A8A"/>
    <w:rsid w:val="00036F01"/>
    <w:rsid w:val="00037FA5"/>
    <w:rsid w:val="000474EA"/>
    <w:rsid w:val="0005327D"/>
    <w:rsid w:val="00056F09"/>
    <w:rsid w:val="00057C14"/>
    <w:rsid w:val="000662CD"/>
    <w:rsid w:val="00085464"/>
    <w:rsid w:val="000A0C25"/>
    <w:rsid w:val="000B2F38"/>
    <w:rsid w:val="000B5708"/>
    <w:rsid w:val="000B5A26"/>
    <w:rsid w:val="000C6CF6"/>
    <w:rsid w:val="000D3669"/>
    <w:rsid w:val="000D7944"/>
    <w:rsid w:val="000E3637"/>
    <w:rsid w:val="000F2FE5"/>
    <w:rsid w:val="001016CD"/>
    <w:rsid w:val="00102656"/>
    <w:rsid w:val="00103DD2"/>
    <w:rsid w:val="001131E2"/>
    <w:rsid w:val="0012103A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D6B1B"/>
    <w:rsid w:val="001E08F7"/>
    <w:rsid w:val="001F2699"/>
    <w:rsid w:val="00201539"/>
    <w:rsid w:val="002071ED"/>
    <w:rsid w:val="002126A4"/>
    <w:rsid w:val="002134E3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7418A"/>
    <w:rsid w:val="0028301F"/>
    <w:rsid w:val="00293A18"/>
    <w:rsid w:val="00297EEB"/>
    <w:rsid w:val="002A441D"/>
    <w:rsid w:val="002A5999"/>
    <w:rsid w:val="002B2382"/>
    <w:rsid w:val="002B34AB"/>
    <w:rsid w:val="002B3F72"/>
    <w:rsid w:val="002C7821"/>
    <w:rsid w:val="002D1665"/>
    <w:rsid w:val="002E69B6"/>
    <w:rsid w:val="002F1CD9"/>
    <w:rsid w:val="00305C53"/>
    <w:rsid w:val="00314626"/>
    <w:rsid w:val="003220B2"/>
    <w:rsid w:val="0033145F"/>
    <w:rsid w:val="00346005"/>
    <w:rsid w:val="00352364"/>
    <w:rsid w:val="003715A9"/>
    <w:rsid w:val="00380793"/>
    <w:rsid w:val="00381DBB"/>
    <w:rsid w:val="00382F9D"/>
    <w:rsid w:val="00394721"/>
    <w:rsid w:val="003D0434"/>
    <w:rsid w:val="003D1CF1"/>
    <w:rsid w:val="003D25A1"/>
    <w:rsid w:val="003E5A76"/>
    <w:rsid w:val="003E67B5"/>
    <w:rsid w:val="00403ED7"/>
    <w:rsid w:val="0041607A"/>
    <w:rsid w:val="00422445"/>
    <w:rsid w:val="004225A2"/>
    <w:rsid w:val="0043371A"/>
    <w:rsid w:val="00434544"/>
    <w:rsid w:val="00441E0C"/>
    <w:rsid w:val="00444AF4"/>
    <w:rsid w:val="00446B5F"/>
    <w:rsid w:val="004515BA"/>
    <w:rsid w:val="00452B29"/>
    <w:rsid w:val="004810A9"/>
    <w:rsid w:val="004835F5"/>
    <w:rsid w:val="004911E3"/>
    <w:rsid w:val="004928D9"/>
    <w:rsid w:val="0049756A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34FB5"/>
    <w:rsid w:val="00542E64"/>
    <w:rsid w:val="00544730"/>
    <w:rsid w:val="00557689"/>
    <w:rsid w:val="0055772F"/>
    <w:rsid w:val="00557AC2"/>
    <w:rsid w:val="005615B0"/>
    <w:rsid w:val="0056438D"/>
    <w:rsid w:val="005739C2"/>
    <w:rsid w:val="005746F4"/>
    <w:rsid w:val="00582B36"/>
    <w:rsid w:val="005912F4"/>
    <w:rsid w:val="005A3144"/>
    <w:rsid w:val="005A60CC"/>
    <w:rsid w:val="005B0992"/>
    <w:rsid w:val="005B2528"/>
    <w:rsid w:val="005B4F92"/>
    <w:rsid w:val="005C5E84"/>
    <w:rsid w:val="005E2BF8"/>
    <w:rsid w:val="005F0E9A"/>
    <w:rsid w:val="005F114A"/>
    <w:rsid w:val="005F5EC5"/>
    <w:rsid w:val="006000B1"/>
    <w:rsid w:val="006046B8"/>
    <w:rsid w:val="00604B9F"/>
    <w:rsid w:val="00607508"/>
    <w:rsid w:val="00616D43"/>
    <w:rsid w:val="00620853"/>
    <w:rsid w:val="006327B4"/>
    <w:rsid w:val="00633DA6"/>
    <w:rsid w:val="0065218D"/>
    <w:rsid w:val="00666239"/>
    <w:rsid w:val="00670B4E"/>
    <w:rsid w:val="00681E3B"/>
    <w:rsid w:val="006963CD"/>
    <w:rsid w:val="006A4DC9"/>
    <w:rsid w:val="006A5876"/>
    <w:rsid w:val="006A5C98"/>
    <w:rsid w:val="006C42C2"/>
    <w:rsid w:val="006D0135"/>
    <w:rsid w:val="006D0BDF"/>
    <w:rsid w:val="006D564B"/>
    <w:rsid w:val="006D6B6A"/>
    <w:rsid w:val="006E010E"/>
    <w:rsid w:val="006E52A8"/>
    <w:rsid w:val="00704B33"/>
    <w:rsid w:val="00706299"/>
    <w:rsid w:val="00714772"/>
    <w:rsid w:val="007157BC"/>
    <w:rsid w:val="007169B0"/>
    <w:rsid w:val="00721639"/>
    <w:rsid w:val="007277C0"/>
    <w:rsid w:val="007401C3"/>
    <w:rsid w:val="007563AB"/>
    <w:rsid w:val="00756C81"/>
    <w:rsid w:val="00757A42"/>
    <w:rsid w:val="00764C40"/>
    <w:rsid w:val="007660E2"/>
    <w:rsid w:val="00771FD6"/>
    <w:rsid w:val="00774878"/>
    <w:rsid w:val="007749B5"/>
    <w:rsid w:val="0079040B"/>
    <w:rsid w:val="00792607"/>
    <w:rsid w:val="00794791"/>
    <w:rsid w:val="00794A59"/>
    <w:rsid w:val="007B2527"/>
    <w:rsid w:val="007B43AD"/>
    <w:rsid w:val="007B7EF0"/>
    <w:rsid w:val="007D305E"/>
    <w:rsid w:val="007D5A32"/>
    <w:rsid w:val="00835F94"/>
    <w:rsid w:val="00847293"/>
    <w:rsid w:val="00854424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8D6686"/>
    <w:rsid w:val="008F462D"/>
    <w:rsid w:val="0090311D"/>
    <w:rsid w:val="009031E0"/>
    <w:rsid w:val="00904DC1"/>
    <w:rsid w:val="00907746"/>
    <w:rsid w:val="0091265B"/>
    <w:rsid w:val="00921FF0"/>
    <w:rsid w:val="0092551E"/>
    <w:rsid w:val="00932BA2"/>
    <w:rsid w:val="00966D0E"/>
    <w:rsid w:val="0098138A"/>
    <w:rsid w:val="0099001C"/>
    <w:rsid w:val="00994206"/>
    <w:rsid w:val="009A2C6D"/>
    <w:rsid w:val="009A308C"/>
    <w:rsid w:val="009A6735"/>
    <w:rsid w:val="009B0F85"/>
    <w:rsid w:val="009B149C"/>
    <w:rsid w:val="009B6022"/>
    <w:rsid w:val="009B7438"/>
    <w:rsid w:val="009B7C99"/>
    <w:rsid w:val="009C1B29"/>
    <w:rsid w:val="009C5BB9"/>
    <w:rsid w:val="009C7EDB"/>
    <w:rsid w:val="009E322A"/>
    <w:rsid w:val="009E6CAA"/>
    <w:rsid w:val="009F5166"/>
    <w:rsid w:val="009F6951"/>
    <w:rsid w:val="00A10E01"/>
    <w:rsid w:val="00A11156"/>
    <w:rsid w:val="00A17BE9"/>
    <w:rsid w:val="00A2547F"/>
    <w:rsid w:val="00A259A8"/>
    <w:rsid w:val="00A32ED5"/>
    <w:rsid w:val="00A400D2"/>
    <w:rsid w:val="00A427B4"/>
    <w:rsid w:val="00A51D89"/>
    <w:rsid w:val="00A54838"/>
    <w:rsid w:val="00A65D9C"/>
    <w:rsid w:val="00A76ABA"/>
    <w:rsid w:val="00A83ED0"/>
    <w:rsid w:val="00A84751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4367"/>
    <w:rsid w:val="00B77F0C"/>
    <w:rsid w:val="00B90B78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4E28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06BF"/>
    <w:rsid w:val="00CE2FEF"/>
    <w:rsid w:val="00CF0899"/>
    <w:rsid w:val="00CF3F9F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640FB"/>
    <w:rsid w:val="00D707D6"/>
    <w:rsid w:val="00D710B3"/>
    <w:rsid w:val="00D758DB"/>
    <w:rsid w:val="00D76E57"/>
    <w:rsid w:val="00D82884"/>
    <w:rsid w:val="00D83316"/>
    <w:rsid w:val="00D842F9"/>
    <w:rsid w:val="00D84C7F"/>
    <w:rsid w:val="00D8626B"/>
    <w:rsid w:val="00D94B96"/>
    <w:rsid w:val="00DC2CBF"/>
    <w:rsid w:val="00DC69E6"/>
    <w:rsid w:val="00DD17FA"/>
    <w:rsid w:val="00DD6886"/>
    <w:rsid w:val="00DE5588"/>
    <w:rsid w:val="00DE5C74"/>
    <w:rsid w:val="00DE637C"/>
    <w:rsid w:val="00DF2FCA"/>
    <w:rsid w:val="00DF4142"/>
    <w:rsid w:val="00DF5501"/>
    <w:rsid w:val="00E02AD3"/>
    <w:rsid w:val="00E11274"/>
    <w:rsid w:val="00E26BEA"/>
    <w:rsid w:val="00E32B89"/>
    <w:rsid w:val="00E60926"/>
    <w:rsid w:val="00E72A5B"/>
    <w:rsid w:val="00E80E64"/>
    <w:rsid w:val="00E81894"/>
    <w:rsid w:val="00E81E82"/>
    <w:rsid w:val="00E958EA"/>
    <w:rsid w:val="00EB05AA"/>
    <w:rsid w:val="00EC2E94"/>
    <w:rsid w:val="00ED1254"/>
    <w:rsid w:val="00ED1C33"/>
    <w:rsid w:val="00EF3757"/>
    <w:rsid w:val="00EF755F"/>
    <w:rsid w:val="00F02210"/>
    <w:rsid w:val="00F03E83"/>
    <w:rsid w:val="00F102BB"/>
    <w:rsid w:val="00F10ECB"/>
    <w:rsid w:val="00F1649A"/>
    <w:rsid w:val="00F221FB"/>
    <w:rsid w:val="00F226A4"/>
    <w:rsid w:val="00F23BF6"/>
    <w:rsid w:val="00F26167"/>
    <w:rsid w:val="00F32505"/>
    <w:rsid w:val="00F446CE"/>
    <w:rsid w:val="00F54D30"/>
    <w:rsid w:val="00F67CC0"/>
    <w:rsid w:val="00F8128B"/>
    <w:rsid w:val="00F8405C"/>
    <w:rsid w:val="00FA05E5"/>
    <w:rsid w:val="00FA23BB"/>
    <w:rsid w:val="00FA6820"/>
    <w:rsid w:val="00FA7A1C"/>
    <w:rsid w:val="00FC30BE"/>
    <w:rsid w:val="00FC49C9"/>
    <w:rsid w:val="00FD2A6A"/>
    <w:rsid w:val="00FE0708"/>
    <w:rsid w:val="00FF1A31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459</Words>
  <Characters>2756</Characters>
  <Application>Microsoft Office Word</Application>
  <DocSecurity>0</DocSecurity>
  <Lines>125</Lines>
  <Paragraphs>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45</cp:revision>
  <cp:lastPrinted>2017-01-23T19:14:00Z</cp:lastPrinted>
  <dcterms:created xsi:type="dcterms:W3CDTF">2025-05-11T12:45:00Z</dcterms:created>
  <dcterms:modified xsi:type="dcterms:W3CDTF">2025-05-11T19:58:00Z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