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F51CE" w:rsidRDefault="000E2208" w:rsidP="00210F7A">
      <w:pPr>
        <w:spacing w:before="0" w:after="240"/>
        <w:jc w:val="center"/>
        <w:rPr>
          <w:rFonts w:asciiTheme="minorHAnsi" w:hAnsiTheme="minorHAnsi"/>
          <w:b/>
          <w:sz w:val="28"/>
          <w:szCs w:val="28"/>
        </w:rPr>
      </w:pPr>
      <w:bookmarkStart w:id="0" w:name="_GoBack"/>
      <w:bookmarkEnd w:id="0"/>
      <w:r w:rsidRPr="000E2208">
        <w:rPr>
          <w:rFonts w:asciiTheme="minorHAnsi" w:hAnsiTheme="minorHAnsi"/>
          <w:b/>
          <w:sz w:val="28"/>
          <w:szCs w:val="28"/>
        </w:rPr>
        <w:t xml:space="preserve">POSUDEK </w:t>
      </w:r>
      <w:r w:rsidR="00302592">
        <w:rPr>
          <w:rFonts w:asciiTheme="minorHAnsi" w:hAnsiTheme="minorHAnsi"/>
          <w:b/>
          <w:sz w:val="28"/>
          <w:szCs w:val="28"/>
        </w:rPr>
        <w:t xml:space="preserve">VEDOUCÍHO </w:t>
      </w:r>
      <w:r w:rsidRPr="000E2208">
        <w:rPr>
          <w:rFonts w:asciiTheme="minorHAnsi" w:hAnsiTheme="minorHAnsi"/>
          <w:b/>
          <w:sz w:val="28"/>
          <w:szCs w:val="28"/>
        </w:rPr>
        <w:t>DIPLOMOVÉ PRÁCE</w:t>
      </w:r>
    </w:p>
    <w:p w:rsidR="000E2208" w:rsidRPr="00151473" w:rsidRDefault="000E2208" w:rsidP="000E2208">
      <w:pPr>
        <w:spacing w:before="0"/>
        <w:jc w:val="both"/>
        <w:rPr>
          <w:rFonts w:asciiTheme="minorHAnsi" w:hAnsiTheme="minorHAnsi"/>
          <w:szCs w:val="24"/>
        </w:rPr>
      </w:pPr>
      <w:r w:rsidRPr="0052722D">
        <w:rPr>
          <w:rFonts w:asciiTheme="minorHAnsi" w:hAnsiTheme="minorHAnsi"/>
          <w:b/>
          <w:szCs w:val="24"/>
        </w:rPr>
        <w:t>Jméno a příjmení studenta/ky:</w:t>
      </w:r>
      <w:r w:rsidR="00151473">
        <w:rPr>
          <w:rFonts w:asciiTheme="minorHAnsi" w:hAnsiTheme="minorHAnsi"/>
          <w:b/>
          <w:szCs w:val="24"/>
        </w:rPr>
        <w:t xml:space="preserve"> </w:t>
      </w:r>
      <w:r w:rsidR="003313B7">
        <w:rPr>
          <w:rFonts w:asciiTheme="minorHAnsi" w:hAnsiTheme="minorHAnsi"/>
          <w:szCs w:val="24"/>
        </w:rPr>
        <w:t>BcA. Zuzana Nohejlová</w:t>
      </w:r>
    </w:p>
    <w:p w:rsidR="00256A72" w:rsidRDefault="0010012C" w:rsidP="0010012C">
      <w:pPr>
        <w:spacing w:before="0" w:line="256" w:lineRule="auto"/>
        <w:ind w:left="2410" w:hanging="2552"/>
        <w:rPr>
          <w:szCs w:val="24"/>
        </w:rPr>
      </w:pPr>
      <w:r>
        <w:rPr>
          <w:rFonts w:asciiTheme="minorHAnsi" w:hAnsiTheme="minorHAnsi"/>
          <w:b/>
          <w:szCs w:val="24"/>
        </w:rPr>
        <w:t xml:space="preserve">  </w:t>
      </w:r>
      <w:r w:rsidR="0052722D" w:rsidRPr="0052722D">
        <w:rPr>
          <w:rFonts w:asciiTheme="minorHAnsi" w:hAnsiTheme="minorHAnsi"/>
          <w:b/>
          <w:szCs w:val="24"/>
        </w:rPr>
        <w:t>Název diplomové práce:</w:t>
      </w:r>
      <w:r w:rsidR="00151473">
        <w:rPr>
          <w:rFonts w:asciiTheme="minorHAnsi" w:hAnsiTheme="minorHAnsi"/>
          <w:b/>
          <w:szCs w:val="24"/>
        </w:rPr>
        <w:t xml:space="preserve"> </w:t>
      </w:r>
      <w:r w:rsidR="00256A72">
        <w:rPr>
          <w:rFonts w:asciiTheme="minorHAnsi" w:hAnsiTheme="minorHAnsi"/>
          <w:szCs w:val="24"/>
        </w:rPr>
        <w:t>Restaurování</w:t>
      </w:r>
      <w:r w:rsidR="003313B7">
        <w:rPr>
          <w:rFonts w:asciiTheme="minorHAnsi" w:hAnsiTheme="minorHAnsi"/>
          <w:szCs w:val="24"/>
        </w:rPr>
        <w:t xml:space="preserve"> oboustranně malované olejomalby na textilní podložce z cechovní korouhve a dvou menších maleb s cechovními symboly a zlacenými nápisy při jejím horním okraji</w:t>
      </w:r>
    </w:p>
    <w:p w:rsidR="00151473" w:rsidRPr="00151473" w:rsidRDefault="0052722D" w:rsidP="0010012C">
      <w:pPr>
        <w:spacing w:after="282" w:line="256" w:lineRule="auto"/>
        <w:ind w:left="1418" w:hanging="1418"/>
        <w:rPr>
          <w:rFonts w:asciiTheme="minorHAnsi" w:hAnsiTheme="minorHAnsi"/>
          <w:szCs w:val="24"/>
        </w:rPr>
      </w:pPr>
      <w:r w:rsidRPr="0052722D">
        <w:rPr>
          <w:rFonts w:asciiTheme="minorHAnsi" w:hAnsiTheme="minorHAnsi"/>
          <w:b/>
          <w:szCs w:val="24"/>
        </w:rPr>
        <w:t>Studijní obor:</w:t>
      </w:r>
      <w:r w:rsidR="00151473">
        <w:rPr>
          <w:rFonts w:asciiTheme="minorHAnsi" w:hAnsiTheme="minorHAnsi"/>
          <w:b/>
          <w:szCs w:val="24"/>
        </w:rPr>
        <w:t xml:space="preserve"> </w:t>
      </w:r>
      <w:r w:rsidR="00151473">
        <w:rPr>
          <w:rFonts w:asciiTheme="minorHAnsi" w:hAnsiTheme="minorHAnsi"/>
          <w:szCs w:val="24"/>
        </w:rPr>
        <w:t>Restaurování a konzervace uměleckých a umělecko řemeslných děl</w:t>
      </w:r>
      <w:r w:rsidR="00256A72">
        <w:rPr>
          <w:rFonts w:asciiTheme="minorHAnsi" w:hAnsiTheme="minorHAnsi"/>
          <w:szCs w:val="24"/>
        </w:rPr>
        <w:t xml:space="preserve">                                                                                                             </w:t>
      </w:r>
      <w:r w:rsidR="00151473">
        <w:rPr>
          <w:rFonts w:asciiTheme="minorHAnsi" w:hAnsiTheme="minorHAnsi"/>
          <w:szCs w:val="24"/>
        </w:rPr>
        <w:t>na papírových, textilních a souvisejících podložkách: textil</w:t>
      </w:r>
    </w:p>
    <w:p w:rsidR="0052722D" w:rsidRPr="0052722D" w:rsidRDefault="0052722D" w:rsidP="0052722D">
      <w:pPr>
        <w:spacing w:before="0"/>
        <w:jc w:val="both"/>
        <w:rPr>
          <w:rFonts w:asciiTheme="minorHAnsi" w:hAnsiTheme="minorHAnsi"/>
          <w:b/>
          <w:szCs w:val="24"/>
        </w:rPr>
      </w:pPr>
      <w:r w:rsidRPr="0052722D">
        <w:rPr>
          <w:rFonts w:asciiTheme="minorHAnsi" w:hAnsiTheme="minorHAnsi"/>
          <w:b/>
          <w:szCs w:val="24"/>
        </w:rPr>
        <w:t>Vedoucí práce:</w:t>
      </w:r>
      <w:r w:rsidR="00151473">
        <w:rPr>
          <w:rFonts w:asciiTheme="minorHAnsi" w:hAnsiTheme="minorHAnsi"/>
          <w:b/>
          <w:szCs w:val="24"/>
        </w:rPr>
        <w:t xml:space="preserve"> </w:t>
      </w:r>
      <w:r w:rsidR="00151473">
        <w:rPr>
          <w:rFonts w:asciiTheme="minorHAnsi" w:hAnsiTheme="minorHAnsi"/>
          <w:szCs w:val="24"/>
        </w:rPr>
        <w:t>Josef Čoban, akad. mal. a restaurátor</w:t>
      </w:r>
      <w:r w:rsidRPr="0052722D">
        <w:rPr>
          <w:rFonts w:asciiTheme="minorHAnsi" w:hAnsiTheme="minorHAnsi"/>
          <w:b/>
          <w:szCs w:val="24"/>
        </w:rPr>
        <w:t xml:space="preserve"> </w:t>
      </w:r>
    </w:p>
    <w:p w:rsidR="0052722D" w:rsidRPr="00151473" w:rsidRDefault="0052722D" w:rsidP="0052722D">
      <w:pPr>
        <w:spacing w:before="0"/>
        <w:jc w:val="both"/>
        <w:rPr>
          <w:rFonts w:asciiTheme="minorHAnsi" w:hAnsiTheme="minorHAnsi"/>
          <w:szCs w:val="24"/>
        </w:rPr>
      </w:pPr>
      <w:r w:rsidRPr="0052722D">
        <w:rPr>
          <w:rFonts w:asciiTheme="minorHAnsi" w:hAnsiTheme="minorHAnsi"/>
          <w:b/>
          <w:szCs w:val="24"/>
        </w:rPr>
        <w:t>Jméno a příjmení oponenta/email:</w:t>
      </w:r>
      <w:r w:rsidR="00151473">
        <w:rPr>
          <w:rFonts w:asciiTheme="minorHAnsi" w:hAnsiTheme="minorHAnsi"/>
          <w:b/>
          <w:szCs w:val="24"/>
        </w:rPr>
        <w:t xml:space="preserve"> </w:t>
      </w:r>
      <w:r w:rsidR="00895CC2">
        <w:rPr>
          <w:rFonts w:asciiTheme="minorHAnsi" w:hAnsiTheme="minorHAnsi"/>
          <w:szCs w:val="24"/>
        </w:rPr>
        <w:t>Jiří Třeštík, akad.</w:t>
      </w:r>
      <w:r w:rsidR="0001587C">
        <w:rPr>
          <w:rFonts w:asciiTheme="minorHAnsi" w:hAnsiTheme="minorHAnsi"/>
          <w:szCs w:val="24"/>
        </w:rPr>
        <w:t xml:space="preserve"> mal. a restaurátor;</w:t>
      </w:r>
      <w:r w:rsidR="00895CC2">
        <w:rPr>
          <w:rFonts w:asciiTheme="minorHAnsi" w:hAnsiTheme="minorHAnsi"/>
          <w:szCs w:val="24"/>
        </w:rPr>
        <w:t xml:space="preserve"> jiri.trestik@gmail.cz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212"/>
      </w:tblGrid>
      <w:tr w:rsidR="00A90FEC" w:rsidTr="0036262E">
        <w:tc>
          <w:tcPr>
            <w:tcW w:w="9212" w:type="dxa"/>
          </w:tcPr>
          <w:p w:rsidR="00A90FEC" w:rsidRDefault="00A90FEC" w:rsidP="0036262E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  <w:p w:rsidR="00A32D0A" w:rsidRDefault="00A90FEC" w:rsidP="0036262E">
            <w:pPr>
              <w:spacing w:before="0" w:line="240" w:lineRule="auto"/>
              <w:jc w:val="both"/>
              <w:rPr>
                <w:rFonts w:asciiTheme="minorHAnsi" w:hAnsiTheme="minorHAnsi"/>
                <w:b/>
                <w:szCs w:val="24"/>
              </w:rPr>
            </w:pPr>
            <w:r>
              <w:rPr>
                <w:rFonts w:asciiTheme="minorHAnsi" w:hAnsiTheme="minorHAnsi"/>
                <w:b/>
                <w:szCs w:val="24"/>
              </w:rPr>
              <w:t xml:space="preserve">Naplnění zadání </w:t>
            </w:r>
            <w:r w:rsidRPr="006928A5">
              <w:rPr>
                <w:rFonts w:asciiTheme="minorHAnsi" w:hAnsiTheme="minorHAnsi"/>
                <w:b/>
                <w:szCs w:val="24"/>
              </w:rPr>
              <w:t>teoretické části práce</w:t>
            </w:r>
          </w:p>
          <w:p w:rsidR="00A90FEC" w:rsidRDefault="00F131C4" w:rsidP="00A14847">
            <w:pPr>
              <w:spacing w:line="240" w:lineRule="auto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>V teoretické</w:t>
            </w:r>
            <w:r w:rsidR="00A32D0A" w:rsidRPr="007842CC">
              <w:rPr>
                <w:rFonts w:asciiTheme="minorHAnsi" w:hAnsiTheme="minorHAnsi"/>
                <w:szCs w:val="24"/>
              </w:rPr>
              <w:t xml:space="preserve"> č</w:t>
            </w:r>
            <w:r w:rsidR="003313B7" w:rsidRPr="007842CC">
              <w:rPr>
                <w:rFonts w:asciiTheme="minorHAnsi" w:hAnsiTheme="minorHAnsi"/>
                <w:szCs w:val="24"/>
              </w:rPr>
              <w:t>ást</w:t>
            </w:r>
            <w:r>
              <w:rPr>
                <w:rFonts w:asciiTheme="minorHAnsi" w:hAnsiTheme="minorHAnsi"/>
                <w:szCs w:val="24"/>
              </w:rPr>
              <w:t>i</w:t>
            </w:r>
            <w:r w:rsidR="003313B7" w:rsidRPr="007842CC">
              <w:rPr>
                <w:rFonts w:asciiTheme="minorHAnsi" w:hAnsiTheme="minorHAnsi"/>
                <w:szCs w:val="24"/>
              </w:rPr>
              <w:t xml:space="preserve"> diplomové práce popsala</w:t>
            </w:r>
            <w:r w:rsidR="00A32D0A" w:rsidRPr="007842CC">
              <w:rPr>
                <w:rFonts w:asciiTheme="minorHAnsi" w:hAnsiTheme="minorHAnsi"/>
                <w:szCs w:val="24"/>
              </w:rPr>
              <w:t xml:space="preserve"> hi</w:t>
            </w:r>
            <w:r w:rsidR="003313B7" w:rsidRPr="007842CC">
              <w:rPr>
                <w:rFonts w:asciiTheme="minorHAnsi" w:hAnsiTheme="minorHAnsi"/>
                <w:szCs w:val="24"/>
              </w:rPr>
              <w:t>storii cechů a cechovních praporců</w:t>
            </w:r>
            <w:r w:rsidR="00A32D0A" w:rsidRPr="007842CC">
              <w:rPr>
                <w:rFonts w:asciiTheme="minorHAnsi" w:hAnsiTheme="minorHAnsi"/>
                <w:szCs w:val="24"/>
              </w:rPr>
              <w:t xml:space="preserve">, jejich </w:t>
            </w:r>
            <w:r w:rsidR="003313B7" w:rsidRPr="007842CC">
              <w:rPr>
                <w:rFonts w:asciiTheme="minorHAnsi" w:hAnsiTheme="minorHAnsi"/>
                <w:szCs w:val="24"/>
              </w:rPr>
              <w:t>typologii; vypracovala</w:t>
            </w:r>
            <w:r w:rsidR="00A32D0A" w:rsidRPr="007842CC">
              <w:rPr>
                <w:rFonts w:asciiTheme="minorHAnsi" w:hAnsiTheme="minorHAnsi"/>
                <w:szCs w:val="24"/>
              </w:rPr>
              <w:t xml:space="preserve"> detailní ikonografický výklad a </w:t>
            </w:r>
            <w:r w:rsidR="003313B7" w:rsidRPr="007842CC">
              <w:rPr>
                <w:rFonts w:asciiTheme="minorHAnsi" w:hAnsiTheme="minorHAnsi"/>
                <w:szCs w:val="24"/>
              </w:rPr>
              <w:t>p</w:t>
            </w:r>
            <w:r w:rsidR="00A32D0A" w:rsidRPr="007842CC">
              <w:rPr>
                <w:rFonts w:asciiTheme="minorHAnsi" w:hAnsiTheme="minorHAnsi"/>
                <w:szCs w:val="24"/>
              </w:rPr>
              <w:t>opis</w:t>
            </w:r>
            <w:r w:rsidR="00B34CD5">
              <w:rPr>
                <w:rFonts w:asciiTheme="minorHAnsi" w:hAnsiTheme="minorHAnsi"/>
                <w:szCs w:val="24"/>
              </w:rPr>
              <w:t xml:space="preserve"> restaurovaných maleb</w:t>
            </w:r>
            <w:r w:rsidR="003313B7" w:rsidRPr="007842CC">
              <w:rPr>
                <w:rFonts w:asciiTheme="minorHAnsi" w:hAnsiTheme="minorHAnsi"/>
                <w:szCs w:val="24"/>
              </w:rPr>
              <w:t>, provedla</w:t>
            </w:r>
            <w:r w:rsidR="00A32D0A" w:rsidRPr="007842CC">
              <w:rPr>
                <w:rFonts w:asciiTheme="minorHAnsi" w:hAnsiTheme="minorHAnsi"/>
                <w:szCs w:val="24"/>
              </w:rPr>
              <w:t xml:space="preserve"> na místě ohledání a posouzení technického stavu obdobných</w:t>
            </w:r>
            <w:r w:rsidR="00B34CD5">
              <w:rPr>
                <w:rFonts w:asciiTheme="minorHAnsi" w:hAnsiTheme="minorHAnsi"/>
                <w:szCs w:val="24"/>
              </w:rPr>
              <w:t xml:space="preserve"> i</w:t>
            </w:r>
            <w:r w:rsidR="00A32D0A" w:rsidRPr="007842CC">
              <w:rPr>
                <w:rFonts w:asciiTheme="minorHAnsi" w:hAnsiTheme="minorHAnsi"/>
                <w:szCs w:val="24"/>
              </w:rPr>
              <w:t xml:space="preserve"> oboustranně malovaných obrazů (z cechovních korouhví, církevních procesních a pohřebních praporců 18. a 19. století v lokalitě Banská Štiavnica) s ukázkami příkladů </w:t>
            </w:r>
            <w:r w:rsidR="00B34CD5">
              <w:rPr>
                <w:rFonts w:asciiTheme="minorHAnsi" w:hAnsiTheme="minorHAnsi"/>
                <w:szCs w:val="24"/>
              </w:rPr>
              <w:t>na dostupných dílech.</w:t>
            </w:r>
            <w:r w:rsidR="00A32D0A" w:rsidRPr="007842CC">
              <w:rPr>
                <w:rFonts w:asciiTheme="minorHAnsi" w:hAnsiTheme="minorHAnsi"/>
                <w:szCs w:val="24"/>
              </w:rPr>
              <w:t xml:space="preserve"> </w:t>
            </w:r>
            <w:r w:rsidR="00B34CD5">
              <w:rPr>
                <w:rFonts w:asciiTheme="minorHAnsi" w:hAnsiTheme="minorHAnsi"/>
                <w:szCs w:val="24"/>
              </w:rPr>
              <w:t>Z</w:t>
            </w:r>
            <w:r w:rsidR="003313B7" w:rsidRPr="007842CC">
              <w:rPr>
                <w:rFonts w:asciiTheme="minorHAnsi" w:hAnsiTheme="minorHAnsi"/>
                <w:szCs w:val="24"/>
              </w:rPr>
              <w:t xml:space="preserve">pracovala </w:t>
            </w:r>
            <w:r>
              <w:rPr>
                <w:rFonts w:asciiTheme="minorHAnsi" w:hAnsiTheme="minorHAnsi"/>
                <w:szCs w:val="24"/>
              </w:rPr>
              <w:t xml:space="preserve"> ikonografii a </w:t>
            </w:r>
            <w:r w:rsidR="00B34CD5">
              <w:rPr>
                <w:rFonts w:asciiTheme="minorHAnsi" w:hAnsiTheme="minorHAnsi"/>
                <w:szCs w:val="24"/>
              </w:rPr>
              <w:t>zevrubně popsala</w:t>
            </w:r>
            <w:r w:rsidR="00A32D0A" w:rsidRPr="007842CC">
              <w:rPr>
                <w:rFonts w:asciiTheme="minorHAnsi" w:hAnsiTheme="minorHAnsi"/>
                <w:szCs w:val="24"/>
              </w:rPr>
              <w:t xml:space="preserve"> </w:t>
            </w:r>
            <w:r w:rsidR="00B34CD5">
              <w:rPr>
                <w:rFonts w:asciiTheme="minorHAnsi" w:hAnsiTheme="minorHAnsi"/>
                <w:szCs w:val="24"/>
              </w:rPr>
              <w:t>díla</w:t>
            </w:r>
            <w:r>
              <w:rPr>
                <w:rFonts w:asciiTheme="minorHAnsi" w:hAnsiTheme="minorHAnsi"/>
                <w:szCs w:val="24"/>
              </w:rPr>
              <w:t xml:space="preserve"> včetně</w:t>
            </w:r>
            <w:r w:rsidR="00466482" w:rsidRPr="007842CC">
              <w:rPr>
                <w:rFonts w:asciiTheme="minorHAnsi" w:hAnsiTheme="minorHAnsi"/>
                <w:szCs w:val="24"/>
              </w:rPr>
              <w:t xml:space="preserve"> jejich </w:t>
            </w:r>
            <w:r w:rsidR="00A32D0A" w:rsidRPr="007842CC">
              <w:rPr>
                <w:rFonts w:asciiTheme="minorHAnsi" w:hAnsiTheme="minorHAnsi"/>
                <w:szCs w:val="24"/>
              </w:rPr>
              <w:t xml:space="preserve">poškození </w:t>
            </w:r>
            <w:r>
              <w:rPr>
                <w:rFonts w:asciiTheme="minorHAnsi" w:hAnsiTheme="minorHAnsi"/>
                <w:szCs w:val="24"/>
              </w:rPr>
              <w:t>při</w:t>
            </w:r>
            <w:r w:rsidR="00B34CD5">
              <w:rPr>
                <w:rFonts w:asciiTheme="minorHAnsi" w:hAnsiTheme="minorHAnsi"/>
                <w:szCs w:val="24"/>
              </w:rPr>
              <w:t xml:space="preserve"> vyhotovení</w:t>
            </w:r>
            <w:r>
              <w:rPr>
                <w:rFonts w:asciiTheme="minorHAnsi" w:hAnsiTheme="minorHAnsi"/>
                <w:szCs w:val="24"/>
              </w:rPr>
              <w:t xml:space="preserve"> </w:t>
            </w:r>
            <w:r w:rsidR="00D32B88">
              <w:rPr>
                <w:rFonts w:asciiTheme="minorHAnsi" w:hAnsiTheme="minorHAnsi"/>
                <w:szCs w:val="24"/>
              </w:rPr>
              <w:t>katalogu s obrazovou přílohou.</w:t>
            </w:r>
            <w:r>
              <w:rPr>
                <w:rFonts w:asciiTheme="minorHAnsi" w:hAnsiTheme="minorHAnsi"/>
                <w:szCs w:val="24"/>
              </w:rPr>
              <w:t xml:space="preserve"> Také zpracovala</w:t>
            </w:r>
            <w:r w:rsidR="00A32D0A" w:rsidRPr="007842CC">
              <w:rPr>
                <w:rFonts w:asciiTheme="minorHAnsi" w:hAnsiTheme="minorHAnsi"/>
                <w:szCs w:val="24"/>
              </w:rPr>
              <w:t xml:space="preserve"> </w:t>
            </w:r>
            <w:r w:rsidR="00466482" w:rsidRPr="007842CC">
              <w:rPr>
                <w:rFonts w:asciiTheme="minorHAnsi" w:hAnsiTheme="minorHAnsi"/>
                <w:szCs w:val="24"/>
              </w:rPr>
              <w:t>stručný</w:t>
            </w:r>
            <w:r w:rsidR="00A32D0A" w:rsidRPr="007842CC">
              <w:rPr>
                <w:rFonts w:asciiTheme="minorHAnsi" w:hAnsiTheme="minorHAnsi"/>
                <w:szCs w:val="24"/>
              </w:rPr>
              <w:t xml:space="preserve"> </w:t>
            </w:r>
            <w:r w:rsidR="002E6FD4">
              <w:rPr>
                <w:rFonts w:asciiTheme="minorHAnsi" w:hAnsiTheme="minorHAnsi"/>
                <w:szCs w:val="24"/>
              </w:rPr>
              <w:t>atlas poškození se záznamem charakteristických defektů</w:t>
            </w:r>
            <w:r w:rsidR="00A32D0A" w:rsidRPr="007842CC">
              <w:rPr>
                <w:rFonts w:asciiTheme="minorHAnsi" w:hAnsiTheme="minorHAnsi"/>
                <w:szCs w:val="24"/>
              </w:rPr>
              <w:t xml:space="preserve"> barevných</w:t>
            </w:r>
            <w:r w:rsidR="00466482" w:rsidRPr="007842CC">
              <w:rPr>
                <w:rFonts w:asciiTheme="minorHAnsi" w:hAnsiTheme="minorHAnsi"/>
                <w:szCs w:val="24"/>
              </w:rPr>
              <w:t>,</w:t>
            </w:r>
            <w:r w:rsidR="00A32D0A" w:rsidRPr="007842CC">
              <w:rPr>
                <w:rFonts w:asciiTheme="minorHAnsi" w:hAnsiTheme="minorHAnsi"/>
                <w:szCs w:val="24"/>
              </w:rPr>
              <w:t xml:space="preserve"> podkladových vrstev a podložky</w:t>
            </w:r>
            <w:r w:rsidR="00B34CD5">
              <w:rPr>
                <w:rFonts w:asciiTheme="minorHAnsi" w:hAnsiTheme="minorHAnsi"/>
                <w:szCs w:val="24"/>
              </w:rPr>
              <w:t xml:space="preserve"> a</w:t>
            </w:r>
            <w:r w:rsidR="00A32D0A" w:rsidRPr="007842CC">
              <w:rPr>
                <w:rFonts w:asciiTheme="minorHAnsi" w:hAnsiTheme="minorHAnsi"/>
                <w:szCs w:val="24"/>
              </w:rPr>
              <w:t xml:space="preserve"> </w:t>
            </w:r>
            <w:r w:rsidR="00B34CD5">
              <w:rPr>
                <w:rFonts w:asciiTheme="minorHAnsi" w:hAnsiTheme="minorHAnsi"/>
                <w:szCs w:val="24"/>
              </w:rPr>
              <w:t>shromáždila dostupné</w:t>
            </w:r>
            <w:r w:rsidR="00A32D0A" w:rsidRPr="007842CC">
              <w:rPr>
                <w:rFonts w:asciiTheme="minorHAnsi" w:hAnsiTheme="minorHAnsi"/>
                <w:szCs w:val="24"/>
              </w:rPr>
              <w:t xml:space="preserve"> obr</w:t>
            </w:r>
            <w:r w:rsidR="00B34CD5">
              <w:rPr>
                <w:rFonts w:asciiTheme="minorHAnsi" w:hAnsiTheme="minorHAnsi"/>
                <w:szCs w:val="24"/>
              </w:rPr>
              <w:t>azové podklady</w:t>
            </w:r>
            <w:r w:rsidR="00466482" w:rsidRPr="007842CC">
              <w:rPr>
                <w:rFonts w:asciiTheme="minorHAnsi" w:hAnsiTheme="minorHAnsi"/>
                <w:szCs w:val="24"/>
              </w:rPr>
              <w:t>. Na závěr popsala</w:t>
            </w:r>
            <w:r w:rsidR="00A32D0A" w:rsidRPr="007842CC">
              <w:rPr>
                <w:rFonts w:asciiTheme="minorHAnsi" w:hAnsiTheme="minorHAnsi"/>
                <w:szCs w:val="24"/>
              </w:rPr>
              <w:t xml:space="preserve"> technologický postup </w:t>
            </w:r>
            <w:r w:rsidR="00B34CD5">
              <w:rPr>
                <w:rFonts w:asciiTheme="minorHAnsi" w:hAnsiTheme="minorHAnsi"/>
                <w:szCs w:val="24"/>
              </w:rPr>
              <w:t xml:space="preserve">při </w:t>
            </w:r>
            <w:r w:rsidR="00A32D0A" w:rsidRPr="007842CC">
              <w:rPr>
                <w:rFonts w:asciiTheme="minorHAnsi" w:hAnsiTheme="minorHAnsi"/>
                <w:szCs w:val="24"/>
              </w:rPr>
              <w:t>vytvoření technologické kopie vybrané části oboustranně malované malby</w:t>
            </w:r>
            <w:r w:rsidR="00B34CD5">
              <w:rPr>
                <w:rFonts w:asciiTheme="minorHAnsi" w:hAnsiTheme="minorHAnsi"/>
                <w:szCs w:val="24"/>
              </w:rPr>
              <w:t xml:space="preserve">, a to konkrétně </w:t>
            </w:r>
            <w:r w:rsidR="0010012C">
              <w:rPr>
                <w:rFonts w:asciiTheme="minorHAnsi" w:hAnsiTheme="minorHAnsi"/>
                <w:szCs w:val="24"/>
              </w:rPr>
              <w:t xml:space="preserve">                              </w:t>
            </w:r>
            <w:r w:rsidR="00B34CD5">
              <w:rPr>
                <w:rFonts w:asciiTheme="minorHAnsi" w:hAnsiTheme="minorHAnsi"/>
                <w:szCs w:val="24"/>
              </w:rPr>
              <w:t>„Sv. Florián“</w:t>
            </w:r>
            <w:r w:rsidR="00A32D0A" w:rsidRPr="007842CC">
              <w:rPr>
                <w:rFonts w:asciiTheme="minorHAnsi" w:hAnsiTheme="minorHAnsi"/>
                <w:szCs w:val="24"/>
              </w:rPr>
              <w:t xml:space="preserve"> v měřítku 1:1.</w:t>
            </w:r>
          </w:p>
        </w:tc>
      </w:tr>
      <w:tr w:rsidR="00A90FEC" w:rsidTr="0036262E">
        <w:tc>
          <w:tcPr>
            <w:tcW w:w="9212" w:type="dxa"/>
          </w:tcPr>
          <w:p w:rsidR="003A78B7" w:rsidRPr="004A79AB" w:rsidRDefault="001C3F32" w:rsidP="00F72724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>Zdůvodnění</w:t>
            </w:r>
            <w:r w:rsidR="00A90FEC">
              <w:rPr>
                <w:rFonts w:asciiTheme="minorHAnsi" w:hAnsiTheme="minorHAnsi"/>
                <w:szCs w:val="24"/>
              </w:rPr>
              <w:t>:</w:t>
            </w:r>
          </w:p>
          <w:p w:rsidR="00A90FEC" w:rsidRDefault="003A78B7" w:rsidP="00F72724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>Tato část diplomové práce byla splněna beze zbytku</w:t>
            </w:r>
            <w:r w:rsidR="00DE3F28">
              <w:rPr>
                <w:rFonts w:asciiTheme="minorHAnsi" w:hAnsiTheme="minorHAnsi"/>
                <w:szCs w:val="24"/>
              </w:rPr>
              <w:t xml:space="preserve"> díky znač</w:t>
            </w:r>
            <w:r w:rsidR="004F38F2">
              <w:rPr>
                <w:rFonts w:asciiTheme="minorHAnsi" w:hAnsiTheme="minorHAnsi"/>
                <w:szCs w:val="24"/>
              </w:rPr>
              <w:t>né</w:t>
            </w:r>
            <w:r w:rsidR="00F72724">
              <w:rPr>
                <w:rFonts w:asciiTheme="minorHAnsi" w:hAnsiTheme="minorHAnsi"/>
                <w:szCs w:val="24"/>
              </w:rPr>
              <w:t>mu</w:t>
            </w:r>
            <w:r w:rsidR="004F38F2">
              <w:rPr>
                <w:rFonts w:asciiTheme="minorHAnsi" w:hAnsiTheme="minorHAnsi"/>
                <w:szCs w:val="24"/>
              </w:rPr>
              <w:t xml:space="preserve"> pracovní</w:t>
            </w:r>
            <w:r w:rsidR="00F72724">
              <w:rPr>
                <w:rFonts w:asciiTheme="minorHAnsi" w:hAnsiTheme="minorHAnsi"/>
                <w:szCs w:val="24"/>
              </w:rPr>
              <w:t>mu</w:t>
            </w:r>
            <w:r w:rsidR="00DE3F28">
              <w:rPr>
                <w:rFonts w:asciiTheme="minorHAnsi" w:hAnsiTheme="minorHAnsi"/>
                <w:szCs w:val="24"/>
              </w:rPr>
              <w:t xml:space="preserve"> nasazení</w:t>
            </w:r>
            <w:r w:rsidR="00B20E72">
              <w:rPr>
                <w:rFonts w:asciiTheme="minorHAnsi" w:hAnsiTheme="minorHAnsi"/>
                <w:szCs w:val="24"/>
              </w:rPr>
              <w:t xml:space="preserve">  diplomantky </w:t>
            </w:r>
            <w:r w:rsidR="00DE3F28">
              <w:rPr>
                <w:rFonts w:asciiTheme="minorHAnsi" w:hAnsiTheme="minorHAnsi"/>
                <w:szCs w:val="24"/>
              </w:rPr>
              <w:t>při shromáždění údajů i jejich</w:t>
            </w:r>
            <w:r w:rsidR="00BA2574">
              <w:rPr>
                <w:rFonts w:asciiTheme="minorHAnsi" w:hAnsiTheme="minorHAnsi"/>
                <w:szCs w:val="24"/>
              </w:rPr>
              <w:t xml:space="preserve"> zpracování</w:t>
            </w:r>
            <w:r w:rsidR="00466482">
              <w:rPr>
                <w:rFonts w:asciiTheme="minorHAnsi" w:hAnsiTheme="minorHAnsi"/>
                <w:szCs w:val="24"/>
              </w:rPr>
              <w:t>.</w:t>
            </w:r>
            <w:r w:rsidR="00DE3F28">
              <w:rPr>
                <w:rFonts w:asciiTheme="minorHAnsi" w:hAnsiTheme="minorHAnsi"/>
                <w:szCs w:val="24"/>
              </w:rPr>
              <w:t xml:space="preserve"> Diplomantka přistoupila</w:t>
            </w:r>
            <w:r w:rsidR="00F72724">
              <w:rPr>
                <w:rFonts w:asciiTheme="minorHAnsi" w:hAnsiTheme="minorHAnsi"/>
                <w:szCs w:val="24"/>
              </w:rPr>
              <w:t xml:space="preserve"> k řešení rozsáhlého zadání</w:t>
            </w:r>
            <w:r w:rsidR="00BA2574">
              <w:rPr>
                <w:rFonts w:asciiTheme="minorHAnsi" w:hAnsiTheme="minorHAnsi"/>
                <w:szCs w:val="24"/>
              </w:rPr>
              <w:t xml:space="preserve"> </w:t>
            </w:r>
            <w:r w:rsidR="00DE3F28">
              <w:rPr>
                <w:rFonts w:asciiTheme="minorHAnsi" w:hAnsiTheme="minorHAnsi"/>
                <w:szCs w:val="24"/>
              </w:rPr>
              <w:t xml:space="preserve">iniciativně </w:t>
            </w:r>
            <w:r w:rsidR="00A14847">
              <w:rPr>
                <w:rFonts w:asciiTheme="minorHAnsi" w:hAnsiTheme="minorHAnsi"/>
                <w:szCs w:val="24"/>
              </w:rPr>
              <w:t>a operativně reagovala na požadavky a možnosti</w:t>
            </w:r>
            <w:r w:rsidR="004F38F2">
              <w:rPr>
                <w:rFonts w:asciiTheme="minorHAnsi" w:hAnsiTheme="minorHAnsi"/>
                <w:szCs w:val="24"/>
              </w:rPr>
              <w:t xml:space="preserve"> zadavatele.</w:t>
            </w:r>
            <w:r w:rsidR="00A90FEC">
              <w:rPr>
                <w:rFonts w:asciiTheme="minorHAnsi" w:hAnsiTheme="minorHAnsi"/>
                <w:szCs w:val="24"/>
              </w:rPr>
              <w:t xml:space="preserve"> </w:t>
            </w:r>
          </w:p>
        </w:tc>
      </w:tr>
      <w:tr w:rsidR="00A90FEC" w:rsidTr="0036262E">
        <w:tc>
          <w:tcPr>
            <w:tcW w:w="9212" w:type="dxa"/>
          </w:tcPr>
          <w:p w:rsidR="00A90FEC" w:rsidRPr="00256A72" w:rsidRDefault="00A90FEC" w:rsidP="0036262E">
            <w:pPr>
              <w:spacing w:before="0" w:line="240" w:lineRule="auto"/>
              <w:jc w:val="both"/>
              <w:rPr>
                <w:rFonts w:asciiTheme="minorHAnsi" w:hAnsiTheme="minorHAnsi"/>
                <w:b/>
                <w:szCs w:val="24"/>
              </w:rPr>
            </w:pP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 xml:space="preserve">A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 xml:space="preserve">B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Pr="00B63975">
              <w:rPr>
                <w:rFonts w:asciiTheme="minorHAnsi" w:hAnsiTheme="minorHAnsi"/>
                <w:szCs w:val="24"/>
              </w:rPr>
              <w:t>C</w:t>
            </w:r>
            <w:r>
              <w:rPr>
                <w:rFonts w:asciiTheme="minorHAnsi" w:hAnsiTheme="minorHAnsi"/>
                <w:szCs w:val="24"/>
              </w:rPr>
              <w:t xml:space="preserve">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 xml:space="preserve">D 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Pr="00B63975">
              <w:rPr>
                <w:rFonts w:asciiTheme="minorHAnsi" w:hAnsiTheme="minorHAnsi"/>
                <w:szCs w:val="24"/>
              </w:rPr>
              <w:t>E</w:t>
            </w:r>
            <w:r>
              <w:rPr>
                <w:rFonts w:asciiTheme="minorHAnsi" w:hAnsiTheme="minorHAnsi"/>
                <w:szCs w:val="24"/>
              </w:rPr>
              <w:t xml:space="preserve"> 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>F</w:t>
            </w:r>
            <w:r w:rsidR="00256A72">
              <w:rPr>
                <w:rFonts w:asciiTheme="minorHAnsi" w:hAnsiTheme="minorHAnsi"/>
                <w:szCs w:val="24"/>
              </w:rPr>
              <w:t xml:space="preserve"> </w:t>
            </w:r>
            <w:r w:rsidR="00256A72">
              <w:rPr>
                <w:rFonts w:asciiTheme="minorHAnsi" w:hAnsiTheme="minorHAnsi"/>
                <w:b/>
                <w:szCs w:val="24"/>
              </w:rPr>
              <w:t>hodnocení A</w:t>
            </w:r>
          </w:p>
        </w:tc>
      </w:tr>
    </w:tbl>
    <w:p w:rsidR="00A90FEC" w:rsidRDefault="00A90FEC" w:rsidP="00A90FEC">
      <w:pPr>
        <w:spacing w:before="0"/>
        <w:jc w:val="both"/>
        <w:rPr>
          <w:rFonts w:asciiTheme="minorHAnsi" w:hAnsiTheme="minorHAnsi"/>
          <w:szCs w:val="24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212"/>
      </w:tblGrid>
      <w:tr w:rsidR="00A90FEC" w:rsidTr="0036262E">
        <w:tc>
          <w:tcPr>
            <w:tcW w:w="9212" w:type="dxa"/>
          </w:tcPr>
          <w:p w:rsidR="00A90FEC" w:rsidRPr="002416F2" w:rsidRDefault="00A90FEC" w:rsidP="002416F2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  <w:p w:rsidR="00A90FEC" w:rsidRDefault="00A90FEC" w:rsidP="002416F2">
            <w:pPr>
              <w:spacing w:before="0" w:line="240" w:lineRule="auto"/>
              <w:jc w:val="both"/>
              <w:rPr>
                <w:rFonts w:asciiTheme="minorHAnsi" w:hAnsiTheme="minorHAnsi"/>
                <w:b/>
                <w:szCs w:val="24"/>
              </w:rPr>
            </w:pPr>
            <w:r w:rsidRPr="002416F2">
              <w:rPr>
                <w:rFonts w:asciiTheme="minorHAnsi" w:hAnsiTheme="minorHAnsi"/>
                <w:b/>
                <w:szCs w:val="24"/>
              </w:rPr>
              <w:t>Naplnění zadání praktické části práce</w:t>
            </w:r>
          </w:p>
          <w:p w:rsidR="001702B6" w:rsidRDefault="001702B6" w:rsidP="002416F2">
            <w:pPr>
              <w:spacing w:before="0" w:line="240" w:lineRule="auto"/>
              <w:jc w:val="both"/>
              <w:rPr>
                <w:rFonts w:asciiTheme="minorHAnsi" w:hAnsiTheme="minorHAnsi"/>
                <w:b/>
                <w:szCs w:val="24"/>
              </w:rPr>
            </w:pPr>
          </w:p>
          <w:p w:rsidR="001702B6" w:rsidRPr="001702B6" w:rsidRDefault="001702B6" w:rsidP="001702B6">
            <w:pPr>
              <w:spacing w:before="0" w:line="240" w:lineRule="auto"/>
              <w:rPr>
                <w:rFonts w:asciiTheme="minorHAnsi" w:hAnsiTheme="minorHAnsi"/>
                <w:szCs w:val="24"/>
              </w:rPr>
            </w:pPr>
            <w:r>
              <w:rPr>
                <w:rFonts w:ascii="Times New Roman" w:hAnsi="Times New Roman"/>
                <w:szCs w:val="24"/>
              </w:rPr>
              <w:t xml:space="preserve">   </w:t>
            </w:r>
            <w:r w:rsidRPr="001702B6">
              <w:rPr>
                <w:rFonts w:asciiTheme="minorHAnsi" w:hAnsiTheme="minorHAnsi"/>
                <w:szCs w:val="24"/>
              </w:rPr>
              <w:t>Závě</w:t>
            </w:r>
            <w:r>
              <w:rPr>
                <w:rFonts w:asciiTheme="minorHAnsi" w:hAnsiTheme="minorHAnsi"/>
                <w:szCs w:val="24"/>
              </w:rPr>
              <w:t>rečnou prací diplomantka doložila</w:t>
            </w:r>
            <w:r w:rsidRPr="001702B6">
              <w:rPr>
                <w:rFonts w:asciiTheme="minorHAnsi" w:hAnsiTheme="minorHAnsi"/>
                <w:szCs w:val="24"/>
              </w:rPr>
              <w:t xml:space="preserve"> schopnost provést kompletní restaurování malířských děl, a to konkrétně oboustranně malované olejomalby na textilní podložce z cechovního praporce a dvou menších maleb s cechovními symboly a zlacenými nápisy při jeho horním okraji ze sbírek Slovenského banského múzea v Banskej Štiavnici</w:t>
            </w:r>
            <w:r>
              <w:rPr>
                <w:rFonts w:asciiTheme="minorHAnsi" w:hAnsiTheme="minorHAnsi"/>
                <w:szCs w:val="24"/>
              </w:rPr>
              <w:t>, a to konkrétně</w:t>
            </w:r>
            <w:r w:rsidRPr="001702B6">
              <w:rPr>
                <w:rFonts w:asciiTheme="minorHAnsi" w:hAnsiTheme="minorHAnsi"/>
                <w:szCs w:val="24"/>
              </w:rPr>
              <w:t>:</w:t>
            </w:r>
          </w:p>
          <w:p w:rsidR="001702B6" w:rsidRPr="001702B6" w:rsidRDefault="001702B6" w:rsidP="001702B6">
            <w:pPr>
              <w:spacing w:before="0" w:line="240" w:lineRule="auto"/>
              <w:rPr>
                <w:rFonts w:asciiTheme="minorHAnsi" w:hAnsiTheme="minorHAnsi"/>
                <w:szCs w:val="24"/>
              </w:rPr>
            </w:pPr>
            <w:r w:rsidRPr="001702B6">
              <w:rPr>
                <w:rFonts w:asciiTheme="minorHAnsi" w:hAnsiTheme="minorHAnsi"/>
                <w:szCs w:val="24"/>
              </w:rPr>
              <w:t>-restaurování oboustranně malované olejomalby na textilní podložce, přišité k textilní</w:t>
            </w:r>
          </w:p>
          <w:p w:rsidR="001702B6" w:rsidRPr="001702B6" w:rsidRDefault="001702B6" w:rsidP="001702B6">
            <w:pPr>
              <w:spacing w:before="0" w:line="240" w:lineRule="auto"/>
              <w:rPr>
                <w:rFonts w:asciiTheme="minorHAnsi" w:hAnsiTheme="minorHAnsi"/>
                <w:szCs w:val="24"/>
              </w:rPr>
            </w:pPr>
            <w:r w:rsidRPr="001702B6">
              <w:rPr>
                <w:rFonts w:asciiTheme="minorHAnsi" w:hAnsiTheme="minorHAnsi"/>
                <w:szCs w:val="24"/>
              </w:rPr>
              <w:t xml:space="preserve"> cechovní korouhvi a tamtéž restaurování dvou menších maleb znaků přímo na textilu se</w:t>
            </w:r>
          </w:p>
          <w:p w:rsidR="001702B6" w:rsidRDefault="001702B6" w:rsidP="001702B6">
            <w:pPr>
              <w:spacing w:before="0" w:line="240" w:lineRule="auto"/>
              <w:rPr>
                <w:rFonts w:asciiTheme="minorHAnsi" w:hAnsiTheme="minorHAnsi"/>
                <w:szCs w:val="24"/>
              </w:rPr>
            </w:pPr>
            <w:r w:rsidRPr="001702B6">
              <w:rPr>
                <w:rFonts w:asciiTheme="minorHAnsi" w:hAnsiTheme="minorHAnsi"/>
                <w:szCs w:val="24"/>
              </w:rPr>
              <w:t xml:space="preserve"> zlaceným latinským textem na lícové straně a zlaceného nápisu s latinským textem</w:t>
            </w:r>
          </w:p>
          <w:p w:rsidR="001702B6" w:rsidRDefault="001702B6" w:rsidP="001702B6">
            <w:pPr>
              <w:spacing w:before="0" w:line="240" w:lineRule="auto"/>
              <w:rPr>
                <w:rFonts w:asciiTheme="minorHAnsi" w:eastAsia="F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 xml:space="preserve"> </w:t>
            </w:r>
            <w:r w:rsidRPr="001702B6">
              <w:rPr>
                <w:rFonts w:asciiTheme="minorHAnsi" w:hAnsiTheme="minorHAnsi"/>
                <w:szCs w:val="24"/>
              </w:rPr>
              <w:t>na rubové</w:t>
            </w:r>
            <w:r>
              <w:rPr>
                <w:rFonts w:asciiTheme="minorHAnsi" w:hAnsiTheme="minorHAnsi"/>
                <w:szCs w:val="24"/>
              </w:rPr>
              <w:t xml:space="preserve"> </w:t>
            </w:r>
            <w:r w:rsidRPr="001702B6">
              <w:rPr>
                <w:rFonts w:asciiTheme="minorHAnsi" w:hAnsiTheme="minorHAnsi"/>
                <w:szCs w:val="24"/>
              </w:rPr>
              <w:t xml:space="preserve">straně z majetku Slovenského banského múzea, </w:t>
            </w:r>
            <w:r w:rsidRPr="001702B6">
              <w:rPr>
                <w:rFonts w:asciiTheme="minorHAnsi" w:eastAsia="F" w:hAnsiTheme="minorHAnsi"/>
                <w:szCs w:val="24"/>
              </w:rPr>
              <w:t>Kammerhof, Kammerhofská 2,</w:t>
            </w:r>
          </w:p>
          <w:p w:rsidR="001702B6" w:rsidRDefault="001702B6" w:rsidP="0010012C">
            <w:pPr>
              <w:spacing w:before="0" w:line="240" w:lineRule="auto"/>
              <w:rPr>
                <w:rFonts w:asciiTheme="minorHAnsi" w:hAnsiTheme="minorHAnsi"/>
                <w:szCs w:val="24"/>
              </w:rPr>
            </w:pPr>
            <w:r w:rsidRPr="001702B6">
              <w:rPr>
                <w:rFonts w:asciiTheme="minorHAnsi" w:eastAsia="F" w:hAnsiTheme="minorHAnsi"/>
                <w:szCs w:val="24"/>
              </w:rPr>
              <w:t xml:space="preserve"> 969 01 Banská</w:t>
            </w:r>
            <w:r>
              <w:rPr>
                <w:rFonts w:asciiTheme="minorHAnsi" w:eastAsia="F" w:hAnsiTheme="minorHAnsi"/>
                <w:szCs w:val="24"/>
              </w:rPr>
              <w:t xml:space="preserve"> </w:t>
            </w:r>
            <w:r w:rsidRPr="001702B6">
              <w:rPr>
                <w:rFonts w:asciiTheme="minorHAnsi" w:eastAsia="F" w:hAnsiTheme="minorHAnsi"/>
                <w:szCs w:val="24"/>
              </w:rPr>
              <w:t xml:space="preserve">Štiavnica, </w:t>
            </w:r>
            <w:r w:rsidRPr="001702B6">
              <w:rPr>
                <w:rFonts w:asciiTheme="minorHAnsi" w:hAnsiTheme="minorHAnsi"/>
                <w:szCs w:val="24"/>
              </w:rPr>
              <w:t xml:space="preserve">inv. číslo SH 1040 s malbami „Adam a Eva“ na lícové straně a </w:t>
            </w:r>
          </w:p>
          <w:p w:rsidR="001702B6" w:rsidRDefault="001702B6" w:rsidP="0010012C">
            <w:pPr>
              <w:spacing w:before="0" w:line="240" w:lineRule="auto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 xml:space="preserve"> </w:t>
            </w:r>
            <w:r w:rsidRPr="001702B6">
              <w:rPr>
                <w:rFonts w:asciiTheme="minorHAnsi" w:hAnsiTheme="minorHAnsi"/>
                <w:szCs w:val="24"/>
              </w:rPr>
              <w:t>„Sv. Florián“ na rubové straně, nesignováno, autor neznámý, datováno na lícové straně</w:t>
            </w:r>
          </w:p>
          <w:p w:rsidR="001702B6" w:rsidRDefault="001702B6" w:rsidP="0010012C">
            <w:pPr>
              <w:spacing w:before="0" w:line="240" w:lineRule="auto"/>
              <w:rPr>
                <w:rFonts w:asciiTheme="minorHAnsi" w:hAnsiTheme="minorHAnsi"/>
                <w:szCs w:val="24"/>
              </w:rPr>
            </w:pPr>
            <w:r w:rsidRPr="001702B6">
              <w:rPr>
                <w:rFonts w:asciiTheme="minorHAnsi" w:hAnsiTheme="minorHAnsi"/>
                <w:szCs w:val="24"/>
              </w:rPr>
              <w:lastRenderedPageBreak/>
              <w:t xml:space="preserve"> 1840, oboustranně</w:t>
            </w:r>
            <w:r>
              <w:rPr>
                <w:rFonts w:asciiTheme="minorHAnsi" w:hAnsiTheme="minorHAnsi"/>
                <w:szCs w:val="24"/>
              </w:rPr>
              <w:t xml:space="preserve"> </w:t>
            </w:r>
            <w:r w:rsidRPr="001702B6">
              <w:rPr>
                <w:rFonts w:asciiTheme="minorHAnsi" w:hAnsiTheme="minorHAnsi"/>
                <w:szCs w:val="24"/>
              </w:rPr>
              <w:t xml:space="preserve">malovaný obraz 65 x 50 cm, celá korouhev z textilu a dracounů </w:t>
            </w:r>
          </w:p>
          <w:p w:rsidR="001702B6" w:rsidRDefault="001702B6" w:rsidP="0010012C">
            <w:pPr>
              <w:spacing w:before="0" w:line="240" w:lineRule="auto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 xml:space="preserve"> </w:t>
            </w:r>
            <w:r w:rsidRPr="001702B6">
              <w:rPr>
                <w:rFonts w:asciiTheme="minorHAnsi" w:hAnsiTheme="minorHAnsi"/>
                <w:szCs w:val="24"/>
              </w:rPr>
              <w:t>po obvodech max. 170 x 110 cm,</w:t>
            </w:r>
            <w:r>
              <w:rPr>
                <w:rFonts w:asciiTheme="minorHAnsi" w:hAnsiTheme="minorHAnsi"/>
                <w:szCs w:val="24"/>
              </w:rPr>
              <w:t xml:space="preserve"> </w:t>
            </w:r>
            <w:r w:rsidRPr="001702B6">
              <w:rPr>
                <w:rFonts w:asciiTheme="minorHAnsi" w:hAnsiTheme="minorHAnsi"/>
                <w:szCs w:val="24"/>
              </w:rPr>
              <w:t>včetně závěsné dřevěné tyče s</w:t>
            </w:r>
            <w:r>
              <w:rPr>
                <w:rFonts w:asciiTheme="minorHAnsi" w:hAnsiTheme="minorHAnsi"/>
                <w:szCs w:val="24"/>
              </w:rPr>
              <w:t> </w:t>
            </w:r>
            <w:r w:rsidRPr="001702B6">
              <w:rPr>
                <w:rFonts w:asciiTheme="minorHAnsi" w:hAnsiTheme="minorHAnsi"/>
                <w:szCs w:val="24"/>
              </w:rPr>
              <w:t>vyřezávanými</w:t>
            </w:r>
          </w:p>
          <w:p w:rsidR="001702B6" w:rsidRDefault="001702B6" w:rsidP="0010012C">
            <w:pPr>
              <w:spacing w:before="0" w:line="240" w:lineRule="auto"/>
              <w:rPr>
                <w:rFonts w:asciiTheme="minorHAnsi" w:hAnsiTheme="minorHAnsi"/>
                <w:szCs w:val="24"/>
              </w:rPr>
            </w:pPr>
            <w:r w:rsidRPr="001702B6">
              <w:rPr>
                <w:rFonts w:asciiTheme="minorHAnsi" w:hAnsiTheme="minorHAnsi"/>
                <w:szCs w:val="24"/>
              </w:rPr>
              <w:t xml:space="preserve"> polychromovanými hlavicemi a vypracováním technologické kopie vybrané části</w:t>
            </w:r>
          </w:p>
          <w:p w:rsidR="001702B6" w:rsidRPr="001702B6" w:rsidRDefault="001702B6" w:rsidP="0010012C">
            <w:pPr>
              <w:spacing w:before="0" w:line="240" w:lineRule="auto"/>
              <w:rPr>
                <w:rFonts w:asciiTheme="minorHAnsi" w:hAnsiTheme="minorHAnsi"/>
                <w:szCs w:val="24"/>
              </w:rPr>
            </w:pPr>
            <w:r w:rsidRPr="001702B6">
              <w:rPr>
                <w:rFonts w:asciiTheme="minorHAnsi" w:hAnsiTheme="minorHAnsi"/>
                <w:szCs w:val="24"/>
              </w:rPr>
              <w:t xml:space="preserve"> oboustranného obrazu v měřítku 1 : 1.</w:t>
            </w:r>
          </w:p>
          <w:p w:rsidR="0010012C" w:rsidRDefault="00880EBD" w:rsidP="001702B6">
            <w:pPr>
              <w:spacing w:before="0" w:line="240" w:lineRule="auto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 xml:space="preserve"> Kompletní restaurování bylo</w:t>
            </w:r>
            <w:r w:rsidR="001702B6" w:rsidRPr="001702B6">
              <w:rPr>
                <w:rFonts w:asciiTheme="minorHAnsi" w:hAnsiTheme="minorHAnsi"/>
                <w:szCs w:val="24"/>
              </w:rPr>
              <w:t xml:space="preserve"> realizované ve spolupráci s</w:t>
            </w:r>
            <w:r>
              <w:rPr>
                <w:rFonts w:asciiTheme="minorHAnsi" w:hAnsiTheme="minorHAnsi"/>
                <w:szCs w:val="24"/>
              </w:rPr>
              <w:t> Lenkou Dolanskou</w:t>
            </w:r>
            <w:r w:rsidR="001702B6" w:rsidRPr="001702B6">
              <w:rPr>
                <w:rFonts w:asciiTheme="minorHAnsi" w:hAnsiTheme="minorHAnsi"/>
                <w:szCs w:val="24"/>
              </w:rPr>
              <w:t xml:space="preserve">, privátní </w:t>
            </w:r>
            <w:r w:rsidR="0010012C">
              <w:rPr>
                <w:rFonts w:asciiTheme="minorHAnsi" w:hAnsiTheme="minorHAnsi"/>
                <w:szCs w:val="24"/>
              </w:rPr>
              <w:t xml:space="preserve">  </w:t>
            </w:r>
          </w:p>
          <w:p w:rsidR="001702B6" w:rsidRPr="001702B6" w:rsidRDefault="001702B6" w:rsidP="001702B6">
            <w:pPr>
              <w:spacing w:before="0" w:line="240" w:lineRule="auto"/>
              <w:rPr>
                <w:rFonts w:asciiTheme="minorHAnsi" w:hAnsiTheme="minorHAnsi"/>
                <w:szCs w:val="24"/>
              </w:rPr>
            </w:pPr>
            <w:r w:rsidRPr="001702B6">
              <w:rPr>
                <w:rFonts w:asciiTheme="minorHAnsi" w:hAnsiTheme="minorHAnsi"/>
                <w:szCs w:val="24"/>
              </w:rPr>
              <w:t>rest</w:t>
            </w:r>
            <w:r w:rsidR="00880EBD">
              <w:rPr>
                <w:rFonts w:asciiTheme="minorHAnsi" w:hAnsiTheme="minorHAnsi"/>
                <w:szCs w:val="24"/>
              </w:rPr>
              <w:t xml:space="preserve">aurátorkou </w:t>
            </w:r>
            <w:r w:rsidR="006C60F9">
              <w:rPr>
                <w:rFonts w:asciiTheme="minorHAnsi" w:hAnsiTheme="minorHAnsi"/>
                <w:szCs w:val="24"/>
              </w:rPr>
              <w:t>textilu.</w:t>
            </w:r>
          </w:p>
          <w:p w:rsidR="00C847A7" w:rsidRDefault="002416F2" w:rsidP="00C847A7">
            <w:pPr>
              <w:spacing w:before="0" w:line="240" w:lineRule="auto"/>
              <w:rPr>
                <w:rFonts w:asciiTheme="minorHAnsi" w:hAnsiTheme="minorHAnsi"/>
                <w:szCs w:val="24"/>
              </w:rPr>
            </w:pPr>
            <w:r w:rsidRPr="002416F2">
              <w:rPr>
                <w:rFonts w:asciiTheme="minorHAnsi" w:hAnsiTheme="minorHAnsi"/>
                <w:szCs w:val="24"/>
              </w:rPr>
              <w:t xml:space="preserve">  Tato </w:t>
            </w:r>
            <w:r w:rsidR="00630859">
              <w:rPr>
                <w:rFonts w:asciiTheme="minorHAnsi" w:hAnsiTheme="minorHAnsi"/>
                <w:szCs w:val="24"/>
              </w:rPr>
              <w:t xml:space="preserve">stěžejní </w:t>
            </w:r>
            <w:r w:rsidRPr="002416F2">
              <w:rPr>
                <w:rFonts w:asciiTheme="minorHAnsi" w:hAnsiTheme="minorHAnsi"/>
                <w:szCs w:val="24"/>
              </w:rPr>
              <w:t>část magisterské diplomové práce zahrnuje veškeré rest</w:t>
            </w:r>
            <w:r w:rsidR="00630859">
              <w:rPr>
                <w:rFonts w:asciiTheme="minorHAnsi" w:hAnsiTheme="minorHAnsi"/>
                <w:szCs w:val="24"/>
              </w:rPr>
              <w:t>aurátorské činnosti na uvedených</w:t>
            </w:r>
            <w:r w:rsidRPr="002416F2">
              <w:rPr>
                <w:rFonts w:asciiTheme="minorHAnsi" w:hAnsiTheme="minorHAnsi"/>
                <w:szCs w:val="24"/>
              </w:rPr>
              <w:t xml:space="preserve"> uměleckých dílech tj. pracovní postupy, spojené s průzkumem, konzervováním,</w:t>
            </w:r>
            <w:r w:rsidR="001702B6">
              <w:rPr>
                <w:rFonts w:asciiTheme="minorHAnsi" w:hAnsiTheme="minorHAnsi"/>
                <w:szCs w:val="24"/>
              </w:rPr>
              <w:t xml:space="preserve"> demontáží </w:t>
            </w:r>
            <w:r w:rsidR="006C60F9">
              <w:rPr>
                <w:rFonts w:asciiTheme="minorHAnsi" w:hAnsiTheme="minorHAnsi"/>
                <w:szCs w:val="24"/>
              </w:rPr>
              <w:t xml:space="preserve">a opětovnou montáží </w:t>
            </w:r>
            <w:r w:rsidR="001702B6">
              <w:rPr>
                <w:rFonts w:asciiTheme="minorHAnsi" w:hAnsiTheme="minorHAnsi"/>
                <w:szCs w:val="24"/>
              </w:rPr>
              <w:t xml:space="preserve">maleb </w:t>
            </w:r>
            <w:r w:rsidR="006C60F9">
              <w:rPr>
                <w:rFonts w:asciiTheme="minorHAnsi" w:hAnsiTheme="minorHAnsi"/>
                <w:szCs w:val="24"/>
              </w:rPr>
              <w:t xml:space="preserve">na korouhev </w:t>
            </w:r>
            <w:r w:rsidR="001702B6">
              <w:rPr>
                <w:rFonts w:asciiTheme="minorHAnsi" w:hAnsiTheme="minorHAnsi"/>
                <w:szCs w:val="24"/>
              </w:rPr>
              <w:t>ve spolupráci s rest</w:t>
            </w:r>
            <w:r w:rsidR="003D12B5">
              <w:rPr>
                <w:rFonts w:asciiTheme="minorHAnsi" w:hAnsiTheme="minorHAnsi"/>
                <w:szCs w:val="24"/>
              </w:rPr>
              <w:t>aurátorkou textilu L. Dolanskou. Diplomantka z</w:t>
            </w:r>
            <w:r w:rsidR="005A33CE">
              <w:rPr>
                <w:rFonts w:asciiTheme="minorHAnsi" w:hAnsiTheme="minorHAnsi"/>
                <w:szCs w:val="24"/>
              </w:rPr>
              <w:t>ad</w:t>
            </w:r>
            <w:r w:rsidR="003D12B5">
              <w:rPr>
                <w:rFonts w:asciiTheme="minorHAnsi" w:hAnsiTheme="minorHAnsi"/>
                <w:szCs w:val="24"/>
              </w:rPr>
              <w:t>ala</w:t>
            </w:r>
            <w:r w:rsidR="005A33CE">
              <w:rPr>
                <w:rFonts w:asciiTheme="minorHAnsi" w:hAnsiTheme="minorHAnsi"/>
                <w:szCs w:val="24"/>
              </w:rPr>
              <w:t xml:space="preserve"> chemicko technologick</w:t>
            </w:r>
            <w:r w:rsidR="003D12B5">
              <w:rPr>
                <w:rFonts w:asciiTheme="minorHAnsi" w:hAnsiTheme="minorHAnsi"/>
                <w:szCs w:val="24"/>
              </w:rPr>
              <w:t>ý</w:t>
            </w:r>
            <w:r w:rsidR="005A33CE">
              <w:rPr>
                <w:rFonts w:asciiTheme="minorHAnsi" w:hAnsiTheme="minorHAnsi"/>
                <w:szCs w:val="24"/>
              </w:rPr>
              <w:t xml:space="preserve"> průzkum</w:t>
            </w:r>
            <w:r w:rsidRPr="002416F2">
              <w:rPr>
                <w:rFonts w:asciiTheme="minorHAnsi" w:hAnsiTheme="minorHAnsi"/>
                <w:szCs w:val="24"/>
              </w:rPr>
              <w:t xml:space="preserve">, </w:t>
            </w:r>
            <w:r w:rsidR="003D12B5">
              <w:rPr>
                <w:rFonts w:asciiTheme="minorHAnsi" w:hAnsiTheme="minorHAnsi"/>
                <w:szCs w:val="24"/>
              </w:rPr>
              <w:t>z</w:t>
            </w:r>
            <w:r w:rsidRPr="002416F2">
              <w:rPr>
                <w:rFonts w:asciiTheme="minorHAnsi" w:hAnsiTheme="minorHAnsi"/>
                <w:szCs w:val="24"/>
              </w:rPr>
              <w:t>dokumentov</w:t>
            </w:r>
            <w:r w:rsidR="003D12B5">
              <w:rPr>
                <w:rFonts w:asciiTheme="minorHAnsi" w:hAnsiTheme="minorHAnsi"/>
                <w:szCs w:val="24"/>
              </w:rPr>
              <w:t>ala</w:t>
            </w:r>
            <w:r w:rsidRPr="002416F2">
              <w:rPr>
                <w:rFonts w:asciiTheme="minorHAnsi" w:hAnsiTheme="minorHAnsi"/>
                <w:szCs w:val="24"/>
              </w:rPr>
              <w:t xml:space="preserve"> proveden</w:t>
            </w:r>
            <w:r w:rsidR="003D12B5">
              <w:rPr>
                <w:rFonts w:asciiTheme="minorHAnsi" w:hAnsiTheme="minorHAnsi"/>
                <w:szCs w:val="24"/>
              </w:rPr>
              <w:t>é</w:t>
            </w:r>
            <w:r w:rsidRPr="002416F2">
              <w:rPr>
                <w:rFonts w:asciiTheme="minorHAnsi" w:hAnsiTheme="minorHAnsi"/>
                <w:szCs w:val="24"/>
              </w:rPr>
              <w:t xml:space="preserve"> zá</w:t>
            </w:r>
            <w:r w:rsidR="00B20E72">
              <w:rPr>
                <w:rFonts w:asciiTheme="minorHAnsi" w:hAnsiTheme="minorHAnsi"/>
                <w:szCs w:val="24"/>
              </w:rPr>
              <w:t>sah</w:t>
            </w:r>
            <w:r w:rsidR="003D12B5">
              <w:rPr>
                <w:rFonts w:asciiTheme="minorHAnsi" w:hAnsiTheme="minorHAnsi"/>
                <w:szCs w:val="24"/>
              </w:rPr>
              <w:t>y</w:t>
            </w:r>
            <w:r w:rsidR="00B20E72">
              <w:rPr>
                <w:rFonts w:asciiTheme="minorHAnsi" w:hAnsiTheme="minorHAnsi"/>
                <w:szCs w:val="24"/>
              </w:rPr>
              <w:t xml:space="preserve"> a vyhotov</w:t>
            </w:r>
            <w:r w:rsidR="003D12B5">
              <w:rPr>
                <w:rFonts w:asciiTheme="minorHAnsi" w:hAnsiTheme="minorHAnsi"/>
                <w:szCs w:val="24"/>
              </w:rPr>
              <w:t>ila</w:t>
            </w:r>
            <w:r w:rsidR="00B20E72">
              <w:rPr>
                <w:rFonts w:asciiTheme="minorHAnsi" w:hAnsiTheme="minorHAnsi"/>
                <w:szCs w:val="24"/>
              </w:rPr>
              <w:t xml:space="preserve"> restaurátorsk</w:t>
            </w:r>
            <w:r w:rsidR="003D12B5">
              <w:rPr>
                <w:rFonts w:asciiTheme="minorHAnsi" w:hAnsiTheme="minorHAnsi"/>
                <w:szCs w:val="24"/>
              </w:rPr>
              <w:t>ou</w:t>
            </w:r>
            <w:r w:rsidR="00B20E72">
              <w:rPr>
                <w:rFonts w:asciiTheme="minorHAnsi" w:hAnsiTheme="minorHAnsi"/>
                <w:szCs w:val="24"/>
              </w:rPr>
              <w:t xml:space="preserve"> dokumentac</w:t>
            </w:r>
            <w:r w:rsidR="003D12B5">
              <w:rPr>
                <w:rFonts w:asciiTheme="minorHAnsi" w:hAnsiTheme="minorHAnsi"/>
                <w:szCs w:val="24"/>
              </w:rPr>
              <w:t>i</w:t>
            </w:r>
            <w:r w:rsidR="005A33CE">
              <w:rPr>
                <w:rFonts w:asciiTheme="minorHAnsi" w:hAnsiTheme="minorHAnsi"/>
                <w:szCs w:val="24"/>
              </w:rPr>
              <w:t>.</w:t>
            </w:r>
          </w:p>
          <w:p w:rsidR="00A90FEC" w:rsidRPr="002416F2" w:rsidRDefault="0033184F" w:rsidP="003D12B5">
            <w:pPr>
              <w:spacing w:before="0" w:line="240" w:lineRule="auto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 xml:space="preserve">   Na dílech provedla</w:t>
            </w:r>
            <w:r w:rsidR="002416F2" w:rsidRPr="002416F2">
              <w:rPr>
                <w:rFonts w:asciiTheme="minorHAnsi" w:hAnsiTheme="minorHAnsi"/>
                <w:szCs w:val="24"/>
              </w:rPr>
              <w:t xml:space="preserve"> restaurátorský průzkum podložek, techniky malby, přemaleb, případně lakových vrstev, dále pak zjištění stavu dochování děl, druhotných zásahů a rozbor poškození. Na základě restaurátorských a laborator</w:t>
            </w:r>
            <w:r w:rsidR="00F21A42">
              <w:rPr>
                <w:rFonts w:asciiTheme="minorHAnsi" w:hAnsiTheme="minorHAnsi"/>
                <w:szCs w:val="24"/>
              </w:rPr>
              <w:t>ních průzkumů</w:t>
            </w:r>
            <w:r w:rsidR="005A33CE">
              <w:rPr>
                <w:rFonts w:asciiTheme="minorHAnsi" w:hAnsiTheme="minorHAnsi"/>
                <w:szCs w:val="24"/>
              </w:rPr>
              <w:t xml:space="preserve"> na odebraných vzorcích</w:t>
            </w:r>
            <w:r w:rsidR="00F21A42">
              <w:rPr>
                <w:rFonts w:asciiTheme="minorHAnsi" w:hAnsiTheme="minorHAnsi"/>
                <w:szCs w:val="24"/>
              </w:rPr>
              <w:t xml:space="preserve"> následně vypracovala</w:t>
            </w:r>
            <w:r w:rsidR="002416F2" w:rsidRPr="002416F2">
              <w:rPr>
                <w:rFonts w:asciiTheme="minorHAnsi" w:hAnsiTheme="minorHAnsi"/>
                <w:szCs w:val="24"/>
              </w:rPr>
              <w:t xml:space="preserve"> detailní návrhy na restaurování, </w:t>
            </w:r>
            <w:r w:rsidR="005A33CE">
              <w:rPr>
                <w:rFonts w:asciiTheme="minorHAnsi" w:hAnsiTheme="minorHAnsi"/>
                <w:szCs w:val="24"/>
              </w:rPr>
              <w:t>schválené</w:t>
            </w:r>
            <w:r w:rsidR="00F21A42">
              <w:rPr>
                <w:rFonts w:asciiTheme="minorHAnsi" w:hAnsiTheme="minorHAnsi"/>
                <w:szCs w:val="24"/>
              </w:rPr>
              <w:t xml:space="preserve"> vedoucí</w:t>
            </w:r>
            <w:r w:rsidR="005A33CE">
              <w:rPr>
                <w:rFonts w:asciiTheme="minorHAnsi" w:hAnsiTheme="minorHAnsi"/>
                <w:szCs w:val="24"/>
              </w:rPr>
              <w:t>m</w:t>
            </w:r>
            <w:r w:rsidR="00F21A42">
              <w:rPr>
                <w:rFonts w:asciiTheme="minorHAnsi" w:hAnsiTheme="minorHAnsi"/>
                <w:szCs w:val="24"/>
              </w:rPr>
              <w:t xml:space="preserve"> práce a pověřený</w:t>
            </w:r>
            <w:r w:rsidR="005A33CE">
              <w:rPr>
                <w:rFonts w:asciiTheme="minorHAnsi" w:hAnsiTheme="minorHAnsi"/>
                <w:szCs w:val="24"/>
              </w:rPr>
              <w:t>m</w:t>
            </w:r>
            <w:r w:rsidR="00F21A42">
              <w:rPr>
                <w:rFonts w:asciiTheme="minorHAnsi" w:hAnsiTheme="minorHAnsi"/>
                <w:szCs w:val="24"/>
              </w:rPr>
              <w:t xml:space="preserve"> zástupce</w:t>
            </w:r>
            <w:r w:rsidR="005A33CE">
              <w:rPr>
                <w:rFonts w:asciiTheme="minorHAnsi" w:hAnsiTheme="minorHAnsi"/>
                <w:szCs w:val="24"/>
              </w:rPr>
              <w:t>m zadavatele</w:t>
            </w:r>
            <w:r w:rsidR="00BC0664">
              <w:rPr>
                <w:rFonts w:asciiTheme="minorHAnsi" w:hAnsiTheme="minorHAnsi"/>
                <w:szCs w:val="24"/>
              </w:rPr>
              <w:t>. Podle</w:t>
            </w:r>
            <w:r w:rsidR="00F21A42">
              <w:rPr>
                <w:rFonts w:asciiTheme="minorHAnsi" w:hAnsiTheme="minorHAnsi"/>
                <w:szCs w:val="24"/>
              </w:rPr>
              <w:t xml:space="preserve"> </w:t>
            </w:r>
            <w:r w:rsidR="005A33CE">
              <w:rPr>
                <w:rFonts w:asciiTheme="minorHAnsi" w:hAnsiTheme="minorHAnsi"/>
                <w:szCs w:val="24"/>
              </w:rPr>
              <w:t xml:space="preserve">nich </w:t>
            </w:r>
            <w:r w:rsidR="00F21A42">
              <w:rPr>
                <w:rFonts w:asciiTheme="minorHAnsi" w:hAnsiTheme="minorHAnsi"/>
                <w:szCs w:val="24"/>
              </w:rPr>
              <w:t>provedla</w:t>
            </w:r>
            <w:r w:rsidR="002416F2" w:rsidRPr="002416F2">
              <w:rPr>
                <w:rFonts w:asciiTheme="minorHAnsi" w:hAnsiTheme="minorHAnsi"/>
                <w:szCs w:val="24"/>
              </w:rPr>
              <w:t xml:space="preserve"> diplomantka restaurování, kdy veškeré postupy </w:t>
            </w:r>
            <w:r w:rsidR="00F21A42">
              <w:rPr>
                <w:rFonts w:asciiTheme="minorHAnsi" w:hAnsiTheme="minorHAnsi"/>
                <w:szCs w:val="24"/>
              </w:rPr>
              <w:t>průběžně konzultovala</w:t>
            </w:r>
            <w:r w:rsidR="000429F2">
              <w:rPr>
                <w:rFonts w:asciiTheme="minorHAnsi" w:hAnsiTheme="minorHAnsi"/>
                <w:szCs w:val="24"/>
              </w:rPr>
              <w:t xml:space="preserve"> s vedoucím práce i zástupkyní zadavatele</w:t>
            </w:r>
            <w:r w:rsidR="002416F2" w:rsidRPr="002416F2">
              <w:rPr>
                <w:rFonts w:asciiTheme="minorHAnsi" w:hAnsiTheme="minorHAnsi"/>
                <w:szCs w:val="24"/>
              </w:rPr>
              <w:t xml:space="preserve">. Součástí diplomové magisterské práce </w:t>
            </w:r>
            <w:r w:rsidR="00F21A42">
              <w:rPr>
                <w:rFonts w:asciiTheme="minorHAnsi" w:hAnsiTheme="minorHAnsi"/>
                <w:szCs w:val="24"/>
              </w:rPr>
              <w:t>je</w:t>
            </w:r>
            <w:r w:rsidR="002416F2" w:rsidRPr="002416F2">
              <w:rPr>
                <w:rFonts w:asciiTheme="minorHAnsi" w:hAnsiTheme="minorHAnsi"/>
                <w:szCs w:val="24"/>
              </w:rPr>
              <w:t xml:space="preserve"> vypracování </w:t>
            </w:r>
            <w:r w:rsidR="00B602FF">
              <w:rPr>
                <w:rFonts w:asciiTheme="minorHAnsi" w:hAnsiTheme="minorHAnsi"/>
                <w:szCs w:val="24"/>
              </w:rPr>
              <w:t>restaurátorské</w:t>
            </w:r>
            <w:r w:rsidR="00E501D2">
              <w:rPr>
                <w:rFonts w:asciiTheme="minorHAnsi" w:hAnsiTheme="minorHAnsi"/>
                <w:szCs w:val="24"/>
              </w:rPr>
              <w:t xml:space="preserve"> </w:t>
            </w:r>
            <w:r w:rsidR="00C847A7">
              <w:rPr>
                <w:rFonts w:asciiTheme="minorHAnsi" w:hAnsiTheme="minorHAnsi"/>
                <w:szCs w:val="24"/>
              </w:rPr>
              <w:t>dokument</w:t>
            </w:r>
            <w:r w:rsidR="00B602FF">
              <w:rPr>
                <w:rFonts w:asciiTheme="minorHAnsi" w:hAnsiTheme="minorHAnsi"/>
                <w:szCs w:val="24"/>
              </w:rPr>
              <w:t>ace</w:t>
            </w:r>
            <w:r w:rsidR="002416F2" w:rsidRPr="002416F2">
              <w:rPr>
                <w:rFonts w:asciiTheme="minorHAnsi" w:hAnsiTheme="minorHAnsi"/>
                <w:szCs w:val="24"/>
              </w:rPr>
              <w:t xml:space="preserve"> v</w:t>
            </w:r>
            <w:r w:rsidR="00E501D2">
              <w:rPr>
                <w:rFonts w:asciiTheme="minorHAnsi" w:hAnsiTheme="minorHAnsi"/>
                <w:szCs w:val="24"/>
              </w:rPr>
              <w:t> elektronické i tištěné podobě</w:t>
            </w:r>
            <w:r w:rsidR="002416F2" w:rsidRPr="002416F2">
              <w:rPr>
                <w:rFonts w:asciiTheme="minorHAnsi" w:hAnsiTheme="minorHAnsi"/>
                <w:szCs w:val="24"/>
              </w:rPr>
              <w:t xml:space="preserve"> pro </w:t>
            </w:r>
            <w:r w:rsidR="00E501D2">
              <w:rPr>
                <w:rFonts w:asciiTheme="minorHAnsi" w:hAnsiTheme="minorHAnsi"/>
                <w:szCs w:val="24"/>
              </w:rPr>
              <w:t>zadavatele a majitele</w:t>
            </w:r>
            <w:r w:rsidR="002416F2" w:rsidRPr="002416F2">
              <w:rPr>
                <w:rFonts w:asciiTheme="minorHAnsi" w:hAnsiTheme="minorHAnsi"/>
                <w:szCs w:val="24"/>
              </w:rPr>
              <w:t>.</w:t>
            </w:r>
          </w:p>
        </w:tc>
      </w:tr>
      <w:tr w:rsidR="00A90FEC" w:rsidTr="0036262E">
        <w:tc>
          <w:tcPr>
            <w:tcW w:w="9212" w:type="dxa"/>
          </w:tcPr>
          <w:p w:rsidR="004450F9" w:rsidRDefault="001C3F32" w:rsidP="004450F9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lastRenderedPageBreak/>
              <w:t>Zdůvodnění</w:t>
            </w:r>
            <w:r w:rsidR="00A90FEC">
              <w:rPr>
                <w:rFonts w:asciiTheme="minorHAnsi" w:hAnsiTheme="minorHAnsi"/>
                <w:szCs w:val="24"/>
              </w:rPr>
              <w:t>:</w:t>
            </w:r>
          </w:p>
          <w:p w:rsidR="00A90FEC" w:rsidRDefault="00F72724" w:rsidP="00F72724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 w:cs="Arial"/>
              </w:rPr>
              <w:t xml:space="preserve">   Stude</w:t>
            </w:r>
            <w:r w:rsidR="00BC0664">
              <w:rPr>
                <w:rFonts w:asciiTheme="minorHAnsi" w:hAnsiTheme="minorHAnsi" w:cs="Arial"/>
              </w:rPr>
              <w:t xml:space="preserve">ntka splnila bezezbytku </w:t>
            </w:r>
            <w:r>
              <w:rPr>
                <w:rFonts w:asciiTheme="minorHAnsi" w:hAnsiTheme="minorHAnsi" w:cs="Arial"/>
              </w:rPr>
              <w:t xml:space="preserve">náročné </w:t>
            </w:r>
            <w:r w:rsidRPr="00F21A42">
              <w:rPr>
                <w:rFonts w:asciiTheme="minorHAnsi" w:hAnsiTheme="minorHAnsi" w:cs="Arial"/>
              </w:rPr>
              <w:t>úkol</w:t>
            </w:r>
            <w:r>
              <w:rPr>
                <w:rFonts w:asciiTheme="minorHAnsi" w:hAnsiTheme="minorHAnsi" w:cs="Arial"/>
              </w:rPr>
              <w:t>y diplomové práce – celé zadání její praktické části.</w:t>
            </w:r>
            <w:r w:rsidRPr="00F21A42">
              <w:rPr>
                <w:rFonts w:asciiTheme="minorHAnsi" w:hAnsiTheme="minorHAnsi" w:cs="Arial"/>
              </w:rPr>
              <w:t> </w:t>
            </w:r>
            <w:r w:rsidR="000429F2">
              <w:rPr>
                <w:rFonts w:asciiTheme="minorHAnsi" w:hAnsiTheme="minorHAnsi" w:cs="Arial"/>
              </w:rPr>
              <w:t>K průběhu náročného</w:t>
            </w:r>
            <w:r>
              <w:rPr>
                <w:rFonts w:asciiTheme="minorHAnsi" w:hAnsiTheme="minorHAnsi" w:cs="Arial"/>
              </w:rPr>
              <w:t xml:space="preserve"> restaurování</w:t>
            </w:r>
            <w:r w:rsidR="000429F2">
              <w:rPr>
                <w:rFonts w:asciiTheme="minorHAnsi" w:hAnsiTheme="minorHAnsi" w:cs="Arial"/>
              </w:rPr>
              <w:t xml:space="preserve">, </w:t>
            </w:r>
            <w:r w:rsidR="00493DE2">
              <w:rPr>
                <w:rFonts w:asciiTheme="minorHAnsi" w:hAnsiTheme="minorHAnsi" w:cs="Arial"/>
              </w:rPr>
              <w:t>spolupráci</w:t>
            </w:r>
            <w:r w:rsidR="000429F2">
              <w:rPr>
                <w:rFonts w:asciiTheme="minorHAnsi" w:hAnsiTheme="minorHAnsi" w:cs="Arial"/>
              </w:rPr>
              <w:t xml:space="preserve"> s restaurátorkou textilu</w:t>
            </w:r>
            <w:r>
              <w:rPr>
                <w:rFonts w:asciiTheme="minorHAnsi" w:hAnsiTheme="minorHAnsi" w:cs="Arial"/>
              </w:rPr>
              <w:t xml:space="preserve"> ani k výsledk</w:t>
            </w:r>
            <w:r w:rsidR="000429F2">
              <w:rPr>
                <w:rFonts w:asciiTheme="minorHAnsi" w:hAnsiTheme="minorHAnsi" w:cs="Arial"/>
              </w:rPr>
              <w:t>u</w:t>
            </w:r>
            <w:r w:rsidR="00811891">
              <w:rPr>
                <w:rFonts w:asciiTheme="minorHAnsi" w:hAnsiTheme="minorHAnsi" w:cs="Arial"/>
              </w:rPr>
              <w:t xml:space="preserve"> </w:t>
            </w:r>
            <w:r w:rsidRPr="00F21A42">
              <w:rPr>
                <w:rFonts w:asciiTheme="minorHAnsi" w:hAnsiTheme="minorHAnsi" w:cs="Arial"/>
              </w:rPr>
              <w:t xml:space="preserve"> </w:t>
            </w:r>
            <w:r w:rsidRPr="007074A4">
              <w:rPr>
                <w:rFonts w:asciiTheme="minorHAnsi" w:hAnsiTheme="minorHAnsi" w:cs="Arial"/>
              </w:rPr>
              <w:t>nemám žádné připomínky.</w:t>
            </w:r>
            <w:r>
              <w:rPr>
                <w:rFonts w:asciiTheme="minorHAnsi" w:hAnsiTheme="minorHAnsi" w:cs="Arial"/>
              </w:rPr>
              <w:t xml:space="preserve"> </w:t>
            </w:r>
          </w:p>
        </w:tc>
      </w:tr>
      <w:tr w:rsidR="00A90FEC" w:rsidRPr="00B63975" w:rsidTr="0036262E">
        <w:tc>
          <w:tcPr>
            <w:tcW w:w="9212" w:type="dxa"/>
          </w:tcPr>
          <w:p w:rsidR="00A90FEC" w:rsidRPr="00256A72" w:rsidRDefault="00A90FEC" w:rsidP="0036262E">
            <w:pPr>
              <w:spacing w:before="0" w:line="240" w:lineRule="auto"/>
              <w:jc w:val="both"/>
              <w:rPr>
                <w:rFonts w:asciiTheme="minorHAnsi" w:hAnsiTheme="minorHAnsi"/>
                <w:b/>
                <w:szCs w:val="24"/>
              </w:rPr>
            </w:pP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 xml:space="preserve">A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 xml:space="preserve">B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Pr="00B63975">
              <w:rPr>
                <w:rFonts w:asciiTheme="minorHAnsi" w:hAnsiTheme="minorHAnsi"/>
                <w:szCs w:val="24"/>
              </w:rPr>
              <w:t>C</w:t>
            </w:r>
            <w:r>
              <w:rPr>
                <w:rFonts w:asciiTheme="minorHAnsi" w:hAnsiTheme="minorHAnsi"/>
                <w:szCs w:val="24"/>
              </w:rPr>
              <w:t xml:space="preserve">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 xml:space="preserve">D 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Pr="00B63975">
              <w:rPr>
                <w:rFonts w:asciiTheme="minorHAnsi" w:hAnsiTheme="minorHAnsi"/>
                <w:szCs w:val="24"/>
              </w:rPr>
              <w:t>E</w:t>
            </w:r>
            <w:r>
              <w:rPr>
                <w:rFonts w:asciiTheme="minorHAnsi" w:hAnsiTheme="minorHAnsi"/>
                <w:szCs w:val="24"/>
              </w:rPr>
              <w:t xml:space="preserve"> 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>F</w:t>
            </w:r>
            <w:r w:rsidR="00256A72">
              <w:rPr>
                <w:rFonts w:asciiTheme="minorHAnsi" w:hAnsiTheme="minorHAnsi"/>
                <w:szCs w:val="24"/>
              </w:rPr>
              <w:t xml:space="preserve"> </w:t>
            </w:r>
            <w:r w:rsidR="00256A72">
              <w:rPr>
                <w:rFonts w:asciiTheme="minorHAnsi" w:hAnsiTheme="minorHAnsi"/>
                <w:b/>
                <w:szCs w:val="24"/>
              </w:rPr>
              <w:t>hodnocení A</w:t>
            </w:r>
          </w:p>
        </w:tc>
      </w:tr>
    </w:tbl>
    <w:p w:rsidR="006928A5" w:rsidRDefault="006928A5" w:rsidP="0052722D">
      <w:pPr>
        <w:spacing w:before="0"/>
        <w:jc w:val="both"/>
        <w:rPr>
          <w:rFonts w:asciiTheme="minorHAnsi" w:hAnsiTheme="minorHAnsi"/>
          <w:szCs w:val="24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212"/>
      </w:tblGrid>
      <w:tr w:rsidR="00B63975" w:rsidTr="005D3260">
        <w:tc>
          <w:tcPr>
            <w:tcW w:w="9212" w:type="dxa"/>
          </w:tcPr>
          <w:p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  <w:p w:rsidR="00B63975" w:rsidRDefault="001C3F32" w:rsidP="005D3260">
            <w:pPr>
              <w:spacing w:before="0" w:line="240" w:lineRule="auto"/>
              <w:jc w:val="both"/>
              <w:rPr>
                <w:rFonts w:asciiTheme="minorHAnsi" w:hAnsiTheme="minorHAnsi"/>
                <w:b/>
                <w:szCs w:val="24"/>
              </w:rPr>
            </w:pPr>
            <w:r>
              <w:rPr>
                <w:rFonts w:asciiTheme="minorHAnsi" w:hAnsiTheme="minorHAnsi"/>
                <w:b/>
                <w:szCs w:val="24"/>
              </w:rPr>
              <w:t>Odborná</w:t>
            </w:r>
            <w:r w:rsidR="00A90FEC">
              <w:rPr>
                <w:rFonts w:asciiTheme="minorHAnsi" w:hAnsiTheme="minorHAnsi"/>
                <w:b/>
                <w:szCs w:val="24"/>
              </w:rPr>
              <w:t xml:space="preserve"> úroveň teoretické části práce </w:t>
            </w:r>
          </w:p>
          <w:p w:rsidR="0010012C" w:rsidRDefault="0010012C" w:rsidP="005D3260">
            <w:pPr>
              <w:spacing w:before="0" w:line="240" w:lineRule="auto"/>
              <w:jc w:val="both"/>
              <w:rPr>
                <w:rFonts w:asciiTheme="minorHAnsi" w:hAnsiTheme="minorHAnsi"/>
                <w:b/>
                <w:szCs w:val="24"/>
              </w:rPr>
            </w:pPr>
          </w:p>
          <w:p w:rsidR="00B63975" w:rsidRDefault="0051673E" w:rsidP="0070266C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>Oponovaná část tét</w:t>
            </w:r>
            <w:r w:rsidR="001B5773">
              <w:rPr>
                <w:rFonts w:asciiTheme="minorHAnsi" w:hAnsiTheme="minorHAnsi"/>
                <w:szCs w:val="24"/>
              </w:rPr>
              <w:t>o diplomové práce</w:t>
            </w:r>
            <w:r w:rsidR="003052F2">
              <w:rPr>
                <w:rFonts w:asciiTheme="minorHAnsi" w:hAnsiTheme="minorHAnsi"/>
                <w:szCs w:val="24"/>
              </w:rPr>
              <w:t xml:space="preserve"> tj. </w:t>
            </w:r>
            <w:r>
              <w:rPr>
                <w:rFonts w:asciiTheme="minorHAnsi" w:hAnsiTheme="minorHAnsi"/>
                <w:szCs w:val="24"/>
              </w:rPr>
              <w:t>posouzení technického stavu oboustranně malovaných nebo podobných děl z cechovních korouhví, církevních procesních praporců</w:t>
            </w:r>
            <w:r w:rsidR="006C341D">
              <w:rPr>
                <w:rFonts w:asciiTheme="minorHAnsi" w:hAnsiTheme="minorHAnsi"/>
                <w:szCs w:val="24"/>
              </w:rPr>
              <w:t xml:space="preserve"> a pohřebních štítů</w:t>
            </w:r>
            <w:r w:rsidR="00B06C49">
              <w:rPr>
                <w:rFonts w:asciiTheme="minorHAnsi" w:hAnsiTheme="minorHAnsi"/>
                <w:szCs w:val="24"/>
              </w:rPr>
              <w:t xml:space="preserve"> z 18. a 19. století z lokality </w:t>
            </w:r>
            <w:r w:rsidR="00D32B88">
              <w:rPr>
                <w:rFonts w:asciiTheme="minorHAnsi" w:hAnsiTheme="minorHAnsi"/>
                <w:szCs w:val="24"/>
              </w:rPr>
              <w:t>B. Štiavnic</w:t>
            </w:r>
            <w:r w:rsidR="0070266C">
              <w:rPr>
                <w:rFonts w:asciiTheme="minorHAnsi" w:hAnsiTheme="minorHAnsi"/>
                <w:szCs w:val="24"/>
              </w:rPr>
              <w:t>e</w:t>
            </w:r>
            <w:r w:rsidR="00D32B88">
              <w:rPr>
                <w:rFonts w:asciiTheme="minorHAnsi" w:hAnsiTheme="minorHAnsi"/>
                <w:szCs w:val="24"/>
              </w:rPr>
              <w:t>, zpracování katalogu</w:t>
            </w:r>
            <w:r w:rsidR="00B06C49">
              <w:rPr>
                <w:rFonts w:asciiTheme="minorHAnsi" w:hAnsiTheme="minorHAnsi"/>
                <w:szCs w:val="24"/>
              </w:rPr>
              <w:t xml:space="preserve"> poškození</w:t>
            </w:r>
            <w:r w:rsidR="003052F2">
              <w:rPr>
                <w:rFonts w:asciiTheme="minorHAnsi" w:hAnsiTheme="minorHAnsi"/>
                <w:szCs w:val="24"/>
              </w:rPr>
              <w:t xml:space="preserve"> </w:t>
            </w:r>
            <w:r w:rsidR="00B602FF">
              <w:rPr>
                <w:rFonts w:asciiTheme="minorHAnsi" w:hAnsiTheme="minorHAnsi"/>
                <w:szCs w:val="24"/>
              </w:rPr>
              <w:t>těchto maleb</w:t>
            </w:r>
            <w:r w:rsidR="003052F2">
              <w:rPr>
                <w:rFonts w:asciiTheme="minorHAnsi" w:hAnsiTheme="minorHAnsi"/>
                <w:szCs w:val="24"/>
              </w:rPr>
              <w:t>,</w:t>
            </w:r>
            <w:r w:rsidR="00B602FF">
              <w:rPr>
                <w:rFonts w:asciiTheme="minorHAnsi" w:hAnsiTheme="minorHAnsi"/>
                <w:szCs w:val="24"/>
              </w:rPr>
              <w:t xml:space="preserve"> byla splněna beze zbytku.</w:t>
            </w:r>
            <w:r w:rsidR="001B5773">
              <w:rPr>
                <w:rFonts w:asciiTheme="minorHAnsi" w:hAnsiTheme="minorHAnsi"/>
                <w:szCs w:val="24"/>
              </w:rPr>
              <w:t xml:space="preserve"> </w:t>
            </w:r>
            <w:r w:rsidR="00B602FF">
              <w:rPr>
                <w:rFonts w:asciiTheme="minorHAnsi" w:hAnsiTheme="minorHAnsi"/>
                <w:szCs w:val="24"/>
              </w:rPr>
              <w:t>Do atlasu</w:t>
            </w:r>
            <w:r w:rsidR="00B06C49">
              <w:rPr>
                <w:rFonts w:asciiTheme="minorHAnsi" w:hAnsiTheme="minorHAnsi"/>
                <w:szCs w:val="24"/>
              </w:rPr>
              <w:t xml:space="preserve"> poškození zahrnula diplomantka vedle podkladů</w:t>
            </w:r>
            <w:r w:rsidR="00B602FF">
              <w:rPr>
                <w:rFonts w:asciiTheme="minorHAnsi" w:hAnsiTheme="minorHAnsi"/>
                <w:szCs w:val="24"/>
              </w:rPr>
              <w:t xml:space="preserve"> získaných při restaurování</w:t>
            </w:r>
            <w:r w:rsidR="00B06C49">
              <w:rPr>
                <w:rFonts w:asciiTheme="minorHAnsi" w:hAnsiTheme="minorHAnsi"/>
                <w:szCs w:val="24"/>
              </w:rPr>
              <w:t xml:space="preserve">, též </w:t>
            </w:r>
            <w:r w:rsidR="00271993">
              <w:rPr>
                <w:rFonts w:asciiTheme="minorHAnsi" w:hAnsiTheme="minorHAnsi"/>
                <w:szCs w:val="24"/>
              </w:rPr>
              <w:t xml:space="preserve">další </w:t>
            </w:r>
            <w:r w:rsidR="00B06C49">
              <w:rPr>
                <w:rFonts w:asciiTheme="minorHAnsi" w:hAnsiTheme="minorHAnsi"/>
                <w:szCs w:val="24"/>
              </w:rPr>
              <w:t xml:space="preserve">archivní materiál, jež </w:t>
            </w:r>
            <w:r w:rsidR="002979BC">
              <w:rPr>
                <w:rFonts w:asciiTheme="minorHAnsi" w:hAnsiTheme="minorHAnsi"/>
                <w:szCs w:val="24"/>
              </w:rPr>
              <w:t>shromáždila</w:t>
            </w:r>
            <w:r w:rsidR="00B06C49">
              <w:rPr>
                <w:rFonts w:asciiTheme="minorHAnsi" w:hAnsiTheme="minorHAnsi"/>
                <w:szCs w:val="24"/>
              </w:rPr>
              <w:t xml:space="preserve"> během magisterského studia.</w:t>
            </w:r>
            <w:r w:rsidR="00B602FF">
              <w:rPr>
                <w:rFonts w:asciiTheme="minorHAnsi" w:hAnsiTheme="minorHAnsi"/>
                <w:szCs w:val="24"/>
              </w:rPr>
              <w:t xml:space="preserve"> Tato </w:t>
            </w:r>
            <w:r w:rsidR="00A975A1">
              <w:rPr>
                <w:rFonts w:asciiTheme="minorHAnsi" w:hAnsiTheme="minorHAnsi"/>
                <w:szCs w:val="24"/>
              </w:rPr>
              <w:t xml:space="preserve">konkrétní </w:t>
            </w:r>
            <w:r w:rsidR="00B602FF">
              <w:rPr>
                <w:rFonts w:asciiTheme="minorHAnsi" w:hAnsiTheme="minorHAnsi"/>
                <w:szCs w:val="24"/>
              </w:rPr>
              <w:t>část teoretické diplomové práce byla splněna nad rámec určeného záměru.</w:t>
            </w:r>
          </w:p>
        </w:tc>
      </w:tr>
      <w:tr w:rsidR="00CF310E" w:rsidTr="005D3260">
        <w:tc>
          <w:tcPr>
            <w:tcW w:w="9212" w:type="dxa"/>
          </w:tcPr>
          <w:p w:rsidR="00CF310E" w:rsidRDefault="00CF310E" w:rsidP="00CF310E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>Zdůvodnění:</w:t>
            </w:r>
          </w:p>
          <w:p w:rsidR="00CF310E" w:rsidRDefault="00B06C49" w:rsidP="0070266C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>Z</w:t>
            </w:r>
            <w:r w:rsidR="00CF310E">
              <w:rPr>
                <w:rFonts w:asciiTheme="minorHAnsi" w:hAnsiTheme="minorHAnsi"/>
                <w:szCs w:val="24"/>
              </w:rPr>
              <w:t xml:space="preserve">pracování </w:t>
            </w:r>
            <w:r w:rsidR="00082128">
              <w:rPr>
                <w:rFonts w:asciiTheme="minorHAnsi" w:hAnsiTheme="minorHAnsi"/>
                <w:szCs w:val="24"/>
              </w:rPr>
              <w:t>písemných podkladů</w:t>
            </w:r>
            <w:r w:rsidR="002979BC">
              <w:rPr>
                <w:rFonts w:asciiTheme="minorHAnsi" w:hAnsiTheme="minorHAnsi"/>
                <w:szCs w:val="24"/>
              </w:rPr>
              <w:t xml:space="preserve"> a </w:t>
            </w:r>
            <w:r w:rsidR="00CF310E">
              <w:rPr>
                <w:rFonts w:asciiTheme="minorHAnsi" w:hAnsiTheme="minorHAnsi"/>
                <w:szCs w:val="24"/>
              </w:rPr>
              <w:t>fotodokumentace,</w:t>
            </w:r>
            <w:r w:rsidR="00264DDA">
              <w:rPr>
                <w:rFonts w:asciiTheme="minorHAnsi" w:hAnsiTheme="minorHAnsi"/>
                <w:szCs w:val="24"/>
              </w:rPr>
              <w:t xml:space="preserve"> které mají i ve zhuštěné podobě </w:t>
            </w:r>
            <w:r w:rsidR="00082128">
              <w:rPr>
                <w:rFonts w:asciiTheme="minorHAnsi" w:hAnsiTheme="minorHAnsi"/>
                <w:szCs w:val="24"/>
              </w:rPr>
              <w:t>kvalitní</w:t>
            </w:r>
            <w:r w:rsidR="00264DDA">
              <w:rPr>
                <w:rFonts w:asciiTheme="minorHAnsi" w:hAnsiTheme="minorHAnsi"/>
                <w:szCs w:val="24"/>
              </w:rPr>
              <w:t xml:space="preserve"> vypovídací hodnotu </w:t>
            </w:r>
            <w:r w:rsidR="00605AAB">
              <w:rPr>
                <w:rFonts w:asciiTheme="minorHAnsi" w:hAnsiTheme="minorHAnsi"/>
                <w:szCs w:val="24"/>
              </w:rPr>
              <w:t>v důsledku správného</w:t>
            </w:r>
            <w:r w:rsidR="00264DDA">
              <w:rPr>
                <w:rFonts w:asciiTheme="minorHAnsi" w:hAnsiTheme="minorHAnsi"/>
                <w:szCs w:val="24"/>
              </w:rPr>
              <w:t xml:space="preserve"> použití odborné terminologie a </w:t>
            </w:r>
            <w:r w:rsidR="00605AAB">
              <w:rPr>
                <w:rFonts w:asciiTheme="minorHAnsi" w:hAnsiTheme="minorHAnsi"/>
                <w:szCs w:val="24"/>
              </w:rPr>
              <w:t>vhodně</w:t>
            </w:r>
            <w:r w:rsidR="00264DDA">
              <w:rPr>
                <w:rFonts w:asciiTheme="minorHAnsi" w:hAnsiTheme="minorHAnsi"/>
                <w:szCs w:val="24"/>
              </w:rPr>
              <w:t xml:space="preserve"> vybraných obrazových podkladů</w:t>
            </w:r>
            <w:r w:rsidR="006C341D">
              <w:rPr>
                <w:rFonts w:asciiTheme="minorHAnsi" w:hAnsiTheme="minorHAnsi"/>
                <w:szCs w:val="24"/>
              </w:rPr>
              <w:t xml:space="preserve"> by bylo vhodné doplnit o další technické údaje</w:t>
            </w:r>
            <w:r w:rsidR="002979BC">
              <w:rPr>
                <w:rFonts w:asciiTheme="minorHAnsi" w:hAnsiTheme="minorHAnsi"/>
                <w:szCs w:val="24"/>
              </w:rPr>
              <w:t>.</w:t>
            </w:r>
            <w:r w:rsidR="006C341D">
              <w:rPr>
                <w:rFonts w:asciiTheme="minorHAnsi" w:hAnsiTheme="minorHAnsi"/>
                <w:szCs w:val="24"/>
              </w:rPr>
              <w:t xml:space="preserve"> </w:t>
            </w:r>
            <w:r w:rsidR="002979BC">
              <w:rPr>
                <w:rFonts w:asciiTheme="minorHAnsi" w:hAnsiTheme="minorHAnsi"/>
                <w:szCs w:val="24"/>
              </w:rPr>
              <w:t>Například</w:t>
            </w:r>
            <w:r w:rsidR="006C341D">
              <w:rPr>
                <w:rFonts w:asciiTheme="minorHAnsi" w:hAnsiTheme="minorHAnsi"/>
                <w:szCs w:val="24"/>
              </w:rPr>
              <w:t xml:space="preserve"> není </w:t>
            </w:r>
            <w:r w:rsidR="003052F2">
              <w:rPr>
                <w:rFonts w:asciiTheme="minorHAnsi" w:hAnsiTheme="minorHAnsi"/>
                <w:szCs w:val="24"/>
              </w:rPr>
              <w:t xml:space="preserve">někdy </w:t>
            </w:r>
            <w:r w:rsidR="006C341D">
              <w:rPr>
                <w:rFonts w:asciiTheme="minorHAnsi" w:hAnsiTheme="minorHAnsi"/>
                <w:szCs w:val="24"/>
              </w:rPr>
              <w:t>zřejmé, o které rozměry děl se jedná, některé technické</w:t>
            </w:r>
            <w:r w:rsidR="003052F2">
              <w:rPr>
                <w:rFonts w:asciiTheme="minorHAnsi" w:hAnsiTheme="minorHAnsi"/>
                <w:szCs w:val="24"/>
              </w:rPr>
              <w:t xml:space="preserve"> parametry</w:t>
            </w:r>
            <w:r w:rsidR="002979BC">
              <w:rPr>
                <w:rFonts w:asciiTheme="minorHAnsi" w:hAnsiTheme="minorHAnsi"/>
                <w:szCs w:val="24"/>
              </w:rPr>
              <w:t xml:space="preserve"> bohužel zcela chybí (</w:t>
            </w:r>
            <w:r w:rsidR="006C341D">
              <w:rPr>
                <w:rFonts w:asciiTheme="minorHAnsi" w:hAnsiTheme="minorHAnsi"/>
                <w:szCs w:val="24"/>
              </w:rPr>
              <w:t>rozměry, kvality podložek a způsob jejich adjustování k textilu praporců).</w:t>
            </w:r>
            <w:r w:rsidR="00271993">
              <w:rPr>
                <w:rFonts w:asciiTheme="minorHAnsi" w:hAnsiTheme="minorHAnsi"/>
                <w:szCs w:val="24"/>
              </w:rPr>
              <w:t xml:space="preserve"> </w:t>
            </w:r>
            <w:r w:rsidR="003052F2">
              <w:rPr>
                <w:rFonts w:asciiTheme="minorHAnsi" w:hAnsiTheme="minorHAnsi"/>
                <w:szCs w:val="24"/>
              </w:rPr>
              <w:t xml:space="preserve">Konkrétně </w:t>
            </w:r>
            <w:r w:rsidR="0070266C">
              <w:rPr>
                <w:rFonts w:asciiTheme="minorHAnsi" w:hAnsiTheme="minorHAnsi"/>
                <w:szCs w:val="24"/>
              </w:rPr>
              <w:t xml:space="preserve"> </w:t>
            </w:r>
            <w:r w:rsidR="003052F2">
              <w:rPr>
                <w:rFonts w:asciiTheme="minorHAnsi" w:hAnsiTheme="minorHAnsi"/>
                <w:szCs w:val="24"/>
              </w:rPr>
              <w:t>u</w:t>
            </w:r>
            <w:r w:rsidR="00271993">
              <w:rPr>
                <w:rFonts w:asciiTheme="minorHAnsi" w:hAnsiTheme="minorHAnsi"/>
                <w:szCs w:val="24"/>
              </w:rPr>
              <w:t xml:space="preserve"> díla „Sv. Kliment“ na str. 157 – 159 nen</w:t>
            </w:r>
            <w:r w:rsidR="002D5203">
              <w:rPr>
                <w:rFonts w:asciiTheme="minorHAnsi" w:hAnsiTheme="minorHAnsi"/>
                <w:szCs w:val="24"/>
              </w:rPr>
              <w:t>í zřejmé, zda</w:t>
            </w:r>
            <w:r w:rsidR="002979BC">
              <w:rPr>
                <w:rFonts w:asciiTheme="minorHAnsi" w:hAnsiTheme="minorHAnsi"/>
                <w:szCs w:val="24"/>
              </w:rPr>
              <w:t xml:space="preserve"> se</w:t>
            </w:r>
            <w:r w:rsidR="002D5203">
              <w:rPr>
                <w:rFonts w:asciiTheme="minorHAnsi" w:hAnsiTheme="minorHAnsi"/>
                <w:szCs w:val="24"/>
              </w:rPr>
              <w:t xml:space="preserve"> </w:t>
            </w:r>
            <w:r w:rsidR="002979BC">
              <w:rPr>
                <w:rFonts w:asciiTheme="minorHAnsi" w:hAnsiTheme="minorHAnsi"/>
                <w:szCs w:val="24"/>
              </w:rPr>
              <w:t xml:space="preserve">uvedené rozměry </w:t>
            </w:r>
            <w:r w:rsidR="003052F2">
              <w:rPr>
                <w:rFonts w:asciiTheme="minorHAnsi" w:hAnsiTheme="minorHAnsi"/>
                <w:szCs w:val="24"/>
              </w:rPr>
              <w:t>vztahují</w:t>
            </w:r>
            <w:r w:rsidR="002D5203">
              <w:rPr>
                <w:rFonts w:asciiTheme="minorHAnsi" w:hAnsiTheme="minorHAnsi"/>
                <w:szCs w:val="24"/>
              </w:rPr>
              <w:t xml:space="preserve"> k malbě nebo k celému </w:t>
            </w:r>
            <w:r w:rsidR="003052F2">
              <w:rPr>
                <w:rFonts w:asciiTheme="minorHAnsi" w:hAnsiTheme="minorHAnsi"/>
                <w:szCs w:val="24"/>
              </w:rPr>
              <w:t>praporci.</w:t>
            </w:r>
            <w:r w:rsidR="002D5203">
              <w:rPr>
                <w:rFonts w:asciiTheme="minorHAnsi" w:hAnsiTheme="minorHAnsi"/>
                <w:szCs w:val="24"/>
              </w:rPr>
              <w:t xml:space="preserve"> U maleb „Ježíš Kristus na kříži“ </w:t>
            </w:r>
            <w:r w:rsidR="003052F2">
              <w:rPr>
                <w:rFonts w:asciiTheme="minorHAnsi" w:hAnsiTheme="minorHAnsi"/>
                <w:szCs w:val="24"/>
              </w:rPr>
              <w:t>na str. 153, 154,</w:t>
            </w:r>
            <w:r w:rsidR="002D5203">
              <w:rPr>
                <w:rFonts w:asciiTheme="minorHAnsi" w:hAnsiTheme="minorHAnsi"/>
                <w:szCs w:val="24"/>
              </w:rPr>
              <w:t xml:space="preserve"> „Panna Marie Sedmibolestná“ na str. 154 – 157, „Erb B. Štiavnice“ na str. 159 - 161 a „Znak Uher“ na str. 162 – 163 </w:t>
            </w:r>
            <w:r w:rsidR="003052F2">
              <w:rPr>
                <w:rFonts w:asciiTheme="minorHAnsi" w:hAnsiTheme="minorHAnsi"/>
                <w:szCs w:val="24"/>
              </w:rPr>
              <w:t xml:space="preserve">rozměry </w:t>
            </w:r>
            <w:r w:rsidR="002D5203">
              <w:rPr>
                <w:rFonts w:asciiTheme="minorHAnsi" w:hAnsiTheme="minorHAnsi"/>
                <w:szCs w:val="24"/>
              </w:rPr>
              <w:t>chybí.</w:t>
            </w:r>
          </w:p>
        </w:tc>
      </w:tr>
      <w:tr w:rsidR="00CF310E" w:rsidRPr="00B63975" w:rsidTr="005D3260">
        <w:tc>
          <w:tcPr>
            <w:tcW w:w="9212" w:type="dxa"/>
          </w:tcPr>
          <w:p w:rsidR="00CF310E" w:rsidRPr="00CF310E" w:rsidRDefault="00CF310E" w:rsidP="00CF310E">
            <w:pPr>
              <w:spacing w:before="0" w:line="240" w:lineRule="auto"/>
              <w:jc w:val="both"/>
              <w:rPr>
                <w:rFonts w:asciiTheme="minorHAnsi" w:hAnsiTheme="minorHAnsi"/>
                <w:b/>
                <w:szCs w:val="24"/>
              </w:rPr>
            </w:pP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 xml:space="preserve">A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 xml:space="preserve">B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Pr="00B63975">
              <w:rPr>
                <w:rFonts w:asciiTheme="minorHAnsi" w:hAnsiTheme="minorHAnsi"/>
                <w:szCs w:val="24"/>
              </w:rPr>
              <w:t>C</w:t>
            </w:r>
            <w:r>
              <w:rPr>
                <w:rFonts w:asciiTheme="minorHAnsi" w:hAnsiTheme="minorHAnsi"/>
                <w:szCs w:val="24"/>
              </w:rPr>
              <w:t xml:space="preserve">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 xml:space="preserve">D 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Pr="00B63975">
              <w:rPr>
                <w:rFonts w:asciiTheme="minorHAnsi" w:hAnsiTheme="minorHAnsi"/>
                <w:szCs w:val="24"/>
              </w:rPr>
              <w:t>E</w:t>
            </w:r>
            <w:r>
              <w:rPr>
                <w:rFonts w:asciiTheme="minorHAnsi" w:hAnsiTheme="minorHAnsi"/>
                <w:szCs w:val="24"/>
              </w:rPr>
              <w:t xml:space="preserve"> 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 xml:space="preserve">F </w:t>
            </w:r>
            <w:r w:rsidR="006C341D">
              <w:rPr>
                <w:rFonts w:asciiTheme="minorHAnsi" w:hAnsiTheme="minorHAnsi"/>
                <w:b/>
                <w:szCs w:val="24"/>
              </w:rPr>
              <w:t>hodnocení B</w:t>
            </w:r>
          </w:p>
        </w:tc>
      </w:tr>
    </w:tbl>
    <w:p w:rsidR="0052722D" w:rsidRDefault="0052722D" w:rsidP="000E2208">
      <w:pPr>
        <w:spacing w:before="0"/>
        <w:jc w:val="both"/>
        <w:rPr>
          <w:rFonts w:asciiTheme="minorHAnsi" w:hAnsiTheme="minorHAnsi"/>
          <w:szCs w:val="24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212"/>
      </w:tblGrid>
      <w:tr w:rsidR="00B63975" w:rsidTr="005D3260">
        <w:tc>
          <w:tcPr>
            <w:tcW w:w="9212" w:type="dxa"/>
          </w:tcPr>
          <w:p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  <w:p w:rsidR="00B63975" w:rsidRPr="0052722D" w:rsidRDefault="001C3F32" w:rsidP="005D3260">
            <w:pPr>
              <w:spacing w:before="0" w:line="240" w:lineRule="auto"/>
              <w:jc w:val="both"/>
              <w:rPr>
                <w:rFonts w:asciiTheme="minorHAnsi" w:hAnsiTheme="minorHAnsi"/>
                <w:b/>
                <w:szCs w:val="24"/>
              </w:rPr>
            </w:pPr>
            <w:r>
              <w:rPr>
                <w:rFonts w:asciiTheme="minorHAnsi" w:hAnsiTheme="minorHAnsi"/>
                <w:b/>
                <w:szCs w:val="24"/>
              </w:rPr>
              <w:t>Odborná</w:t>
            </w:r>
            <w:r w:rsidR="00A90FEC">
              <w:rPr>
                <w:rFonts w:asciiTheme="minorHAnsi" w:hAnsiTheme="minorHAnsi"/>
                <w:b/>
                <w:szCs w:val="24"/>
              </w:rPr>
              <w:t xml:space="preserve"> úroveň </w:t>
            </w:r>
            <w:r w:rsidR="00B63975">
              <w:rPr>
                <w:rFonts w:asciiTheme="minorHAnsi" w:hAnsiTheme="minorHAnsi"/>
                <w:b/>
                <w:szCs w:val="24"/>
              </w:rPr>
              <w:t>praktické části práce</w:t>
            </w:r>
          </w:p>
          <w:p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</w:tc>
      </w:tr>
      <w:tr w:rsidR="00472737" w:rsidTr="005D3260">
        <w:tc>
          <w:tcPr>
            <w:tcW w:w="9212" w:type="dxa"/>
          </w:tcPr>
          <w:p w:rsidR="00E501D2" w:rsidRDefault="00472737" w:rsidP="00E501D2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>Zdůvodnění:</w:t>
            </w:r>
          </w:p>
          <w:p w:rsidR="00472737" w:rsidRDefault="00943D59" w:rsidP="00A975A1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 w:cs="Arial"/>
              </w:rPr>
              <w:t>K průběhu složitého a různorodého restaurování ani k jeho výsledku</w:t>
            </w:r>
            <w:r w:rsidR="00472737" w:rsidRPr="00F21A42">
              <w:rPr>
                <w:rFonts w:asciiTheme="minorHAnsi" w:hAnsiTheme="minorHAnsi" w:cs="Arial"/>
              </w:rPr>
              <w:t xml:space="preserve"> </w:t>
            </w:r>
            <w:r w:rsidR="00472737" w:rsidRPr="007074A4">
              <w:rPr>
                <w:rFonts w:asciiTheme="minorHAnsi" w:hAnsiTheme="minorHAnsi" w:cs="Arial"/>
              </w:rPr>
              <w:t>nemám žádné připomínky.</w:t>
            </w:r>
            <w:r w:rsidR="00472737">
              <w:rPr>
                <w:rFonts w:asciiTheme="minorHAnsi" w:hAnsiTheme="minorHAnsi" w:cs="Arial"/>
              </w:rPr>
              <w:t xml:space="preserve"> </w:t>
            </w:r>
            <w:r w:rsidR="00472737" w:rsidRPr="00F21A42">
              <w:rPr>
                <w:rFonts w:asciiTheme="minorHAnsi" w:hAnsiTheme="minorHAnsi" w:cs="Arial"/>
              </w:rPr>
              <w:t>Lze též ocenit, že</w:t>
            </w:r>
            <w:r>
              <w:rPr>
                <w:rFonts w:asciiTheme="minorHAnsi" w:hAnsiTheme="minorHAnsi" w:cs="Arial"/>
              </w:rPr>
              <w:t xml:space="preserve"> diplomantka</w:t>
            </w:r>
            <w:r w:rsidR="00472737" w:rsidRPr="00F21A42">
              <w:rPr>
                <w:rFonts w:asciiTheme="minorHAnsi" w:hAnsiTheme="minorHAnsi" w:cs="Arial"/>
              </w:rPr>
              <w:t xml:space="preserve"> při restaurování důsledně </w:t>
            </w:r>
            <w:r w:rsidR="00472737">
              <w:rPr>
                <w:rFonts w:asciiTheme="minorHAnsi" w:hAnsiTheme="minorHAnsi" w:cs="Arial"/>
              </w:rPr>
              <w:t>dodržela dohodnutou technologii -</w:t>
            </w:r>
            <w:r w:rsidR="00472737" w:rsidRPr="00F21A42">
              <w:rPr>
                <w:rFonts w:asciiTheme="minorHAnsi" w:hAnsiTheme="minorHAnsi" w:cs="Arial"/>
              </w:rPr>
              <w:t xml:space="preserve"> použila doporučené materiály</w:t>
            </w:r>
            <w:r w:rsidR="00472737">
              <w:rPr>
                <w:rFonts w:asciiTheme="minorHAnsi" w:hAnsiTheme="minorHAnsi" w:cs="Arial"/>
              </w:rPr>
              <w:t xml:space="preserve"> a techniky restaurování</w:t>
            </w:r>
            <w:r w:rsidR="00E33AD2">
              <w:rPr>
                <w:rFonts w:asciiTheme="minorHAnsi" w:hAnsiTheme="minorHAnsi" w:cs="Arial"/>
              </w:rPr>
              <w:t>.</w:t>
            </w:r>
            <w:r w:rsidR="00472737" w:rsidRPr="00F21A42">
              <w:rPr>
                <w:rFonts w:asciiTheme="minorHAnsi" w:hAnsiTheme="minorHAnsi" w:cs="Arial"/>
              </w:rPr>
              <w:t xml:space="preserve"> </w:t>
            </w:r>
            <w:r w:rsidR="00E33AD2">
              <w:rPr>
                <w:rFonts w:asciiTheme="minorHAnsi" w:hAnsiTheme="minorHAnsi" w:cs="Arial"/>
              </w:rPr>
              <w:t>M</w:t>
            </w:r>
            <w:r w:rsidR="00472737" w:rsidRPr="00F21A42">
              <w:rPr>
                <w:rFonts w:asciiTheme="minorHAnsi" w:hAnsiTheme="minorHAnsi" w:cs="Arial"/>
              </w:rPr>
              <w:t>íru imitativníc</w:t>
            </w:r>
            <w:r>
              <w:rPr>
                <w:rFonts w:asciiTheme="minorHAnsi" w:hAnsiTheme="minorHAnsi" w:cs="Arial"/>
              </w:rPr>
              <w:t>h retuší defektů malby</w:t>
            </w:r>
            <w:r w:rsidR="00472737" w:rsidRPr="00F21A42">
              <w:rPr>
                <w:rFonts w:asciiTheme="minorHAnsi" w:hAnsiTheme="minorHAnsi" w:cs="Arial"/>
              </w:rPr>
              <w:t xml:space="preserve"> průběžně konzultovala s vedoucím práce. </w:t>
            </w:r>
            <w:r w:rsidR="00472737">
              <w:rPr>
                <w:rFonts w:asciiTheme="minorHAnsi" w:hAnsiTheme="minorHAnsi" w:cs="Arial"/>
              </w:rPr>
              <w:t>Náročná restaurování jsou provedená</w:t>
            </w:r>
            <w:r w:rsidR="00472737" w:rsidRPr="00F21A42">
              <w:rPr>
                <w:rFonts w:asciiTheme="minorHAnsi" w:hAnsiTheme="minorHAnsi" w:cs="Arial"/>
              </w:rPr>
              <w:t xml:space="preserve"> kvalitně</w:t>
            </w:r>
            <w:r w:rsidR="00472737">
              <w:rPr>
                <w:rFonts w:asciiTheme="minorHAnsi" w:hAnsiTheme="minorHAnsi" w:cs="Arial"/>
              </w:rPr>
              <w:t>. Realizace technologické kopie části malby „</w:t>
            </w:r>
            <w:r w:rsidR="00737C3F">
              <w:rPr>
                <w:rFonts w:asciiTheme="minorHAnsi" w:hAnsiTheme="minorHAnsi" w:cs="Arial"/>
              </w:rPr>
              <w:t>Svatý Florián</w:t>
            </w:r>
            <w:r w:rsidR="00472737">
              <w:rPr>
                <w:rFonts w:asciiTheme="minorHAnsi" w:hAnsiTheme="minorHAnsi" w:cs="Arial"/>
              </w:rPr>
              <w:t xml:space="preserve">“ je též úspěšná a ve finální části přesvědčivá, byť není ještě opatřená ochranným lakem, který bude aplikovaný po technologické přestávce </w:t>
            </w:r>
            <w:r w:rsidR="00737C3F">
              <w:rPr>
                <w:rFonts w:asciiTheme="minorHAnsi" w:hAnsiTheme="minorHAnsi" w:cs="Arial"/>
              </w:rPr>
              <w:t xml:space="preserve">nutné </w:t>
            </w:r>
            <w:r w:rsidR="00472737">
              <w:rPr>
                <w:rFonts w:asciiTheme="minorHAnsi" w:hAnsiTheme="minorHAnsi" w:cs="Arial"/>
              </w:rPr>
              <w:t xml:space="preserve">ke stabilizaci </w:t>
            </w:r>
            <w:r w:rsidR="00737C3F">
              <w:rPr>
                <w:rFonts w:asciiTheme="minorHAnsi" w:hAnsiTheme="minorHAnsi" w:cs="Arial"/>
              </w:rPr>
              <w:t>olejo</w:t>
            </w:r>
            <w:r w:rsidR="00472737">
              <w:rPr>
                <w:rFonts w:asciiTheme="minorHAnsi" w:hAnsiTheme="minorHAnsi" w:cs="Arial"/>
              </w:rPr>
              <w:t xml:space="preserve">malby. Diplomantka při kopírování </w:t>
            </w:r>
            <w:r w:rsidR="004E5A95">
              <w:rPr>
                <w:rFonts w:asciiTheme="minorHAnsi" w:hAnsiTheme="minorHAnsi" w:cs="Arial"/>
              </w:rPr>
              <w:t xml:space="preserve">efektivně </w:t>
            </w:r>
            <w:r w:rsidR="00472737">
              <w:rPr>
                <w:rFonts w:asciiTheme="minorHAnsi" w:hAnsiTheme="minorHAnsi" w:cs="Arial"/>
              </w:rPr>
              <w:t>využila</w:t>
            </w:r>
            <w:r w:rsidR="00737C3F">
              <w:rPr>
                <w:rFonts w:asciiTheme="minorHAnsi" w:hAnsiTheme="minorHAnsi" w:cs="Arial"/>
              </w:rPr>
              <w:t xml:space="preserve"> pozorování </w:t>
            </w:r>
            <w:r w:rsidR="00A975A1">
              <w:rPr>
                <w:rFonts w:asciiTheme="minorHAnsi" w:hAnsiTheme="minorHAnsi" w:cs="Arial"/>
              </w:rPr>
              <w:t xml:space="preserve">z </w:t>
            </w:r>
            <w:r w:rsidR="00737C3F">
              <w:rPr>
                <w:rFonts w:asciiTheme="minorHAnsi" w:hAnsiTheme="minorHAnsi" w:cs="Arial"/>
              </w:rPr>
              <w:t>restaurátorských prací</w:t>
            </w:r>
            <w:r w:rsidR="00472737">
              <w:rPr>
                <w:rFonts w:asciiTheme="minorHAnsi" w:hAnsiTheme="minorHAnsi" w:cs="Arial"/>
              </w:rPr>
              <w:t xml:space="preserve"> i výsledky restaurátorského a laboratorního průzkumu</w:t>
            </w:r>
            <w:r w:rsidR="008B0F19">
              <w:rPr>
                <w:rFonts w:asciiTheme="minorHAnsi" w:hAnsiTheme="minorHAnsi" w:cs="Arial"/>
              </w:rPr>
              <w:t>, který</w:t>
            </w:r>
            <w:r w:rsidR="00D65EC5">
              <w:rPr>
                <w:rFonts w:asciiTheme="minorHAnsi" w:hAnsiTheme="minorHAnsi" w:cs="Arial"/>
              </w:rPr>
              <w:t xml:space="preserve"> vyhotovila Ing. Petra</w:t>
            </w:r>
            <w:r w:rsidR="008B0F19">
              <w:rPr>
                <w:rFonts w:asciiTheme="minorHAnsi" w:hAnsiTheme="minorHAnsi" w:cs="Arial"/>
              </w:rPr>
              <w:t xml:space="preserve"> Lesniaková</w:t>
            </w:r>
            <w:r w:rsidR="00D65EC5">
              <w:rPr>
                <w:rFonts w:asciiTheme="minorHAnsi" w:hAnsiTheme="minorHAnsi" w:cs="Arial"/>
              </w:rPr>
              <w:t xml:space="preserve"> Ph.D.</w:t>
            </w:r>
            <w:r w:rsidR="008B0F19">
              <w:rPr>
                <w:rFonts w:asciiTheme="minorHAnsi" w:hAnsiTheme="minorHAnsi" w:cs="Arial"/>
              </w:rPr>
              <w:t xml:space="preserve"> z Katedry chemické technologie FR UPa</w:t>
            </w:r>
            <w:r w:rsidR="00472737" w:rsidRPr="00AB5475">
              <w:rPr>
                <w:rFonts w:asciiTheme="minorHAnsi" w:hAnsiTheme="minorHAnsi" w:cs="Arial"/>
                <w:szCs w:val="24"/>
              </w:rPr>
              <w:t xml:space="preserve">. </w:t>
            </w:r>
            <w:r w:rsidR="004E5A95">
              <w:rPr>
                <w:rFonts w:asciiTheme="minorHAnsi" w:hAnsiTheme="minorHAnsi" w:cs="Arial"/>
                <w:szCs w:val="24"/>
              </w:rPr>
              <w:t>Restaurátorské d</w:t>
            </w:r>
            <w:r w:rsidR="00AB5475" w:rsidRPr="00AB5475">
              <w:rPr>
                <w:rFonts w:asciiTheme="minorHAnsi" w:hAnsiTheme="minorHAnsi" w:cs="Arial"/>
                <w:szCs w:val="24"/>
              </w:rPr>
              <w:t>okumentace</w:t>
            </w:r>
            <w:r w:rsidR="004E5A95">
              <w:rPr>
                <w:rFonts w:asciiTheme="minorHAnsi" w:hAnsiTheme="minorHAnsi" w:cs="Arial"/>
                <w:szCs w:val="24"/>
              </w:rPr>
              <w:t xml:space="preserve"> </w:t>
            </w:r>
            <w:r w:rsidR="00D65EC5">
              <w:rPr>
                <w:rFonts w:asciiTheme="minorHAnsi" w:hAnsiTheme="minorHAnsi" w:cs="Arial"/>
                <w:szCs w:val="24"/>
              </w:rPr>
              <w:t xml:space="preserve">jsou </w:t>
            </w:r>
            <w:r w:rsidR="004E5A95">
              <w:rPr>
                <w:rFonts w:asciiTheme="minorHAnsi" w:hAnsiTheme="minorHAnsi" w:cs="Arial"/>
                <w:szCs w:val="24"/>
              </w:rPr>
              <w:t xml:space="preserve">stejně jako </w:t>
            </w:r>
            <w:r w:rsidR="00D65EC5">
              <w:rPr>
                <w:rFonts w:asciiTheme="minorHAnsi" w:hAnsiTheme="minorHAnsi" w:cs="Arial"/>
                <w:szCs w:val="24"/>
              </w:rPr>
              <w:t>magisterská diplomová práce zpracované</w:t>
            </w:r>
            <w:r w:rsidR="00AB5475" w:rsidRPr="00AB5475">
              <w:rPr>
                <w:rFonts w:asciiTheme="minorHAnsi" w:hAnsiTheme="minorHAnsi" w:cs="Arial"/>
                <w:szCs w:val="24"/>
              </w:rPr>
              <w:t xml:space="preserve"> přehledně a podle požadavků Fakulty re</w:t>
            </w:r>
            <w:r w:rsidR="004E5A95">
              <w:rPr>
                <w:rFonts w:asciiTheme="minorHAnsi" w:hAnsiTheme="minorHAnsi" w:cs="Arial"/>
                <w:szCs w:val="24"/>
              </w:rPr>
              <w:t>staurování Univerzity Pardubice a obsahují</w:t>
            </w:r>
            <w:r w:rsidR="00AB5475" w:rsidRPr="00AB5475">
              <w:rPr>
                <w:rFonts w:asciiTheme="minorHAnsi" w:hAnsiTheme="minorHAnsi" w:cs="Arial"/>
                <w:szCs w:val="24"/>
              </w:rPr>
              <w:t xml:space="preserve"> všechny</w:t>
            </w:r>
            <w:r w:rsidR="004E5A95">
              <w:rPr>
                <w:rFonts w:asciiTheme="minorHAnsi" w:hAnsiTheme="minorHAnsi" w:cs="Arial"/>
                <w:szCs w:val="24"/>
              </w:rPr>
              <w:t xml:space="preserve"> požadované</w:t>
            </w:r>
            <w:r w:rsidR="00AB5475" w:rsidRPr="00AB5475">
              <w:rPr>
                <w:rFonts w:asciiTheme="minorHAnsi" w:hAnsiTheme="minorHAnsi" w:cs="Arial"/>
                <w:szCs w:val="24"/>
              </w:rPr>
              <w:t xml:space="preserve"> náležitosti</w:t>
            </w:r>
            <w:r w:rsidR="004E5A95">
              <w:rPr>
                <w:rFonts w:asciiTheme="minorHAnsi" w:hAnsiTheme="minorHAnsi" w:cs="Arial"/>
                <w:szCs w:val="24"/>
              </w:rPr>
              <w:t>.</w:t>
            </w:r>
            <w:r w:rsidR="00AB5475" w:rsidRPr="00AB5475">
              <w:rPr>
                <w:rFonts w:asciiTheme="minorHAnsi" w:hAnsiTheme="minorHAnsi" w:cs="Arial"/>
                <w:szCs w:val="24"/>
              </w:rPr>
              <w:t xml:space="preserve"> </w:t>
            </w:r>
          </w:p>
        </w:tc>
      </w:tr>
      <w:tr w:rsidR="00472737" w:rsidRPr="00B63975" w:rsidTr="005D3260">
        <w:tc>
          <w:tcPr>
            <w:tcW w:w="9212" w:type="dxa"/>
          </w:tcPr>
          <w:p w:rsidR="00472737" w:rsidRPr="007D6DFF" w:rsidRDefault="00472737" w:rsidP="00472737">
            <w:pPr>
              <w:spacing w:before="0" w:line="240" w:lineRule="auto"/>
              <w:jc w:val="both"/>
              <w:rPr>
                <w:rFonts w:asciiTheme="minorHAnsi" w:hAnsiTheme="minorHAnsi"/>
                <w:b/>
                <w:szCs w:val="24"/>
              </w:rPr>
            </w:pP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 xml:space="preserve">A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 xml:space="preserve">B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Pr="00B63975">
              <w:rPr>
                <w:rFonts w:asciiTheme="minorHAnsi" w:hAnsiTheme="minorHAnsi"/>
                <w:szCs w:val="24"/>
              </w:rPr>
              <w:t>C</w:t>
            </w:r>
            <w:r>
              <w:rPr>
                <w:rFonts w:asciiTheme="minorHAnsi" w:hAnsiTheme="minorHAnsi"/>
                <w:szCs w:val="24"/>
              </w:rPr>
              <w:t xml:space="preserve">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 xml:space="preserve">D 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Pr="00B63975">
              <w:rPr>
                <w:rFonts w:asciiTheme="minorHAnsi" w:hAnsiTheme="minorHAnsi"/>
                <w:szCs w:val="24"/>
              </w:rPr>
              <w:t>E</w:t>
            </w:r>
            <w:r>
              <w:rPr>
                <w:rFonts w:asciiTheme="minorHAnsi" w:hAnsiTheme="minorHAnsi"/>
                <w:szCs w:val="24"/>
              </w:rPr>
              <w:t xml:space="preserve"> 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>F</w:t>
            </w:r>
            <w:r w:rsidR="007D6DFF">
              <w:rPr>
                <w:rFonts w:asciiTheme="minorHAnsi" w:hAnsiTheme="minorHAnsi"/>
                <w:szCs w:val="24"/>
              </w:rPr>
              <w:t xml:space="preserve"> </w:t>
            </w:r>
            <w:r w:rsidR="007D6DFF">
              <w:rPr>
                <w:rFonts w:asciiTheme="minorHAnsi" w:hAnsiTheme="minorHAnsi"/>
                <w:b/>
                <w:szCs w:val="24"/>
              </w:rPr>
              <w:t>hodnocení A</w:t>
            </w:r>
          </w:p>
        </w:tc>
      </w:tr>
    </w:tbl>
    <w:p w:rsidR="0052722D" w:rsidRDefault="0052722D" w:rsidP="000E2208">
      <w:pPr>
        <w:spacing w:before="0"/>
        <w:jc w:val="both"/>
        <w:rPr>
          <w:rFonts w:asciiTheme="minorHAnsi" w:hAnsiTheme="minorHAnsi"/>
          <w:szCs w:val="24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212"/>
      </w:tblGrid>
      <w:tr w:rsidR="00B63975" w:rsidTr="005D3260">
        <w:tc>
          <w:tcPr>
            <w:tcW w:w="9212" w:type="dxa"/>
          </w:tcPr>
          <w:p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  <w:p w:rsidR="00B63975" w:rsidRPr="0052722D" w:rsidRDefault="00B10726" w:rsidP="005D3260">
            <w:pPr>
              <w:spacing w:before="0" w:line="240" w:lineRule="auto"/>
              <w:jc w:val="both"/>
              <w:rPr>
                <w:rFonts w:asciiTheme="minorHAnsi" w:hAnsiTheme="minorHAnsi"/>
                <w:b/>
                <w:szCs w:val="24"/>
              </w:rPr>
            </w:pPr>
            <w:r>
              <w:rPr>
                <w:rFonts w:asciiTheme="minorHAnsi" w:hAnsiTheme="minorHAnsi"/>
                <w:b/>
                <w:szCs w:val="24"/>
              </w:rPr>
              <w:t>M</w:t>
            </w:r>
            <w:r w:rsidR="006928A5">
              <w:rPr>
                <w:rFonts w:asciiTheme="minorHAnsi" w:hAnsiTheme="minorHAnsi"/>
                <w:b/>
                <w:szCs w:val="24"/>
              </w:rPr>
              <w:t>etodická úroveň</w:t>
            </w:r>
            <w:r>
              <w:rPr>
                <w:rFonts w:asciiTheme="minorHAnsi" w:hAnsiTheme="minorHAnsi"/>
                <w:b/>
                <w:szCs w:val="24"/>
              </w:rPr>
              <w:t xml:space="preserve"> </w:t>
            </w:r>
            <w:r w:rsidR="00A90FEC">
              <w:rPr>
                <w:rFonts w:asciiTheme="minorHAnsi" w:hAnsiTheme="minorHAnsi"/>
                <w:b/>
                <w:szCs w:val="24"/>
              </w:rPr>
              <w:t>teoretické a praktické části práce</w:t>
            </w:r>
            <w:r>
              <w:rPr>
                <w:rFonts w:asciiTheme="minorHAnsi" w:hAnsiTheme="minorHAnsi"/>
                <w:b/>
                <w:szCs w:val="24"/>
              </w:rPr>
              <w:t xml:space="preserve">, </w:t>
            </w:r>
            <w:r w:rsidR="00B63975">
              <w:rPr>
                <w:rFonts w:asciiTheme="minorHAnsi" w:hAnsiTheme="minorHAnsi"/>
                <w:b/>
                <w:szCs w:val="24"/>
              </w:rPr>
              <w:t>kvalita práce s literaturou a prameny</w:t>
            </w:r>
          </w:p>
          <w:p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</w:tc>
      </w:tr>
      <w:tr w:rsidR="00B63975" w:rsidTr="005D3260">
        <w:tc>
          <w:tcPr>
            <w:tcW w:w="9212" w:type="dxa"/>
          </w:tcPr>
          <w:p w:rsidR="00796F91" w:rsidRDefault="001C3F32" w:rsidP="00796F91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>Zdůvodnění</w:t>
            </w:r>
            <w:r w:rsidR="00B63975">
              <w:rPr>
                <w:rFonts w:asciiTheme="minorHAnsi" w:hAnsiTheme="minorHAnsi"/>
                <w:szCs w:val="24"/>
              </w:rPr>
              <w:t>:</w:t>
            </w:r>
          </w:p>
          <w:p w:rsidR="00C7392D" w:rsidRDefault="00A435E4" w:rsidP="00A435E4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>V</w:t>
            </w:r>
            <w:r w:rsidR="00C7392D">
              <w:rPr>
                <w:rFonts w:asciiTheme="minorHAnsi" w:hAnsiTheme="minorHAnsi"/>
                <w:szCs w:val="24"/>
              </w:rPr>
              <w:t> </w:t>
            </w:r>
            <w:r>
              <w:rPr>
                <w:rFonts w:asciiTheme="minorHAnsi" w:hAnsiTheme="minorHAnsi"/>
                <w:szCs w:val="24"/>
              </w:rPr>
              <w:t>praktické</w:t>
            </w:r>
            <w:r w:rsidR="00C7392D">
              <w:rPr>
                <w:rFonts w:asciiTheme="minorHAnsi" w:hAnsiTheme="minorHAnsi"/>
                <w:szCs w:val="24"/>
              </w:rPr>
              <w:t xml:space="preserve"> </w:t>
            </w:r>
            <w:r>
              <w:rPr>
                <w:rFonts w:asciiTheme="minorHAnsi" w:hAnsiTheme="minorHAnsi"/>
                <w:szCs w:val="24"/>
              </w:rPr>
              <w:t>části diplomové práce vždy diplomantka interpretovala a zo</w:t>
            </w:r>
            <w:r w:rsidR="006C341D">
              <w:rPr>
                <w:rFonts w:asciiTheme="minorHAnsi" w:hAnsiTheme="minorHAnsi"/>
                <w:szCs w:val="24"/>
              </w:rPr>
              <w:t>hlednila při restaurování maleb</w:t>
            </w:r>
            <w:r>
              <w:rPr>
                <w:rFonts w:asciiTheme="minorHAnsi" w:hAnsiTheme="minorHAnsi"/>
                <w:szCs w:val="24"/>
              </w:rPr>
              <w:t xml:space="preserve"> a tvorbě technologické kopie výsledky vš</w:t>
            </w:r>
            <w:r w:rsidR="00C7392D">
              <w:rPr>
                <w:rFonts w:asciiTheme="minorHAnsi" w:hAnsiTheme="minorHAnsi"/>
                <w:szCs w:val="24"/>
              </w:rPr>
              <w:t>ech provedených průzkumů</w:t>
            </w:r>
            <w:r w:rsidR="00A975A1">
              <w:rPr>
                <w:rFonts w:asciiTheme="minorHAnsi" w:hAnsiTheme="minorHAnsi"/>
                <w:szCs w:val="24"/>
              </w:rPr>
              <w:t>.</w:t>
            </w:r>
            <w:r w:rsidR="00C7392D">
              <w:rPr>
                <w:rFonts w:asciiTheme="minorHAnsi" w:hAnsiTheme="minorHAnsi"/>
                <w:szCs w:val="24"/>
              </w:rPr>
              <w:t xml:space="preserve"> </w:t>
            </w:r>
            <w:r w:rsidR="00A975A1">
              <w:rPr>
                <w:rFonts w:asciiTheme="minorHAnsi" w:hAnsiTheme="minorHAnsi"/>
                <w:szCs w:val="24"/>
              </w:rPr>
              <w:t xml:space="preserve"> P</w:t>
            </w:r>
            <w:r w:rsidR="00C7392D">
              <w:rPr>
                <w:rFonts w:asciiTheme="minorHAnsi" w:hAnsiTheme="minorHAnsi"/>
                <w:szCs w:val="24"/>
              </w:rPr>
              <w:t xml:space="preserve">ři šetrném přístupu dbala na minimálně nutnou materiálovou intervenci při konzervačních zásazích. S respektem vůči autenticky dochovanému stavu maleb provedla minimálně nutnou reverzibilní plastickou a barevnou retuš na defektech maleb. </w:t>
            </w:r>
            <w:r w:rsidR="00737C3F">
              <w:rPr>
                <w:rFonts w:asciiTheme="minorHAnsi" w:hAnsiTheme="minorHAnsi"/>
                <w:szCs w:val="24"/>
              </w:rPr>
              <w:t>Při spolupráci s restaurátorkou textilu Lenkou Dolanskou respektovala beze</w:t>
            </w:r>
            <w:r w:rsidR="00EA2A1E">
              <w:rPr>
                <w:rFonts w:asciiTheme="minorHAnsi" w:hAnsiTheme="minorHAnsi"/>
                <w:szCs w:val="24"/>
              </w:rPr>
              <w:t xml:space="preserve"> </w:t>
            </w:r>
            <w:r w:rsidR="00737C3F">
              <w:rPr>
                <w:rFonts w:asciiTheme="minorHAnsi" w:hAnsiTheme="minorHAnsi"/>
                <w:szCs w:val="24"/>
              </w:rPr>
              <w:t>zbytku její požadavky.</w:t>
            </w:r>
          </w:p>
          <w:p w:rsidR="00B63975" w:rsidRDefault="00C7392D" w:rsidP="006B7857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>Diplomantka</w:t>
            </w:r>
            <w:r w:rsidR="009E1540">
              <w:rPr>
                <w:rFonts w:asciiTheme="minorHAnsi" w:hAnsiTheme="minorHAnsi"/>
                <w:szCs w:val="24"/>
              </w:rPr>
              <w:t xml:space="preserve"> využila při restaurování doporučenou</w:t>
            </w:r>
            <w:r>
              <w:rPr>
                <w:rFonts w:asciiTheme="minorHAnsi" w:hAnsiTheme="minorHAnsi"/>
                <w:szCs w:val="24"/>
              </w:rPr>
              <w:t xml:space="preserve"> odbornou literaturu,</w:t>
            </w:r>
            <w:r w:rsidR="00737C3F">
              <w:rPr>
                <w:rFonts w:asciiTheme="minorHAnsi" w:hAnsiTheme="minorHAnsi"/>
                <w:szCs w:val="24"/>
              </w:rPr>
              <w:t xml:space="preserve"> pracovala s dalšími </w:t>
            </w:r>
            <w:r>
              <w:rPr>
                <w:rFonts w:asciiTheme="minorHAnsi" w:hAnsiTheme="minorHAnsi"/>
                <w:szCs w:val="24"/>
              </w:rPr>
              <w:t xml:space="preserve"> informace</w:t>
            </w:r>
            <w:r w:rsidR="00737C3F">
              <w:rPr>
                <w:rFonts w:asciiTheme="minorHAnsi" w:hAnsiTheme="minorHAnsi"/>
                <w:szCs w:val="24"/>
              </w:rPr>
              <w:t>mi</w:t>
            </w:r>
            <w:r>
              <w:rPr>
                <w:rFonts w:asciiTheme="minorHAnsi" w:hAnsiTheme="minorHAnsi"/>
                <w:szCs w:val="24"/>
              </w:rPr>
              <w:t xml:space="preserve"> z</w:t>
            </w:r>
            <w:r w:rsidR="00796F91">
              <w:rPr>
                <w:rFonts w:asciiTheme="minorHAnsi" w:hAnsiTheme="minorHAnsi"/>
                <w:szCs w:val="24"/>
              </w:rPr>
              <w:t xml:space="preserve"> otevřených zdrojů </w:t>
            </w:r>
            <w:r w:rsidR="009C4605">
              <w:rPr>
                <w:rFonts w:asciiTheme="minorHAnsi" w:hAnsiTheme="minorHAnsi"/>
                <w:szCs w:val="24"/>
              </w:rPr>
              <w:t xml:space="preserve">z </w:t>
            </w:r>
            <w:r w:rsidR="00796F91">
              <w:rPr>
                <w:rFonts w:asciiTheme="minorHAnsi" w:hAnsiTheme="minorHAnsi"/>
                <w:szCs w:val="24"/>
              </w:rPr>
              <w:t>elektronických medií i tradiční</w:t>
            </w:r>
            <w:r w:rsidR="00737C3F">
              <w:rPr>
                <w:rFonts w:asciiTheme="minorHAnsi" w:hAnsiTheme="minorHAnsi"/>
                <w:szCs w:val="24"/>
              </w:rPr>
              <w:t>mi</w:t>
            </w:r>
            <w:r>
              <w:rPr>
                <w:rFonts w:asciiTheme="minorHAnsi" w:hAnsiTheme="minorHAnsi"/>
                <w:szCs w:val="24"/>
              </w:rPr>
              <w:t xml:space="preserve"> </w:t>
            </w:r>
            <w:r w:rsidR="00796F91">
              <w:rPr>
                <w:rFonts w:asciiTheme="minorHAnsi" w:hAnsiTheme="minorHAnsi"/>
                <w:szCs w:val="24"/>
              </w:rPr>
              <w:t>archivní</w:t>
            </w:r>
            <w:r w:rsidR="00737C3F">
              <w:rPr>
                <w:rFonts w:asciiTheme="minorHAnsi" w:hAnsiTheme="minorHAnsi"/>
                <w:szCs w:val="24"/>
              </w:rPr>
              <w:t>mi</w:t>
            </w:r>
            <w:r w:rsidR="00796F91">
              <w:rPr>
                <w:rFonts w:asciiTheme="minorHAnsi" w:hAnsiTheme="minorHAnsi"/>
                <w:szCs w:val="24"/>
              </w:rPr>
              <w:t xml:space="preserve"> </w:t>
            </w:r>
            <w:r>
              <w:rPr>
                <w:rFonts w:asciiTheme="minorHAnsi" w:hAnsiTheme="minorHAnsi"/>
                <w:szCs w:val="24"/>
              </w:rPr>
              <w:t>prameny</w:t>
            </w:r>
            <w:r w:rsidR="006B7857">
              <w:rPr>
                <w:rFonts w:asciiTheme="minorHAnsi" w:hAnsiTheme="minorHAnsi"/>
                <w:szCs w:val="24"/>
              </w:rPr>
              <w:t xml:space="preserve"> </w:t>
            </w:r>
            <w:r w:rsidR="00737C3F">
              <w:rPr>
                <w:rFonts w:asciiTheme="minorHAnsi" w:hAnsiTheme="minorHAnsi"/>
                <w:szCs w:val="24"/>
              </w:rPr>
              <w:t xml:space="preserve">z </w:t>
            </w:r>
            <w:r w:rsidR="006B7857">
              <w:rPr>
                <w:rFonts w:asciiTheme="minorHAnsi" w:hAnsiTheme="minorHAnsi"/>
                <w:szCs w:val="24"/>
              </w:rPr>
              <w:t>jiných sbírkových institucí</w:t>
            </w:r>
            <w:r w:rsidR="00D65EC5">
              <w:rPr>
                <w:rFonts w:asciiTheme="minorHAnsi" w:hAnsiTheme="minorHAnsi"/>
                <w:szCs w:val="24"/>
              </w:rPr>
              <w:t>, které v diplomové práci</w:t>
            </w:r>
            <w:r w:rsidR="008B0150">
              <w:rPr>
                <w:rFonts w:asciiTheme="minorHAnsi" w:hAnsiTheme="minorHAnsi"/>
                <w:szCs w:val="24"/>
              </w:rPr>
              <w:t xml:space="preserve"> pečlivě zdokumentovala.</w:t>
            </w:r>
            <w:r w:rsidR="00566A8E">
              <w:rPr>
                <w:rFonts w:asciiTheme="minorHAnsi" w:hAnsiTheme="minorHAnsi"/>
                <w:szCs w:val="24"/>
              </w:rPr>
              <w:t xml:space="preserve"> </w:t>
            </w:r>
          </w:p>
        </w:tc>
      </w:tr>
      <w:tr w:rsidR="00B63975" w:rsidRPr="00B63975" w:rsidTr="005D3260">
        <w:tc>
          <w:tcPr>
            <w:tcW w:w="9212" w:type="dxa"/>
          </w:tcPr>
          <w:p w:rsidR="00B63975" w:rsidRPr="001D544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b/>
                <w:szCs w:val="24"/>
              </w:rPr>
            </w:pP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 xml:space="preserve">A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 xml:space="preserve">B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Pr="00B63975">
              <w:rPr>
                <w:rFonts w:asciiTheme="minorHAnsi" w:hAnsiTheme="minorHAnsi"/>
                <w:szCs w:val="24"/>
              </w:rPr>
              <w:t>C</w:t>
            </w:r>
            <w:r>
              <w:rPr>
                <w:rFonts w:asciiTheme="minorHAnsi" w:hAnsiTheme="minorHAnsi"/>
                <w:szCs w:val="24"/>
              </w:rPr>
              <w:t xml:space="preserve">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 xml:space="preserve">D 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Pr="00B63975">
              <w:rPr>
                <w:rFonts w:asciiTheme="minorHAnsi" w:hAnsiTheme="minorHAnsi"/>
                <w:szCs w:val="24"/>
              </w:rPr>
              <w:t>E</w:t>
            </w:r>
            <w:r>
              <w:rPr>
                <w:rFonts w:asciiTheme="minorHAnsi" w:hAnsiTheme="minorHAnsi"/>
                <w:szCs w:val="24"/>
              </w:rPr>
              <w:t xml:space="preserve"> 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>F</w:t>
            </w:r>
            <w:r w:rsidR="001D5445">
              <w:rPr>
                <w:rFonts w:asciiTheme="minorHAnsi" w:hAnsiTheme="minorHAnsi"/>
                <w:szCs w:val="24"/>
              </w:rPr>
              <w:t xml:space="preserve"> </w:t>
            </w:r>
            <w:r w:rsidR="001D5445">
              <w:rPr>
                <w:rFonts w:asciiTheme="minorHAnsi" w:hAnsiTheme="minorHAnsi"/>
                <w:b/>
                <w:szCs w:val="24"/>
              </w:rPr>
              <w:t>hodnocení A</w:t>
            </w:r>
          </w:p>
        </w:tc>
      </w:tr>
    </w:tbl>
    <w:p w:rsidR="000E2208" w:rsidRDefault="000E2208" w:rsidP="000E2208">
      <w:pPr>
        <w:jc w:val="both"/>
        <w:rPr>
          <w:rFonts w:asciiTheme="minorHAnsi" w:hAnsiTheme="minorHAnsi"/>
          <w:szCs w:val="24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212"/>
      </w:tblGrid>
      <w:tr w:rsidR="00B63975" w:rsidTr="005D3260">
        <w:tc>
          <w:tcPr>
            <w:tcW w:w="9212" w:type="dxa"/>
          </w:tcPr>
          <w:p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  <w:p w:rsidR="00B63975" w:rsidRPr="0052722D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b/>
                <w:szCs w:val="24"/>
              </w:rPr>
            </w:pPr>
            <w:r>
              <w:rPr>
                <w:rFonts w:asciiTheme="minorHAnsi" w:hAnsiTheme="minorHAnsi"/>
                <w:b/>
                <w:szCs w:val="24"/>
              </w:rPr>
              <w:t>Formální úprava diplomové práce a její jazyková úroveň</w:t>
            </w:r>
            <w:r w:rsidR="00AB5475">
              <w:rPr>
                <w:rFonts w:asciiTheme="minorHAnsi" w:hAnsiTheme="minorHAnsi"/>
                <w:b/>
                <w:szCs w:val="24"/>
              </w:rPr>
              <w:t xml:space="preserve">: </w:t>
            </w:r>
          </w:p>
          <w:p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</w:tc>
      </w:tr>
      <w:tr w:rsidR="00B63975" w:rsidTr="005D3260">
        <w:tc>
          <w:tcPr>
            <w:tcW w:w="9212" w:type="dxa"/>
          </w:tcPr>
          <w:p w:rsidR="001D5445" w:rsidRDefault="001C3F32" w:rsidP="001D5445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>Zdůvodnění</w:t>
            </w:r>
            <w:r w:rsidR="00B63975">
              <w:rPr>
                <w:rFonts w:asciiTheme="minorHAnsi" w:hAnsiTheme="minorHAnsi"/>
                <w:szCs w:val="24"/>
              </w:rPr>
              <w:t>:</w:t>
            </w:r>
          </w:p>
          <w:p w:rsidR="00B63975" w:rsidRDefault="006B7857" w:rsidP="00CA4516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 w:cs="Arial"/>
              </w:rPr>
              <w:t>Magisterská diplomová</w:t>
            </w:r>
            <w:r w:rsidR="00AB5475" w:rsidRPr="00AB5475">
              <w:rPr>
                <w:rFonts w:asciiTheme="minorHAnsi" w:hAnsiTheme="minorHAnsi" w:cs="Arial"/>
              </w:rPr>
              <w:t xml:space="preserve"> práce je zpracovaná přehledně a podle požadavků Fakulty restaurování Univerzity Pardubice; obsahuje všechny náležitosti, teoretickou i praktickou část ma</w:t>
            </w:r>
            <w:r w:rsidR="00681DE8">
              <w:rPr>
                <w:rFonts w:asciiTheme="minorHAnsi" w:hAnsiTheme="minorHAnsi" w:cs="Arial"/>
              </w:rPr>
              <w:t xml:space="preserve">gisterské práce včetně příloh, </w:t>
            </w:r>
            <w:r w:rsidR="00AB5475" w:rsidRPr="00AB5475">
              <w:rPr>
                <w:rFonts w:asciiTheme="minorHAnsi" w:hAnsiTheme="minorHAnsi" w:cs="Arial"/>
              </w:rPr>
              <w:t>seznam použité odborné literatury</w:t>
            </w:r>
            <w:r w:rsidR="00AB5475">
              <w:rPr>
                <w:rFonts w:asciiTheme="minorHAnsi" w:hAnsiTheme="minorHAnsi" w:cs="Arial"/>
              </w:rPr>
              <w:t xml:space="preserve"> a odkazy na jiné zdroje informací</w:t>
            </w:r>
            <w:r w:rsidR="00AB5475" w:rsidRPr="00AB5475">
              <w:rPr>
                <w:rFonts w:asciiTheme="minorHAnsi" w:hAnsiTheme="minorHAnsi" w:cs="Arial"/>
              </w:rPr>
              <w:t>. Fotodokumentace restaurování je systematická, zaznamenává stavy před restaurováním s charakteristickými defekty,</w:t>
            </w:r>
            <w:r w:rsidR="001D5445">
              <w:rPr>
                <w:rFonts w:asciiTheme="minorHAnsi" w:hAnsiTheme="minorHAnsi" w:cs="Arial"/>
              </w:rPr>
              <w:t xml:space="preserve"> výsledky restaurátorských neinvazivních i invazivních průzkumů,</w:t>
            </w:r>
            <w:r w:rsidR="00AB5475" w:rsidRPr="00AB5475">
              <w:rPr>
                <w:rFonts w:asciiTheme="minorHAnsi" w:hAnsiTheme="minorHAnsi" w:cs="Arial"/>
              </w:rPr>
              <w:t xml:space="preserve"> všechny důležité pracovní postupy, zásadní etapy a stavy p</w:t>
            </w:r>
            <w:r w:rsidR="00AB5475">
              <w:rPr>
                <w:rFonts w:asciiTheme="minorHAnsi" w:hAnsiTheme="minorHAnsi" w:cs="Arial"/>
              </w:rPr>
              <w:t>o restaurování. V závěru textových částí restaurátorských dokumentací jsou uvedeny</w:t>
            </w:r>
            <w:r w:rsidR="00AB5475" w:rsidRPr="00AB5475">
              <w:rPr>
                <w:rFonts w:asciiTheme="minorHAnsi" w:hAnsiTheme="minorHAnsi" w:cs="Arial"/>
              </w:rPr>
              <w:t xml:space="preserve"> použité materiály, pomůcky, přístroje a doporučený ochranný režim pro uchování d</w:t>
            </w:r>
            <w:r w:rsidR="00A975A1">
              <w:rPr>
                <w:rFonts w:asciiTheme="minorHAnsi" w:hAnsiTheme="minorHAnsi" w:cs="Arial"/>
              </w:rPr>
              <w:t>í</w:t>
            </w:r>
            <w:r w:rsidR="00AB5475" w:rsidRPr="00AB5475">
              <w:rPr>
                <w:rFonts w:asciiTheme="minorHAnsi" w:hAnsiTheme="minorHAnsi" w:cs="Arial"/>
              </w:rPr>
              <w:t>l</w:t>
            </w:r>
            <w:r w:rsidR="00A975A1">
              <w:rPr>
                <w:rFonts w:asciiTheme="minorHAnsi" w:hAnsiTheme="minorHAnsi" w:cs="Arial"/>
              </w:rPr>
              <w:t>a</w:t>
            </w:r>
            <w:r w:rsidR="00AB5475" w:rsidRPr="00AB5475">
              <w:rPr>
                <w:rFonts w:asciiTheme="minorHAnsi" w:hAnsiTheme="minorHAnsi" w:cs="Arial"/>
              </w:rPr>
              <w:t xml:space="preserve">. </w:t>
            </w:r>
            <w:r w:rsidR="00AB5475">
              <w:rPr>
                <w:rFonts w:asciiTheme="minorHAnsi" w:hAnsiTheme="minorHAnsi" w:cs="Arial"/>
              </w:rPr>
              <w:t>Formulace</w:t>
            </w:r>
            <w:r w:rsidR="001D5445">
              <w:rPr>
                <w:rFonts w:asciiTheme="minorHAnsi" w:hAnsiTheme="minorHAnsi" w:cs="Arial"/>
              </w:rPr>
              <w:t xml:space="preserve"> všech textů (tedy i popisek k fotografiím)</w:t>
            </w:r>
            <w:r w:rsidR="00AB5475">
              <w:rPr>
                <w:rFonts w:asciiTheme="minorHAnsi" w:hAnsiTheme="minorHAnsi" w:cs="Arial"/>
              </w:rPr>
              <w:t xml:space="preserve"> jsou srozumitelné, terminologie správně užívaná, </w:t>
            </w:r>
            <w:r w:rsidR="00AB5475">
              <w:rPr>
                <w:rFonts w:asciiTheme="minorHAnsi" w:hAnsiTheme="minorHAnsi" w:cs="Arial"/>
              </w:rPr>
              <w:lastRenderedPageBreak/>
              <w:t xml:space="preserve">užití jazyka </w:t>
            </w:r>
            <w:r w:rsidR="00CA4516">
              <w:rPr>
                <w:rFonts w:asciiTheme="minorHAnsi" w:hAnsiTheme="minorHAnsi" w:cs="Arial"/>
              </w:rPr>
              <w:t xml:space="preserve">je </w:t>
            </w:r>
            <w:r w:rsidR="00AB5475">
              <w:rPr>
                <w:rFonts w:asciiTheme="minorHAnsi" w:hAnsiTheme="minorHAnsi" w:cs="Arial"/>
              </w:rPr>
              <w:t>na výtečné úrovni. Jedinou výhradu mám</w:t>
            </w:r>
            <w:r w:rsidR="00EA2A1E">
              <w:rPr>
                <w:rFonts w:asciiTheme="minorHAnsi" w:hAnsiTheme="minorHAnsi" w:cs="Arial"/>
              </w:rPr>
              <w:t xml:space="preserve"> ke špatné orientaci popisek vůči fotografií</w:t>
            </w:r>
            <w:r w:rsidR="00CA4516">
              <w:rPr>
                <w:rFonts w:asciiTheme="minorHAnsi" w:hAnsiTheme="minorHAnsi" w:cs="Arial"/>
              </w:rPr>
              <w:t>m</w:t>
            </w:r>
            <w:r w:rsidR="00EA2A1E">
              <w:rPr>
                <w:rFonts w:asciiTheme="minorHAnsi" w:hAnsiTheme="minorHAnsi" w:cs="Arial"/>
              </w:rPr>
              <w:t xml:space="preserve"> na str. 62 a ke špatné orientaci fotografií a popisek na stranách 68, 72 a 74 diplomové práce.</w:t>
            </w:r>
            <w:r w:rsidR="00AB5475">
              <w:rPr>
                <w:rFonts w:asciiTheme="minorHAnsi" w:hAnsiTheme="minorHAnsi" w:cs="Arial"/>
              </w:rPr>
              <w:t xml:space="preserve"> </w:t>
            </w:r>
          </w:p>
        </w:tc>
      </w:tr>
      <w:tr w:rsidR="00B63975" w:rsidRPr="00B63975" w:rsidTr="005D3260">
        <w:tc>
          <w:tcPr>
            <w:tcW w:w="9212" w:type="dxa"/>
          </w:tcPr>
          <w:p w:rsidR="00B63975" w:rsidRP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  <w:r w:rsidRPr="00B63975">
              <w:rPr>
                <w:rFonts w:asciiTheme="minorHAnsi" w:hAnsiTheme="minorHAnsi"/>
                <w:sz w:val="40"/>
                <w:szCs w:val="40"/>
              </w:rPr>
              <w:lastRenderedPageBreak/>
              <w:t>□</w:t>
            </w:r>
            <w:r>
              <w:rPr>
                <w:rFonts w:asciiTheme="minorHAnsi" w:hAnsiTheme="minorHAnsi"/>
                <w:szCs w:val="24"/>
              </w:rPr>
              <w:t xml:space="preserve">A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 xml:space="preserve">B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Pr="00B63975">
              <w:rPr>
                <w:rFonts w:asciiTheme="minorHAnsi" w:hAnsiTheme="minorHAnsi"/>
                <w:szCs w:val="24"/>
              </w:rPr>
              <w:t>C</w:t>
            </w:r>
            <w:r>
              <w:rPr>
                <w:rFonts w:asciiTheme="minorHAnsi" w:hAnsiTheme="minorHAnsi"/>
                <w:szCs w:val="24"/>
              </w:rPr>
              <w:t xml:space="preserve">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 xml:space="preserve">D 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Pr="00B63975">
              <w:rPr>
                <w:rFonts w:asciiTheme="minorHAnsi" w:hAnsiTheme="minorHAnsi"/>
                <w:szCs w:val="24"/>
              </w:rPr>
              <w:t>E</w:t>
            </w:r>
            <w:r>
              <w:rPr>
                <w:rFonts w:asciiTheme="minorHAnsi" w:hAnsiTheme="minorHAnsi"/>
                <w:szCs w:val="24"/>
              </w:rPr>
              <w:t xml:space="preserve"> 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>F</w:t>
            </w:r>
            <w:r w:rsidR="001D5445">
              <w:rPr>
                <w:rFonts w:asciiTheme="minorHAnsi" w:hAnsiTheme="minorHAnsi"/>
                <w:szCs w:val="24"/>
              </w:rPr>
              <w:t xml:space="preserve"> </w:t>
            </w:r>
            <w:r w:rsidR="001D5445" w:rsidRPr="001D5445">
              <w:rPr>
                <w:rFonts w:asciiTheme="minorHAnsi" w:hAnsiTheme="minorHAnsi"/>
                <w:b/>
                <w:szCs w:val="24"/>
              </w:rPr>
              <w:t>hodnocení A</w:t>
            </w:r>
          </w:p>
        </w:tc>
      </w:tr>
    </w:tbl>
    <w:p w:rsidR="006928A5" w:rsidRDefault="006928A5" w:rsidP="005B4E92">
      <w:pPr>
        <w:spacing w:before="0"/>
        <w:jc w:val="both"/>
        <w:rPr>
          <w:rFonts w:asciiTheme="minorHAnsi" w:hAnsiTheme="minorHAnsi"/>
          <w:szCs w:val="24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212"/>
      </w:tblGrid>
      <w:tr w:rsidR="00B63975" w:rsidTr="005D3260">
        <w:tc>
          <w:tcPr>
            <w:tcW w:w="9212" w:type="dxa"/>
          </w:tcPr>
          <w:p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  <w:p w:rsidR="00B63975" w:rsidRPr="0052722D" w:rsidRDefault="00CF3379" w:rsidP="005D3260">
            <w:pPr>
              <w:spacing w:before="0" w:line="240" w:lineRule="auto"/>
              <w:jc w:val="both"/>
              <w:rPr>
                <w:rFonts w:asciiTheme="minorHAnsi" w:hAnsiTheme="minorHAnsi"/>
                <w:b/>
                <w:szCs w:val="24"/>
              </w:rPr>
            </w:pPr>
            <w:r>
              <w:rPr>
                <w:rFonts w:asciiTheme="minorHAnsi" w:hAnsiTheme="minorHAnsi"/>
                <w:b/>
                <w:szCs w:val="24"/>
              </w:rPr>
              <w:t>Další p</w:t>
            </w:r>
            <w:r w:rsidR="00B63975">
              <w:rPr>
                <w:rFonts w:asciiTheme="minorHAnsi" w:hAnsiTheme="minorHAnsi"/>
                <w:b/>
                <w:szCs w:val="24"/>
              </w:rPr>
              <w:t>řipomínky/</w:t>
            </w:r>
            <w:r>
              <w:rPr>
                <w:rFonts w:asciiTheme="minorHAnsi" w:hAnsiTheme="minorHAnsi"/>
                <w:b/>
                <w:szCs w:val="24"/>
              </w:rPr>
              <w:t>dotazy</w:t>
            </w:r>
            <w:r w:rsidR="00B63975">
              <w:rPr>
                <w:rFonts w:asciiTheme="minorHAnsi" w:hAnsiTheme="minorHAnsi"/>
                <w:b/>
                <w:szCs w:val="24"/>
              </w:rPr>
              <w:t xml:space="preserve"> </w:t>
            </w:r>
          </w:p>
          <w:p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</w:tc>
      </w:tr>
      <w:tr w:rsidR="00B63975" w:rsidTr="005D3260">
        <w:tc>
          <w:tcPr>
            <w:tcW w:w="9212" w:type="dxa"/>
          </w:tcPr>
          <w:p w:rsidR="00CF3379" w:rsidRDefault="00CF3379" w:rsidP="005D3260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</w:p>
        </w:tc>
      </w:tr>
    </w:tbl>
    <w:p w:rsidR="00CF3379" w:rsidRDefault="00CF3379" w:rsidP="005B4E92">
      <w:pPr>
        <w:spacing w:before="0"/>
        <w:jc w:val="both"/>
        <w:rPr>
          <w:rFonts w:asciiTheme="minorHAnsi" w:hAnsiTheme="minorHAnsi"/>
          <w:szCs w:val="24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212"/>
      </w:tblGrid>
      <w:tr w:rsidR="00B63975" w:rsidTr="005D3260">
        <w:tc>
          <w:tcPr>
            <w:tcW w:w="9212" w:type="dxa"/>
          </w:tcPr>
          <w:p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  <w:p w:rsidR="00B63975" w:rsidRPr="0052722D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b/>
                <w:szCs w:val="24"/>
              </w:rPr>
            </w:pPr>
            <w:r>
              <w:rPr>
                <w:rFonts w:asciiTheme="minorHAnsi" w:hAnsiTheme="minorHAnsi"/>
                <w:b/>
                <w:szCs w:val="24"/>
              </w:rPr>
              <w:t xml:space="preserve">Závěrečné hodnocení </w:t>
            </w:r>
            <w:r w:rsidR="00636400">
              <w:rPr>
                <w:rFonts w:asciiTheme="minorHAnsi" w:hAnsiTheme="minorHAnsi"/>
                <w:b/>
                <w:szCs w:val="24"/>
              </w:rPr>
              <w:t>vedoucího práce</w:t>
            </w:r>
          </w:p>
          <w:p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</w:tc>
      </w:tr>
      <w:tr w:rsidR="00B63975" w:rsidTr="005D3260">
        <w:tc>
          <w:tcPr>
            <w:tcW w:w="9212" w:type="dxa"/>
          </w:tcPr>
          <w:p w:rsidR="00B63975" w:rsidRDefault="001C3F32" w:rsidP="006B7857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 xml:space="preserve">Zdůvodnění: </w:t>
            </w:r>
          </w:p>
          <w:p w:rsidR="001C3F32" w:rsidRDefault="00C5232A" w:rsidP="006B7857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 xml:space="preserve">Doporučuji diplomovou práci studentky BcA. </w:t>
            </w:r>
            <w:r w:rsidR="008B0F19">
              <w:rPr>
                <w:rFonts w:asciiTheme="minorHAnsi" w:hAnsiTheme="minorHAnsi"/>
                <w:szCs w:val="24"/>
              </w:rPr>
              <w:t>Zuzany Nohejlové</w:t>
            </w:r>
            <w:r>
              <w:rPr>
                <w:rFonts w:asciiTheme="minorHAnsi" w:hAnsiTheme="minorHAnsi"/>
                <w:szCs w:val="24"/>
              </w:rPr>
              <w:t xml:space="preserve"> k obhajobě. </w:t>
            </w:r>
            <w:r w:rsidR="00567889">
              <w:rPr>
                <w:rFonts w:asciiTheme="minorHAnsi" w:hAnsiTheme="minorHAnsi"/>
                <w:szCs w:val="24"/>
              </w:rPr>
              <w:t xml:space="preserve">Úrovní zpracování a rozsahem splnila požadavky formulované v zadání diplomové práce. </w:t>
            </w:r>
            <w:r w:rsidR="001D5445">
              <w:rPr>
                <w:rFonts w:asciiTheme="minorHAnsi" w:hAnsiTheme="minorHAnsi"/>
                <w:szCs w:val="24"/>
              </w:rPr>
              <w:t xml:space="preserve">S ohledem na </w:t>
            </w:r>
            <w:r w:rsidR="00567889">
              <w:rPr>
                <w:rFonts w:asciiTheme="minorHAnsi" w:hAnsiTheme="minorHAnsi"/>
                <w:szCs w:val="24"/>
              </w:rPr>
              <w:t>její výborné provedení</w:t>
            </w:r>
            <w:r w:rsidR="00737C3F">
              <w:rPr>
                <w:rFonts w:asciiTheme="minorHAnsi" w:hAnsiTheme="minorHAnsi"/>
                <w:szCs w:val="24"/>
              </w:rPr>
              <w:t xml:space="preserve"> a</w:t>
            </w:r>
            <w:r w:rsidR="001D5445">
              <w:rPr>
                <w:rFonts w:asciiTheme="minorHAnsi" w:hAnsiTheme="minorHAnsi"/>
                <w:szCs w:val="24"/>
              </w:rPr>
              <w:t xml:space="preserve"> příkladný</w:t>
            </w:r>
            <w:r w:rsidR="00180C94">
              <w:rPr>
                <w:rFonts w:asciiTheme="minorHAnsi" w:hAnsiTheme="minorHAnsi"/>
                <w:szCs w:val="24"/>
              </w:rPr>
              <w:t xml:space="preserve"> přístup k její realizaci</w:t>
            </w:r>
            <w:r w:rsidR="001D5445">
              <w:rPr>
                <w:rFonts w:asciiTheme="minorHAnsi" w:hAnsiTheme="minorHAnsi"/>
                <w:szCs w:val="24"/>
              </w:rPr>
              <w:t xml:space="preserve"> navrhuji </w:t>
            </w:r>
            <w:r w:rsidR="00737C3F">
              <w:rPr>
                <w:rFonts w:asciiTheme="minorHAnsi" w:hAnsiTheme="minorHAnsi"/>
                <w:szCs w:val="24"/>
              </w:rPr>
              <w:t>hodnocení stupněm výborně</w:t>
            </w:r>
            <w:r w:rsidR="001D5445">
              <w:rPr>
                <w:rFonts w:asciiTheme="minorHAnsi" w:hAnsiTheme="minorHAnsi"/>
                <w:szCs w:val="24"/>
              </w:rPr>
              <w:t>.</w:t>
            </w:r>
          </w:p>
        </w:tc>
      </w:tr>
      <w:tr w:rsidR="00B63975" w:rsidRPr="00B63975" w:rsidTr="00B63975">
        <w:tc>
          <w:tcPr>
            <w:tcW w:w="9212" w:type="dxa"/>
          </w:tcPr>
          <w:p w:rsidR="00B63975" w:rsidRPr="001D544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b/>
                <w:szCs w:val="24"/>
              </w:rPr>
            </w:pP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 xml:space="preserve">A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 xml:space="preserve">B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Pr="00B63975">
              <w:rPr>
                <w:rFonts w:asciiTheme="minorHAnsi" w:hAnsiTheme="minorHAnsi"/>
                <w:szCs w:val="24"/>
              </w:rPr>
              <w:t>C</w:t>
            </w:r>
            <w:r>
              <w:rPr>
                <w:rFonts w:asciiTheme="minorHAnsi" w:hAnsiTheme="minorHAnsi"/>
                <w:szCs w:val="24"/>
              </w:rPr>
              <w:t xml:space="preserve">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 xml:space="preserve">D 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Pr="00B63975">
              <w:rPr>
                <w:rFonts w:asciiTheme="minorHAnsi" w:hAnsiTheme="minorHAnsi"/>
                <w:szCs w:val="24"/>
              </w:rPr>
              <w:t>E</w:t>
            </w:r>
            <w:r>
              <w:rPr>
                <w:rFonts w:asciiTheme="minorHAnsi" w:hAnsiTheme="minorHAnsi"/>
                <w:szCs w:val="24"/>
              </w:rPr>
              <w:t xml:space="preserve"> 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>F</w:t>
            </w:r>
            <w:r w:rsidR="00796F91">
              <w:rPr>
                <w:rFonts w:asciiTheme="minorHAnsi" w:hAnsiTheme="minorHAnsi"/>
                <w:szCs w:val="24"/>
              </w:rPr>
              <w:t xml:space="preserve"> </w:t>
            </w:r>
            <w:r w:rsidR="001D5445">
              <w:rPr>
                <w:rFonts w:asciiTheme="minorHAnsi" w:hAnsiTheme="minorHAnsi"/>
                <w:b/>
                <w:szCs w:val="24"/>
              </w:rPr>
              <w:t>hodnocení A</w:t>
            </w:r>
          </w:p>
        </w:tc>
      </w:tr>
    </w:tbl>
    <w:p w:rsidR="00CF3379" w:rsidRPr="004F38F2" w:rsidRDefault="00CF3379" w:rsidP="00CF3379">
      <w:pPr>
        <w:jc w:val="both"/>
        <w:rPr>
          <w:rFonts w:asciiTheme="minorHAnsi" w:hAnsiTheme="minorHAnsi"/>
          <w:b/>
          <w:sz w:val="20"/>
          <w:szCs w:val="20"/>
        </w:rPr>
      </w:pPr>
      <w:r w:rsidRPr="001C3F32">
        <w:rPr>
          <w:rFonts w:asciiTheme="minorHAnsi" w:hAnsiTheme="minorHAnsi"/>
          <w:sz w:val="20"/>
          <w:szCs w:val="20"/>
        </w:rPr>
        <w:t xml:space="preserve">Pro hodnocení použijte následující stupně 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1535"/>
        <w:gridCol w:w="1535"/>
        <w:gridCol w:w="1535"/>
        <w:gridCol w:w="1535"/>
        <w:gridCol w:w="1536"/>
        <w:gridCol w:w="1536"/>
      </w:tblGrid>
      <w:tr w:rsidR="00CF3379" w:rsidTr="00CF3379">
        <w:tc>
          <w:tcPr>
            <w:tcW w:w="1535" w:type="dxa"/>
          </w:tcPr>
          <w:p w:rsidR="00CF3379" w:rsidRPr="001C3F32" w:rsidRDefault="00CF3379" w:rsidP="00CF3379">
            <w:pPr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535" w:type="dxa"/>
          </w:tcPr>
          <w:p w:rsidR="00CF3379" w:rsidRPr="001C3F32" w:rsidRDefault="00CF3379" w:rsidP="00CF3379">
            <w:pPr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535" w:type="dxa"/>
          </w:tcPr>
          <w:p w:rsidR="00CF3379" w:rsidRPr="001C3F32" w:rsidRDefault="00CF3379" w:rsidP="00CF3379">
            <w:pPr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535" w:type="dxa"/>
          </w:tcPr>
          <w:p w:rsidR="00CF3379" w:rsidRPr="001C3F32" w:rsidRDefault="00CF3379" w:rsidP="00CF3379">
            <w:pPr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1536" w:type="dxa"/>
          </w:tcPr>
          <w:p w:rsidR="00CF3379" w:rsidRPr="001C3F32" w:rsidRDefault="00CF3379" w:rsidP="00CF3379">
            <w:pPr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536" w:type="dxa"/>
          </w:tcPr>
          <w:p w:rsidR="00CF3379" w:rsidRPr="001C3F32" w:rsidRDefault="00CF3379" w:rsidP="00CF3379">
            <w:pPr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CF3379" w:rsidTr="00CF3379">
        <w:tc>
          <w:tcPr>
            <w:tcW w:w="1535" w:type="dxa"/>
          </w:tcPr>
          <w:p w:rsidR="00CF3379" w:rsidRPr="001C3F32" w:rsidRDefault="00CF3379" w:rsidP="00210F7A">
            <w:pPr>
              <w:spacing w:before="0" w:line="240" w:lineRule="auto"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výborně</w:t>
            </w:r>
          </w:p>
        </w:tc>
        <w:tc>
          <w:tcPr>
            <w:tcW w:w="1535" w:type="dxa"/>
          </w:tcPr>
          <w:p w:rsidR="00CF3379" w:rsidRPr="001C3F32" w:rsidRDefault="00CF3379" w:rsidP="00210F7A">
            <w:pPr>
              <w:spacing w:before="0" w:line="240" w:lineRule="auto"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výborně mínus</w:t>
            </w:r>
          </w:p>
        </w:tc>
        <w:tc>
          <w:tcPr>
            <w:tcW w:w="1535" w:type="dxa"/>
          </w:tcPr>
          <w:p w:rsidR="00CF3379" w:rsidRPr="001C3F32" w:rsidRDefault="00CF3379" w:rsidP="00210F7A">
            <w:pPr>
              <w:spacing w:before="0" w:line="240" w:lineRule="auto"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velmi dobře</w:t>
            </w:r>
          </w:p>
        </w:tc>
        <w:tc>
          <w:tcPr>
            <w:tcW w:w="1535" w:type="dxa"/>
          </w:tcPr>
          <w:p w:rsidR="00CF3379" w:rsidRPr="001C3F32" w:rsidRDefault="00CF3379" w:rsidP="00210F7A">
            <w:pPr>
              <w:spacing w:before="0" w:line="240" w:lineRule="auto"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velmi dobře mínus</w:t>
            </w:r>
          </w:p>
        </w:tc>
        <w:tc>
          <w:tcPr>
            <w:tcW w:w="1536" w:type="dxa"/>
          </w:tcPr>
          <w:p w:rsidR="00CF3379" w:rsidRPr="001C3F32" w:rsidRDefault="00CF3379" w:rsidP="00210F7A">
            <w:pPr>
              <w:spacing w:before="0" w:line="240" w:lineRule="auto"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dobře</w:t>
            </w:r>
          </w:p>
        </w:tc>
        <w:tc>
          <w:tcPr>
            <w:tcW w:w="1536" w:type="dxa"/>
          </w:tcPr>
          <w:p w:rsidR="00CF3379" w:rsidRPr="001C3F32" w:rsidRDefault="00CF3379" w:rsidP="00210F7A">
            <w:pPr>
              <w:spacing w:before="0" w:line="240" w:lineRule="auto"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Nevyhověl</w:t>
            </w:r>
          </w:p>
          <w:p w:rsidR="00CF3379" w:rsidRPr="001C3F32" w:rsidRDefault="00CF3379" w:rsidP="00210F7A">
            <w:pPr>
              <w:spacing w:before="0" w:line="240" w:lineRule="auto"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(nelze doporučit k obhajobě)</w:t>
            </w:r>
          </w:p>
        </w:tc>
      </w:tr>
    </w:tbl>
    <w:p w:rsidR="00B63975" w:rsidRPr="000E2208" w:rsidRDefault="009F1D91" w:rsidP="005B4E92">
      <w:pPr>
        <w:jc w:val="center"/>
        <w:rPr>
          <w:rFonts w:asciiTheme="minorHAnsi" w:hAnsiTheme="minorHAnsi"/>
          <w:szCs w:val="24"/>
        </w:rPr>
      </w:pPr>
      <w:r>
        <w:rPr>
          <w:rFonts w:asciiTheme="minorHAnsi" w:hAnsiTheme="minorHAnsi"/>
          <w:szCs w:val="24"/>
        </w:rPr>
        <w:t>V</w:t>
      </w:r>
      <w:r w:rsidR="007D6DFF">
        <w:rPr>
          <w:rFonts w:asciiTheme="minorHAnsi" w:hAnsiTheme="minorHAnsi"/>
          <w:szCs w:val="24"/>
        </w:rPr>
        <w:t xml:space="preserve"> Praze 12. září 2018                                                </w:t>
      </w:r>
      <w:r>
        <w:rPr>
          <w:rFonts w:asciiTheme="minorHAnsi" w:hAnsiTheme="minorHAnsi"/>
          <w:szCs w:val="24"/>
        </w:rPr>
        <w:t xml:space="preserve">            Podpis </w:t>
      </w:r>
      <w:r w:rsidR="00796F91">
        <w:rPr>
          <w:rFonts w:asciiTheme="minorHAnsi" w:hAnsiTheme="minorHAnsi"/>
          <w:szCs w:val="24"/>
        </w:rPr>
        <w:t>vedoucího diplomové práce</w:t>
      </w:r>
      <w:r w:rsidR="005B4E92">
        <w:rPr>
          <w:noProof/>
        </w:rPr>
        <w:t xml:space="preserve">       </w:t>
      </w:r>
      <w:r w:rsidR="005B4E92">
        <w:rPr>
          <w:noProof/>
        </w:rPr>
        <w:drawing>
          <wp:inline distT="0" distB="0" distL="0" distR="0" wp14:anchorId="09D31A37" wp14:editId="02A164BC">
            <wp:extent cx="1247775" cy="527333"/>
            <wp:effectExtent l="0" t="0" r="0" b="6350"/>
            <wp:docPr id="1031" name="Obrázek 3" descr="podpis JČ orez">
              <a:extLst xmlns:a="http://schemas.openxmlformats.org/drawingml/2006/main">
                <a:ext uri="{FF2B5EF4-FFF2-40B4-BE49-F238E27FC236}">
                  <a16:creationId xmlns="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="urn:schemas-microsoft-com:office:office" xmlns:v="urn:schemas-microsoft-com:vml" xmlns:w10="urn:schemas-microsoft-com:office:word" xmlns:w="http://schemas.openxmlformats.org/wordprocessingml/2006/main" xmlns:w15="http://schemas.microsoft.com/office/word/2012/wordml" xmlns:w16cid="http://schemas.microsoft.com/office/word/2016/wordml/cid" xmlns:w16se="http://schemas.microsoft.com/office/word/2015/wordml/symex" xmlns:a16="http://schemas.microsoft.com/office/drawing/2014/main" id="{00000000-0008-0000-0000-000007040000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31" name="Obrázek 3" descr="podpis JČ orez">
                      <a:extLst>
                        <a:ext uri="{FF2B5EF4-FFF2-40B4-BE49-F238E27FC236}">
                          <a16:creationId xmlns="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="urn:schemas-microsoft-com:office:office" xmlns:v="urn:schemas-microsoft-com:vml" xmlns:w10="urn:schemas-microsoft-com:office:word" xmlns:w="http://schemas.openxmlformats.org/wordprocessingml/2006/main" xmlns:w15="http://schemas.microsoft.com/office/word/2012/wordml" xmlns:w16cid="http://schemas.microsoft.com/office/word/2016/wordml/cid" xmlns:w16se="http://schemas.microsoft.com/office/word/2015/wordml/symex" xmlns:a16="http://schemas.microsoft.com/office/drawing/2014/main" id="{00000000-0008-0000-0000-000007040000}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47775" cy="52733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909E8E84-426E-40DD-AFC4-6F175D3DCCD1}">
                        <a14:hiddenFill xmlns:a14="http://schemas.microsoft.com/office/drawing/2010/main">
                          <a:solidFill>
                            <a:srgbClr val="FFFFFF"/>
                          </a:solidFill>
                        </a14:hiddenFill>
                      </a:ext>
                      <a:ext uri="{91240B29-F687-4F45-9708-019B960494DF}">
                        <a14:hiddenLine xmlns:a14="http://schemas.microsoft.com/office/drawing/2010/main"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14:hiddenLine>
                      </a:ext>
                    </a:extLst>
                  </pic:spPr>
                </pic:pic>
              </a:graphicData>
            </a:graphic>
          </wp:inline>
        </w:drawing>
      </w:r>
    </w:p>
    <w:sectPr w:rsidR="00B63975" w:rsidRPr="000E2208" w:rsidSect="0010012C">
      <w:pgSz w:w="11906" w:h="16838"/>
      <w:pgMar w:top="851" w:right="1417" w:bottom="1276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931A5" w:rsidRDefault="005931A5" w:rsidP="000E2208">
      <w:pPr>
        <w:spacing w:before="0" w:line="240" w:lineRule="auto"/>
      </w:pPr>
      <w:r>
        <w:separator/>
      </w:r>
    </w:p>
  </w:endnote>
  <w:endnote w:type="continuationSeparator" w:id="0">
    <w:p w:rsidR="005931A5" w:rsidRDefault="005931A5" w:rsidP="000E2208">
      <w:pPr>
        <w:spacing w:before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F">
    <w:altName w:val="Times New Roman"/>
    <w:charset w:val="00"/>
    <w:family w:val="roman"/>
    <w:pitch w:val="default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931A5" w:rsidRDefault="005931A5" w:rsidP="000E2208">
      <w:pPr>
        <w:spacing w:before="0" w:line="240" w:lineRule="auto"/>
      </w:pPr>
      <w:r>
        <w:separator/>
      </w:r>
    </w:p>
  </w:footnote>
  <w:footnote w:type="continuationSeparator" w:id="0">
    <w:p w:rsidR="005931A5" w:rsidRDefault="005931A5" w:rsidP="000E2208">
      <w:pPr>
        <w:spacing w:before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E2208"/>
    <w:rsid w:val="000053B8"/>
    <w:rsid w:val="0001587C"/>
    <w:rsid w:val="00016645"/>
    <w:rsid w:val="0002469C"/>
    <w:rsid w:val="0003444D"/>
    <w:rsid w:val="000429F2"/>
    <w:rsid w:val="00053B3A"/>
    <w:rsid w:val="000618B8"/>
    <w:rsid w:val="00071773"/>
    <w:rsid w:val="00082128"/>
    <w:rsid w:val="000A6B55"/>
    <w:rsid w:val="000C0492"/>
    <w:rsid w:val="000D040F"/>
    <w:rsid w:val="000E2208"/>
    <w:rsid w:val="0010012C"/>
    <w:rsid w:val="00101B0B"/>
    <w:rsid w:val="00116975"/>
    <w:rsid w:val="00127784"/>
    <w:rsid w:val="00127B6F"/>
    <w:rsid w:val="00151473"/>
    <w:rsid w:val="001575C2"/>
    <w:rsid w:val="001702B6"/>
    <w:rsid w:val="00180C94"/>
    <w:rsid w:val="001B18DB"/>
    <w:rsid w:val="001B5773"/>
    <w:rsid w:val="001C3F32"/>
    <w:rsid w:val="001D5445"/>
    <w:rsid w:val="00210F7A"/>
    <w:rsid w:val="00224383"/>
    <w:rsid w:val="00226B53"/>
    <w:rsid w:val="002416F2"/>
    <w:rsid w:val="00256A72"/>
    <w:rsid w:val="00264DDA"/>
    <w:rsid w:val="00271993"/>
    <w:rsid w:val="002979BC"/>
    <w:rsid w:val="002A2CA7"/>
    <w:rsid w:val="002B753A"/>
    <w:rsid w:val="002D4570"/>
    <w:rsid w:val="002D5203"/>
    <w:rsid w:val="002E2813"/>
    <w:rsid w:val="002E6FD4"/>
    <w:rsid w:val="00302592"/>
    <w:rsid w:val="003052F2"/>
    <w:rsid w:val="00315C19"/>
    <w:rsid w:val="00325AE5"/>
    <w:rsid w:val="003313B7"/>
    <w:rsid w:val="0033184F"/>
    <w:rsid w:val="00387E4E"/>
    <w:rsid w:val="003A78B7"/>
    <w:rsid w:val="003D0718"/>
    <w:rsid w:val="003D0C5B"/>
    <w:rsid w:val="003D12B5"/>
    <w:rsid w:val="004210A7"/>
    <w:rsid w:val="004450F9"/>
    <w:rsid w:val="0045674A"/>
    <w:rsid w:val="00462F41"/>
    <w:rsid w:val="00466482"/>
    <w:rsid w:val="00466CCB"/>
    <w:rsid w:val="00470612"/>
    <w:rsid w:val="00472737"/>
    <w:rsid w:val="00493DE2"/>
    <w:rsid w:val="004A79AB"/>
    <w:rsid w:val="004E5A95"/>
    <w:rsid w:val="004F38F2"/>
    <w:rsid w:val="0051673E"/>
    <w:rsid w:val="00517854"/>
    <w:rsid w:val="0052698B"/>
    <w:rsid w:val="0052722D"/>
    <w:rsid w:val="005466DB"/>
    <w:rsid w:val="00551F33"/>
    <w:rsid w:val="00566A8E"/>
    <w:rsid w:val="00567889"/>
    <w:rsid w:val="0058292D"/>
    <w:rsid w:val="005931A5"/>
    <w:rsid w:val="005A33CE"/>
    <w:rsid w:val="005B4E92"/>
    <w:rsid w:val="00605AAB"/>
    <w:rsid w:val="00630859"/>
    <w:rsid w:val="00636400"/>
    <w:rsid w:val="00651E64"/>
    <w:rsid w:val="00680700"/>
    <w:rsid w:val="00681DE8"/>
    <w:rsid w:val="006928A5"/>
    <w:rsid w:val="006B7857"/>
    <w:rsid w:val="006C341D"/>
    <w:rsid w:val="006C60F9"/>
    <w:rsid w:val="006F51CE"/>
    <w:rsid w:val="006F683C"/>
    <w:rsid w:val="0070266C"/>
    <w:rsid w:val="007074A4"/>
    <w:rsid w:val="00730380"/>
    <w:rsid w:val="0073340C"/>
    <w:rsid w:val="00737C3F"/>
    <w:rsid w:val="00745A07"/>
    <w:rsid w:val="0075547D"/>
    <w:rsid w:val="007842CC"/>
    <w:rsid w:val="00791661"/>
    <w:rsid w:val="00793AA4"/>
    <w:rsid w:val="00796F91"/>
    <w:rsid w:val="007B0D5F"/>
    <w:rsid w:val="007D6DFF"/>
    <w:rsid w:val="007E1253"/>
    <w:rsid w:val="00811891"/>
    <w:rsid w:val="00812D84"/>
    <w:rsid w:val="00851878"/>
    <w:rsid w:val="0085448C"/>
    <w:rsid w:val="00875F73"/>
    <w:rsid w:val="00880EBD"/>
    <w:rsid w:val="00895CC2"/>
    <w:rsid w:val="00896EE9"/>
    <w:rsid w:val="008B0150"/>
    <w:rsid w:val="008B0F19"/>
    <w:rsid w:val="00926094"/>
    <w:rsid w:val="00943D59"/>
    <w:rsid w:val="00945072"/>
    <w:rsid w:val="00994DEC"/>
    <w:rsid w:val="009B61F8"/>
    <w:rsid w:val="009C4605"/>
    <w:rsid w:val="009D25E4"/>
    <w:rsid w:val="009D551A"/>
    <w:rsid w:val="009E1540"/>
    <w:rsid w:val="009E4E48"/>
    <w:rsid w:val="009F1D91"/>
    <w:rsid w:val="00A027B4"/>
    <w:rsid w:val="00A14847"/>
    <w:rsid w:val="00A32D0A"/>
    <w:rsid w:val="00A435E4"/>
    <w:rsid w:val="00A45B4A"/>
    <w:rsid w:val="00A51B27"/>
    <w:rsid w:val="00A631B6"/>
    <w:rsid w:val="00A8454D"/>
    <w:rsid w:val="00A90FEC"/>
    <w:rsid w:val="00A975A1"/>
    <w:rsid w:val="00AA2E19"/>
    <w:rsid w:val="00AA3228"/>
    <w:rsid w:val="00AB5475"/>
    <w:rsid w:val="00AE1C63"/>
    <w:rsid w:val="00B06C49"/>
    <w:rsid w:val="00B10726"/>
    <w:rsid w:val="00B20E72"/>
    <w:rsid w:val="00B34CD5"/>
    <w:rsid w:val="00B3793E"/>
    <w:rsid w:val="00B461A3"/>
    <w:rsid w:val="00B602FF"/>
    <w:rsid w:val="00B63975"/>
    <w:rsid w:val="00BA2574"/>
    <w:rsid w:val="00BB01F8"/>
    <w:rsid w:val="00BC0664"/>
    <w:rsid w:val="00C5232A"/>
    <w:rsid w:val="00C7392D"/>
    <w:rsid w:val="00C847A7"/>
    <w:rsid w:val="00CA4516"/>
    <w:rsid w:val="00CD68F1"/>
    <w:rsid w:val="00CF0A1B"/>
    <w:rsid w:val="00CF310E"/>
    <w:rsid w:val="00CF3379"/>
    <w:rsid w:val="00D00B27"/>
    <w:rsid w:val="00D32B88"/>
    <w:rsid w:val="00D428C9"/>
    <w:rsid w:val="00D60283"/>
    <w:rsid w:val="00D65EC5"/>
    <w:rsid w:val="00D83698"/>
    <w:rsid w:val="00DC2F10"/>
    <w:rsid w:val="00DE3F28"/>
    <w:rsid w:val="00DF326B"/>
    <w:rsid w:val="00DF35E8"/>
    <w:rsid w:val="00E33AD2"/>
    <w:rsid w:val="00E501D2"/>
    <w:rsid w:val="00E6629B"/>
    <w:rsid w:val="00EA2A1E"/>
    <w:rsid w:val="00F07235"/>
    <w:rsid w:val="00F131C4"/>
    <w:rsid w:val="00F21A42"/>
    <w:rsid w:val="00F237CE"/>
    <w:rsid w:val="00F51127"/>
    <w:rsid w:val="00F63066"/>
    <w:rsid w:val="00F72724"/>
    <w:rsid w:val="00FD64FE"/>
    <w:rsid w:val="00FE05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Times New Roman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116975"/>
    <w:pPr>
      <w:spacing w:before="240" w:after="0" w:line="360" w:lineRule="auto"/>
    </w:pPr>
    <w:rPr>
      <w:rFonts w:ascii="Calibri" w:hAnsi="Calibri" w:cs="Times New Roman"/>
      <w:sz w:val="24"/>
      <w:lang w:eastAsia="cs-CZ"/>
    </w:rPr>
  </w:style>
  <w:style w:type="paragraph" w:styleId="Nadpis1">
    <w:name w:val="heading 1"/>
    <w:basedOn w:val="Normln"/>
    <w:next w:val="Normln"/>
    <w:link w:val="Nadpis1Char"/>
    <w:uiPriority w:val="9"/>
    <w:qFormat/>
    <w:rsid w:val="0003444D"/>
    <w:pPr>
      <w:keepNext/>
      <w:suppressAutoHyphens/>
      <w:spacing w:after="240" w:line="276" w:lineRule="auto"/>
      <w:outlineLvl w:val="0"/>
    </w:pPr>
    <w:rPr>
      <w:rFonts w:ascii="Cambria" w:hAnsi="Cambria" w:cstheme="minorBidi"/>
      <w:b/>
      <w:bCs/>
      <w:kern w:val="32"/>
      <w:sz w:val="32"/>
      <w:szCs w:val="32"/>
      <w:lang w:eastAsia="ar-SA"/>
    </w:rPr>
  </w:style>
  <w:style w:type="paragraph" w:styleId="Nadpis2">
    <w:name w:val="heading 2"/>
    <w:basedOn w:val="Normln"/>
    <w:next w:val="Normln"/>
    <w:link w:val="Nadpis2Char"/>
    <w:uiPriority w:val="9"/>
    <w:unhideWhenUsed/>
    <w:qFormat/>
    <w:rsid w:val="00116975"/>
    <w:pPr>
      <w:keepNext/>
      <w:spacing w:after="60"/>
      <w:ind w:left="340"/>
      <w:outlineLvl w:val="1"/>
    </w:pPr>
    <w:rPr>
      <w:rFonts w:asciiTheme="majorHAnsi" w:eastAsiaTheme="majorEastAsia" w:hAnsiTheme="majorHAnsi" w:cstheme="majorBidi"/>
      <w:b/>
      <w:bCs/>
      <w:iCs/>
      <w:sz w:val="28"/>
      <w:szCs w:val="28"/>
      <w:lang w:eastAsia="en-US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"/>
    <w:rsid w:val="0003444D"/>
    <w:rPr>
      <w:rFonts w:ascii="Cambria" w:hAnsi="Cambria"/>
      <w:b/>
      <w:bCs/>
      <w:kern w:val="32"/>
      <w:sz w:val="32"/>
      <w:szCs w:val="32"/>
      <w:lang w:eastAsia="ar-SA"/>
    </w:rPr>
  </w:style>
  <w:style w:type="character" w:customStyle="1" w:styleId="Nadpis2Char">
    <w:name w:val="Nadpis 2 Char"/>
    <w:basedOn w:val="Standardnpsmoodstavce"/>
    <w:link w:val="Nadpis2"/>
    <w:uiPriority w:val="9"/>
    <w:rsid w:val="00116975"/>
    <w:rPr>
      <w:rFonts w:asciiTheme="majorHAnsi" w:eastAsiaTheme="majorEastAsia" w:hAnsiTheme="majorHAnsi" w:cstheme="majorBidi"/>
      <w:b/>
      <w:bCs/>
      <w:iCs/>
      <w:sz w:val="28"/>
      <w:szCs w:val="28"/>
    </w:rPr>
  </w:style>
  <w:style w:type="paragraph" w:styleId="Zhlav">
    <w:name w:val="header"/>
    <w:basedOn w:val="Normln"/>
    <w:link w:val="ZhlavChar"/>
    <w:uiPriority w:val="99"/>
    <w:unhideWhenUsed/>
    <w:rsid w:val="000E2208"/>
    <w:pPr>
      <w:tabs>
        <w:tab w:val="center" w:pos="4536"/>
        <w:tab w:val="right" w:pos="9072"/>
      </w:tabs>
      <w:spacing w:before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0E2208"/>
    <w:rPr>
      <w:rFonts w:ascii="Calibri" w:hAnsi="Calibri" w:cs="Times New Roman"/>
      <w:sz w:val="24"/>
      <w:lang w:eastAsia="cs-CZ"/>
    </w:rPr>
  </w:style>
  <w:style w:type="paragraph" w:styleId="Zpat">
    <w:name w:val="footer"/>
    <w:basedOn w:val="Normln"/>
    <w:link w:val="ZpatChar"/>
    <w:uiPriority w:val="99"/>
    <w:unhideWhenUsed/>
    <w:rsid w:val="000E2208"/>
    <w:pPr>
      <w:tabs>
        <w:tab w:val="center" w:pos="4536"/>
        <w:tab w:val="right" w:pos="9072"/>
      </w:tabs>
      <w:spacing w:before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0E2208"/>
    <w:rPr>
      <w:rFonts w:ascii="Calibri" w:hAnsi="Calibri" w:cs="Times New Roman"/>
      <w:sz w:val="24"/>
      <w:lang w:eastAsia="cs-CZ"/>
    </w:rPr>
  </w:style>
  <w:style w:type="table" w:styleId="Mkatabulky">
    <w:name w:val="Table Grid"/>
    <w:basedOn w:val="Normlntabulka"/>
    <w:uiPriority w:val="59"/>
    <w:rsid w:val="0052722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uiPriority w:val="99"/>
    <w:semiHidden/>
    <w:unhideWhenUsed/>
    <w:rsid w:val="005B4E92"/>
    <w:pPr>
      <w:spacing w:before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5B4E92"/>
    <w:rPr>
      <w:rFonts w:ascii="Tahoma" w:hAnsi="Tahoma" w:cs="Tahoma"/>
      <w:sz w:val="16"/>
      <w:szCs w:val="16"/>
      <w:lang w:eastAsia="cs-CZ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Times New Roman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116975"/>
    <w:pPr>
      <w:spacing w:before="240" w:after="0" w:line="360" w:lineRule="auto"/>
    </w:pPr>
    <w:rPr>
      <w:rFonts w:ascii="Calibri" w:hAnsi="Calibri" w:cs="Times New Roman"/>
      <w:sz w:val="24"/>
      <w:lang w:eastAsia="cs-CZ"/>
    </w:rPr>
  </w:style>
  <w:style w:type="paragraph" w:styleId="Nadpis1">
    <w:name w:val="heading 1"/>
    <w:basedOn w:val="Normln"/>
    <w:next w:val="Normln"/>
    <w:link w:val="Nadpis1Char"/>
    <w:uiPriority w:val="9"/>
    <w:qFormat/>
    <w:rsid w:val="0003444D"/>
    <w:pPr>
      <w:keepNext/>
      <w:suppressAutoHyphens/>
      <w:spacing w:after="240" w:line="276" w:lineRule="auto"/>
      <w:outlineLvl w:val="0"/>
    </w:pPr>
    <w:rPr>
      <w:rFonts w:ascii="Cambria" w:hAnsi="Cambria" w:cstheme="minorBidi"/>
      <w:b/>
      <w:bCs/>
      <w:kern w:val="32"/>
      <w:sz w:val="32"/>
      <w:szCs w:val="32"/>
      <w:lang w:eastAsia="ar-SA"/>
    </w:rPr>
  </w:style>
  <w:style w:type="paragraph" w:styleId="Nadpis2">
    <w:name w:val="heading 2"/>
    <w:basedOn w:val="Normln"/>
    <w:next w:val="Normln"/>
    <w:link w:val="Nadpis2Char"/>
    <w:uiPriority w:val="9"/>
    <w:unhideWhenUsed/>
    <w:qFormat/>
    <w:rsid w:val="00116975"/>
    <w:pPr>
      <w:keepNext/>
      <w:spacing w:after="60"/>
      <w:ind w:left="340"/>
      <w:outlineLvl w:val="1"/>
    </w:pPr>
    <w:rPr>
      <w:rFonts w:asciiTheme="majorHAnsi" w:eastAsiaTheme="majorEastAsia" w:hAnsiTheme="majorHAnsi" w:cstheme="majorBidi"/>
      <w:b/>
      <w:bCs/>
      <w:iCs/>
      <w:sz w:val="28"/>
      <w:szCs w:val="28"/>
      <w:lang w:eastAsia="en-US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"/>
    <w:rsid w:val="0003444D"/>
    <w:rPr>
      <w:rFonts w:ascii="Cambria" w:hAnsi="Cambria"/>
      <w:b/>
      <w:bCs/>
      <w:kern w:val="32"/>
      <w:sz w:val="32"/>
      <w:szCs w:val="32"/>
      <w:lang w:eastAsia="ar-SA"/>
    </w:rPr>
  </w:style>
  <w:style w:type="character" w:customStyle="1" w:styleId="Nadpis2Char">
    <w:name w:val="Nadpis 2 Char"/>
    <w:basedOn w:val="Standardnpsmoodstavce"/>
    <w:link w:val="Nadpis2"/>
    <w:uiPriority w:val="9"/>
    <w:rsid w:val="00116975"/>
    <w:rPr>
      <w:rFonts w:asciiTheme="majorHAnsi" w:eastAsiaTheme="majorEastAsia" w:hAnsiTheme="majorHAnsi" w:cstheme="majorBidi"/>
      <w:b/>
      <w:bCs/>
      <w:iCs/>
      <w:sz w:val="28"/>
      <w:szCs w:val="28"/>
    </w:rPr>
  </w:style>
  <w:style w:type="paragraph" w:styleId="Zhlav">
    <w:name w:val="header"/>
    <w:basedOn w:val="Normln"/>
    <w:link w:val="ZhlavChar"/>
    <w:uiPriority w:val="99"/>
    <w:unhideWhenUsed/>
    <w:rsid w:val="000E2208"/>
    <w:pPr>
      <w:tabs>
        <w:tab w:val="center" w:pos="4536"/>
        <w:tab w:val="right" w:pos="9072"/>
      </w:tabs>
      <w:spacing w:before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0E2208"/>
    <w:rPr>
      <w:rFonts w:ascii="Calibri" w:hAnsi="Calibri" w:cs="Times New Roman"/>
      <w:sz w:val="24"/>
      <w:lang w:eastAsia="cs-CZ"/>
    </w:rPr>
  </w:style>
  <w:style w:type="paragraph" w:styleId="Zpat">
    <w:name w:val="footer"/>
    <w:basedOn w:val="Normln"/>
    <w:link w:val="ZpatChar"/>
    <w:uiPriority w:val="99"/>
    <w:unhideWhenUsed/>
    <w:rsid w:val="000E2208"/>
    <w:pPr>
      <w:tabs>
        <w:tab w:val="center" w:pos="4536"/>
        <w:tab w:val="right" w:pos="9072"/>
      </w:tabs>
      <w:spacing w:before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0E2208"/>
    <w:rPr>
      <w:rFonts w:ascii="Calibri" w:hAnsi="Calibri" w:cs="Times New Roman"/>
      <w:sz w:val="24"/>
      <w:lang w:eastAsia="cs-CZ"/>
    </w:rPr>
  </w:style>
  <w:style w:type="table" w:styleId="Mkatabulky">
    <w:name w:val="Table Grid"/>
    <w:basedOn w:val="Normlntabulka"/>
    <w:uiPriority w:val="59"/>
    <w:rsid w:val="0052722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uiPriority w:val="99"/>
    <w:semiHidden/>
    <w:unhideWhenUsed/>
    <w:rsid w:val="005B4E92"/>
    <w:pPr>
      <w:spacing w:before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5B4E92"/>
    <w:rPr>
      <w:rFonts w:ascii="Tahoma" w:hAnsi="Tahoma" w:cs="Tahoma"/>
      <w:sz w:val="16"/>
      <w:szCs w:val="16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82478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621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3062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041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966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2553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057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914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1409</Words>
  <Characters>8315</Characters>
  <Application>Microsoft Office Word</Application>
  <DocSecurity>0</DocSecurity>
  <Lines>69</Lines>
  <Paragraphs>19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9705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spravce</dc:creator>
  <cp:lastModifiedBy>spravce</cp:lastModifiedBy>
  <cp:revision>2</cp:revision>
  <cp:lastPrinted>2018-09-16T14:01:00Z</cp:lastPrinted>
  <dcterms:created xsi:type="dcterms:W3CDTF">2018-09-17T13:50:00Z</dcterms:created>
  <dcterms:modified xsi:type="dcterms:W3CDTF">2018-09-17T13:50:00Z</dcterms:modified>
</cp:coreProperties>
</file>