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DC7F28">
      <w:pPr>
        <w:tabs>
          <w:tab w:val="left" w:pos="708"/>
          <w:tab w:val="left" w:pos="1416"/>
          <w:tab w:val="left" w:pos="2124"/>
          <w:tab w:val="left" w:pos="2655"/>
        </w:tabs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DC7F28">
        <w:rPr>
          <w:b/>
        </w:rPr>
        <w:t>Bc. Tereza MEJZLÍKOVÁ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C7F28">
        <w:rPr>
          <w:b/>
        </w:rPr>
        <w:t>Salesiánská pedagogika a její výchovné působení na studenty katolické střední školy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C7F28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C7F28">
        <w:rPr>
          <w:b/>
        </w:rPr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D1B21" w:rsidRDefault="00DC7F2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D1B21" w:rsidRDefault="00DC7F2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D1B21" w:rsidRDefault="00DC7F2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3D1B21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D1B21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D1B21" w:rsidRDefault="003D1B2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94ACE" w:rsidRDefault="00DC7F28" w:rsidP="00883FCC">
      <w:pPr>
        <w:jc w:val="both"/>
      </w:pPr>
      <w:r>
        <w:t xml:space="preserve">Diplomová práce se zabývá salesiánskou pedagogikou, </w:t>
      </w:r>
      <w:r w:rsidR="00094ACE">
        <w:t xml:space="preserve">která vychází z díla svého zakladatele, </w:t>
      </w:r>
      <w:r>
        <w:t xml:space="preserve">sv. Jana </w:t>
      </w:r>
      <w:proofErr w:type="spellStart"/>
      <w:r>
        <w:t>Bosca</w:t>
      </w:r>
      <w:proofErr w:type="spellEnd"/>
      <w:r w:rsidR="00463402">
        <w:t xml:space="preserve">, jehož 200 leté výročí narození si </w:t>
      </w:r>
      <w:r w:rsidR="00094ACE">
        <w:t xml:space="preserve">zrovna </w:t>
      </w:r>
      <w:r w:rsidR="00463402">
        <w:t>letos připomínáme</w:t>
      </w:r>
      <w:r w:rsidR="00094ACE">
        <w:t xml:space="preserve">. </w:t>
      </w:r>
      <w:r>
        <w:t xml:space="preserve">Možná právě v dnešní době lze považovat zvolené téma za přínosné. </w:t>
      </w:r>
      <w:proofErr w:type="spellStart"/>
      <w:r>
        <w:t>Boscův</w:t>
      </w:r>
      <w:proofErr w:type="spellEnd"/>
      <w:r>
        <w:t xml:space="preserve"> preventivně výchovný systém založený na rozumu, laskavosti a víře (náboženství) </w:t>
      </w:r>
      <w:r w:rsidR="00463402">
        <w:t xml:space="preserve">je stále </w:t>
      </w:r>
      <w:r>
        <w:t>i dnes jeden z možných způsobů</w:t>
      </w:r>
      <w:r w:rsidR="00883FCC">
        <w:t xml:space="preserve"> či inspirací</w:t>
      </w:r>
      <w:r>
        <w:t xml:space="preserve">, jak vést a vychovávat mladé lidi k hodnotám a </w:t>
      </w:r>
      <w:r w:rsidR="00463402">
        <w:t xml:space="preserve">hledání </w:t>
      </w:r>
      <w:r>
        <w:t xml:space="preserve">smyslu </w:t>
      </w:r>
      <w:r w:rsidR="00463402">
        <w:t>života, což potvrzuje i autorka v závěru práce.</w:t>
      </w:r>
      <w:r>
        <w:t xml:space="preserve"> </w:t>
      </w:r>
    </w:p>
    <w:p w:rsidR="00883FCC" w:rsidRDefault="00463402" w:rsidP="00883FCC">
      <w:pPr>
        <w:jc w:val="both"/>
      </w:pPr>
      <w:r>
        <w:t>Diplomová práce s</w:t>
      </w:r>
      <w:r w:rsidR="00DC7F28">
        <w:t xml:space="preserve">e snaží </w:t>
      </w:r>
      <w:r>
        <w:t xml:space="preserve">ukázat salesiánskou pedagogiku nejenom v její teoretické rovině, nýbrž také v rovině praktické na příkladu fungování vybrané „salesiánské“ střední školy (Dvouletá katolická střední škola v Karlíně), ve které autorka provedla kvalitativní výzkum na základě pozorování a doplňkových rozhovorů s bývalými studentkami školy. </w:t>
      </w:r>
    </w:p>
    <w:p w:rsidR="00883FCC" w:rsidRDefault="00463402" w:rsidP="00883FCC">
      <w:pPr>
        <w:jc w:val="both"/>
      </w:pPr>
      <w:r>
        <w:t xml:space="preserve">V diplomové práci jsou definovány základní pojmy, představena historie salesiánů, osobnost Dona </w:t>
      </w:r>
      <w:proofErr w:type="spellStart"/>
      <w:r>
        <w:t>Bosca</w:t>
      </w:r>
      <w:proofErr w:type="spellEnd"/>
      <w:r>
        <w:t>, principy salesiánské pedagogiky</w:t>
      </w:r>
      <w:r w:rsidR="00883FCC">
        <w:t xml:space="preserve"> a </w:t>
      </w:r>
      <w:r>
        <w:t xml:space="preserve">současné působení kongregace u nás. </w:t>
      </w:r>
      <w:r w:rsidR="00883FCC">
        <w:t xml:space="preserve">Ve výzkumné části, zpracované jako případová studie, předložila autorka </w:t>
      </w:r>
      <w:r w:rsidR="003C3D8E">
        <w:t xml:space="preserve">stručný, ale </w:t>
      </w:r>
      <w:bookmarkStart w:id="0" w:name="_GoBack"/>
      <w:bookmarkEnd w:id="0"/>
      <w:r w:rsidR="00883FCC">
        <w:t xml:space="preserve">originální pohled na život školy, dokládá svou schopnost vhodně uchopit metodologii výzkumu a získaná data analyzovat. Možná bych poznamenala, že interpretace výpovědí mohly být ještě podrobnější a více do hloubky. </w:t>
      </w:r>
    </w:p>
    <w:p w:rsidR="00094ACE" w:rsidRDefault="00883FCC" w:rsidP="00883FCC">
      <w:pPr>
        <w:jc w:val="both"/>
      </w:pPr>
      <w:r>
        <w:t xml:space="preserve">Diplomová práce je čtivá, logicky strukturovaná, prostoupená nadšením autorky pro dané téma, zároveň přináší zajímavé informace ze života současného salesiánského působení. Splňuje požadavky kladené na závěrečné práce. </w:t>
      </w:r>
    </w:p>
    <w:p w:rsidR="002A635B" w:rsidRPr="00BD54FF" w:rsidRDefault="00883FCC" w:rsidP="00883FCC">
      <w:pPr>
        <w:jc w:val="both"/>
      </w:pPr>
      <w:r>
        <w:t xml:space="preserve">Hodnotím </w:t>
      </w:r>
      <w:r w:rsidR="00094ACE">
        <w:t xml:space="preserve">diplomovou práci jako </w:t>
      </w:r>
      <w:r>
        <w:t>výbornou.</w:t>
      </w:r>
      <w:r w:rsidR="00463402">
        <w:t xml:space="preserve"> </w:t>
      </w:r>
      <w:r w:rsidR="00DC7F28">
        <w:t xml:space="preserve">  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Pr="00BD54FF" w:rsidRDefault="00094ACE" w:rsidP="0082081A">
      <w:pPr>
        <w:jc w:val="both"/>
      </w:pPr>
      <w:r>
        <w:t>V čem myslíte, že by mohl být salesiánský</w:t>
      </w:r>
      <w:r w:rsidR="00883FCC">
        <w:t xml:space="preserve"> preventivně výchovný </w:t>
      </w:r>
      <w:r>
        <w:t xml:space="preserve">systém pro současnou pedagogiku </w:t>
      </w:r>
      <w:r w:rsidR="00883FCC">
        <w:t>aktuální? Je v něčem zastaralý?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883FC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883FCC">
        <w:rPr>
          <w:b/>
          <w:sz w:val="28"/>
          <w:szCs w:val="28"/>
        </w:rPr>
        <w:t xml:space="preserve">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83FCC">
        <w:t xml:space="preserve">7. 8. </w:t>
      </w:r>
      <w:proofErr w:type="gramStart"/>
      <w:r w:rsidR="00883FCC">
        <w:t>2015</w:t>
      </w:r>
      <w:r w:rsidR="00883FCC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3E25" w:rsidRDefault="00233E25">
      <w:r>
        <w:separator/>
      </w:r>
    </w:p>
  </w:endnote>
  <w:endnote w:type="continuationSeparator" w:id="0">
    <w:p w:rsidR="00233E25" w:rsidRDefault="00233E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3E25" w:rsidRDefault="00233E25">
      <w:r>
        <w:separator/>
      </w:r>
    </w:p>
  </w:footnote>
  <w:footnote w:type="continuationSeparator" w:id="0">
    <w:p w:rsidR="00233E25" w:rsidRDefault="00233E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94ACE"/>
    <w:rsid w:val="000B660C"/>
    <w:rsid w:val="000F53CF"/>
    <w:rsid w:val="00101049"/>
    <w:rsid w:val="001319D1"/>
    <w:rsid w:val="00166C75"/>
    <w:rsid w:val="001D33C4"/>
    <w:rsid w:val="00205A5E"/>
    <w:rsid w:val="00217BBE"/>
    <w:rsid w:val="00233E25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C3D8E"/>
    <w:rsid w:val="003D1B21"/>
    <w:rsid w:val="00463402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68B0"/>
    <w:rsid w:val="00780BC9"/>
    <w:rsid w:val="0082081A"/>
    <w:rsid w:val="00883FCC"/>
    <w:rsid w:val="008D6C87"/>
    <w:rsid w:val="009072AE"/>
    <w:rsid w:val="009807A4"/>
    <w:rsid w:val="00A13EA9"/>
    <w:rsid w:val="00A20930"/>
    <w:rsid w:val="00A33211"/>
    <w:rsid w:val="00A66BF6"/>
    <w:rsid w:val="00AA349F"/>
    <w:rsid w:val="00AD3CE3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16394"/>
    <w:rsid w:val="00D33897"/>
    <w:rsid w:val="00D41B46"/>
    <w:rsid w:val="00D7735D"/>
    <w:rsid w:val="00D852BD"/>
    <w:rsid w:val="00DC7F28"/>
    <w:rsid w:val="00DE0DF1"/>
    <w:rsid w:val="00DE5DDD"/>
    <w:rsid w:val="00E2102D"/>
    <w:rsid w:val="00E61EDA"/>
    <w:rsid w:val="00E659C7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59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59C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59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59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496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8</cp:revision>
  <cp:lastPrinted>1900-12-31T22:00:00Z</cp:lastPrinted>
  <dcterms:created xsi:type="dcterms:W3CDTF">2015-08-12T17:37:00Z</dcterms:created>
  <dcterms:modified xsi:type="dcterms:W3CDTF">2015-08-18T07:12:00Z</dcterms:modified>
</cp:coreProperties>
</file>