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45FE89EA" w:rsidR="00080D7A" w:rsidRPr="00BD54FF" w:rsidRDefault="00080D7A" w:rsidP="008F72E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EE7A05">
        <w:rPr>
          <w:b/>
        </w:rPr>
        <w:t>Lateralita jako pedagogický problém</w:t>
      </w:r>
    </w:p>
    <w:p w14:paraId="3713BD34" w14:textId="647A1723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EE7A05">
        <w:rPr>
          <w:b/>
        </w:rPr>
        <w:t>Martin Klemera</w:t>
      </w:r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002E2ED1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E7A05">
        <w:rPr>
          <w:b/>
        </w:rPr>
        <w:t>PaedDr. Zdenka Šándorová, Ph.D.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49265BB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6107CC06" w14:textId="0EC8AA59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EE7A05">
        <w:rPr>
          <w:b/>
        </w:rPr>
        <w:t>4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0803E5B8" w:rsidR="00080D7A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50167143" w:rsidR="00080D7A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189CBD4A" w:rsidR="00080D7A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5F8551B7" w:rsidR="00217BBE" w:rsidRPr="00E56FD4" w:rsidRDefault="00CA231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404CDB49" w:rsidR="00A66BF6" w:rsidRPr="00E56FD4" w:rsidRDefault="00CA231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18D862A4" w:rsidR="00A66BF6" w:rsidRPr="00E56FD4" w:rsidRDefault="00CA231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5D6C251B" w:rsidR="00391AAF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6F02E731" w:rsidR="0082081A" w:rsidRPr="00E56FD4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2C7CE128" w:rsidR="00205A5E" w:rsidRPr="00E56FD4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2C7A6860" w:rsidR="00205A5E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4D9D7410" w:rsidR="00205A5E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4687CC78" w:rsidR="00205A5E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39672F21" w:rsidR="002E47E2" w:rsidRPr="00E56FD4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4DD682DD" w:rsidR="002E47E2" w:rsidRPr="00BD54FF" w:rsidRDefault="00CA23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21D99EB9" w14:textId="7258B3BC" w:rsidR="008F3A14" w:rsidRDefault="00121E05" w:rsidP="00A27497">
      <w:pPr>
        <w:ind w:firstLine="708"/>
        <w:jc w:val="both"/>
      </w:pPr>
      <w:r>
        <w:t>Student předložil bakalářkou práci s názvem „</w:t>
      </w:r>
      <w:r w:rsidRPr="00121E05">
        <w:t>Lateralita jako pedagogický problém</w:t>
      </w:r>
      <w:r>
        <w:t xml:space="preserve">“. </w:t>
      </w:r>
      <w:r w:rsidR="007C5C7B">
        <w:t>V teoretické části autor pojednává o základních pojmech (symetrie/asymetrie, lateralita, lateralita jako pedagogický problém)</w:t>
      </w:r>
      <w:r w:rsidR="000C175E">
        <w:t xml:space="preserve"> a nahlíží na lateralitu z různých úhlů. V praktické části testuje několik hypotéz zkoumajících vliv laterality na vzdělávání studentů FF.</w:t>
      </w:r>
    </w:p>
    <w:p w14:paraId="50CF7BC1" w14:textId="687F7C9F" w:rsidR="0059148E" w:rsidRDefault="0059148E" w:rsidP="00A27497">
      <w:pPr>
        <w:ind w:firstLine="708"/>
        <w:jc w:val="both"/>
      </w:pPr>
      <w:r>
        <w:t xml:space="preserve">Práci by prospěla důkladnější závěrečná revize textu: zadání, anotaci a úvod tvoří stejný text, někde se autor odvolává na odbornou literaturu, ale žádnou neuvádí („Dle lékařských studií…“, str. 15; „…které jsou popsány v odborné i popularizační literatuře“, str. 32), ve vzorci na straně 19 patrně chybí závorky, </w:t>
      </w:r>
      <w:r w:rsidR="00366C38">
        <w:t>publikace „</w:t>
      </w:r>
      <w:proofErr w:type="spellStart"/>
      <w:r w:rsidR="00366C38">
        <w:t>The</w:t>
      </w:r>
      <w:proofErr w:type="spellEnd"/>
      <w:r w:rsidR="00366C38">
        <w:t xml:space="preserve"> </w:t>
      </w:r>
      <w:proofErr w:type="spellStart"/>
      <w:r w:rsidR="00366C38">
        <w:t>Ancient</w:t>
      </w:r>
      <w:proofErr w:type="spellEnd"/>
      <w:r w:rsidR="00366C38">
        <w:t xml:space="preserve"> </w:t>
      </w:r>
      <w:proofErr w:type="spellStart"/>
      <w:r w:rsidR="00366C38">
        <w:t>Greeks</w:t>
      </w:r>
      <w:proofErr w:type="spellEnd"/>
      <w:r w:rsidR="00366C38">
        <w:t>“ je ve zdrojích uváděna dvakrát (str. 52), některé pasáže by se spíše hodily do příloh (zkouška laterality na str. 16-20, diagnostika oka na str. 21-2</w:t>
      </w:r>
      <w:r w:rsidR="004E6B03">
        <w:t>2</w:t>
      </w:r>
      <w:r w:rsidR="00366C38">
        <w:t>, dotazníkové otázky na str. 38-39).</w:t>
      </w:r>
    </w:p>
    <w:p w14:paraId="1EF5F359" w14:textId="7C587E56" w:rsidR="00872576" w:rsidRDefault="00872576" w:rsidP="00A27497">
      <w:pPr>
        <w:ind w:firstLine="708"/>
        <w:jc w:val="both"/>
      </w:pPr>
      <w:r>
        <w:t xml:space="preserve">Kapitola 3.2.5 „Vysokoškolský student a lateralita“ se lateralitě věnuje až v posledním odstavečku, přitom je to pro závěrečnou práci důležité téma. Je zde citována metaanalýza Ferrero et al. (2017), která by si zasloužila větší pozornost. Je chvályhodné, že student čerpá z takovýchto </w:t>
      </w:r>
      <w:r w:rsidR="00727866">
        <w:t>zdrojů</w:t>
      </w:r>
      <w:r>
        <w:t>, ale je škoda, že je nevyužil důkladněji.</w:t>
      </w:r>
    </w:p>
    <w:p w14:paraId="0C5FE865" w14:textId="259DCFDB" w:rsidR="00872576" w:rsidRDefault="00872576" w:rsidP="00A27497">
      <w:pPr>
        <w:ind w:firstLine="708"/>
        <w:jc w:val="both"/>
      </w:pPr>
      <w:r>
        <w:t>Práce splňuje požadavky kladené na závěrečné práce v bakalářských studijních programech a hodnotím jí známkou C.</w:t>
      </w:r>
    </w:p>
    <w:p w14:paraId="6DB74829" w14:textId="388A32EE" w:rsidR="00E47DD4" w:rsidRDefault="00E47DD4" w:rsidP="00CA6472">
      <w:pPr>
        <w:ind w:firstLine="708"/>
        <w:jc w:val="both"/>
      </w:pPr>
    </w:p>
    <w:p w14:paraId="433B3884" w14:textId="77777777" w:rsidR="00860B10" w:rsidRDefault="00860B10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F681E78" w14:textId="6517090D" w:rsidR="002C5977" w:rsidRDefault="007D557E" w:rsidP="002C5977">
      <w:pPr>
        <w:pStyle w:val="Odstavecseseznamem"/>
        <w:numPr>
          <w:ilvl w:val="0"/>
          <w:numId w:val="3"/>
        </w:numPr>
        <w:jc w:val="both"/>
      </w:pPr>
      <w:r>
        <w:t>Na</w:t>
      </w:r>
      <w:r w:rsidR="00380E5B">
        <w:t xml:space="preserve"> str. 49 přinášíte zajímavý nápad pro další výzkumy – věnovat se rozdílu mezi „vrozeným leváctví“ a „získaným leváctvím“. Hodláte se tomuto tématu věnovat v budoucnosti?</w:t>
      </w:r>
    </w:p>
    <w:p w14:paraId="3433AB34" w14:textId="3D3BBCD6" w:rsidR="00630BC6" w:rsidRDefault="00630BC6" w:rsidP="00630BC6">
      <w:pPr>
        <w:jc w:val="both"/>
      </w:pPr>
    </w:p>
    <w:p w14:paraId="267BDD6E" w14:textId="77777777" w:rsidR="00C40B6F" w:rsidRDefault="00C40B6F" w:rsidP="00C40B6F">
      <w:pPr>
        <w:jc w:val="both"/>
      </w:pP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77777777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0CEB75B6" w:rsidR="003239D3" w:rsidRPr="00915C7C" w:rsidRDefault="00872576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4E4D5A5" w14:textId="77777777" w:rsidR="002A635B" w:rsidRPr="00BD54FF" w:rsidRDefault="002A635B" w:rsidP="00080D7A">
      <w:pPr>
        <w:jc w:val="both"/>
      </w:pPr>
    </w:p>
    <w:p w14:paraId="79E4DC5A" w14:textId="77777777" w:rsidR="00080D7A" w:rsidRPr="00BD54FF" w:rsidRDefault="00080D7A" w:rsidP="00080D7A">
      <w:pPr>
        <w:jc w:val="both"/>
      </w:pPr>
    </w:p>
    <w:p w14:paraId="5BE6587D" w14:textId="77777777" w:rsidR="00080D7A" w:rsidRPr="00BD54FF" w:rsidRDefault="00080D7A" w:rsidP="00080D7A">
      <w:pPr>
        <w:jc w:val="both"/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0DA5B150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21E05">
        <w:t>9</w:t>
      </w:r>
      <w:r w:rsidR="002335B9">
        <w:t xml:space="preserve">. </w:t>
      </w:r>
      <w:r w:rsidR="001D2D32">
        <w:t>5</w:t>
      </w:r>
      <w:r w:rsidR="002335B9">
        <w:t>. 202</w:t>
      </w:r>
      <w:r w:rsidR="00121E05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4D6F4" w14:textId="77777777" w:rsidR="00BC156B" w:rsidRDefault="00BC156B">
      <w:r>
        <w:separator/>
      </w:r>
    </w:p>
  </w:endnote>
  <w:endnote w:type="continuationSeparator" w:id="0">
    <w:p w14:paraId="3E62B7BF" w14:textId="77777777" w:rsidR="00BC156B" w:rsidRDefault="00BC1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B12E8" w14:textId="77777777" w:rsidR="00BC156B" w:rsidRDefault="00BC156B">
      <w:r>
        <w:separator/>
      </w:r>
    </w:p>
  </w:footnote>
  <w:footnote w:type="continuationSeparator" w:id="0">
    <w:p w14:paraId="69455814" w14:textId="77777777" w:rsidR="00BC156B" w:rsidRDefault="00BC15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1267"/>
    <w:rsid w:val="00024A58"/>
    <w:rsid w:val="00024D96"/>
    <w:rsid w:val="000253A1"/>
    <w:rsid w:val="0002607E"/>
    <w:rsid w:val="00033862"/>
    <w:rsid w:val="00034434"/>
    <w:rsid w:val="00034473"/>
    <w:rsid w:val="00037583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175E"/>
    <w:rsid w:val="000C2E72"/>
    <w:rsid w:val="000C2FC0"/>
    <w:rsid w:val="000C3B51"/>
    <w:rsid w:val="000C6F23"/>
    <w:rsid w:val="000D37C8"/>
    <w:rsid w:val="000E25DB"/>
    <w:rsid w:val="000E5512"/>
    <w:rsid w:val="000F07C8"/>
    <w:rsid w:val="000F25CC"/>
    <w:rsid w:val="000F2C3A"/>
    <w:rsid w:val="000F458E"/>
    <w:rsid w:val="000F53CF"/>
    <w:rsid w:val="00101049"/>
    <w:rsid w:val="00103C13"/>
    <w:rsid w:val="00121E05"/>
    <w:rsid w:val="0012596C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66C75"/>
    <w:rsid w:val="001739E8"/>
    <w:rsid w:val="00173A75"/>
    <w:rsid w:val="00177887"/>
    <w:rsid w:val="00184FFF"/>
    <w:rsid w:val="00187521"/>
    <w:rsid w:val="001907A1"/>
    <w:rsid w:val="00191B48"/>
    <w:rsid w:val="001A0410"/>
    <w:rsid w:val="001A7E1A"/>
    <w:rsid w:val="001B2E11"/>
    <w:rsid w:val="001C1FDB"/>
    <w:rsid w:val="001D2A03"/>
    <w:rsid w:val="001D2D32"/>
    <w:rsid w:val="001D2D68"/>
    <w:rsid w:val="001D33C4"/>
    <w:rsid w:val="001D34C1"/>
    <w:rsid w:val="001D53F7"/>
    <w:rsid w:val="001D55AF"/>
    <w:rsid w:val="001D6E9A"/>
    <w:rsid w:val="001D7150"/>
    <w:rsid w:val="001D757B"/>
    <w:rsid w:val="001E37DB"/>
    <w:rsid w:val="001E6037"/>
    <w:rsid w:val="002019CB"/>
    <w:rsid w:val="00205A5E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5977"/>
    <w:rsid w:val="002C7171"/>
    <w:rsid w:val="002D0A85"/>
    <w:rsid w:val="002D1255"/>
    <w:rsid w:val="002D37FC"/>
    <w:rsid w:val="002D79CC"/>
    <w:rsid w:val="002E0D10"/>
    <w:rsid w:val="002E47E2"/>
    <w:rsid w:val="002E4E3E"/>
    <w:rsid w:val="002E7AB3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3355"/>
    <w:rsid w:val="003B4B5F"/>
    <w:rsid w:val="003C1084"/>
    <w:rsid w:val="003C4142"/>
    <w:rsid w:val="003E1134"/>
    <w:rsid w:val="003E2FDD"/>
    <w:rsid w:val="003F0BBD"/>
    <w:rsid w:val="003F1950"/>
    <w:rsid w:val="003F2E99"/>
    <w:rsid w:val="003F32F9"/>
    <w:rsid w:val="003F7C91"/>
    <w:rsid w:val="00400356"/>
    <w:rsid w:val="004007A0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B24C0"/>
    <w:rsid w:val="004C28F3"/>
    <w:rsid w:val="004D13D8"/>
    <w:rsid w:val="004D7E68"/>
    <w:rsid w:val="004E5F35"/>
    <w:rsid w:val="004E6B03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47438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148E"/>
    <w:rsid w:val="005939EC"/>
    <w:rsid w:val="005A4746"/>
    <w:rsid w:val="005A529C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6915"/>
    <w:rsid w:val="006426F8"/>
    <w:rsid w:val="00645198"/>
    <w:rsid w:val="00650050"/>
    <w:rsid w:val="00650DFF"/>
    <w:rsid w:val="0065674C"/>
    <w:rsid w:val="0066233F"/>
    <w:rsid w:val="00666394"/>
    <w:rsid w:val="0066688B"/>
    <w:rsid w:val="00673BA6"/>
    <w:rsid w:val="00675B4E"/>
    <w:rsid w:val="006809E6"/>
    <w:rsid w:val="006811F0"/>
    <w:rsid w:val="00690E1C"/>
    <w:rsid w:val="00690FAA"/>
    <w:rsid w:val="00691956"/>
    <w:rsid w:val="00693570"/>
    <w:rsid w:val="0069530B"/>
    <w:rsid w:val="006A21AF"/>
    <w:rsid w:val="006A2345"/>
    <w:rsid w:val="006A5035"/>
    <w:rsid w:val="006A5F59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2081A"/>
    <w:rsid w:val="00822458"/>
    <w:rsid w:val="00830B11"/>
    <w:rsid w:val="00831CC1"/>
    <w:rsid w:val="00840561"/>
    <w:rsid w:val="00841BE4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3641"/>
    <w:rsid w:val="008C11FE"/>
    <w:rsid w:val="008C1460"/>
    <w:rsid w:val="008C1793"/>
    <w:rsid w:val="008D0A1B"/>
    <w:rsid w:val="008D5C3F"/>
    <w:rsid w:val="008D6C87"/>
    <w:rsid w:val="008D7029"/>
    <w:rsid w:val="008E40D9"/>
    <w:rsid w:val="008E535D"/>
    <w:rsid w:val="008E565A"/>
    <w:rsid w:val="008E70C3"/>
    <w:rsid w:val="008F3A14"/>
    <w:rsid w:val="008F690F"/>
    <w:rsid w:val="008F72E7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334B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564C1"/>
    <w:rsid w:val="00B67FCC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5324"/>
    <w:rsid w:val="00B973FC"/>
    <w:rsid w:val="00BA42CF"/>
    <w:rsid w:val="00BB24BD"/>
    <w:rsid w:val="00BB66C5"/>
    <w:rsid w:val="00BB7043"/>
    <w:rsid w:val="00BC156B"/>
    <w:rsid w:val="00BD54FF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5797"/>
    <w:rsid w:val="00C15C01"/>
    <w:rsid w:val="00C15E7A"/>
    <w:rsid w:val="00C1747D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231C"/>
    <w:rsid w:val="00CA5507"/>
    <w:rsid w:val="00CA6472"/>
    <w:rsid w:val="00CA6587"/>
    <w:rsid w:val="00CB3315"/>
    <w:rsid w:val="00CB5A6B"/>
    <w:rsid w:val="00CC121E"/>
    <w:rsid w:val="00CC23C7"/>
    <w:rsid w:val="00CC24F6"/>
    <w:rsid w:val="00CC46A2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A2D71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4C4A"/>
    <w:rsid w:val="00E47DD4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C1FB9"/>
    <w:rsid w:val="00EC1FFD"/>
    <w:rsid w:val="00EC3372"/>
    <w:rsid w:val="00EE1605"/>
    <w:rsid w:val="00EE23DB"/>
    <w:rsid w:val="00EE2B28"/>
    <w:rsid w:val="00EE3C0B"/>
    <w:rsid w:val="00EE7A05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AA1"/>
    <w:rsid w:val="00F50E47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6026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600</TotalTime>
  <Pages>2</Pages>
  <Words>435</Words>
  <Characters>2570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118</cp:revision>
  <cp:lastPrinted>1900-12-31T23:00:00Z</cp:lastPrinted>
  <dcterms:created xsi:type="dcterms:W3CDTF">2022-08-23T13:00:00Z</dcterms:created>
  <dcterms:modified xsi:type="dcterms:W3CDTF">2024-05-10T09:03:00Z</dcterms:modified>
</cp:coreProperties>
</file>