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B3B" w:rsidRDefault="00A55B3B" w:rsidP="00A55B3B">
      <w:pPr>
        <w:ind w:left="1416" w:firstLine="708"/>
        <w:rPr>
          <w:b/>
          <w:sz w:val="28"/>
          <w:szCs w:val="20"/>
        </w:rPr>
      </w:pPr>
      <w:r>
        <w:rPr>
          <w:b/>
          <w:sz w:val="28"/>
        </w:rPr>
        <w:t>Posudek vedoucího diplomové práce</w:t>
      </w:r>
    </w:p>
    <w:p w:rsidR="00A55B3B" w:rsidRDefault="00A55B3B" w:rsidP="00A55B3B">
      <w:pPr>
        <w:rPr>
          <w:b/>
          <w:szCs w:val="20"/>
        </w:rPr>
      </w:pPr>
    </w:p>
    <w:p w:rsidR="00A55B3B" w:rsidRPr="00CC20D2" w:rsidRDefault="00A55B3B" w:rsidP="00A55B3B"/>
    <w:p w:rsidR="00A55B3B" w:rsidRPr="00C650ED" w:rsidRDefault="00A55B3B" w:rsidP="00A55B3B">
      <w:pPr>
        <w:pStyle w:val="Nadpis1"/>
        <w:rPr>
          <w:u w:val="none"/>
        </w:rPr>
      </w:pPr>
      <w:r>
        <w:t>Martin Kolář</w:t>
      </w:r>
      <w:r>
        <w:rPr>
          <w:u w:val="none"/>
        </w:rPr>
        <w:tab/>
      </w:r>
    </w:p>
    <w:p w:rsidR="00A55B3B" w:rsidRDefault="00A55B3B" w:rsidP="00A55B3B">
      <w:pPr>
        <w:rPr>
          <w:szCs w:val="20"/>
        </w:rPr>
      </w:pPr>
      <w:r>
        <w:tab/>
      </w:r>
    </w:p>
    <w:p w:rsidR="00A55B3B" w:rsidRDefault="00A55B3B" w:rsidP="00A55B3B">
      <w:pPr>
        <w:jc w:val="both"/>
        <w:rPr>
          <w:szCs w:val="20"/>
        </w:rPr>
      </w:pPr>
    </w:p>
    <w:p w:rsidR="00A55B3B" w:rsidRDefault="00A55B3B" w:rsidP="00A55B3B">
      <w:pPr>
        <w:jc w:val="both"/>
        <w:rPr>
          <w:szCs w:val="20"/>
        </w:rPr>
      </w:pPr>
    </w:p>
    <w:p w:rsidR="00A55B3B" w:rsidRPr="00626369" w:rsidRDefault="00A55B3B" w:rsidP="00A55B3B">
      <w:pPr>
        <w:pStyle w:val="Zkladntext"/>
        <w:autoSpaceDE w:val="0"/>
        <w:autoSpaceDN w:val="0"/>
        <w:adjustRightInd w:val="0"/>
        <w:ind w:firstLine="705"/>
      </w:pPr>
      <w:r w:rsidRPr="00EB4A1C">
        <w:t>Student</w:t>
      </w:r>
      <w:r>
        <w:t xml:space="preserve"> Martin Kolář</w:t>
      </w:r>
      <w:r w:rsidRPr="00EB4A1C">
        <w:t xml:space="preserve"> vypracoval </w:t>
      </w:r>
      <w:r>
        <w:t xml:space="preserve">diplomovou práci na téma „ </w:t>
      </w:r>
      <w:r w:rsidRPr="001F32B6">
        <w:rPr>
          <w:szCs w:val="24"/>
        </w:rPr>
        <w:t xml:space="preserve">Srovnání různých typů </w:t>
      </w:r>
      <w:proofErr w:type="spellStart"/>
      <w:r w:rsidRPr="001F32B6">
        <w:rPr>
          <w:szCs w:val="24"/>
        </w:rPr>
        <w:t>polyurethanových</w:t>
      </w:r>
      <w:proofErr w:type="spellEnd"/>
      <w:r w:rsidRPr="001F32B6">
        <w:rPr>
          <w:szCs w:val="24"/>
        </w:rPr>
        <w:t xml:space="preserve"> lepidel a vliv změny teploty aplikace na mechanické vlastnosti</w:t>
      </w:r>
      <w:r>
        <w:rPr>
          <w:szCs w:val="24"/>
        </w:rPr>
        <w:t xml:space="preserve">“. </w:t>
      </w:r>
      <w:r w:rsidRPr="00600ABF">
        <w:rPr>
          <w:bCs/>
          <w:szCs w:val="24"/>
        </w:rPr>
        <w:t>Student</w:t>
      </w:r>
      <w:r w:rsidRPr="00EB4A1C">
        <w:t xml:space="preserve"> </w:t>
      </w:r>
      <w:r>
        <w:t>se v</w:t>
      </w:r>
      <w:r w:rsidRPr="00D04B0B">
        <w:t> teoretické části zaměř</w:t>
      </w:r>
      <w:r>
        <w:t>il</w:t>
      </w:r>
      <w:r w:rsidRPr="00D04B0B">
        <w:t xml:space="preserve"> na přehled problematiky </w:t>
      </w:r>
      <w:proofErr w:type="spellStart"/>
      <w:r w:rsidRPr="00E30B58">
        <w:t>polyurethanů</w:t>
      </w:r>
      <w:proofErr w:type="spellEnd"/>
      <w:r w:rsidRPr="00E30B58">
        <w:t xml:space="preserve"> se zaměřením na lepidla a tmely a jejich aplikace. </w:t>
      </w:r>
      <w:r w:rsidRPr="00626369">
        <w:t xml:space="preserve">V teoretické části se dále </w:t>
      </w:r>
      <w:r>
        <w:t>zabýval</w:t>
      </w:r>
      <w:r w:rsidRPr="00626369">
        <w:t xml:space="preserve"> </w:t>
      </w:r>
      <w:r>
        <w:t>teoriemi lepení a důležitosti úpravy lepeného povrchu pro kvalitu lepeného spoje.</w:t>
      </w:r>
    </w:p>
    <w:p w:rsidR="00A55B3B" w:rsidRDefault="00A55B3B" w:rsidP="00A55B3B">
      <w:pPr>
        <w:pStyle w:val="Zkladntext"/>
        <w:autoSpaceDE w:val="0"/>
        <w:autoSpaceDN w:val="0"/>
        <w:adjustRightInd w:val="0"/>
        <w:ind w:firstLine="705"/>
      </w:pPr>
      <w:r>
        <w:t>V</w:t>
      </w:r>
      <w:r w:rsidRPr="00EB4A1C">
        <w:t xml:space="preserve"> experimentální části </w:t>
      </w:r>
      <w:r>
        <w:t xml:space="preserve">diplomant charakterizoval různá lepidla na bázi jedno- a dvousložkových </w:t>
      </w:r>
      <w:proofErr w:type="spellStart"/>
      <w:r>
        <w:t>polyurethanů</w:t>
      </w:r>
      <w:proofErr w:type="spellEnd"/>
      <w:r>
        <w:t xml:space="preserve"> používaných v automobilovém průmyslu a p</w:t>
      </w:r>
      <w:r w:rsidRPr="007F3EED">
        <w:t>řiprav</w:t>
      </w:r>
      <w:r>
        <w:t>il</w:t>
      </w:r>
      <w:r w:rsidRPr="007F3EED">
        <w:t xml:space="preserve"> jednotlivé vzorky </w:t>
      </w:r>
      <w:r>
        <w:t xml:space="preserve">pro měření fyzikálně-mechanických vlastností daných lepidel a lepených spojů na různých </w:t>
      </w:r>
      <w:proofErr w:type="spellStart"/>
      <w:r>
        <w:t>adherendech</w:t>
      </w:r>
      <w:proofErr w:type="spellEnd"/>
      <w:r>
        <w:t>. Zaměřil se na měření modulu pružnosti při různých teplotách a s</w:t>
      </w:r>
      <w:r w:rsidRPr="001D6FB4">
        <w:t>tud</w:t>
      </w:r>
      <w:r>
        <w:t>oval</w:t>
      </w:r>
      <w:r w:rsidRPr="001D6FB4">
        <w:t xml:space="preserve"> vliv jednotlivých typů </w:t>
      </w:r>
      <w:r>
        <w:t>lepidel na změny mechanických vlastností s ohledem na změnu teploty.</w:t>
      </w:r>
    </w:p>
    <w:p w:rsidR="00A55B3B" w:rsidRDefault="00A55B3B" w:rsidP="00A55B3B">
      <w:pPr>
        <w:pStyle w:val="Zkladntext"/>
      </w:pPr>
      <w:r w:rsidRPr="001D6FB4">
        <w:t xml:space="preserve"> </w:t>
      </w:r>
      <w:r>
        <w:tab/>
        <w:t xml:space="preserve">Teoretická část je přehledně sepsána a získaný literární přehled nám dává dobrý obrázek o </w:t>
      </w:r>
      <w:proofErr w:type="spellStart"/>
      <w:r>
        <w:t>polyurethanových</w:t>
      </w:r>
      <w:proofErr w:type="spellEnd"/>
      <w:r>
        <w:t xml:space="preserve"> lepidlech v oblasti automobilového průmyslu. </w:t>
      </w:r>
    </w:p>
    <w:p w:rsidR="00A55B3B" w:rsidRDefault="00A55B3B" w:rsidP="00A55B3B">
      <w:pPr>
        <w:spacing w:line="360" w:lineRule="auto"/>
        <w:ind w:firstLine="708"/>
        <w:jc w:val="both"/>
      </w:pPr>
      <w:r>
        <w:t xml:space="preserve">K zadané tématice diplomové práce diplomant Martin Kolář přistoupil velmi svědomitě, dobře se projevil při práci s literaturou a poté ukázal zručnost při experimentální práci v laboratoři. Přinášel do své práce řadu zajímavých a podnětných námětů a myšlenek. Domnívám se, že získané výsledky jsou velmi přínosné pro oblast </w:t>
      </w:r>
      <w:proofErr w:type="spellStart"/>
      <w:r>
        <w:t>polyurethanových</w:t>
      </w:r>
      <w:proofErr w:type="spellEnd"/>
      <w:r>
        <w:t xml:space="preserve"> lepidel v automobilovém průmyslu. Tato práce navíc vznikla ve spolupráci s firmou Matrix </w:t>
      </w:r>
      <w:proofErr w:type="spellStart"/>
      <w:r>
        <w:t>Automotive</w:t>
      </w:r>
      <w:proofErr w:type="spellEnd"/>
      <w:r>
        <w:t xml:space="preserve">, a.s. Třebešov. </w:t>
      </w:r>
    </w:p>
    <w:p w:rsidR="00A55B3B" w:rsidRDefault="00A55B3B" w:rsidP="00A55B3B">
      <w:pPr>
        <w:spacing w:line="360" w:lineRule="auto"/>
        <w:ind w:firstLine="708"/>
        <w:jc w:val="both"/>
        <w:rPr>
          <w:szCs w:val="20"/>
        </w:rPr>
      </w:pPr>
      <w:r>
        <w:t>Na základě výše uvedených důvodů hodnotím diplomovou práci Martina Koláře stupněm „</w:t>
      </w:r>
      <w:r w:rsidRPr="001E2971">
        <w:rPr>
          <w:b/>
        </w:rPr>
        <w:t>A</w:t>
      </w:r>
      <w:r>
        <w:t>“.</w:t>
      </w:r>
    </w:p>
    <w:p w:rsidR="00A55B3B" w:rsidRDefault="00A55B3B" w:rsidP="00A55B3B">
      <w:pPr>
        <w:spacing w:line="360" w:lineRule="auto"/>
        <w:jc w:val="both"/>
        <w:rPr>
          <w:szCs w:val="20"/>
        </w:rPr>
      </w:pPr>
    </w:p>
    <w:p w:rsidR="00A55B3B" w:rsidRDefault="00A55B3B" w:rsidP="00A55B3B">
      <w:pPr>
        <w:spacing w:line="360" w:lineRule="auto"/>
        <w:jc w:val="both"/>
        <w:rPr>
          <w:szCs w:val="20"/>
        </w:rPr>
      </w:pPr>
    </w:p>
    <w:p w:rsidR="00A55B3B" w:rsidRDefault="00A55B3B" w:rsidP="00A55B3B">
      <w:pPr>
        <w:spacing w:line="360" w:lineRule="auto"/>
        <w:jc w:val="both"/>
        <w:rPr>
          <w:szCs w:val="20"/>
        </w:rPr>
      </w:pPr>
    </w:p>
    <w:p w:rsidR="00A55B3B" w:rsidRDefault="00A55B3B" w:rsidP="00A55B3B">
      <w:r>
        <w:t xml:space="preserve">V Pardubicích 2. 7. 2021          </w:t>
      </w:r>
      <w:r>
        <w:tab/>
      </w:r>
      <w:r>
        <w:tab/>
      </w:r>
      <w:r>
        <w:tab/>
      </w:r>
      <w:r>
        <w:tab/>
        <w:t>Ing. Luboš Prokůpek, Dr.</w:t>
      </w:r>
    </w:p>
    <w:p w:rsidR="00BB4A3C" w:rsidRDefault="00BB4A3C">
      <w:bookmarkStart w:id="0" w:name="_GoBack"/>
      <w:bookmarkEnd w:id="0"/>
    </w:p>
    <w:sectPr w:rsidR="00BB4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5B3B"/>
    <w:rsid w:val="00A55B3B"/>
    <w:rsid w:val="00BB4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A0AE2C-65A8-4CDC-85CD-8206880A9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55B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55B3B"/>
    <w:pPr>
      <w:keepNext/>
      <w:outlineLvl w:val="0"/>
    </w:pPr>
    <w:rPr>
      <w:rFonts w:eastAsia="Arial Unicode MS"/>
      <w:szCs w:val="2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55B3B"/>
    <w:rPr>
      <w:rFonts w:ascii="Times New Roman" w:eastAsia="Arial Unicode MS" w:hAnsi="Times New Roman" w:cs="Times New Roman"/>
      <w:sz w:val="24"/>
      <w:szCs w:val="20"/>
      <w:u w:val="single"/>
      <w:lang w:eastAsia="cs-CZ"/>
    </w:rPr>
  </w:style>
  <w:style w:type="paragraph" w:styleId="Zkladntext">
    <w:name w:val="Body Text"/>
    <w:basedOn w:val="Normln"/>
    <w:link w:val="ZkladntextChar"/>
    <w:rsid w:val="00A55B3B"/>
    <w:pPr>
      <w:spacing w:line="360" w:lineRule="auto"/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A55B3B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1424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Martin Kolář	</vt:lpstr>
    </vt:vector>
  </TitlesOfParts>
  <Company>Univerzita Pardubice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Tepla Iveta</dc:creator>
  <cp:keywords/>
  <dc:description/>
  <cp:lastModifiedBy>Tepla Iveta</cp:lastModifiedBy>
  <cp:revision>1</cp:revision>
  <dcterms:created xsi:type="dcterms:W3CDTF">2021-08-06T08:00:00Z</dcterms:created>
  <dcterms:modified xsi:type="dcterms:W3CDTF">2021-08-06T08:01:00Z</dcterms:modified>
</cp:coreProperties>
</file>