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205E4" w14:textId="64A3223C" w:rsidR="00D33EDA" w:rsidRPr="00334DE0" w:rsidRDefault="00684947">
      <w:pPr>
        <w:rPr>
          <w:rFonts w:ascii="Times New Roman" w:hAnsi="Times New Roman" w:cs="Times New Roman"/>
          <w:b/>
          <w:bCs/>
        </w:rPr>
      </w:pPr>
      <w:r w:rsidRPr="00334DE0">
        <w:rPr>
          <w:rFonts w:ascii="Times New Roman" w:hAnsi="Times New Roman" w:cs="Times New Roman"/>
          <w:b/>
          <w:bCs/>
        </w:rPr>
        <w:t>Bc. Lukáš BRÁZDA,</w:t>
      </w:r>
      <w:r w:rsidRPr="00334DE0">
        <w:rPr>
          <w:rFonts w:ascii="Times New Roman" w:hAnsi="Times New Roman" w:cs="Times New Roman"/>
          <w:b/>
          <w:bCs/>
          <w:i/>
          <w:iCs/>
        </w:rPr>
        <w:t xml:space="preserve"> Československý olympijský výbor a sovětizace československého sportu, 1945-1952.</w:t>
      </w:r>
    </w:p>
    <w:p w14:paraId="02F18319" w14:textId="662B8C43" w:rsidR="00684947" w:rsidRPr="00334DE0" w:rsidRDefault="00684947" w:rsidP="00684947">
      <w:pPr>
        <w:spacing w:after="0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>Diplomová práce</w:t>
      </w:r>
    </w:p>
    <w:p w14:paraId="2F1F0477" w14:textId="4B42A86C" w:rsidR="00684947" w:rsidRPr="00334DE0" w:rsidRDefault="00684947" w:rsidP="00684947">
      <w:pPr>
        <w:spacing w:after="0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>Ústav historických věd Fakulty filozofické UPCE</w:t>
      </w:r>
    </w:p>
    <w:p w14:paraId="684D2336" w14:textId="3F68F0C6" w:rsidR="00684947" w:rsidRPr="00334DE0" w:rsidRDefault="00684947" w:rsidP="00684947">
      <w:pPr>
        <w:spacing w:after="0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>Posudek vedoucího práce</w:t>
      </w:r>
    </w:p>
    <w:p w14:paraId="6DCC26FB" w14:textId="4B0D86B9" w:rsidR="00F01245" w:rsidRPr="00334DE0" w:rsidRDefault="00F01245" w:rsidP="00684947">
      <w:pPr>
        <w:spacing w:after="0"/>
        <w:rPr>
          <w:rFonts w:ascii="Times New Roman" w:hAnsi="Times New Roman" w:cs="Times New Roman"/>
        </w:rPr>
      </w:pPr>
    </w:p>
    <w:p w14:paraId="50E6339C" w14:textId="4FADAF84" w:rsidR="007F125B" w:rsidRDefault="00684947" w:rsidP="00684947">
      <w:pPr>
        <w:spacing w:after="0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ab/>
        <w:t xml:space="preserve">Bc. Lukáš Brázda se v diplomové práci věnoval tématu propojujícímu dějiny politické s dějinami sportu. Ačkoli často slýcháme frázi, že „politika do sportu nepatří“, moderní dějiny nás přesvědčují neustále o opaku. Předložená diplomová práce se zaměřuje na </w:t>
      </w:r>
      <w:r w:rsidR="00A82985" w:rsidRPr="00334DE0">
        <w:rPr>
          <w:rFonts w:ascii="Times New Roman" w:hAnsi="Times New Roman" w:cs="Times New Roman"/>
        </w:rPr>
        <w:t>dobu, kdy politika vstupovala do sportu takřka permanentně. Po druhé světové válce se rychle proměnily organizační struktury sportu v Československu v závislosti na zásadní změně politické situace. Zejména po roce 1948 se sport stal jedním z nástrojů kulturní propagandy komunistického režimu. Cílem diplomové práce bylo ukázat, jaké organizační změny v čsl. sportu proběhly, jakým způsobem k nim došlo a jak fungovala interakce mezi politikou a sportem v procesu tzv. sovětizace. V centru autorovy pozornosti měl být Československý olympijský výbor, a tudíž zvýšená pozornost měla být věnována účasti Československa na olympijských hrách.</w:t>
      </w:r>
      <w:r w:rsidR="007F125B" w:rsidRPr="00334DE0">
        <w:rPr>
          <w:rFonts w:ascii="Times New Roman" w:hAnsi="Times New Roman" w:cs="Times New Roman"/>
        </w:rPr>
        <w:t xml:space="preserve"> </w:t>
      </w:r>
    </w:p>
    <w:p w14:paraId="605B6FDA" w14:textId="696BA228" w:rsidR="00F01245" w:rsidRDefault="00F01245" w:rsidP="0068494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Autor předložil revidovanou verzi diplomové práce. První verzi jsem jako vedoucí práce nedoporučil pro některé podstatné prohřešky proti základům historikovy odborné práce. Musím s potěšením konstatovat, že většinu mých kritických připomínek autor zohlednil a práce tím doznala výrazného zlepšení.</w:t>
      </w:r>
    </w:p>
    <w:p w14:paraId="77A0911F" w14:textId="127CC3BC" w:rsidR="00F01245" w:rsidRDefault="00F01245" w:rsidP="0068494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V prvé řadě autor opravil chyby v citování odborné literatury, které mne u předchozí verze vedly k negativnímu hodnocení. Zásadní překážka úspěšné obhajoby tím byla odstraněna. Autor dále rozšířil pramennou základnu o další archivní prameny, tak jak mu bylo doporučeno. K již použitým fondům </w:t>
      </w:r>
      <w:r w:rsidR="007F125B" w:rsidRPr="00334DE0">
        <w:rPr>
          <w:rFonts w:ascii="Times New Roman" w:hAnsi="Times New Roman" w:cs="Times New Roman"/>
        </w:rPr>
        <w:t xml:space="preserve">Československého tělovýchovného svazu (Národní archiv) a Josefa Grusse (Archiv </w:t>
      </w:r>
      <w:r w:rsidR="00AA586E">
        <w:rPr>
          <w:rFonts w:ascii="Times New Roman" w:hAnsi="Times New Roman" w:cs="Times New Roman"/>
        </w:rPr>
        <w:t>N</w:t>
      </w:r>
      <w:r w:rsidR="007F125B" w:rsidRPr="00334DE0">
        <w:rPr>
          <w:rFonts w:ascii="Times New Roman" w:hAnsi="Times New Roman" w:cs="Times New Roman"/>
        </w:rPr>
        <w:t>árodního muzea)</w:t>
      </w:r>
      <w:r>
        <w:rPr>
          <w:rFonts w:ascii="Times New Roman" w:hAnsi="Times New Roman" w:cs="Times New Roman"/>
        </w:rPr>
        <w:t xml:space="preserve"> doplnil materiály z Archivu bezpečnostních složek. </w:t>
      </w:r>
      <w:r w:rsidR="007F125B" w:rsidRPr="00334DE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Materiály z Národního archivu byly rozšířeny o několik archiválií z fondu </w:t>
      </w:r>
      <w:r w:rsidR="0043392A" w:rsidRPr="00334DE0">
        <w:rPr>
          <w:rFonts w:ascii="Times New Roman" w:hAnsi="Times New Roman" w:cs="Times New Roman"/>
        </w:rPr>
        <w:t>Československého olympijského výboru</w:t>
      </w:r>
      <w:r w:rsidR="00023EF4">
        <w:rPr>
          <w:rFonts w:ascii="Times New Roman" w:hAnsi="Times New Roman" w:cs="Times New Roman"/>
        </w:rPr>
        <w:t>.</w:t>
      </w:r>
    </w:p>
    <w:p w14:paraId="34A62241" w14:textId="400ABFE7" w:rsidR="00023EF4" w:rsidRDefault="00F01245" w:rsidP="00023EF4">
      <w:pPr>
        <w:spacing w:after="0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Práce i nadále nese jisté formální nedostatky v bibliografii (nadbytečné rozepisování archivní pramenů na jednotlivé položky</w:t>
      </w:r>
      <w:r w:rsidR="00023EF4">
        <w:rPr>
          <w:rFonts w:ascii="Times New Roman" w:hAnsi="Times New Roman" w:cs="Times New Roman"/>
        </w:rPr>
        <w:t xml:space="preserve">; rozepisování jednotlivých ročníků novin a časopisů), i zde autor nicméně jisté opravy provedl. </w:t>
      </w:r>
    </w:p>
    <w:p w14:paraId="1D0B4A83" w14:textId="11757500" w:rsidR="005A5D28" w:rsidRDefault="00023EF4" w:rsidP="00023EF4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Struktura a obsah práce zásadních změn nedoznaly. </w:t>
      </w:r>
      <w:r w:rsidR="007A00B7" w:rsidRPr="00334DE0">
        <w:rPr>
          <w:rFonts w:ascii="Times New Roman" w:hAnsi="Times New Roman" w:cs="Times New Roman"/>
        </w:rPr>
        <w:t xml:space="preserve">Autor se v </w:t>
      </w:r>
      <w:r w:rsidR="00A82985" w:rsidRPr="00334DE0">
        <w:rPr>
          <w:rFonts w:ascii="Times New Roman" w:hAnsi="Times New Roman" w:cs="Times New Roman"/>
        </w:rPr>
        <w:t>jednotlivých kapitolách se autor zaměřil nejprve na proces sovětizace sportu a tělovýchovy v Česk</w:t>
      </w:r>
      <w:r w:rsidR="005B6A51">
        <w:rPr>
          <w:rFonts w:ascii="Times New Roman" w:hAnsi="Times New Roman" w:cs="Times New Roman"/>
        </w:rPr>
        <w:t>o</w:t>
      </w:r>
      <w:r w:rsidR="00A82985" w:rsidRPr="00334DE0">
        <w:rPr>
          <w:rFonts w:ascii="Times New Roman" w:hAnsi="Times New Roman" w:cs="Times New Roman"/>
        </w:rPr>
        <w:t xml:space="preserve">slovensku v letech 1945-1952. V druhé kapitole se věnoval předsedovi čsl. olympijského výboru Josefu Grussovi. Třetí a čtvrtá kapitola pojednávají o olympijských hrách. Zatímco kapitola třetí popisuje olympijské hnutí v kontextu začínající studené války a sumarizuje jednotlivé ZOH a LOH, čtvrtá kapitola obsáhle </w:t>
      </w:r>
      <w:r w:rsidR="005A5D28" w:rsidRPr="00334DE0">
        <w:rPr>
          <w:rFonts w:ascii="Times New Roman" w:hAnsi="Times New Roman" w:cs="Times New Roman"/>
        </w:rPr>
        <w:t xml:space="preserve">rekapituluje </w:t>
      </w:r>
      <w:r w:rsidR="0043392A" w:rsidRPr="00334DE0">
        <w:rPr>
          <w:rFonts w:ascii="Times New Roman" w:hAnsi="Times New Roman" w:cs="Times New Roman"/>
        </w:rPr>
        <w:t>u</w:t>
      </w:r>
      <w:r w:rsidR="005A5D28" w:rsidRPr="00334DE0">
        <w:rPr>
          <w:rFonts w:ascii="Times New Roman" w:hAnsi="Times New Roman" w:cs="Times New Roman"/>
        </w:rPr>
        <w:t>d</w:t>
      </w:r>
      <w:r w:rsidR="0043392A" w:rsidRPr="00334DE0">
        <w:rPr>
          <w:rFonts w:ascii="Times New Roman" w:hAnsi="Times New Roman" w:cs="Times New Roman"/>
        </w:rPr>
        <w:t>á</w:t>
      </w:r>
      <w:r w:rsidR="005A5D28" w:rsidRPr="00334DE0">
        <w:rPr>
          <w:rFonts w:ascii="Times New Roman" w:hAnsi="Times New Roman" w:cs="Times New Roman"/>
        </w:rPr>
        <w:t>losti jednotlivých olympiád optikou denního tisku. Primárně českého, ale i zahraničního.</w:t>
      </w:r>
      <w:r w:rsidR="00AA4170">
        <w:rPr>
          <w:rFonts w:ascii="Times New Roman" w:hAnsi="Times New Roman" w:cs="Times New Roman"/>
        </w:rPr>
        <w:t xml:space="preserve"> Domnívám se, že autor mohl být v převyprávění jednotlivých článků střídmější.</w:t>
      </w:r>
    </w:p>
    <w:p w14:paraId="762710CB" w14:textId="7CD65F55" w:rsidR="00AA4170" w:rsidRDefault="00023EF4" w:rsidP="00AA417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U předchozí verze jsem autorovi vytýkal disproporční rozsah kapitol.</w:t>
      </w:r>
      <w:r w:rsidR="000F7F65">
        <w:rPr>
          <w:rFonts w:ascii="Times New Roman" w:hAnsi="Times New Roman" w:cs="Times New Roman"/>
        </w:rPr>
        <w:t xml:space="preserve"> Tato výtka částečně stále platí. Ohlas olympiád v tisku i nadále </w:t>
      </w:r>
      <w:r w:rsidR="00AA4170">
        <w:rPr>
          <w:rFonts w:ascii="Times New Roman" w:hAnsi="Times New Roman" w:cs="Times New Roman"/>
        </w:rPr>
        <w:t xml:space="preserve">má velký prostor (45 stran), byť se z mého pohledu má jednat o </w:t>
      </w:r>
      <w:r w:rsidR="00AA4170" w:rsidRPr="00334DE0">
        <w:rPr>
          <w:rFonts w:ascii="Times New Roman" w:hAnsi="Times New Roman" w:cs="Times New Roman"/>
        </w:rPr>
        <w:t xml:space="preserve">vedlejší téma mající především dokreslit, jak byla účast čsl. sportovců na </w:t>
      </w:r>
      <w:r w:rsidR="00AA4170" w:rsidRPr="00334DE0">
        <w:rPr>
          <w:rFonts w:ascii="Times New Roman" w:hAnsi="Times New Roman" w:cs="Times New Roman"/>
        </w:rPr>
        <w:lastRenderedPageBreak/>
        <w:t xml:space="preserve">olympiádách reflektována doma a v zahraničí a jak se proměnil způsob referování o sportovních událostech v souvislosti s probíhající sovětizací. Správný je autorův závěr, že v rámci sovětizace a s příchodem studené války se změnil styl sportovních reportáží a např. Rudé právo zpravodajství z olympiád pojímalo primárně jako prostředek kritiky „kapitalistického Západu“. K tomuto závěru však bylo možné dospět i při výrazně kratší délce kapitoly, bez řady nadbytečných detailů. </w:t>
      </w:r>
      <w:r w:rsidR="00AA4170">
        <w:rPr>
          <w:rFonts w:ascii="Times New Roman" w:hAnsi="Times New Roman" w:cs="Times New Roman"/>
        </w:rPr>
        <w:t>Autor nicméně rozšířil kapitolu o sovětizaci o cca 13 stran, viz podkapitola 1.5.2 „Politické kauzy sportovců“, kde využil nové prameny z ABS.</w:t>
      </w:r>
    </w:p>
    <w:p w14:paraId="292672C4" w14:textId="62163081" w:rsidR="00023EF4" w:rsidRDefault="00AA4170" w:rsidP="0068494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Stále jsem přesvědčen, že v práci je více </w:t>
      </w:r>
      <w:r w:rsidR="007A00B7" w:rsidRPr="00334DE0">
        <w:rPr>
          <w:rFonts w:ascii="Times New Roman" w:hAnsi="Times New Roman" w:cs="Times New Roman"/>
        </w:rPr>
        <w:t>shrnutím již vybádaných skutečností než výsledkem autorova vlastního výzkumu</w:t>
      </w:r>
      <w:r>
        <w:rPr>
          <w:rFonts w:ascii="Times New Roman" w:hAnsi="Times New Roman" w:cs="Times New Roman"/>
        </w:rPr>
        <w:t xml:space="preserve">; není to však tolik výrazné jako u předchozí verze. Autorův osobní vklad je nyní výraznější. </w:t>
      </w:r>
      <w:r w:rsidR="00023EF4">
        <w:rPr>
          <w:rFonts w:ascii="Times New Roman" w:hAnsi="Times New Roman" w:cs="Times New Roman"/>
        </w:rPr>
        <w:tab/>
      </w:r>
    </w:p>
    <w:p w14:paraId="09E8ACB3" w14:textId="6C1B76C0" w:rsidR="00334DE0" w:rsidRDefault="00023EF4" w:rsidP="00023EF4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ab/>
        <w:t xml:space="preserve">Autor reflektoval na doporučení z mého předchozího posudku a provedl významné formální úpravy. Současně diplomovou práci vylepšil použitím nových primárních pramenů (fondy ABS), z kterých zjistil cenné doplňující skutečnosti týkající se politické kontroly sportovců v Československu od roku 1948 až do 60. let. Konstruktivní přístup autora k vysloveným výhradám hodnotím kladně. </w:t>
      </w:r>
      <w:r w:rsidR="00334DE0" w:rsidRPr="00334DE0">
        <w:rPr>
          <w:rFonts w:ascii="Times New Roman" w:hAnsi="Times New Roman" w:cs="Times New Roman"/>
          <w:b/>
          <w:bCs/>
        </w:rPr>
        <w:t xml:space="preserve">Diplomovou práci Lukáše Brázdy doporučuji k obhajobě a navrhuji klasifikaci stupněm </w:t>
      </w:r>
      <w:r>
        <w:rPr>
          <w:rFonts w:ascii="Times New Roman" w:hAnsi="Times New Roman" w:cs="Times New Roman"/>
          <w:b/>
          <w:bCs/>
        </w:rPr>
        <w:t>C</w:t>
      </w:r>
      <w:r w:rsidR="00D135D5">
        <w:rPr>
          <w:rFonts w:ascii="Times New Roman" w:hAnsi="Times New Roman" w:cs="Times New Roman"/>
          <w:b/>
          <w:bCs/>
        </w:rPr>
        <w:t xml:space="preserve"> (velmi dobře)</w:t>
      </w:r>
      <w:r>
        <w:rPr>
          <w:rFonts w:ascii="Times New Roman" w:hAnsi="Times New Roman" w:cs="Times New Roman"/>
          <w:b/>
          <w:bCs/>
        </w:rPr>
        <w:t>.</w:t>
      </w:r>
    </w:p>
    <w:p w14:paraId="28396CC5" w14:textId="77777777" w:rsidR="00334DE0" w:rsidRDefault="00334DE0" w:rsidP="00684947">
      <w:pPr>
        <w:spacing w:after="0"/>
        <w:rPr>
          <w:rFonts w:ascii="Times New Roman" w:hAnsi="Times New Roman" w:cs="Times New Roman"/>
          <w:b/>
          <w:bCs/>
        </w:rPr>
      </w:pPr>
    </w:p>
    <w:p w14:paraId="4E47DAAA" w14:textId="77777777" w:rsidR="00334DE0" w:rsidRDefault="00334DE0" w:rsidP="00334DE0">
      <w:pPr>
        <w:spacing w:after="0"/>
        <w:jc w:val="right"/>
        <w:rPr>
          <w:rFonts w:ascii="Times New Roman" w:hAnsi="Times New Roman" w:cs="Times New Roman"/>
          <w:b/>
          <w:bCs/>
        </w:rPr>
      </w:pPr>
    </w:p>
    <w:p w14:paraId="511FCBDB" w14:textId="2788C363" w:rsidR="00334DE0" w:rsidRPr="00334DE0" w:rsidRDefault="00334DE0" w:rsidP="00334DE0">
      <w:pPr>
        <w:spacing w:after="0"/>
        <w:jc w:val="right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>Mgr. Zbyněk Vydra, Ph.D.</w:t>
      </w:r>
    </w:p>
    <w:p w14:paraId="0E478D20" w14:textId="70DE195C" w:rsidR="00334DE0" w:rsidRPr="00334DE0" w:rsidRDefault="00334DE0" w:rsidP="00334DE0">
      <w:pPr>
        <w:spacing w:after="0"/>
        <w:jc w:val="right"/>
        <w:rPr>
          <w:rFonts w:ascii="Times New Roman" w:hAnsi="Times New Roman" w:cs="Times New Roman"/>
        </w:rPr>
      </w:pPr>
      <w:r w:rsidRPr="00334DE0">
        <w:rPr>
          <w:rFonts w:ascii="Times New Roman" w:hAnsi="Times New Roman" w:cs="Times New Roman"/>
        </w:rPr>
        <w:t xml:space="preserve">Pardubice, </w:t>
      </w:r>
      <w:r w:rsidR="00023EF4">
        <w:rPr>
          <w:rFonts w:ascii="Times New Roman" w:hAnsi="Times New Roman" w:cs="Times New Roman"/>
        </w:rPr>
        <w:t>13. 1. 2025</w:t>
      </w:r>
    </w:p>
    <w:sectPr w:rsidR="00334DE0" w:rsidRPr="00334DE0">
      <w:footerReference w:type="default" r:id="rId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AD268" w14:textId="77777777" w:rsidR="000A07C4" w:rsidRDefault="000A07C4" w:rsidP="00002811">
      <w:pPr>
        <w:spacing w:after="0" w:line="240" w:lineRule="auto"/>
      </w:pPr>
      <w:r>
        <w:separator/>
      </w:r>
    </w:p>
  </w:endnote>
  <w:endnote w:type="continuationSeparator" w:id="0">
    <w:p w14:paraId="30363BCD" w14:textId="77777777" w:rsidR="000A07C4" w:rsidRDefault="000A07C4" w:rsidP="00002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3644"/>
      <w:docPartObj>
        <w:docPartGallery w:val="Page Numbers (Bottom of Page)"/>
        <w:docPartUnique/>
      </w:docPartObj>
    </w:sdtPr>
    <w:sdtContent>
      <w:p w14:paraId="46B240CB" w14:textId="4092C592" w:rsidR="00002811" w:rsidRDefault="0000281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B86E6C" w14:textId="77777777" w:rsidR="00002811" w:rsidRDefault="0000281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58192" w14:textId="77777777" w:rsidR="000A07C4" w:rsidRDefault="000A07C4" w:rsidP="00002811">
      <w:pPr>
        <w:spacing w:after="0" w:line="240" w:lineRule="auto"/>
      </w:pPr>
      <w:r>
        <w:separator/>
      </w:r>
    </w:p>
  </w:footnote>
  <w:footnote w:type="continuationSeparator" w:id="0">
    <w:p w14:paraId="642252B5" w14:textId="77777777" w:rsidR="000A07C4" w:rsidRDefault="000A07C4" w:rsidP="000028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EDA"/>
    <w:rsid w:val="00002811"/>
    <w:rsid w:val="00023EF4"/>
    <w:rsid w:val="0009292C"/>
    <w:rsid w:val="000A07C4"/>
    <w:rsid w:val="000F7F65"/>
    <w:rsid w:val="00127203"/>
    <w:rsid w:val="001533F9"/>
    <w:rsid w:val="001D68D3"/>
    <w:rsid w:val="00204C80"/>
    <w:rsid w:val="00321341"/>
    <w:rsid w:val="00334DE0"/>
    <w:rsid w:val="003638FD"/>
    <w:rsid w:val="003D3F92"/>
    <w:rsid w:val="003F64AC"/>
    <w:rsid w:val="00401B91"/>
    <w:rsid w:val="0043392A"/>
    <w:rsid w:val="00483BD9"/>
    <w:rsid w:val="0049591D"/>
    <w:rsid w:val="00587554"/>
    <w:rsid w:val="005A5D28"/>
    <w:rsid w:val="005B6A51"/>
    <w:rsid w:val="005D1465"/>
    <w:rsid w:val="005D58FD"/>
    <w:rsid w:val="005E0515"/>
    <w:rsid w:val="00631E9D"/>
    <w:rsid w:val="00684947"/>
    <w:rsid w:val="00776A8F"/>
    <w:rsid w:val="007A00B7"/>
    <w:rsid w:val="007F125B"/>
    <w:rsid w:val="00802775"/>
    <w:rsid w:val="00812216"/>
    <w:rsid w:val="008304E4"/>
    <w:rsid w:val="008A439E"/>
    <w:rsid w:val="0097132F"/>
    <w:rsid w:val="00980563"/>
    <w:rsid w:val="009A0AD1"/>
    <w:rsid w:val="009E09C8"/>
    <w:rsid w:val="00A82985"/>
    <w:rsid w:val="00AA4170"/>
    <w:rsid w:val="00AA586E"/>
    <w:rsid w:val="00AD28DC"/>
    <w:rsid w:val="00B31D24"/>
    <w:rsid w:val="00BA3265"/>
    <w:rsid w:val="00C32C63"/>
    <w:rsid w:val="00C54E31"/>
    <w:rsid w:val="00CD2FCB"/>
    <w:rsid w:val="00D135D5"/>
    <w:rsid w:val="00D137EB"/>
    <w:rsid w:val="00D33EDA"/>
    <w:rsid w:val="00DC09E0"/>
    <w:rsid w:val="00F01245"/>
    <w:rsid w:val="00F4307B"/>
    <w:rsid w:val="00F86A90"/>
    <w:rsid w:val="00FC4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FB89C9"/>
  <w15:chartTrackingRefBased/>
  <w15:docId w15:val="{EEC1971A-DA3D-44AE-BDBD-8DC44B903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33E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33E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33E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33E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33E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33E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33E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33E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33E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33E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33E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33E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33ED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33ED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33ED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33ED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33ED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33ED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33E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33E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33E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33E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33E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33ED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33ED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33ED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33E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33ED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33EDA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002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02811"/>
  </w:style>
  <w:style w:type="paragraph" w:styleId="Zpat">
    <w:name w:val="footer"/>
    <w:basedOn w:val="Normln"/>
    <w:link w:val="ZpatChar"/>
    <w:uiPriority w:val="99"/>
    <w:unhideWhenUsed/>
    <w:rsid w:val="00002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028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</Pages>
  <Words>624</Words>
  <Characters>3832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58</cp:revision>
  <cp:lastPrinted>2024-08-06T09:52:00Z</cp:lastPrinted>
  <dcterms:created xsi:type="dcterms:W3CDTF">2024-08-03T08:12:00Z</dcterms:created>
  <dcterms:modified xsi:type="dcterms:W3CDTF">2025-01-13T20:09:00Z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bacb8a543a00943c73a36398a7b3f94985a6ca8ff07ac703f10c58f933b4ac59</vt:lpwstr>
  </property>
</Properties>
</file>