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Doc. PhDr. Oldřich Kašpar, CSc.</w:t>
      </w:r>
    </w:p>
    <w:p w:rsidR="001A2875" w:rsidRDefault="001A2875" w:rsidP="001A2875">
      <w:pPr>
        <w:pBdr>
          <w:bottom w:val="single" w:sz="6" w:space="1" w:color="auto"/>
        </w:pBd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Katedra sociálních věd</w:t>
      </w:r>
    </w:p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5D2F0E" w:rsidRDefault="005D2F0E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5D2F0E" w:rsidRDefault="005D2F0E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POSUDEK BAKALÁŘSKÉ PRÁCE. </w:t>
      </w:r>
    </w:p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Dana Janovsk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á,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 xml:space="preserve"> </w:t>
      </w:r>
      <w:r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>P</w:t>
      </w:r>
      <w:r w:rsidRPr="001A2875">
        <w:rPr>
          <w:rFonts w:ascii="Book Antiqua" w:eastAsia="Times New Roman" w:hAnsi="Book Antiqua" w:cs="Arial"/>
          <w:b/>
          <w:bCs/>
          <w:i/>
          <w:iCs/>
          <w:color w:val="000000"/>
          <w:sz w:val="24"/>
          <w:szCs w:val="24"/>
          <w:lang w:eastAsia="cs-CZ"/>
        </w:rPr>
        <w:t>ohled seniorů na volnočasové aktivity a dobrovolnictví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 bakalářská práce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, Univerzita Pardubice, 2017, 52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 s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. </w:t>
      </w:r>
    </w:p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</w:p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 xml:space="preserve">     </w:t>
      </w:r>
      <w:r w:rsidRPr="001A2875"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Předkládanou </w:t>
      </w: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považuji </w:t>
      </w:r>
      <w:r w:rsidRPr="001A2875"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>práci</w:t>
      </w: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 za průměrnou, metodologicky rozkolísanou, ale zejména především popisnou. Rovněž se obávám (zmíněnou problematikou se také, byť jen okrajově zabývám), že nepřináší žádmé nové závěry.</w:t>
      </w:r>
    </w:p>
    <w:p w:rsid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      Nakonec lze konstatovat, že její největší přínos přinášejí právě některé slušně zpracované popisné části, neboť v samotném závěru se toto čtenář mnoho nedozví.</w:t>
      </w:r>
    </w:p>
    <w:p w:rsidR="001A2875" w:rsidRPr="001A2875" w:rsidRDefault="001A2875" w:rsidP="001A2875">
      <w:pPr>
        <w:spacing w:before="100" w:beforeAutospacing="1" w:after="100" w:afterAutospacing="1"/>
        <w:jc w:val="both"/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</w:pPr>
      <w:r>
        <w:rPr>
          <w:rFonts w:ascii="Book Antiqua" w:eastAsia="Times New Roman" w:hAnsi="Book Antiqua" w:cs="Arial"/>
          <w:bCs/>
          <w:iCs/>
          <w:color w:val="000000"/>
          <w:sz w:val="24"/>
          <w:szCs w:val="24"/>
          <w:lang w:eastAsia="cs-CZ"/>
        </w:rPr>
        <w:t xml:space="preserve">      I přes zmíněné připomínky navrhuji práci k obhajobě s hodnocením stupně </w:t>
      </w:r>
      <w:r>
        <w:rPr>
          <w:rFonts w:ascii="Book Antiqua" w:eastAsia="Times New Roman" w:hAnsi="Book Antiqua" w:cs="Arial"/>
          <w:b/>
          <w:bCs/>
          <w:iCs/>
          <w:color w:val="000000"/>
          <w:sz w:val="24"/>
          <w:szCs w:val="24"/>
          <w:lang w:eastAsia="cs-CZ"/>
        </w:rPr>
        <w:t>dobře.</w:t>
      </w:r>
    </w:p>
    <w:p w:rsidR="00F40B02" w:rsidRDefault="00F40B02" w:rsidP="001A2875">
      <w:pPr>
        <w:jc w:val="both"/>
      </w:pPr>
    </w:p>
    <w:p w:rsidR="005D2F0E" w:rsidRDefault="005D2F0E" w:rsidP="001A2875">
      <w:pPr>
        <w:jc w:val="both"/>
      </w:pPr>
    </w:p>
    <w:p w:rsidR="005D2F0E" w:rsidRDefault="005D2F0E" w:rsidP="001A2875">
      <w:pPr>
        <w:jc w:val="both"/>
      </w:pPr>
    </w:p>
    <w:p w:rsidR="005D2F0E" w:rsidRDefault="005D2F0E" w:rsidP="001A2875">
      <w:pPr>
        <w:jc w:val="both"/>
      </w:pPr>
    </w:p>
    <w:p w:rsidR="005D2F0E" w:rsidRDefault="005D2F0E" w:rsidP="001A2875">
      <w:pPr>
        <w:jc w:val="both"/>
      </w:pPr>
    </w:p>
    <w:p w:rsidR="005D2F0E" w:rsidRDefault="005D2F0E" w:rsidP="001A2875">
      <w:pPr>
        <w:jc w:val="both"/>
      </w:pPr>
    </w:p>
    <w:p w:rsidR="005D2F0E" w:rsidRDefault="005D2F0E" w:rsidP="001A2875">
      <w:pPr>
        <w:jc w:val="both"/>
      </w:pPr>
    </w:p>
    <w:p w:rsidR="005D2F0E" w:rsidRDefault="005D2F0E" w:rsidP="001A2875">
      <w:pPr>
        <w:jc w:val="both"/>
      </w:pPr>
    </w:p>
    <w:p w:rsidR="005D2F0E" w:rsidRPr="005D2F0E" w:rsidRDefault="005D2F0E" w:rsidP="001A2875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 Praze,  5.8.2017</w:t>
      </w:r>
      <w:bookmarkStart w:id="0" w:name="_GoBack"/>
      <w:bookmarkEnd w:id="0"/>
    </w:p>
    <w:sectPr w:rsidR="005D2F0E" w:rsidRPr="005D2F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C31"/>
    <w:rsid w:val="001A2875"/>
    <w:rsid w:val="003A2C31"/>
    <w:rsid w:val="005D2F0E"/>
    <w:rsid w:val="00F40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A28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A28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102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2</cp:revision>
  <dcterms:created xsi:type="dcterms:W3CDTF">2017-08-14T06:58:00Z</dcterms:created>
  <dcterms:modified xsi:type="dcterms:W3CDTF">2017-08-14T07:10:00Z</dcterms:modified>
</cp:coreProperties>
</file>