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0AB36D47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557877">
        <w:rPr>
          <w:b/>
        </w:rPr>
        <w:t>Bc. Brigitta Křesťanová</w:t>
      </w:r>
    </w:p>
    <w:p w14:paraId="5AA1F704" w14:textId="5F5628B6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557877">
        <w:rPr>
          <w:b/>
        </w:rPr>
        <w:t>Skupinová fyzická</w:t>
      </w:r>
      <w:r w:rsidR="000B0818">
        <w:rPr>
          <w:b/>
        </w:rPr>
        <w:t xml:space="preserve"> práce a sport v kontextu resocializační výchovy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77777777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7D4781">
        <w:rPr>
          <w:b/>
        </w:rPr>
        <w:t xml:space="preserve">doc. PhDr. Albín </w:t>
      </w:r>
      <w:proofErr w:type="spellStart"/>
      <w:r w:rsidR="007D4781">
        <w:rPr>
          <w:b/>
        </w:rPr>
        <w:t>Škoviera</w:t>
      </w:r>
      <w:proofErr w:type="spellEnd"/>
      <w:r w:rsidR="00F32AE5">
        <w:rPr>
          <w:b/>
        </w:rPr>
        <w:t>,</w:t>
      </w:r>
      <w:r w:rsidR="002326E5">
        <w:rPr>
          <w:b/>
        </w:rPr>
        <w:t xml:space="preserve"> Ph.D.</w:t>
      </w:r>
    </w:p>
    <w:p w14:paraId="20F1254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E2F309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5368D67E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A6646">
        <w:rPr>
          <w:b/>
        </w:rPr>
        <w:t>2020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787FF4FB" w:rsidR="00080D7A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54A47116" w:rsidR="00080D7A" w:rsidRPr="000B0818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01EC5D3A" w:rsidR="00080D7A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6AB99A49" w:rsidR="00217BBE" w:rsidRPr="00E23ADC" w:rsidRDefault="000B081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52F7E1A9" w:rsidR="00A66BF6" w:rsidRPr="00E23ADC" w:rsidRDefault="000B081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0F2E304B" w:rsidR="00A66BF6" w:rsidRPr="00E23ADC" w:rsidRDefault="000B081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576D418" w14:textId="77F72619" w:rsidR="00391AAF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347CF7B4" w:rsidR="0082081A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2488F166" w:rsidR="00205A5E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03FA712D" w:rsidR="00205A5E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260E809A" w:rsidR="00205A5E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5FBC070C" w:rsidR="00205A5E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499E053" w:rsidR="002E47E2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52FC4A7F" w:rsidR="002E47E2" w:rsidRPr="00E23ADC" w:rsidRDefault="000B08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7F140EC" w14:textId="306ACCB4" w:rsidR="00EC70A3" w:rsidRDefault="00A01942" w:rsidP="00AC1B03">
      <w:pPr>
        <w:spacing w:line="276" w:lineRule="auto"/>
        <w:jc w:val="both"/>
      </w:pPr>
      <w:r w:rsidRPr="00713A10">
        <w:t xml:space="preserve">Předložená diplomová práce má resocializační zaměření a svým obsahem </w:t>
      </w:r>
      <w:r w:rsidR="009D4A5E">
        <w:t xml:space="preserve">je zaměřena na přínos skupinové </w:t>
      </w:r>
      <w:r w:rsidR="000B0818">
        <w:t xml:space="preserve">fyzické </w:t>
      </w:r>
      <w:r w:rsidR="009D4A5E">
        <w:t xml:space="preserve">práce a sportu </w:t>
      </w:r>
      <w:r w:rsidR="000B0818">
        <w:t>v resocializační výchově</w:t>
      </w:r>
      <w:r w:rsidR="009D4A5E">
        <w:t>. Práce má rozsah 52</w:t>
      </w:r>
      <w:r w:rsidR="00AC1B03">
        <w:t xml:space="preserve"> NS, teoretická část</w:t>
      </w:r>
      <w:r w:rsidR="00B1667A">
        <w:t xml:space="preserve"> </w:t>
      </w:r>
      <w:r w:rsidR="009D4A5E">
        <w:t xml:space="preserve">je věnována základním pojmům, </w:t>
      </w:r>
      <w:r w:rsidR="00EC70A3">
        <w:t xml:space="preserve">často však nevystihuje podstatné, </w:t>
      </w:r>
      <w:r w:rsidR="009D4A5E">
        <w:t xml:space="preserve">myšlenky a parafráze z odborných zdrojů jsou na mnoha místech předkládány v méně srozumitelné podobě nebo vytržené z kontextu. </w:t>
      </w:r>
      <w:r w:rsidR="00EC70A3">
        <w:t xml:space="preserve">Z tohoto důvodu není teoretická část čtivým celkem, nýbrž jen obecně předkládá pojmy související s tématem práce. </w:t>
      </w:r>
      <w:r w:rsidR="009D4A5E">
        <w:t xml:space="preserve">Po jazykové stránce </w:t>
      </w:r>
      <w:r w:rsidR="003A4CEA">
        <w:t xml:space="preserve">je v textu </w:t>
      </w:r>
      <w:r w:rsidR="000B0818">
        <w:t xml:space="preserve">velké </w:t>
      </w:r>
      <w:r w:rsidR="003A4CEA">
        <w:t>množství</w:t>
      </w:r>
      <w:r w:rsidR="009D4A5E">
        <w:t xml:space="preserve"> </w:t>
      </w:r>
      <w:r w:rsidR="003A4CEA">
        <w:t>přek</w:t>
      </w:r>
      <w:r w:rsidR="000B0818">
        <w:t xml:space="preserve">lepů, </w:t>
      </w:r>
      <w:r w:rsidR="003A4CEA">
        <w:t>jazykových, stylistických</w:t>
      </w:r>
      <w:r w:rsidR="003F3D3A">
        <w:t xml:space="preserve"> a</w:t>
      </w:r>
      <w:r w:rsidR="003A4CEA">
        <w:t xml:space="preserve"> gramatických chyb</w:t>
      </w:r>
      <w:r w:rsidR="009D4A5E">
        <w:t xml:space="preserve">. </w:t>
      </w:r>
      <w:r w:rsidR="003F3D3A">
        <w:t>V některých částech textu chybí odkazy na zdroje (např. s. 22 – v</w:t>
      </w:r>
      <w:r w:rsidR="0004576E">
        <w:t>ýchovné metody resocializace), nebo odkazování není v souladu s platnou citační normou (odkazy</w:t>
      </w:r>
      <w:r w:rsidR="000B0818">
        <w:t xml:space="preserve"> na el. </w:t>
      </w:r>
      <w:proofErr w:type="gramStart"/>
      <w:r w:rsidR="000B0818">
        <w:t>zdroje</w:t>
      </w:r>
      <w:proofErr w:type="gramEnd"/>
      <w:r w:rsidR="0004576E">
        <w:t>).</w:t>
      </w:r>
      <w:r w:rsidR="00035D18">
        <w:t xml:space="preserve"> </w:t>
      </w:r>
    </w:p>
    <w:p w14:paraId="300D28AC" w14:textId="78200BC2" w:rsidR="000B0818" w:rsidRDefault="00AC1B03" w:rsidP="000B0818">
      <w:pPr>
        <w:spacing w:line="276" w:lineRule="auto"/>
        <w:jc w:val="both"/>
      </w:pPr>
      <w:r>
        <w:t>V praktické</w:t>
      </w:r>
      <w:r w:rsidR="000B0818">
        <w:t xml:space="preserve"> části autorka provedla kvalita</w:t>
      </w:r>
      <w:r>
        <w:t xml:space="preserve">tivní šetření mezi </w:t>
      </w:r>
      <w:r w:rsidR="0004576E">
        <w:t>odbornými pracovníky</w:t>
      </w:r>
      <w:r w:rsidR="006760B7">
        <w:t xml:space="preserve"> </w:t>
      </w:r>
      <w:r w:rsidR="0004576E">
        <w:t>otevřené věznice v Jiřicích. V textu jsou nepřednosti ohledně respondentů (s. 39),</w:t>
      </w:r>
      <w:r w:rsidR="003A4CEA">
        <w:t xml:space="preserve"> u 3 respondentů z 5 autorka pro nedostupnost nahradila rozhovor dotazníkem s otevřenými otázkami</w:t>
      </w:r>
      <w:r w:rsidR="00035D18">
        <w:t xml:space="preserve"> (velká redukce dat), předložená interpretace výsledků je nepřesná (viz číslování např. Filozofie a režim věznice – VO vs. interpretace, atd.) a nepřehledná. </w:t>
      </w:r>
      <w:r w:rsidR="000B0818">
        <w:t>Z mého pohledu autorka získala množství dat, která jen v malé míře dokázala analyzovat.</w:t>
      </w:r>
      <w:r w:rsidR="000B0818">
        <w:t xml:space="preserve"> Kapitola 10 obsahuje spíše</w:t>
      </w:r>
      <w:r w:rsidR="000B0818">
        <w:t xml:space="preserve"> než shrnutí „kapitol“ závěry výzkumu, kapitola Závěr je z mého pohledu </w:t>
      </w:r>
      <w:r w:rsidR="000B0818">
        <w:t>obsahově velmi zredukovaná.</w:t>
      </w:r>
    </w:p>
    <w:p w14:paraId="28AAEBFD" w14:textId="22C0E461" w:rsidR="00AC1B03" w:rsidRDefault="00AC1B03" w:rsidP="00AC1B03">
      <w:pPr>
        <w:spacing w:line="276" w:lineRule="auto"/>
        <w:jc w:val="both"/>
      </w:pPr>
    </w:p>
    <w:p w14:paraId="77DF15B0" w14:textId="740BC2B6" w:rsidR="00AC1B03" w:rsidRDefault="000B0818" w:rsidP="00AC1B03">
      <w:pPr>
        <w:spacing w:line="276" w:lineRule="auto"/>
        <w:jc w:val="both"/>
      </w:pPr>
      <w:r>
        <w:t>Diplomovou práci</w:t>
      </w:r>
      <w:r w:rsidR="00B1667A">
        <w:t xml:space="preserve"> Bc. </w:t>
      </w:r>
      <w:r>
        <w:t>Brigitty Křesťanové</w:t>
      </w:r>
      <w:r w:rsidR="00AC1B03">
        <w:t xml:space="preserve"> </w:t>
      </w:r>
      <w:r>
        <w:t>hodnotím z výše uvedených důvodů známkou D.</w:t>
      </w:r>
    </w:p>
    <w:p w14:paraId="444FEF3B" w14:textId="77777777" w:rsidR="00AC1B03" w:rsidRDefault="00AC1B03" w:rsidP="00AC1B03">
      <w:pPr>
        <w:jc w:val="both"/>
      </w:pPr>
      <w:r>
        <w:tab/>
      </w:r>
    </w:p>
    <w:p w14:paraId="499992A9" w14:textId="77777777" w:rsidR="00AC1B03" w:rsidRDefault="00AC1B03" w:rsidP="00AC1B03">
      <w:pPr>
        <w:jc w:val="both"/>
        <w:rPr>
          <w:b/>
          <w:bCs/>
        </w:rPr>
      </w:pPr>
    </w:p>
    <w:p w14:paraId="239C2A46" w14:textId="77777777"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90E80D8" w14:textId="77777777" w:rsidR="00AC1B03" w:rsidRDefault="00AC1B03" w:rsidP="00AC1B03">
      <w:pPr>
        <w:jc w:val="both"/>
        <w:rPr>
          <w:b/>
          <w:bCs/>
        </w:rPr>
      </w:pPr>
    </w:p>
    <w:p w14:paraId="776FFB3D" w14:textId="77777777" w:rsidR="003A1E1C" w:rsidRDefault="00210830" w:rsidP="003A1E1C">
      <w:pPr>
        <w:numPr>
          <w:ilvl w:val="0"/>
          <w:numId w:val="4"/>
        </w:numPr>
        <w:suppressAutoHyphens/>
        <w:jc w:val="both"/>
      </w:pPr>
      <w:r>
        <w:t>Které výsledky výzkumného šetření pro Vás byly cenné nebo inspirativní pro vaši další profesionální práci</w:t>
      </w:r>
      <w:r w:rsidR="00AC1B03" w:rsidRPr="00582B56">
        <w:t>?</w:t>
      </w:r>
    </w:p>
    <w:p w14:paraId="6FE0477F" w14:textId="4D274ADE" w:rsidR="003A1E1C" w:rsidRPr="003A1E1C" w:rsidRDefault="003A1E1C" w:rsidP="003A1E1C">
      <w:pPr>
        <w:numPr>
          <w:ilvl w:val="0"/>
          <w:numId w:val="4"/>
        </w:numPr>
        <w:suppressAutoHyphens/>
        <w:jc w:val="both"/>
      </w:pPr>
      <w:r w:rsidRPr="003A1E1C">
        <w:t>Jak mohou být výzkumem zjištěné poznatky využitelné v praxi?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07A201B6" w14:textId="3EAB0ABB" w:rsidR="003239D3" w:rsidRPr="00BD54FF" w:rsidRDefault="000B081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7777777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10830">
        <w:t>23. května 2020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028E13" w14:textId="77777777" w:rsidR="000446F6" w:rsidRDefault="000446F6">
      <w:r>
        <w:separator/>
      </w:r>
    </w:p>
  </w:endnote>
  <w:endnote w:type="continuationSeparator" w:id="0">
    <w:p w14:paraId="0CDE2A2A" w14:textId="77777777" w:rsidR="000446F6" w:rsidRDefault="00044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DC2F15" w14:textId="77777777" w:rsidR="000446F6" w:rsidRDefault="000446F6">
      <w:r>
        <w:separator/>
      </w:r>
    </w:p>
  </w:footnote>
  <w:footnote w:type="continuationSeparator" w:id="0">
    <w:p w14:paraId="339526B7" w14:textId="77777777" w:rsidR="000446F6" w:rsidRDefault="00044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21475"/>
    <w:rsid w:val="00035D18"/>
    <w:rsid w:val="000446F6"/>
    <w:rsid w:val="0004576E"/>
    <w:rsid w:val="00066FB1"/>
    <w:rsid w:val="00080D7A"/>
    <w:rsid w:val="000A7D14"/>
    <w:rsid w:val="000B0818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0830"/>
    <w:rsid w:val="00217BBE"/>
    <w:rsid w:val="00221A7E"/>
    <w:rsid w:val="002326E5"/>
    <w:rsid w:val="00285413"/>
    <w:rsid w:val="002A635B"/>
    <w:rsid w:val="002B1E8E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7CDF"/>
    <w:rsid w:val="004A3341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7D4781"/>
    <w:rsid w:val="0082081A"/>
    <w:rsid w:val="00862FD1"/>
    <w:rsid w:val="00896EBF"/>
    <w:rsid w:val="008A6646"/>
    <w:rsid w:val="008D6C87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9360A"/>
    <w:rsid w:val="00AA349F"/>
    <w:rsid w:val="00AC1B03"/>
    <w:rsid w:val="00AD3CE3"/>
    <w:rsid w:val="00AE3F47"/>
    <w:rsid w:val="00B1667A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93E77"/>
    <w:rsid w:val="00EB5BD6"/>
    <w:rsid w:val="00EC70A3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9" ma:contentTypeDescription="Vytvoří nový dokument" ma:contentTypeScope="" ma:versionID="887dc3d5006a5c7b3d3b2eefb22e9b65">
  <xsd:schema xmlns:xsd="http://www.w3.org/2001/XMLSchema" xmlns:xs="http://www.w3.org/2001/XMLSchema" xmlns:p="http://schemas.microsoft.com/office/2006/metadata/properties" xmlns:ns3="d087482f-7380-45bd-87bb-703c52a3b656" targetNamespace="http://schemas.microsoft.com/office/2006/metadata/properties" ma:root="true" ma:fieldsID="6409c86c97014df87c7500c99a8e665f" ns3:_="">
    <xsd:import namespace="d087482f-7380-45bd-87bb-703c52a3b6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195D3B-026C-4FD2-9969-10D5CC9940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3A99F29-A48B-4FD1-B123-42122341B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458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5</cp:revision>
  <cp:lastPrinted>1900-12-31T23:00:00Z</cp:lastPrinted>
  <dcterms:created xsi:type="dcterms:W3CDTF">2020-05-21T20:23:00Z</dcterms:created>
  <dcterms:modified xsi:type="dcterms:W3CDTF">2020-05-28T08:57:00Z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