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6E2624">
        <w:rPr>
          <w:b/>
        </w:rPr>
        <w:tab/>
        <w:t xml:space="preserve">Bc. </w:t>
      </w:r>
      <w:r w:rsidR="0014086B">
        <w:rPr>
          <w:b/>
        </w:rPr>
        <w:t>Kateřina Jílková</w:t>
      </w:r>
      <w:r w:rsidR="00E614B2">
        <w:rPr>
          <w:b/>
        </w:rPr>
        <w:tab/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84C8F">
        <w:rPr>
          <w:b/>
        </w:rPr>
        <w:tab/>
      </w:r>
      <w:r w:rsidR="0014086B">
        <w:rPr>
          <w:b/>
        </w:rPr>
        <w:t>Ztráta životního partnera ve středním věku</w:t>
      </w:r>
      <w:r w:rsidR="00E614B2">
        <w:rPr>
          <w:b/>
        </w:rPr>
        <w:tab/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4C8F">
        <w:rPr>
          <w:b/>
        </w:rPr>
        <w:tab/>
      </w:r>
      <w:r w:rsidR="006E2624">
        <w:rPr>
          <w:b/>
        </w:rPr>
        <w:t>Mgr. Adriana Sychrová, Ph.D.</w:t>
      </w:r>
      <w:r w:rsidR="005C35AA">
        <w:rPr>
          <w:b/>
        </w:rPr>
        <w:tab/>
      </w:r>
    </w:p>
    <w:p w:rsidR="006E2624" w:rsidRDefault="006E262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4C8F">
        <w:rPr>
          <w:b/>
        </w:rPr>
        <w:t>2018</w:t>
      </w:r>
    </w:p>
    <w:p w:rsidR="006E2624" w:rsidRDefault="006E2624" w:rsidP="00C620E5">
      <w:pPr>
        <w:spacing w:before="60"/>
        <w:jc w:val="both"/>
        <w:rPr>
          <w:b/>
        </w:rPr>
      </w:pPr>
    </w:p>
    <w:p w:rsidR="006E2624" w:rsidRDefault="006E2624" w:rsidP="00C620E5">
      <w:pPr>
        <w:spacing w:before="60"/>
        <w:jc w:val="both"/>
        <w:rPr>
          <w:b/>
        </w:rPr>
      </w:pPr>
    </w:p>
    <w:p w:rsidR="006E2624" w:rsidRPr="00BD54FF" w:rsidRDefault="006E2624" w:rsidP="00C620E5">
      <w:pPr>
        <w:spacing w:before="60"/>
        <w:jc w:val="both"/>
        <w:rPr>
          <w:b/>
        </w:rPr>
      </w:pPr>
    </w:p>
    <w:p w:rsidR="000F53CF" w:rsidRPr="00BD54FF" w:rsidRDefault="000F53CF" w:rsidP="00080D7A">
      <w:pPr>
        <w:spacing w:before="60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6E2624" w:rsidRPr="00BD54FF" w:rsidTr="00CB68A6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6E2624" w:rsidRPr="00BD54FF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6E2624" w:rsidRPr="00302BAB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 w:rsidRPr="00302BAB">
              <w:rPr>
                <w:b/>
                <w:sz w:val="22"/>
                <w:szCs w:val="22"/>
              </w:rPr>
              <w:t>Hodnocení známkou</w:t>
            </w:r>
          </w:p>
          <w:p w:rsidR="006E2624" w:rsidRPr="00BD54FF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 w:rsidRPr="00302BAB">
              <w:rPr>
                <w:b/>
                <w:sz w:val="22"/>
                <w:szCs w:val="22"/>
              </w:rPr>
              <w:t>1 - 2 - 3 – 4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6E2624" w:rsidRPr="00BD54FF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6E2624" w:rsidRPr="00BD54FF" w:rsidRDefault="006E2624" w:rsidP="00CB68A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6E2624" w:rsidRPr="00582B56" w:rsidRDefault="0014086B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6E2624" w:rsidRPr="00582B56" w:rsidRDefault="00373345" w:rsidP="00CB68A6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6E2624" w:rsidRPr="00582B56" w:rsidRDefault="006E2624" w:rsidP="00CB68A6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6E2624" w:rsidRPr="00582B56" w:rsidRDefault="00373345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0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6E2624" w:rsidRPr="00BD54FF" w:rsidRDefault="006E2624" w:rsidP="00CB68A6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6E2624" w:rsidRPr="00BD54FF" w:rsidTr="00CB68A6">
        <w:trPr>
          <w:trHeight w:val="390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6E2624" w:rsidRPr="00BD54FF" w:rsidRDefault="00920B1B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6E2624" w:rsidRPr="00BD54FF" w:rsidTr="00CB68A6">
        <w:trPr>
          <w:trHeight w:val="390"/>
        </w:trPr>
        <w:tc>
          <w:tcPr>
            <w:tcW w:w="8145" w:type="dxa"/>
            <w:vAlign w:val="center"/>
          </w:tcPr>
          <w:p w:rsidR="006E2624" w:rsidRPr="00BD54FF" w:rsidRDefault="006E2624" w:rsidP="00CB68A6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0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6E2624" w:rsidRPr="00BD54FF" w:rsidRDefault="00920B1B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080D7A" w:rsidRPr="00BD54FF" w:rsidRDefault="00080D7A" w:rsidP="00080D7A">
      <w:pPr>
        <w:spacing w:before="60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162A06" w:rsidRDefault="00920B1B" w:rsidP="00920B1B">
      <w:pPr>
        <w:jc w:val="both"/>
        <w:rPr>
          <w:bCs/>
        </w:rPr>
      </w:pPr>
      <w:r w:rsidRPr="00920B1B">
        <w:rPr>
          <w:bCs/>
        </w:rPr>
        <w:t xml:space="preserve">Diplomová práce </w:t>
      </w:r>
      <w:r>
        <w:rPr>
          <w:bCs/>
        </w:rPr>
        <w:t xml:space="preserve">Kateřiny Jílkové </w:t>
      </w:r>
      <w:r w:rsidRPr="00920B1B">
        <w:rPr>
          <w:bCs/>
        </w:rPr>
        <w:t xml:space="preserve">se věnuje tématu </w:t>
      </w:r>
      <w:r>
        <w:rPr>
          <w:bCs/>
        </w:rPr>
        <w:t>ztráty životního partnera u žen ve středním věku v kontextu chápání fenoménu vdovství v</w:t>
      </w:r>
      <w:r w:rsidR="00162A06">
        <w:rPr>
          <w:bCs/>
        </w:rPr>
        <w:t> </w:t>
      </w:r>
      <w:r>
        <w:rPr>
          <w:bCs/>
        </w:rPr>
        <w:t>současn</w:t>
      </w:r>
      <w:r w:rsidR="00162A06">
        <w:rPr>
          <w:bCs/>
        </w:rPr>
        <w:t xml:space="preserve">é společnosti. </w:t>
      </w:r>
      <w:r w:rsidRPr="00920B1B">
        <w:rPr>
          <w:bCs/>
        </w:rPr>
        <w:t xml:space="preserve">Způsob zpracování teoretické části práce odkazuje na zájem autorky o zvolené téma a její znalosti dané problematiky. Práce je celkově dobře strukturovaná, autorka </w:t>
      </w:r>
      <w:r>
        <w:rPr>
          <w:bCs/>
        </w:rPr>
        <w:t xml:space="preserve">se zabývá procesem truchlení a reakcemi na ztrátu partnera, potřebami pozůstalých, systémem finanční pomoci v rámci sociálního zabezpečení a dalšími nově vzniklými podpůrnými </w:t>
      </w:r>
      <w:proofErr w:type="spellStart"/>
      <w:r>
        <w:rPr>
          <w:bCs/>
        </w:rPr>
        <w:t>psycho-sociálními</w:t>
      </w:r>
      <w:proofErr w:type="spellEnd"/>
      <w:r>
        <w:rPr>
          <w:bCs/>
        </w:rPr>
        <w:t xml:space="preserve"> službami pro ovdovělé. </w:t>
      </w:r>
      <w:r w:rsidRPr="00920B1B">
        <w:rPr>
          <w:bCs/>
        </w:rPr>
        <w:t xml:space="preserve">Výzkum provedený autorkou diplomové práce je </w:t>
      </w:r>
      <w:r>
        <w:rPr>
          <w:bCs/>
        </w:rPr>
        <w:t xml:space="preserve">založen na biografickém designu, </w:t>
      </w:r>
      <w:r w:rsidRPr="00920B1B">
        <w:rPr>
          <w:bCs/>
        </w:rPr>
        <w:t>zpracovává rozhovory s</w:t>
      </w:r>
      <w:r w:rsidR="00162A06">
        <w:rPr>
          <w:bCs/>
        </w:rPr>
        <w:t> ovdovělými ženami. Nejde však o typický biografický výzkum</w:t>
      </w:r>
      <w:r w:rsidR="00145CE7">
        <w:rPr>
          <w:bCs/>
        </w:rPr>
        <w:t>, s</w:t>
      </w:r>
      <w:r w:rsidR="00145CE7" w:rsidRPr="00145CE7">
        <w:rPr>
          <w:bCs/>
        </w:rPr>
        <w:t>amotné zpracování se</w:t>
      </w:r>
      <w:r w:rsidR="00145CE7">
        <w:rPr>
          <w:bCs/>
        </w:rPr>
        <w:t xml:space="preserve"> </w:t>
      </w:r>
      <w:r w:rsidR="00145CE7" w:rsidRPr="00145CE7">
        <w:rPr>
          <w:bCs/>
        </w:rPr>
        <w:t xml:space="preserve">pohybuje na pomezí případových studií. </w:t>
      </w:r>
      <w:r>
        <w:rPr>
          <w:bCs/>
        </w:rPr>
        <w:t xml:space="preserve">Cílem výzkumu bylo </w:t>
      </w:r>
      <w:r w:rsidR="00162A06">
        <w:rPr>
          <w:bCs/>
        </w:rPr>
        <w:t>„…</w:t>
      </w:r>
      <w:r>
        <w:rPr>
          <w:bCs/>
        </w:rPr>
        <w:t xml:space="preserve">analyzovat </w:t>
      </w:r>
      <w:r w:rsidR="00162A06">
        <w:rPr>
          <w:bCs/>
        </w:rPr>
        <w:t xml:space="preserve">autentické zachycení psychologických, sociálních a ekonomických aspektů z období ovlivněného ztrátou manžela ve středním věku“. </w:t>
      </w:r>
      <w:bookmarkStart w:id="0" w:name="_GoBack"/>
      <w:bookmarkEnd w:id="0"/>
    </w:p>
    <w:p w:rsidR="00E07E16" w:rsidRPr="00920B1B" w:rsidRDefault="00920B1B" w:rsidP="00920B1B">
      <w:pPr>
        <w:jc w:val="both"/>
        <w:rPr>
          <w:bCs/>
        </w:rPr>
      </w:pPr>
      <w:r w:rsidRPr="00920B1B">
        <w:rPr>
          <w:bCs/>
        </w:rPr>
        <w:t>V textu se vyskytují drobné formální nedostatky (</w:t>
      </w:r>
      <w:r w:rsidR="00162A06">
        <w:rPr>
          <w:bCs/>
        </w:rPr>
        <w:t xml:space="preserve">časté chyby ve spojování slov dohromady, </w:t>
      </w:r>
      <w:r w:rsidRPr="00920B1B">
        <w:rPr>
          <w:bCs/>
        </w:rPr>
        <w:t>nadbytečné číslování Závěru, Seznamu literatury a Příloh jako kapitol</w:t>
      </w:r>
      <w:r w:rsidR="00162A06">
        <w:rPr>
          <w:bCs/>
        </w:rPr>
        <w:t>). C</w:t>
      </w:r>
      <w:r w:rsidRPr="00920B1B">
        <w:rPr>
          <w:bCs/>
        </w:rPr>
        <w:t>elkově hodnotím diplomovou práci známkou velmi dobře</w:t>
      </w:r>
      <w:r w:rsidR="00162A06">
        <w:rPr>
          <w:bCs/>
        </w:rPr>
        <w:t xml:space="preserve"> – „C“.</w:t>
      </w:r>
    </w:p>
    <w:p w:rsidR="00E07E16" w:rsidRDefault="00E07E16" w:rsidP="00933F2D">
      <w:pPr>
        <w:jc w:val="both"/>
        <w:rPr>
          <w:b/>
          <w:bCs/>
        </w:rPr>
      </w:pPr>
    </w:p>
    <w:p w:rsidR="00E07E16" w:rsidRDefault="00E07E16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265367" w:rsidRDefault="00265367" w:rsidP="00933F2D">
      <w:pPr>
        <w:jc w:val="both"/>
        <w:rPr>
          <w:b/>
          <w:bCs/>
        </w:rPr>
      </w:pPr>
    </w:p>
    <w:p w:rsidR="00080D7A" w:rsidRPr="002D1325" w:rsidRDefault="00162A06" w:rsidP="00080D7A">
      <w:pPr>
        <w:spacing w:before="120" w:line="360" w:lineRule="auto"/>
        <w:jc w:val="both"/>
        <w:rPr>
          <w:sz w:val="22"/>
          <w:szCs w:val="22"/>
        </w:rPr>
      </w:pPr>
      <w:r w:rsidRPr="002D1325">
        <w:rPr>
          <w:sz w:val="22"/>
          <w:szCs w:val="22"/>
        </w:rPr>
        <w:t>Jaké podpůrné služby a pomoc se zřizují v ČR pro vdovy a vdovce?</w:t>
      </w:r>
    </w:p>
    <w:p w:rsidR="00162A06" w:rsidRPr="002D1325" w:rsidRDefault="00162A06" w:rsidP="00080D7A">
      <w:pPr>
        <w:spacing w:before="120" w:line="360" w:lineRule="auto"/>
        <w:jc w:val="both"/>
        <w:rPr>
          <w:sz w:val="22"/>
          <w:szCs w:val="22"/>
        </w:rPr>
      </w:pPr>
      <w:r w:rsidRPr="002D1325">
        <w:rPr>
          <w:sz w:val="22"/>
          <w:szCs w:val="22"/>
        </w:rPr>
        <w:t>Jak probíhá podobná pomoc v zahraničí?</w:t>
      </w:r>
    </w:p>
    <w:p w:rsidR="00162A06" w:rsidRPr="00BD54FF" w:rsidRDefault="00162A06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6E2624" w:rsidRDefault="004975F1" w:rsidP="00080D7A">
            <w:pPr>
              <w:spacing w:before="120" w:line="360" w:lineRule="auto"/>
              <w:jc w:val="both"/>
              <w:rPr>
                <w:b/>
              </w:rPr>
            </w:pPr>
            <w:proofErr w:type="gramStart"/>
            <w:r w:rsidRPr="006E2624">
              <w:rPr>
                <w:b/>
              </w:rPr>
              <w:t xml:space="preserve">A – B – C – D – E – F </w:t>
            </w:r>
            <w:r w:rsidR="005D226D" w:rsidRPr="006E2624">
              <w:rPr>
                <w:b/>
              </w:rPr>
              <w:t xml:space="preserve"> </w:t>
            </w:r>
            <w:r w:rsidR="00F00F17" w:rsidRPr="006E2624">
              <w:rPr>
                <w:b/>
              </w:rPr>
              <w:t xml:space="preserve">   </w:t>
            </w:r>
            <w:r w:rsidR="005D226D" w:rsidRPr="006E2624">
              <w:rPr>
                <w:b/>
                <w:i/>
              </w:rPr>
              <w:t>(</w:t>
            </w:r>
            <w:r w:rsidR="0082081A" w:rsidRPr="006E2624">
              <w:rPr>
                <w:b/>
                <w:i/>
              </w:rPr>
              <w:t>v</w:t>
            </w:r>
            <w:r w:rsidR="005D226D" w:rsidRPr="006E2624">
              <w:rPr>
                <w:b/>
                <w:i/>
              </w:rPr>
              <w:t>yberte</w:t>
            </w:r>
            <w:proofErr w:type="gramEnd"/>
            <w:r w:rsidR="005D226D" w:rsidRPr="006E2624">
              <w:rPr>
                <w:b/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162A06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5C35AA" w:rsidRDefault="004975F1" w:rsidP="005C35AA">
      <w:pPr>
        <w:jc w:val="both"/>
      </w:pPr>
      <w:r>
        <w:t>Dne:</w:t>
      </w:r>
      <w:r>
        <w:tab/>
      </w:r>
      <w:r>
        <w:tab/>
      </w:r>
      <w:r w:rsidR="006E2624">
        <w:t>6. 5. 2018</w:t>
      </w:r>
      <w:r>
        <w:tab/>
      </w:r>
      <w:r>
        <w:tab/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3ECD" w:rsidRDefault="00513ECD">
      <w:r>
        <w:separator/>
      </w:r>
    </w:p>
  </w:endnote>
  <w:endnote w:type="continuationSeparator" w:id="0">
    <w:p w:rsidR="00513ECD" w:rsidRDefault="00513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3ECD" w:rsidRDefault="00513ECD">
      <w:r>
        <w:separator/>
      </w:r>
    </w:p>
  </w:footnote>
  <w:footnote w:type="continuationSeparator" w:id="0">
    <w:p w:rsidR="00513ECD" w:rsidRDefault="00513EC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0453"/>
    <w:rsid w:val="00080D7A"/>
    <w:rsid w:val="000A4918"/>
    <w:rsid w:val="000B5FC8"/>
    <w:rsid w:val="000B660C"/>
    <w:rsid w:val="000E2FDF"/>
    <w:rsid w:val="000F53CF"/>
    <w:rsid w:val="00101049"/>
    <w:rsid w:val="001319D1"/>
    <w:rsid w:val="00133099"/>
    <w:rsid w:val="0014086B"/>
    <w:rsid w:val="00145CE7"/>
    <w:rsid w:val="00162A06"/>
    <w:rsid w:val="00166C75"/>
    <w:rsid w:val="001D159E"/>
    <w:rsid w:val="001D33C4"/>
    <w:rsid w:val="00205A5E"/>
    <w:rsid w:val="00217BBE"/>
    <w:rsid w:val="00265367"/>
    <w:rsid w:val="002A635B"/>
    <w:rsid w:val="002B1E8E"/>
    <w:rsid w:val="002D1325"/>
    <w:rsid w:val="002E47E2"/>
    <w:rsid w:val="0031107A"/>
    <w:rsid w:val="003239D3"/>
    <w:rsid w:val="0036745B"/>
    <w:rsid w:val="00373345"/>
    <w:rsid w:val="00373720"/>
    <w:rsid w:val="0037673B"/>
    <w:rsid w:val="00384A59"/>
    <w:rsid w:val="00391AAF"/>
    <w:rsid w:val="003F4C1A"/>
    <w:rsid w:val="00456440"/>
    <w:rsid w:val="00467113"/>
    <w:rsid w:val="00474640"/>
    <w:rsid w:val="004975F1"/>
    <w:rsid w:val="004A3341"/>
    <w:rsid w:val="004D13D8"/>
    <w:rsid w:val="00513ECD"/>
    <w:rsid w:val="00516E71"/>
    <w:rsid w:val="00561996"/>
    <w:rsid w:val="0056588E"/>
    <w:rsid w:val="00582B56"/>
    <w:rsid w:val="005972C8"/>
    <w:rsid w:val="005B5F2B"/>
    <w:rsid w:val="005B7B4E"/>
    <w:rsid w:val="005C35AA"/>
    <w:rsid w:val="005D226D"/>
    <w:rsid w:val="00610512"/>
    <w:rsid w:val="006127F3"/>
    <w:rsid w:val="00682F9C"/>
    <w:rsid w:val="006A0DB7"/>
    <w:rsid w:val="006A21AF"/>
    <w:rsid w:val="006A2345"/>
    <w:rsid w:val="006D436B"/>
    <w:rsid w:val="006D58C5"/>
    <w:rsid w:val="006D65B2"/>
    <w:rsid w:val="006E2624"/>
    <w:rsid w:val="006E2F33"/>
    <w:rsid w:val="006F3BBA"/>
    <w:rsid w:val="00712468"/>
    <w:rsid w:val="00732C83"/>
    <w:rsid w:val="0075372F"/>
    <w:rsid w:val="007543E2"/>
    <w:rsid w:val="007648E1"/>
    <w:rsid w:val="00780BC9"/>
    <w:rsid w:val="007D33C9"/>
    <w:rsid w:val="0082081A"/>
    <w:rsid w:val="00840937"/>
    <w:rsid w:val="0087639A"/>
    <w:rsid w:val="008D6C87"/>
    <w:rsid w:val="00920B1B"/>
    <w:rsid w:val="00933F2D"/>
    <w:rsid w:val="009D4055"/>
    <w:rsid w:val="00A13EA9"/>
    <w:rsid w:val="00A20930"/>
    <w:rsid w:val="00A33211"/>
    <w:rsid w:val="00A54DE6"/>
    <w:rsid w:val="00A66BF6"/>
    <w:rsid w:val="00A731E8"/>
    <w:rsid w:val="00AA349F"/>
    <w:rsid w:val="00AD3CE3"/>
    <w:rsid w:val="00AE742F"/>
    <w:rsid w:val="00B46FB5"/>
    <w:rsid w:val="00B84C8F"/>
    <w:rsid w:val="00B9314D"/>
    <w:rsid w:val="00BB6A85"/>
    <w:rsid w:val="00BC353A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43033"/>
    <w:rsid w:val="00D7735D"/>
    <w:rsid w:val="00D852BD"/>
    <w:rsid w:val="00DE0DF1"/>
    <w:rsid w:val="00DE5DDD"/>
    <w:rsid w:val="00E07E16"/>
    <w:rsid w:val="00E2102D"/>
    <w:rsid w:val="00E614B2"/>
    <w:rsid w:val="00E61EDA"/>
    <w:rsid w:val="00E87B8C"/>
    <w:rsid w:val="00E93E77"/>
    <w:rsid w:val="00EB15EF"/>
    <w:rsid w:val="00EC137A"/>
    <w:rsid w:val="00EF0BA4"/>
    <w:rsid w:val="00EF256F"/>
    <w:rsid w:val="00EF5D6B"/>
    <w:rsid w:val="00F00F17"/>
    <w:rsid w:val="00F363D8"/>
    <w:rsid w:val="00F4620B"/>
    <w:rsid w:val="00F47E85"/>
    <w:rsid w:val="00FB5F8C"/>
    <w:rsid w:val="00FF7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2</Pages>
  <Words>407</Words>
  <Characters>2408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17</cp:revision>
  <cp:lastPrinted>1900-12-31T23:00:00Z</cp:lastPrinted>
  <dcterms:created xsi:type="dcterms:W3CDTF">2018-05-03T16:11:00Z</dcterms:created>
  <dcterms:modified xsi:type="dcterms:W3CDTF">2018-05-10T22:36:00Z</dcterms:modified>
</cp:coreProperties>
</file>