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C9003B" w14:textId="77777777" w:rsidR="00BF006C" w:rsidRDefault="001B6842" w:rsidP="00062DF8">
      <w:pPr>
        <w:pStyle w:val="Nzev"/>
        <w:rPr>
          <w:rStyle w:val="ZkladntextChar"/>
        </w:rPr>
      </w:pPr>
      <w:bookmarkStart w:id="0" w:name="_GoBack"/>
      <w:bookmarkEnd w:id="0"/>
      <w:r>
        <w:rPr>
          <w:rStyle w:val="ZkladntextChar"/>
        </w:rPr>
        <w:t xml:space="preserve">Posudek vedoucího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2C1A9D6B" w14:textId="26CB9D43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7A7175">
            <w:t xml:space="preserve">Bc. </w:t>
          </w:r>
          <w:r w:rsidR="00251427">
            <w:t>Roman Růžička</w:t>
          </w:r>
        </w:sdtContent>
      </w:sdt>
    </w:p>
    <w:p w14:paraId="1415DE60" w14:textId="450E842C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251427">
            <w:t>I17220</w:t>
          </w:r>
        </w:sdtContent>
      </w:sdt>
    </w:p>
    <w:p w14:paraId="2600CDD0" w14:textId="6B03C6A0" w:rsidR="0037375B" w:rsidRDefault="001B6842" w:rsidP="001B6842">
      <w:pPr>
        <w:tabs>
          <w:tab w:val="left" w:pos="2127"/>
        </w:tabs>
        <w:spacing w:after="120"/>
      </w:pPr>
      <w:r>
        <w:t xml:space="preserve">Název diplomové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251427">
            <w:t>Software pro predikci větrných ramp z atmosférického tlaku</w:t>
          </w:r>
        </w:sdtContent>
      </w:sdt>
    </w:p>
    <w:p w14:paraId="2748726A" w14:textId="4D666416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251427">
            <w:t>Cílem DP je tvorba softwaru, který pomocí statistické analýzy dat atmosférického tlaku a výkonu větrné elektrárny vyčíslí pravděpodobnost budoucího větrného nárazu.</w:t>
          </w:r>
        </w:sdtContent>
      </w:sdt>
    </w:p>
    <w:p w14:paraId="07E45C3D" w14:textId="062F3714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7A7175">
            <w:t xml:space="preserve">Mgr. Jana </w:t>
          </w:r>
          <w:proofErr w:type="spellStart"/>
          <w:r w:rsidR="007A7175">
            <w:t>Heckenbergerová</w:t>
          </w:r>
          <w:proofErr w:type="spellEnd"/>
          <w:r w:rsidR="007A7175">
            <w:t>, Ph.D.</w:t>
          </w:r>
        </w:sdtContent>
      </w:sdt>
    </w:p>
    <w:p w14:paraId="5EB34210" w14:textId="1E7DFBBB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251427">
            <w:t>N2646</w:t>
          </w:r>
          <w:r w:rsidR="007A7175">
            <w:t xml:space="preserve"> </w:t>
          </w:r>
          <w:r w:rsidR="00251427">
            <w:t>Informační technologie</w:t>
          </w:r>
        </w:sdtContent>
      </w:sdt>
    </w:p>
    <w:p w14:paraId="1DFA389B" w14:textId="28F0624B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7A7175">
            <w:t>2018/2019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46"/>
        <w:gridCol w:w="1248"/>
        <w:gridCol w:w="1248"/>
        <w:gridCol w:w="1248"/>
        <w:gridCol w:w="1248"/>
        <w:gridCol w:w="124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461700E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530819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3EF5C5D3" w:rsidR="00C62537" w:rsidRDefault="007A717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6DE51672" w:rsidR="00C62537" w:rsidRDefault="007A717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3FCDEBD6" w:rsidR="00C62537" w:rsidRDefault="007A717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18EAAEA8" w:rsidR="00C62537" w:rsidRDefault="007A717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3D7CCB79" w:rsidR="00C62537" w:rsidRDefault="0025142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690DDDDF" w:rsidR="00C62537" w:rsidRDefault="0025142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1B1C72C7" w:rsidR="00C62537" w:rsidRDefault="007A717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23A8C9E9" w:rsidR="00C62537" w:rsidRDefault="007A717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20802524" w:rsidR="00C62537" w:rsidRDefault="007A717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CDBD5E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5F20F0FE" w:rsidR="00C62537" w:rsidRDefault="007A717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1F11E4A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5BE7AEF1" w:rsidR="00C62537" w:rsidRDefault="0025142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75C922B9" w:rsidR="00C62537" w:rsidRDefault="0025142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37DBE647" w:rsidR="00C62537" w:rsidRDefault="0025142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483D77DE" w:rsidR="00C62537" w:rsidRDefault="0025142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393DB337" w:rsidR="001C6B68" w:rsidRDefault="007A717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1F98C74C" w:rsidR="001C6B68" w:rsidRDefault="007A717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</w:sdtPr>
      <w:sdtEndPr/>
      <w:sdtContent>
        <w:sdt>
          <w:sdtPr>
            <w:id w:val="-777026822"/>
          </w:sdtPr>
          <w:sdtEndPr/>
          <w:sdtContent>
            <w:p w14:paraId="5E13FA42" w14:textId="04DC02AE" w:rsidR="00251427" w:rsidRDefault="00251427" w:rsidP="006B437C">
              <w:r w:rsidRPr="00251427">
                <w:t>Diplomová práce se zabývá tvorbou softwaru, který pomocí statistické analýzy dat atmosférického tlaku a výkonu vyčíslí pravděpodobnost náhle změny ve výrobě elektrické energie větrné elektrárny. V</w:t>
              </w:r>
              <w:r>
                <w:t> úvodní části práce</w:t>
              </w:r>
              <w:r w:rsidRPr="00251427">
                <w:t xml:space="preserve"> jsou popsány vlastnosti a rozdělení větrných elektráren a elektrárny pracující s další obnovitelnými zdroji energie. </w:t>
              </w:r>
              <w:r>
                <w:t xml:space="preserve">Dále je definován pojem </w:t>
              </w:r>
              <w:r w:rsidRPr="00251427">
                <w:t xml:space="preserve">větrná rampa a </w:t>
              </w:r>
              <w:r>
                <w:t xml:space="preserve">popsána statistická metoda - </w:t>
              </w:r>
              <w:r w:rsidRPr="00251427">
                <w:t>analýz</w:t>
              </w:r>
              <w:r>
                <w:t>a</w:t>
              </w:r>
              <w:r w:rsidRPr="00251427">
                <w:t xml:space="preserve"> hlavních komponent</w:t>
              </w:r>
              <w:r>
                <w:t xml:space="preserve"> (PCA)</w:t>
              </w:r>
              <w:r w:rsidRPr="00251427">
                <w:t>.</w:t>
              </w:r>
              <w:r>
                <w:t xml:space="preserve"> Druhá polovina práce se věnuje popisu aplikace APWRA 2019, implementaci a ověření funkčnosti na reálných datech.</w:t>
              </w:r>
            </w:p>
            <w:p w14:paraId="075F875C" w14:textId="77777777" w:rsidR="00251427" w:rsidRDefault="00251427" w:rsidP="006B437C"/>
            <w:p w14:paraId="4E03CE0B" w14:textId="700FAB59" w:rsidR="00251427" w:rsidRDefault="00427EEB" w:rsidP="006B437C">
              <w:r>
                <w:t xml:space="preserve">Práce obsahuje zanedbatelné množství překlepů a několik chyb ve formátování citací. Pro lepší porozumění problému větrných elektráren by bylo vhodné doplnit do teoretické části ilustrační obrázky. I predikce větrných ramp z reálných dat by měla být doplněna o grafické výstupy. </w:t>
              </w:r>
            </w:p>
            <w:p w14:paraId="242D69D9" w14:textId="77777777" w:rsidR="00427EEB" w:rsidRDefault="00427EEB" w:rsidP="006B437C"/>
            <w:p w14:paraId="7D426EB0" w14:textId="754E71F7" w:rsidR="00427EEB" w:rsidRDefault="00427EEB" w:rsidP="006B437C">
              <w:r>
                <w:t xml:space="preserve">Musím však vyzdvihnout teoretickou náročnost </w:t>
              </w:r>
              <w:r w:rsidR="00814593">
                <w:t xml:space="preserve">celého </w:t>
              </w:r>
              <w:r>
                <w:t xml:space="preserve">problému a </w:t>
              </w:r>
              <w:r w:rsidR="00814593">
                <w:t>kvalitu naplnění cíle práce. Vyvinutá aplikace APWRA 2019 je velmi kvalitní a bude využita při přípravě vědeckých publikací s tématem predikce větrných ramp.</w:t>
              </w:r>
            </w:p>
            <w:p w14:paraId="7AA91DF3" w14:textId="77777777" w:rsidR="00251427" w:rsidRDefault="00251427" w:rsidP="006B437C"/>
            <w:p w14:paraId="06DB8C58" w14:textId="7CA56F11" w:rsidR="006B437C" w:rsidRPr="001C6B68" w:rsidRDefault="00814593" w:rsidP="006B437C">
              <w:r>
                <w:t>Práce</w:t>
              </w:r>
              <w:r w:rsidR="00F97BC4">
                <w:t xml:space="preserve"> </w:t>
              </w:r>
              <w:r w:rsidR="006B437C">
                <w:t xml:space="preserve">splňuje všechny požadavky kladené na </w:t>
              </w:r>
              <w:r w:rsidR="00F97BC4">
                <w:t>diplomovou</w:t>
              </w:r>
              <w:r w:rsidR="006B437C">
                <w:t xml:space="preserve"> práci</w:t>
              </w:r>
              <w:r w:rsidR="00F97BC4">
                <w:t xml:space="preserve"> v oboru </w:t>
              </w:r>
              <w:r>
                <w:t xml:space="preserve">Informační technologie, </w:t>
              </w:r>
              <w:r w:rsidR="00F97BC4">
                <w:t xml:space="preserve">a proto ji </w:t>
              </w:r>
              <w:r>
                <w:t>d</w:t>
              </w:r>
              <w:r w:rsidR="00F97BC4">
                <w:t>oporučuji k obhajobě.</w:t>
              </w:r>
            </w:p>
          </w:sdtContent>
        </w:sdt>
        <w:p w14:paraId="2027FAFF" w14:textId="406C67ED" w:rsidR="001C6B68" w:rsidRPr="001C6B68" w:rsidRDefault="0057454C" w:rsidP="001C6B68"/>
      </w:sdtContent>
    </w:sdt>
    <w:p w14:paraId="66F9FBBA" w14:textId="77777777" w:rsidR="00A13CEB" w:rsidRDefault="00A13CEB" w:rsidP="00A13CEB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</w:sdtPr>
      <w:sdtEndPr/>
      <w:sdtContent>
        <w:p w14:paraId="1F3AF9CC" w14:textId="3D15DE82" w:rsidR="00A13CEB" w:rsidRPr="001C6B68" w:rsidRDefault="007A7175" w:rsidP="00A13CEB">
          <w:r>
            <w:t xml:space="preserve">V práci se nevyskytlo plagiátorství, míra shody </w:t>
          </w:r>
          <w:r w:rsidR="00251427">
            <w:t xml:space="preserve">textu diplomové práce </w:t>
          </w:r>
          <w:r>
            <w:t>je méně než 5%</w:t>
          </w:r>
          <w:r w:rsidR="006B437C">
            <w:t>.</w:t>
          </w:r>
          <w:r w:rsidR="00251427">
            <w:t xml:space="preserve"> </w:t>
          </w:r>
        </w:p>
      </w:sdtContent>
    </w:sdt>
    <w:p w14:paraId="22F663B2" w14:textId="7B748219" w:rsidR="001C6B68" w:rsidRDefault="001C6B68" w:rsidP="00A13CEB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p w14:paraId="40A600E1" w14:textId="77777777" w:rsidR="00DB3DAA" w:rsidRDefault="00DB3DAA" w:rsidP="00DB3DAA">
          <w:pPr>
            <w:pStyle w:val="Odstavecseseznamem"/>
            <w:numPr>
              <w:ilvl w:val="0"/>
              <w:numId w:val="1"/>
            </w:numPr>
          </w:pPr>
          <w:r>
            <w:t>Předveďte fungování aplikace (predikci a verifikaci větrných ramp) na reálných datech. Graficky znázorněte detekované rampy a 3D graf výsledků analýzy hlavních komponent.</w:t>
          </w:r>
        </w:p>
        <w:p w14:paraId="01EB42C8" w14:textId="28163390" w:rsidR="001C6B68" w:rsidRPr="001C6B68" w:rsidRDefault="00DB3DAA" w:rsidP="00DB3DAA">
          <w:pPr>
            <w:pStyle w:val="Odstavecseseznamem"/>
            <w:numPr>
              <w:ilvl w:val="0"/>
              <w:numId w:val="1"/>
            </w:numPr>
          </w:pPr>
          <w:r>
            <w:t>Popište výhody a nevýhody využití jazyka Python pro tento problém.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75CF260B"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F97BC4">
            <w:rPr>
              <w:b/>
            </w:rPr>
            <w:t>doporučuji</w:t>
          </w:r>
        </w:sdtContent>
      </w:sdt>
      <w:r>
        <w:t xml:space="preserve"> k obhajobě.</w:t>
      </w:r>
    </w:p>
    <w:p w14:paraId="18C41370" w14:textId="65C32E94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F97BC4">
            <w:rPr>
              <w:b/>
            </w:rPr>
            <w:t>B</w:t>
          </w:r>
        </w:sdtContent>
      </w:sdt>
    </w:p>
    <w:p w14:paraId="5DC446F1" w14:textId="77777777" w:rsidR="001C6B68" w:rsidRDefault="001C6B68" w:rsidP="001C6B68"/>
    <w:p w14:paraId="4DE26E61" w14:textId="25318B76" w:rsidR="001C6B68" w:rsidRDefault="00CF4D06" w:rsidP="00CF4D06">
      <w:pPr>
        <w:spacing w:before="600"/>
      </w:pPr>
      <w:r>
        <w:t xml:space="preserve">V </w:t>
      </w:r>
      <w:proofErr w:type="gramStart"/>
      <w:r>
        <w:t xml:space="preserve">Pardubicích </w:t>
      </w:r>
      <w:sdt>
        <w:sdtPr>
          <w:id w:val="254710657"/>
          <w:date w:fullDate="2019-09-06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814593">
            <w:t>6.9.2019</w:t>
          </w:r>
          <w:proofErr w:type="gramEnd"/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07D5EE" w14:textId="77777777" w:rsidR="0057454C" w:rsidRDefault="0057454C">
      <w:r>
        <w:separator/>
      </w:r>
    </w:p>
  </w:endnote>
  <w:endnote w:type="continuationSeparator" w:id="0">
    <w:p w14:paraId="29F26624" w14:textId="77777777" w:rsidR="0057454C" w:rsidRDefault="00574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D71D79" w14:textId="5F353DCB" w:rsidR="001B38B5" w:rsidRDefault="0057454C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583996"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 w:rsidR="00583996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583996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9.9.2019 12:02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583996">
                      <w:rPr>
                        <w:i/>
                        <w:noProof/>
                        <w:sz w:val="12"/>
                        <w:szCs w:val="12"/>
                      </w:rPr>
                      <w:t>9.9.2019 12:02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2C9021A4" w:rsidR="00E53122" w:rsidRDefault="0057454C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583996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583996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F336EF" w14:textId="77777777" w:rsidR="0057454C" w:rsidRDefault="0057454C">
      <w:r>
        <w:separator/>
      </w:r>
    </w:p>
  </w:footnote>
  <w:footnote w:type="continuationSeparator" w:id="0">
    <w:p w14:paraId="572EB299" w14:textId="77777777" w:rsidR="0057454C" w:rsidRDefault="005745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A92A74" w14:textId="1EA339AC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dataBinding w:xpath="/root[1]/priloha_cislo[1]" w:storeItemID="{82D653DF-71F0-4A7D-B399-5696ADE1160A}"/>
        <w:text/>
      </w:sdtPr>
      <w:sdtEndPr/>
      <w:sdtContent>
        <w:r w:rsidR="00E73F7A">
          <w:t>F002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86CF32" w14:textId="34F5DD2E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</w:t>
        </w:r>
        <w:r w:rsidR="00E73F7A">
          <w:t>2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55FDB"/>
    <w:multiLevelType w:val="hybridMultilevel"/>
    <w:tmpl w:val="5F025C3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F4C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E360C"/>
    <w:rsid w:val="001F5A5B"/>
    <w:rsid w:val="0020382A"/>
    <w:rsid w:val="00206CD8"/>
    <w:rsid w:val="00251427"/>
    <w:rsid w:val="002B1F34"/>
    <w:rsid w:val="002E70CA"/>
    <w:rsid w:val="002F14F0"/>
    <w:rsid w:val="00305E57"/>
    <w:rsid w:val="00337779"/>
    <w:rsid w:val="00362B40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27EEB"/>
    <w:rsid w:val="00445B54"/>
    <w:rsid w:val="0049197D"/>
    <w:rsid w:val="004C098F"/>
    <w:rsid w:val="004F0332"/>
    <w:rsid w:val="005042FD"/>
    <w:rsid w:val="0051302D"/>
    <w:rsid w:val="0053285A"/>
    <w:rsid w:val="00540B24"/>
    <w:rsid w:val="00544485"/>
    <w:rsid w:val="00547839"/>
    <w:rsid w:val="00551D87"/>
    <w:rsid w:val="00562A1A"/>
    <w:rsid w:val="0057454C"/>
    <w:rsid w:val="00583996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B437C"/>
    <w:rsid w:val="006E0731"/>
    <w:rsid w:val="00712FEA"/>
    <w:rsid w:val="007338C9"/>
    <w:rsid w:val="00745DEA"/>
    <w:rsid w:val="00753021"/>
    <w:rsid w:val="00756012"/>
    <w:rsid w:val="00765767"/>
    <w:rsid w:val="0077671D"/>
    <w:rsid w:val="007A7175"/>
    <w:rsid w:val="007C2CCE"/>
    <w:rsid w:val="007E29C2"/>
    <w:rsid w:val="007E3205"/>
    <w:rsid w:val="007F2220"/>
    <w:rsid w:val="00801690"/>
    <w:rsid w:val="00802A26"/>
    <w:rsid w:val="00806D00"/>
    <w:rsid w:val="00814593"/>
    <w:rsid w:val="00816FEB"/>
    <w:rsid w:val="0082647C"/>
    <w:rsid w:val="00831802"/>
    <w:rsid w:val="008371A5"/>
    <w:rsid w:val="008419CD"/>
    <w:rsid w:val="0084461D"/>
    <w:rsid w:val="00856431"/>
    <w:rsid w:val="0088184E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7619C"/>
    <w:rsid w:val="00A769E6"/>
    <w:rsid w:val="00A83E03"/>
    <w:rsid w:val="00A87BD5"/>
    <w:rsid w:val="00A905BD"/>
    <w:rsid w:val="00B14B84"/>
    <w:rsid w:val="00B548B2"/>
    <w:rsid w:val="00B71779"/>
    <w:rsid w:val="00B71B8B"/>
    <w:rsid w:val="00B96BE4"/>
    <w:rsid w:val="00BA13EB"/>
    <w:rsid w:val="00BD06D8"/>
    <w:rsid w:val="00BE393F"/>
    <w:rsid w:val="00BF006C"/>
    <w:rsid w:val="00C300D3"/>
    <w:rsid w:val="00C46F5F"/>
    <w:rsid w:val="00C62537"/>
    <w:rsid w:val="00C64FBA"/>
    <w:rsid w:val="00C71AF9"/>
    <w:rsid w:val="00C7283A"/>
    <w:rsid w:val="00CE10E6"/>
    <w:rsid w:val="00CF44F5"/>
    <w:rsid w:val="00CF4D06"/>
    <w:rsid w:val="00D15A9A"/>
    <w:rsid w:val="00D56899"/>
    <w:rsid w:val="00D94B0E"/>
    <w:rsid w:val="00DB3DAA"/>
    <w:rsid w:val="00DC5529"/>
    <w:rsid w:val="00DC5842"/>
    <w:rsid w:val="00DC5972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97BC4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DB3D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DB3D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347592" w:rsidP="00347592">
          <w:pPr>
            <w:pStyle w:val="DBFF98BC86294FC2B066C78879972F47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347592" w:rsidP="00347592">
          <w:pPr>
            <w:pStyle w:val="161A44BC41444B46B16B8A88FB8A5C164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347592" w:rsidP="00347592">
          <w:pPr>
            <w:pStyle w:val="34558806925448E787577DBC7619A4954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347592" w:rsidP="00347592">
          <w:pPr>
            <w:pStyle w:val="A0C091BF86BD4590BDE1B9E1D61C041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347592" w:rsidP="00347592">
          <w:pPr>
            <w:pStyle w:val="DFDFB0B18B504DC7BE2D1306DA1BDA724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347592" w:rsidP="00347592">
          <w:pPr>
            <w:pStyle w:val="F5D30E8DF48440FAA8FCB7ACDE5D8F7F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F4B76" w:rsidRDefault="00347592" w:rsidP="00347592">
          <w:pPr>
            <w:pStyle w:val="441888040ABE4521A295B6262E8424713"/>
          </w:pPr>
          <w:r>
            <w:rPr>
              <w:rStyle w:val="Zstupntext"/>
            </w:rPr>
            <w:t>zadejte cíl diplomové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040"/>
    <w:rsid w:val="000E6E61"/>
    <w:rsid w:val="001F4B76"/>
    <w:rsid w:val="00347592"/>
    <w:rsid w:val="00504EBE"/>
    <w:rsid w:val="00567040"/>
    <w:rsid w:val="007B6F68"/>
    <w:rsid w:val="00AD6528"/>
    <w:rsid w:val="00C6117B"/>
    <w:rsid w:val="00C9322D"/>
    <w:rsid w:val="00E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6117B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6117B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F002</priloha_cislo>
  <priloha_verze>B</priloha_verze>
  <priloha_nazev>Posudek vedoucího diplomové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451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Malkova Jitka</cp:lastModifiedBy>
  <cp:revision>2</cp:revision>
  <cp:lastPrinted>2019-09-09T10:02:00Z</cp:lastPrinted>
  <dcterms:created xsi:type="dcterms:W3CDTF">2019-09-09T10:18:00Z</dcterms:created>
  <dcterms:modified xsi:type="dcterms:W3CDTF">2019-09-09T10:18:00Z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