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8BA4A" w14:textId="77777777" w:rsidR="00C5200A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14:paraId="6D5F86FE" w14:textId="77777777" w:rsidR="000A63FF" w:rsidRPr="006145DB" w:rsidRDefault="000A63FF" w:rsidP="00C5200A">
      <w:pPr>
        <w:jc w:val="center"/>
        <w:rPr>
          <w:b/>
          <w:lang w:val="en-GB"/>
        </w:rPr>
      </w:pPr>
    </w:p>
    <w:p w14:paraId="04CA9D83" w14:textId="5C691A2D" w:rsidR="000A63FF" w:rsidRDefault="000A63FF" w:rsidP="000A63FF">
      <w:pPr>
        <w:rPr>
          <w:b/>
          <w:lang w:val="en-GB"/>
        </w:rPr>
      </w:pPr>
      <w:proofErr w:type="spellStart"/>
      <w:r>
        <w:rPr>
          <w:b/>
          <w:lang w:val="en-GB"/>
        </w:rPr>
        <w:t>Autorka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proofErr w:type="spellStart"/>
      <w:r w:rsidR="00C5200A" w:rsidRPr="000A63FF">
        <w:rPr>
          <w:lang w:val="en-GB"/>
        </w:rPr>
        <w:t>Bc</w:t>
      </w:r>
      <w:proofErr w:type="spellEnd"/>
      <w:r w:rsidR="00C5200A" w:rsidRPr="000A63FF">
        <w:rPr>
          <w:lang w:val="en-GB"/>
        </w:rPr>
        <w:t xml:space="preserve">. </w:t>
      </w:r>
      <w:r w:rsidR="00A85DA2">
        <w:rPr>
          <w:lang w:val="en-GB"/>
        </w:rPr>
        <w:t>Martina Sigmundová</w:t>
      </w:r>
      <w:r w:rsidR="00C5200A" w:rsidRPr="006145DB">
        <w:rPr>
          <w:b/>
          <w:lang w:val="en-GB"/>
        </w:rPr>
        <w:t xml:space="preserve"> </w:t>
      </w:r>
    </w:p>
    <w:p w14:paraId="5F3CF5ED" w14:textId="72DD3EB8" w:rsidR="00A85DA2" w:rsidRPr="00A85DA2" w:rsidRDefault="000A63FF" w:rsidP="000A63FF">
      <w:pPr>
        <w:rPr>
          <w:bCs/>
          <w:lang w:val="en-GB"/>
        </w:rPr>
      </w:pPr>
      <w:proofErr w:type="spellStart"/>
      <w:r>
        <w:rPr>
          <w:b/>
          <w:lang w:val="en-GB"/>
        </w:rPr>
        <w:t>Název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E31CB0">
        <w:rPr>
          <w:bCs/>
          <w:lang w:val="en-GB"/>
        </w:rPr>
        <w:t>The Usage of Arts and Crafts in English Language Teaching at Primary School</w:t>
      </w:r>
    </w:p>
    <w:p w14:paraId="3DA70CA4" w14:textId="2859CF45" w:rsidR="002E4507" w:rsidRPr="002E4507" w:rsidRDefault="002E4507" w:rsidP="000A63FF">
      <w:pPr>
        <w:rPr>
          <w:lang w:val="en-GB"/>
        </w:rPr>
      </w:pPr>
      <w:proofErr w:type="spellStart"/>
      <w:r>
        <w:rPr>
          <w:b/>
          <w:lang w:val="en-GB"/>
        </w:rPr>
        <w:t>Vedoucí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E31CB0" w:rsidRPr="000A63FF">
        <w:rPr>
          <w:lang w:val="en-GB"/>
        </w:rPr>
        <w:t>Mgr. Helena Zitková, Ph.D.</w:t>
      </w:r>
    </w:p>
    <w:p w14:paraId="1AA4DDB9" w14:textId="77777777" w:rsidR="00E31CB0" w:rsidRPr="002E4507" w:rsidRDefault="000A63FF" w:rsidP="00E31CB0">
      <w:pPr>
        <w:rPr>
          <w:lang w:val="en-GB"/>
        </w:rPr>
      </w:pPr>
      <w:proofErr w:type="spellStart"/>
      <w:r>
        <w:rPr>
          <w:b/>
          <w:lang w:val="en-GB"/>
        </w:rPr>
        <w:t>Oponent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E31CB0" w:rsidRPr="002E4507">
        <w:rPr>
          <w:lang w:val="en-GB"/>
        </w:rPr>
        <w:t xml:space="preserve">doc. </w:t>
      </w:r>
      <w:proofErr w:type="spellStart"/>
      <w:r w:rsidR="00E31CB0">
        <w:rPr>
          <w:lang w:val="en-GB"/>
        </w:rPr>
        <w:t>PaedDr</w:t>
      </w:r>
      <w:proofErr w:type="spellEnd"/>
      <w:r w:rsidR="00E31CB0">
        <w:rPr>
          <w:lang w:val="en-GB"/>
        </w:rPr>
        <w:t xml:space="preserve">. </w:t>
      </w:r>
      <w:r w:rsidR="00E31CB0" w:rsidRPr="002E4507">
        <w:rPr>
          <w:lang w:val="en-GB"/>
        </w:rPr>
        <w:t>Monika Černá, Ph.D.</w:t>
      </w:r>
    </w:p>
    <w:p w14:paraId="379CCBE3" w14:textId="77777777" w:rsidR="000D049F" w:rsidRPr="006145DB" w:rsidRDefault="000D049F" w:rsidP="00C5200A">
      <w:pPr>
        <w:jc w:val="center"/>
        <w:rPr>
          <w:b/>
          <w:lang w:val="en-GB"/>
        </w:rPr>
      </w:pPr>
    </w:p>
    <w:p w14:paraId="4F196183" w14:textId="7CCF569F" w:rsidR="0046731E" w:rsidRPr="00CC7369" w:rsidRDefault="00C53BCA" w:rsidP="00F647A5">
      <w:pPr>
        <w:ind w:firstLine="708"/>
        <w:jc w:val="both"/>
        <w:rPr>
          <w:color w:val="000000" w:themeColor="text1"/>
        </w:rPr>
      </w:pPr>
      <w:r>
        <w:t xml:space="preserve">Předložená diplomová práce </w:t>
      </w:r>
      <w:r w:rsidR="00E31CB0">
        <w:t xml:space="preserve">Martiny Sigmundové </w:t>
      </w:r>
      <w:r>
        <w:t xml:space="preserve">se </w:t>
      </w:r>
      <w:r w:rsidR="00E1394F" w:rsidRPr="006145DB">
        <w:t>zabývá</w:t>
      </w:r>
      <w:r w:rsidR="00E31CB0">
        <w:t xml:space="preserve"> </w:t>
      </w:r>
      <w:r w:rsidR="00DB0364">
        <w:t xml:space="preserve">využitím výtvarných technik ve výuce anglického jazyka na základní škole. </w:t>
      </w:r>
      <w:r w:rsidR="00047B5C">
        <w:t>Jedná se o zajímavé téma</w:t>
      </w:r>
      <w:r w:rsidR="00D6101F">
        <w:t xml:space="preserve"> a z pojetí výzkumu je zřejmé, že autorku toto téma osobně velmi zajímá. </w:t>
      </w:r>
      <w:r w:rsidR="00A2343C" w:rsidRPr="00CC7369">
        <w:rPr>
          <w:color w:val="000000" w:themeColor="text1"/>
        </w:rPr>
        <w:t>P</w:t>
      </w:r>
      <w:r w:rsidR="00182897" w:rsidRPr="00CC7369">
        <w:rPr>
          <w:color w:val="000000" w:themeColor="text1"/>
        </w:rPr>
        <w:t>ráce je vypracována v souladu se zadáním</w:t>
      </w:r>
      <w:r w:rsidR="00641E27">
        <w:rPr>
          <w:color w:val="000000" w:themeColor="text1"/>
        </w:rPr>
        <w:t xml:space="preserve"> a odpovídá rozsahem. P</w:t>
      </w:r>
      <w:r w:rsidRPr="00CC7369">
        <w:rPr>
          <w:color w:val="000000" w:themeColor="text1"/>
        </w:rPr>
        <w:t xml:space="preserve">o formální stránce </w:t>
      </w:r>
      <w:r w:rsidR="00641E27">
        <w:rPr>
          <w:color w:val="000000" w:themeColor="text1"/>
        </w:rPr>
        <w:t xml:space="preserve">ne vždy </w:t>
      </w:r>
      <w:r w:rsidRPr="00CC7369">
        <w:rPr>
          <w:color w:val="000000" w:themeColor="text1"/>
        </w:rPr>
        <w:t>splňuje požadavky akademického textu</w:t>
      </w:r>
      <w:r w:rsidR="00641E27">
        <w:rPr>
          <w:color w:val="000000" w:themeColor="text1"/>
        </w:rPr>
        <w:t>, například jednotlivé stránky nejsou číslované a odkazování na zdroje přímo v textu není v souladu s citační normou.</w:t>
      </w:r>
      <w:r w:rsidR="00734250">
        <w:rPr>
          <w:color w:val="000000" w:themeColor="text1"/>
        </w:rPr>
        <w:t xml:space="preserve"> </w:t>
      </w:r>
      <w:r w:rsidR="00DB0364">
        <w:rPr>
          <w:color w:val="000000" w:themeColor="text1"/>
        </w:rPr>
        <w:t>Práce</w:t>
      </w:r>
      <w:r w:rsidR="00182897" w:rsidRPr="00CC7369">
        <w:rPr>
          <w:color w:val="000000" w:themeColor="text1"/>
        </w:rPr>
        <w:t xml:space="preserve"> je doplněna přílohami</w:t>
      </w:r>
      <w:r w:rsidR="0060459A">
        <w:rPr>
          <w:color w:val="000000" w:themeColor="text1"/>
        </w:rPr>
        <w:t>, na které však bohužel autorka v práci nijak neodkazuje</w:t>
      </w:r>
      <w:r w:rsidR="00734250">
        <w:rPr>
          <w:color w:val="000000" w:themeColor="text1"/>
        </w:rPr>
        <w:t>, což narušuje přehlednost a srozumitelnost argumentace</w:t>
      </w:r>
      <w:r w:rsidR="0047032D" w:rsidRPr="00CC7369">
        <w:rPr>
          <w:color w:val="000000" w:themeColor="text1"/>
        </w:rPr>
        <w:t>.</w:t>
      </w:r>
      <w:r w:rsidR="00C43785" w:rsidRPr="00CC7369">
        <w:rPr>
          <w:color w:val="000000" w:themeColor="text1"/>
        </w:rPr>
        <w:t xml:space="preserve"> </w:t>
      </w:r>
      <w:r w:rsidR="00030994" w:rsidRPr="00CC7369">
        <w:rPr>
          <w:color w:val="000000" w:themeColor="text1"/>
        </w:rPr>
        <w:t>Autorka pracuje s</w:t>
      </w:r>
      <w:r w:rsidR="00F82450" w:rsidRPr="00CC7369">
        <w:rPr>
          <w:color w:val="000000" w:themeColor="text1"/>
        </w:rPr>
        <w:t> dostatečným množstvím vhodných zdrojů</w:t>
      </w:r>
      <w:r w:rsidR="00030994" w:rsidRPr="00CC7369">
        <w:rPr>
          <w:color w:val="000000" w:themeColor="text1"/>
        </w:rPr>
        <w:t xml:space="preserve">, </w:t>
      </w:r>
      <w:r w:rsidR="0060459A">
        <w:rPr>
          <w:color w:val="000000" w:themeColor="text1"/>
        </w:rPr>
        <w:t>jejichž soupis odpovídá citační normě.</w:t>
      </w:r>
      <w:r w:rsidR="00E81C1A" w:rsidRPr="00CC7369">
        <w:rPr>
          <w:color w:val="000000" w:themeColor="text1"/>
        </w:rPr>
        <w:t xml:space="preserve"> </w:t>
      </w:r>
      <w:r w:rsidR="00057A09" w:rsidRPr="00CC7369">
        <w:rPr>
          <w:color w:val="000000" w:themeColor="text1"/>
        </w:rPr>
        <w:t>P</w:t>
      </w:r>
      <w:r w:rsidR="00C73B84">
        <w:rPr>
          <w:color w:val="000000" w:themeColor="text1"/>
        </w:rPr>
        <w:t xml:space="preserve">o stránce jazykové je práce </w:t>
      </w:r>
      <w:r w:rsidR="00057A09" w:rsidRPr="00CC7369">
        <w:rPr>
          <w:color w:val="000000" w:themeColor="text1"/>
        </w:rPr>
        <w:t>na odpovídající úrovni</w:t>
      </w:r>
      <w:r w:rsidR="00204CD6" w:rsidRPr="00CC7369">
        <w:rPr>
          <w:color w:val="000000" w:themeColor="text1"/>
        </w:rPr>
        <w:t>, obsahuje drobné chyby</w:t>
      </w:r>
      <w:r w:rsidR="0060459A">
        <w:rPr>
          <w:color w:val="000000" w:themeColor="text1"/>
        </w:rPr>
        <w:t>,</w:t>
      </w:r>
      <w:r w:rsidR="00204CD6" w:rsidRPr="00CC7369">
        <w:rPr>
          <w:color w:val="000000" w:themeColor="text1"/>
        </w:rPr>
        <w:t xml:space="preserve"> </w:t>
      </w:r>
      <w:r w:rsidR="00C73B84">
        <w:rPr>
          <w:color w:val="000000" w:themeColor="text1"/>
        </w:rPr>
        <w:t>které však nebrání porozumění.</w:t>
      </w:r>
    </w:p>
    <w:p w14:paraId="3329E209" w14:textId="7B0C3180" w:rsidR="0060459A" w:rsidRDefault="009C5D7A" w:rsidP="00F647A5">
      <w:pPr>
        <w:ind w:firstLine="708"/>
        <w:jc w:val="both"/>
      </w:pPr>
      <w:r w:rsidRPr="006145DB">
        <w:t xml:space="preserve">V teoretické části </w:t>
      </w:r>
      <w:proofErr w:type="spellStart"/>
      <w:r w:rsidR="00431F58" w:rsidRPr="006145DB">
        <w:t>d</w:t>
      </w:r>
      <w:r w:rsidR="00BD1C9C" w:rsidRPr="006145DB">
        <w:t>iplomand</w:t>
      </w:r>
      <w:r w:rsidR="00131905" w:rsidRPr="006145DB">
        <w:t>ka</w:t>
      </w:r>
      <w:proofErr w:type="spellEnd"/>
      <w:r w:rsidRPr="006145DB">
        <w:t xml:space="preserve"> </w:t>
      </w:r>
      <w:r w:rsidR="00575CFC" w:rsidRPr="006145DB">
        <w:t>diskutuje teoretická východiska pro realizaci</w:t>
      </w:r>
      <w:r w:rsidR="00431F58" w:rsidRPr="006145DB">
        <w:t xml:space="preserve"> </w:t>
      </w:r>
      <w:r w:rsidR="00C73B84">
        <w:t xml:space="preserve">vlastního </w:t>
      </w:r>
      <w:r w:rsidR="00E81C1A">
        <w:t>výzkum</w:t>
      </w:r>
      <w:r w:rsidR="00265512">
        <w:t>ného šetření</w:t>
      </w:r>
      <w:r w:rsidR="00C73B84">
        <w:t xml:space="preserve">. </w:t>
      </w:r>
      <w:r w:rsidR="00851DDC">
        <w:t xml:space="preserve">Obsahové zaměření pokládám </w:t>
      </w:r>
      <w:r w:rsidR="0047032D">
        <w:t>za relevantní</w:t>
      </w:r>
      <w:r w:rsidR="00265512">
        <w:t>. Z</w:t>
      </w:r>
      <w:r w:rsidR="000B36C6">
        <w:t xml:space="preserve"> textu je patrné, že se autorka </w:t>
      </w:r>
      <w:proofErr w:type="gramStart"/>
      <w:r w:rsidR="000B36C6">
        <w:t>snaží</w:t>
      </w:r>
      <w:proofErr w:type="gramEnd"/>
      <w:r w:rsidR="000B36C6">
        <w:t xml:space="preserve"> logicky </w:t>
      </w:r>
      <w:r w:rsidR="0060459A">
        <w:t xml:space="preserve">argumentovat a </w:t>
      </w:r>
      <w:r w:rsidR="000B36C6">
        <w:t xml:space="preserve">propojovat jednotlivé části, </w:t>
      </w:r>
      <w:r w:rsidR="0060459A">
        <w:t xml:space="preserve">stejně tak je patrná snaha o syntézu a propojení informací z různých zdrojů, což se ve většině případů podařilo. Plynulosti textu však na mnoha místech brání uvádění křestního jména i příjmení autorů, zdvojování jmen autorů v odkazování na zdroje přímo v textu, a také téměř konstantní uvádění názvů děl přímo v textu práce. </w:t>
      </w:r>
    </w:p>
    <w:p w14:paraId="14D04562" w14:textId="03183DE4" w:rsidR="0060459A" w:rsidRDefault="0060459A" w:rsidP="004E60BA">
      <w:pPr>
        <w:ind w:firstLine="708"/>
        <w:jc w:val="both"/>
        <w:rPr>
          <w:color w:val="000000" w:themeColor="text1"/>
        </w:rPr>
      </w:pPr>
      <w:r>
        <w:t xml:space="preserve"> </w:t>
      </w:r>
      <w:r>
        <w:rPr>
          <w:color w:val="000000" w:themeColor="text1"/>
        </w:rPr>
        <w:t>P</w:t>
      </w:r>
      <w:r w:rsidR="004D3308" w:rsidRPr="008B799B">
        <w:rPr>
          <w:color w:val="000000" w:themeColor="text1"/>
        </w:rPr>
        <w:t>raktick</w:t>
      </w:r>
      <w:r>
        <w:rPr>
          <w:color w:val="000000" w:themeColor="text1"/>
        </w:rPr>
        <w:t xml:space="preserve">á </w:t>
      </w:r>
      <w:r w:rsidR="004D3308" w:rsidRPr="008B799B">
        <w:rPr>
          <w:color w:val="000000" w:themeColor="text1"/>
        </w:rPr>
        <w:t>část</w:t>
      </w:r>
      <w:r>
        <w:rPr>
          <w:color w:val="000000" w:themeColor="text1"/>
        </w:rPr>
        <w:t xml:space="preserve"> </w:t>
      </w:r>
      <w:r w:rsidR="004D3308" w:rsidRPr="008B799B">
        <w:rPr>
          <w:color w:val="000000" w:themeColor="text1"/>
        </w:rPr>
        <w:t>práce</w:t>
      </w:r>
      <w:r>
        <w:rPr>
          <w:color w:val="000000" w:themeColor="text1"/>
        </w:rPr>
        <w:t xml:space="preserve"> </w:t>
      </w:r>
      <w:r w:rsidR="004D3308" w:rsidRPr="008B799B">
        <w:rPr>
          <w:color w:val="000000" w:themeColor="text1"/>
        </w:rPr>
        <w:t>prezentuje výstupy vlastního výzkumného šetření</w:t>
      </w:r>
      <w:r>
        <w:rPr>
          <w:color w:val="000000" w:themeColor="text1"/>
        </w:rPr>
        <w:t xml:space="preserve"> v podobě akčního výzkumu</w:t>
      </w:r>
      <w:r w:rsidR="00DB0364">
        <w:rPr>
          <w:color w:val="000000" w:themeColor="text1"/>
        </w:rPr>
        <w:t>, který byl zaměřen na zkoumání využití výtvarných technik při osvojování komunikační kompetence ve výuce anglického jazyka na prvním stupni základní školy.</w:t>
      </w:r>
      <w:r>
        <w:rPr>
          <w:color w:val="000000" w:themeColor="text1"/>
        </w:rPr>
        <w:t xml:space="preserve"> </w:t>
      </w:r>
      <w:r w:rsidR="00641E27">
        <w:rPr>
          <w:color w:val="000000" w:themeColor="text1"/>
        </w:rPr>
        <w:t>Autorka nejprve provedla teoretický exkurz</w:t>
      </w:r>
      <w:r w:rsidR="003F74A8" w:rsidRPr="008B799B">
        <w:rPr>
          <w:color w:val="000000" w:themeColor="text1"/>
        </w:rPr>
        <w:t xml:space="preserve"> </w:t>
      </w:r>
      <w:r w:rsidR="00641E27">
        <w:rPr>
          <w:color w:val="000000" w:themeColor="text1"/>
        </w:rPr>
        <w:t xml:space="preserve">do akčního výzkumu, kde s oporou ve zdrojích definovala akční výzkum, jeho jednotlivé fáze a možné metody sběru dat. </w:t>
      </w:r>
      <w:r w:rsidR="00265512">
        <w:rPr>
          <w:color w:val="000000" w:themeColor="text1"/>
        </w:rPr>
        <w:t xml:space="preserve">Teprve potom uvedla svůj vlastní akční výzkum, který naplánovala, realizovala a vyhodnotila. </w:t>
      </w:r>
      <w:r w:rsidR="002D6349">
        <w:rPr>
          <w:color w:val="000000" w:themeColor="text1"/>
        </w:rPr>
        <w:t>Průběh akčního výzkumu je v textu strukturován po jednotlivých fázích, z textu však není zcela jasné, jak autorka analyzovala získaná data a jak došla k prezentovaným závěrům</w:t>
      </w:r>
      <w:r w:rsidR="0031293D">
        <w:rPr>
          <w:color w:val="000000" w:themeColor="text1"/>
        </w:rPr>
        <w:t xml:space="preserve">. </w:t>
      </w:r>
    </w:p>
    <w:p w14:paraId="53E19D59" w14:textId="77777777" w:rsidR="00C17459" w:rsidRDefault="00C17459" w:rsidP="004E60BA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Jako vedoucí práce bych chtěla ocenit autonomii a míru úsilí Martiny při vypracování práce a realizaci výzkumu. </w:t>
      </w:r>
    </w:p>
    <w:p w14:paraId="6634651F" w14:textId="77777777" w:rsidR="00C17459" w:rsidRDefault="00C17459" w:rsidP="004E60BA">
      <w:pPr>
        <w:ind w:firstLine="708"/>
        <w:jc w:val="both"/>
        <w:rPr>
          <w:color w:val="000000" w:themeColor="text1"/>
        </w:rPr>
      </w:pPr>
    </w:p>
    <w:p w14:paraId="1C623B76" w14:textId="115E356E" w:rsidR="0060459A" w:rsidRPr="008B799B" w:rsidRDefault="00047B5C" w:rsidP="004E60BA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Na základě výše uvedených komentářů doporučuji práci</w:t>
      </w:r>
      <w:r w:rsidR="0060459A">
        <w:rPr>
          <w:color w:val="000000" w:themeColor="text1"/>
        </w:rPr>
        <w:t xml:space="preserve"> Martiny Sigmundové k obhajobě s hodnocením D.</w:t>
      </w:r>
    </w:p>
    <w:p w14:paraId="07B2BB2D" w14:textId="77777777" w:rsidR="0066218C" w:rsidRDefault="0066218C" w:rsidP="009C5743">
      <w:pPr>
        <w:ind w:firstLine="708"/>
        <w:jc w:val="center"/>
        <w:rPr>
          <w:b/>
        </w:rPr>
      </w:pPr>
    </w:p>
    <w:p w14:paraId="27ED0A2B" w14:textId="540B0F52" w:rsidR="0060459A" w:rsidRDefault="0066218C" w:rsidP="0066218C">
      <w:r w:rsidRPr="00C17459">
        <w:rPr>
          <w:b/>
          <w:bCs/>
        </w:rPr>
        <w:t>Náměty k diskusi:</w:t>
      </w:r>
    </w:p>
    <w:p w14:paraId="1DB8F9EE" w14:textId="297ADDF6" w:rsidR="0060459A" w:rsidRDefault="0060459A" w:rsidP="0060459A">
      <w:pPr>
        <w:pStyle w:val="Odstavecseseznamem"/>
        <w:numPr>
          <w:ilvl w:val="0"/>
          <w:numId w:val="2"/>
        </w:numPr>
      </w:pPr>
      <w:r>
        <w:t>Vysvětlete a definujte prosím</w:t>
      </w:r>
      <w:r w:rsidR="00F9070B">
        <w:t xml:space="preserve">, co přesně považujete za </w:t>
      </w:r>
      <w:r w:rsidR="00DB0364">
        <w:t xml:space="preserve">výtvarné techniky </w:t>
      </w:r>
      <w:r w:rsidR="00F9070B">
        <w:t>ve spojitosti s</w:t>
      </w:r>
      <w:r w:rsidR="002D6349">
        <w:t> rozvojem komunikační kompetence ve výuce</w:t>
      </w:r>
      <w:r w:rsidR="00F9070B">
        <w:t xml:space="preserve"> anglického jazyka.</w:t>
      </w:r>
    </w:p>
    <w:p w14:paraId="32D5E34A" w14:textId="3679F892" w:rsidR="00047B5C" w:rsidRDefault="009C4845" w:rsidP="0060459A">
      <w:pPr>
        <w:pStyle w:val="Odstavecseseznamem"/>
        <w:numPr>
          <w:ilvl w:val="0"/>
          <w:numId w:val="2"/>
        </w:numPr>
      </w:pPr>
      <w:r>
        <w:t>Vysvětlete a doložte prosím, jakým způsobem jste analyzovala obrázky a produkty žáků ve vztahu k rozvoji komunikační kompetence v</w:t>
      </w:r>
      <w:r w:rsidR="002D6349">
        <w:t> </w:t>
      </w:r>
      <w:r>
        <w:t>aj</w:t>
      </w:r>
      <w:r w:rsidR="002D6349">
        <w:t xml:space="preserve"> a k jakým závěrům jste na základě této analýzy došla.</w:t>
      </w:r>
    </w:p>
    <w:p w14:paraId="221B13AF" w14:textId="10DD9109" w:rsidR="0031293D" w:rsidRDefault="0031293D" w:rsidP="0038254A">
      <w:pPr>
        <w:pStyle w:val="Odstavecseseznamem"/>
        <w:numPr>
          <w:ilvl w:val="0"/>
          <w:numId w:val="2"/>
        </w:numPr>
        <w:jc w:val="both"/>
      </w:pPr>
      <w:r>
        <w:t xml:space="preserve">Vysvětlete prosím, na </w:t>
      </w:r>
      <w:proofErr w:type="gramStart"/>
      <w:r>
        <w:t>základě</w:t>
      </w:r>
      <w:proofErr w:type="gramEnd"/>
      <w:r>
        <w:t xml:space="preserve"> jakých dat jste došla k závěru, že u žáků došlo k rozvoji pragmatické kompetence</w:t>
      </w:r>
      <w:r w:rsidR="00FE09E2">
        <w:t xml:space="preserve"> v oblasti střídání mluvčích v komunikaci (</w:t>
      </w:r>
      <w:proofErr w:type="spellStart"/>
      <w:r w:rsidR="00FE09E2" w:rsidRPr="00FE09E2">
        <w:rPr>
          <w:i/>
          <w:iCs/>
        </w:rPr>
        <w:t>turn-taking</w:t>
      </w:r>
      <w:proofErr w:type="spellEnd"/>
      <w:r w:rsidR="00FE09E2">
        <w:rPr>
          <w:i/>
          <w:iCs/>
        </w:rPr>
        <w:t>)</w:t>
      </w:r>
      <w:r w:rsidR="00FE09E2">
        <w:t>.</w:t>
      </w:r>
      <w:r>
        <w:t xml:space="preserve"> </w:t>
      </w:r>
    </w:p>
    <w:p w14:paraId="327B7372" w14:textId="77777777" w:rsidR="0031293D" w:rsidRDefault="0031293D" w:rsidP="0031293D">
      <w:pPr>
        <w:pStyle w:val="Odstavecseseznamem"/>
        <w:jc w:val="both"/>
      </w:pPr>
    </w:p>
    <w:p w14:paraId="57BC772C" w14:textId="1C589D3F" w:rsidR="00106BFC" w:rsidRPr="006145DB" w:rsidRDefault="0060459A" w:rsidP="00C17459">
      <w:r w:rsidRPr="004E60BA">
        <w:rPr>
          <w:b/>
        </w:rPr>
        <w:t xml:space="preserve">Hodnocení práce: </w:t>
      </w:r>
      <w:r>
        <w:rPr>
          <w:b/>
        </w:rPr>
        <w:t xml:space="preserve">D  </w:t>
      </w:r>
    </w:p>
    <w:p w14:paraId="7434B30A" w14:textId="77777777" w:rsidR="0014263F" w:rsidRDefault="0014263F" w:rsidP="00E1394F">
      <w:pPr>
        <w:jc w:val="both"/>
      </w:pPr>
    </w:p>
    <w:p w14:paraId="24C58198" w14:textId="77777777" w:rsidR="00F4498F" w:rsidRPr="006145DB" w:rsidRDefault="00F4498F" w:rsidP="00E1394F">
      <w:pPr>
        <w:jc w:val="both"/>
      </w:pPr>
    </w:p>
    <w:p w14:paraId="48095A8B" w14:textId="1B5D8DF5" w:rsidR="005D41D3" w:rsidRPr="006145DB" w:rsidRDefault="00E31CB0" w:rsidP="00E1394F">
      <w:pPr>
        <w:jc w:val="both"/>
      </w:pPr>
      <w:r>
        <w:t>V Pardubicích 20. 8. 2023</w:t>
      </w:r>
      <w:r>
        <w:tab/>
      </w:r>
      <w:r>
        <w:tab/>
      </w:r>
      <w:r>
        <w:tab/>
      </w:r>
      <w:r>
        <w:tab/>
      </w:r>
      <w:r>
        <w:tab/>
      </w:r>
      <w:r w:rsidR="00D42D17">
        <w:t>Mgr. Helena Zitková</w:t>
      </w:r>
      <w:r w:rsidR="005D41D3" w:rsidRPr="006145DB">
        <w:t>, Ph.D.</w:t>
      </w:r>
    </w:p>
    <w:p w14:paraId="29E3546C" w14:textId="7E4BC1CD" w:rsidR="005D41D3" w:rsidRPr="006145DB" w:rsidRDefault="00E31CB0" w:rsidP="00E31CB0">
      <w:pPr>
        <w:ind w:left="5664" w:firstLine="708"/>
        <w:jc w:val="both"/>
      </w:pPr>
      <w:r>
        <w:t>vedoucí</w:t>
      </w:r>
      <w:r w:rsidR="002E4507">
        <w:t xml:space="preserve"> práce</w:t>
      </w:r>
    </w:p>
    <w:p w14:paraId="112A897B" w14:textId="77777777" w:rsidR="006D2105" w:rsidRPr="006145DB" w:rsidRDefault="006D2105" w:rsidP="00E1394F">
      <w:pPr>
        <w:jc w:val="both"/>
      </w:pPr>
    </w:p>
    <w:sectPr w:rsidR="006D2105" w:rsidRPr="006145DB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7FEA3" w14:textId="77777777" w:rsidR="00770222" w:rsidRDefault="00770222" w:rsidP="00656D3F">
      <w:r>
        <w:separator/>
      </w:r>
    </w:p>
  </w:endnote>
  <w:endnote w:type="continuationSeparator" w:id="0">
    <w:p w14:paraId="2ACAF71A" w14:textId="77777777" w:rsidR="00770222" w:rsidRDefault="00770222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80328969"/>
      <w:docPartObj>
        <w:docPartGallery w:val="Page Numbers (Bottom of Page)"/>
        <w:docPartUnique/>
      </w:docPartObj>
    </w:sdtPr>
    <w:sdtContent>
      <w:p w14:paraId="18AE9A9D" w14:textId="77777777"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60BA">
          <w:rPr>
            <w:noProof/>
          </w:rPr>
          <w:t>2</w:t>
        </w:r>
        <w:r>
          <w:fldChar w:fldCharType="end"/>
        </w:r>
      </w:p>
    </w:sdtContent>
  </w:sdt>
  <w:p w14:paraId="7D6E33ED" w14:textId="77777777"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85C82" w14:textId="77777777" w:rsidR="00770222" w:rsidRDefault="00770222" w:rsidP="00656D3F">
      <w:r>
        <w:separator/>
      </w:r>
    </w:p>
  </w:footnote>
  <w:footnote w:type="continuationSeparator" w:id="0">
    <w:p w14:paraId="7008DE76" w14:textId="77777777" w:rsidR="00770222" w:rsidRDefault="00770222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6059"/>
    <w:multiLevelType w:val="hybridMultilevel"/>
    <w:tmpl w:val="ED0ECF7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6715599">
    <w:abstractNumId w:val="1"/>
  </w:num>
  <w:num w:numId="2" w16cid:durableId="801384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47B5C"/>
    <w:rsid w:val="00057A09"/>
    <w:rsid w:val="00060898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83AE3"/>
    <w:rsid w:val="00190AA5"/>
    <w:rsid w:val="001A09EC"/>
    <w:rsid w:val="001A152C"/>
    <w:rsid w:val="001A77EB"/>
    <w:rsid w:val="001B1F78"/>
    <w:rsid w:val="001C2133"/>
    <w:rsid w:val="00200B60"/>
    <w:rsid w:val="00204CD6"/>
    <w:rsid w:val="002120C6"/>
    <w:rsid w:val="00225703"/>
    <w:rsid w:val="002546B7"/>
    <w:rsid w:val="00265512"/>
    <w:rsid w:val="002667BB"/>
    <w:rsid w:val="00274DE4"/>
    <w:rsid w:val="00281DE0"/>
    <w:rsid w:val="002931EF"/>
    <w:rsid w:val="002949B5"/>
    <w:rsid w:val="00294C27"/>
    <w:rsid w:val="00295136"/>
    <w:rsid w:val="00296CC4"/>
    <w:rsid w:val="00296CD2"/>
    <w:rsid w:val="002B0665"/>
    <w:rsid w:val="002D5AFD"/>
    <w:rsid w:val="002D6349"/>
    <w:rsid w:val="002E3A12"/>
    <w:rsid w:val="002E4507"/>
    <w:rsid w:val="002F0A78"/>
    <w:rsid w:val="00300855"/>
    <w:rsid w:val="00300BB5"/>
    <w:rsid w:val="00301AC3"/>
    <w:rsid w:val="00303EC7"/>
    <w:rsid w:val="0031202A"/>
    <w:rsid w:val="0031293D"/>
    <w:rsid w:val="003132F9"/>
    <w:rsid w:val="00313959"/>
    <w:rsid w:val="00324F1E"/>
    <w:rsid w:val="0034187C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6731E"/>
    <w:rsid w:val="0047032D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C7B25"/>
    <w:rsid w:val="004D3308"/>
    <w:rsid w:val="004D4EE2"/>
    <w:rsid w:val="004E60BA"/>
    <w:rsid w:val="004F0451"/>
    <w:rsid w:val="00516773"/>
    <w:rsid w:val="0052776F"/>
    <w:rsid w:val="0053652C"/>
    <w:rsid w:val="00536B84"/>
    <w:rsid w:val="00537A51"/>
    <w:rsid w:val="005520AA"/>
    <w:rsid w:val="00552797"/>
    <w:rsid w:val="00553660"/>
    <w:rsid w:val="00553BC3"/>
    <w:rsid w:val="005605BC"/>
    <w:rsid w:val="00565F79"/>
    <w:rsid w:val="0057140D"/>
    <w:rsid w:val="005746CE"/>
    <w:rsid w:val="00575CFC"/>
    <w:rsid w:val="00576FF8"/>
    <w:rsid w:val="005B534F"/>
    <w:rsid w:val="005B7F37"/>
    <w:rsid w:val="005D41D3"/>
    <w:rsid w:val="005D4555"/>
    <w:rsid w:val="005D6600"/>
    <w:rsid w:val="00604245"/>
    <w:rsid w:val="0060459A"/>
    <w:rsid w:val="00604A24"/>
    <w:rsid w:val="00605D8C"/>
    <w:rsid w:val="00613086"/>
    <w:rsid w:val="006145DB"/>
    <w:rsid w:val="006161A8"/>
    <w:rsid w:val="00641E27"/>
    <w:rsid w:val="0064389E"/>
    <w:rsid w:val="00645360"/>
    <w:rsid w:val="006508F6"/>
    <w:rsid w:val="00656D3F"/>
    <w:rsid w:val="0066218C"/>
    <w:rsid w:val="00662B8C"/>
    <w:rsid w:val="0067560D"/>
    <w:rsid w:val="006C4854"/>
    <w:rsid w:val="006D2105"/>
    <w:rsid w:val="006D424A"/>
    <w:rsid w:val="006E5DB4"/>
    <w:rsid w:val="006F20FD"/>
    <w:rsid w:val="006F779F"/>
    <w:rsid w:val="007003E4"/>
    <w:rsid w:val="007149D6"/>
    <w:rsid w:val="00716194"/>
    <w:rsid w:val="00734250"/>
    <w:rsid w:val="00735858"/>
    <w:rsid w:val="00757718"/>
    <w:rsid w:val="00761915"/>
    <w:rsid w:val="00770222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537D"/>
    <w:rsid w:val="007D5B0B"/>
    <w:rsid w:val="007E284F"/>
    <w:rsid w:val="007E7093"/>
    <w:rsid w:val="00800B0E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B799B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B0A14"/>
    <w:rsid w:val="009B5644"/>
    <w:rsid w:val="009C3599"/>
    <w:rsid w:val="009C3FD4"/>
    <w:rsid w:val="009C4845"/>
    <w:rsid w:val="009C5743"/>
    <w:rsid w:val="009C5D7A"/>
    <w:rsid w:val="009C764D"/>
    <w:rsid w:val="009D2AE7"/>
    <w:rsid w:val="009D3BED"/>
    <w:rsid w:val="009F4201"/>
    <w:rsid w:val="00A057B0"/>
    <w:rsid w:val="00A0719A"/>
    <w:rsid w:val="00A11C78"/>
    <w:rsid w:val="00A2343C"/>
    <w:rsid w:val="00A32C74"/>
    <w:rsid w:val="00A4392F"/>
    <w:rsid w:val="00A57DEC"/>
    <w:rsid w:val="00A61DCF"/>
    <w:rsid w:val="00A6596C"/>
    <w:rsid w:val="00A67DB9"/>
    <w:rsid w:val="00A67DF7"/>
    <w:rsid w:val="00A707FD"/>
    <w:rsid w:val="00A85DA2"/>
    <w:rsid w:val="00A92AA1"/>
    <w:rsid w:val="00AA709D"/>
    <w:rsid w:val="00AB1E29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E13A7"/>
    <w:rsid w:val="00BF43FD"/>
    <w:rsid w:val="00C17459"/>
    <w:rsid w:val="00C20B59"/>
    <w:rsid w:val="00C32411"/>
    <w:rsid w:val="00C41764"/>
    <w:rsid w:val="00C42677"/>
    <w:rsid w:val="00C43785"/>
    <w:rsid w:val="00C5200A"/>
    <w:rsid w:val="00C53BCA"/>
    <w:rsid w:val="00C73B84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C7369"/>
    <w:rsid w:val="00CD5C39"/>
    <w:rsid w:val="00CE0F41"/>
    <w:rsid w:val="00D03649"/>
    <w:rsid w:val="00D161F0"/>
    <w:rsid w:val="00D33410"/>
    <w:rsid w:val="00D42D17"/>
    <w:rsid w:val="00D56267"/>
    <w:rsid w:val="00D6101F"/>
    <w:rsid w:val="00D65D97"/>
    <w:rsid w:val="00D72FD6"/>
    <w:rsid w:val="00D774FF"/>
    <w:rsid w:val="00D8134C"/>
    <w:rsid w:val="00D90A06"/>
    <w:rsid w:val="00D9373D"/>
    <w:rsid w:val="00D941AF"/>
    <w:rsid w:val="00DA1ECD"/>
    <w:rsid w:val="00DB0364"/>
    <w:rsid w:val="00DB4C52"/>
    <w:rsid w:val="00DB7121"/>
    <w:rsid w:val="00DD428F"/>
    <w:rsid w:val="00DE124F"/>
    <w:rsid w:val="00DE51BE"/>
    <w:rsid w:val="00DE6073"/>
    <w:rsid w:val="00DE7169"/>
    <w:rsid w:val="00DE77C5"/>
    <w:rsid w:val="00DF357E"/>
    <w:rsid w:val="00DF35BE"/>
    <w:rsid w:val="00DF6109"/>
    <w:rsid w:val="00E1394F"/>
    <w:rsid w:val="00E173CB"/>
    <w:rsid w:val="00E17BE7"/>
    <w:rsid w:val="00E21E41"/>
    <w:rsid w:val="00E30804"/>
    <w:rsid w:val="00E31CB0"/>
    <w:rsid w:val="00E42E02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82450"/>
    <w:rsid w:val="00F9070B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09E2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90E11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</Pages>
  <Words>453</Words>
  <Characters>2685</Characters>
  <Application>Microsoft Office Word</Application>
  <DocSecurity>0</DocSecurity>
  <Lines>74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6</cp:revision>
  <cp:lastPrinted>2017-05-19T10:33:00Z</cp:lastPrinted>
  <dcterms:created xsi:type="dcterms:W3CDTF">2023-08-20T19:17:00Z</dcterms:created>
  <dcterms:modified xsi:type="dcterms:W3CDTF">2023-08-21T09:06:00Z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af08eb84107e8568273e5352704a0d2b1fbd56c6f2df9dad95c0c766de36cb98</vt:lpwstr>
  </property>
</Properties>
</file>