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0A0D9BAD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2C3CB8">
        <w:rPr>
          <w:b/>
        </w:rPr>
        <w:t xml:space="preserve">Bc. </w:t>
      </w:r>
      <w:r w:rsidR="00685028">
        <w:rPr>
          <w:b/>
        </w:rPr>
        <w:t>Simona Tomšíková</w:t>
      </w:r>
    </w:p>
    <w:p w14:paraId="5AA1F704" w14:textId="167AF1E6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685028" w:rsidRPr="00685028">
        <w:rPr>
          <w:b/>
        </w:rPr>
        <w:t>Převýchovný proces ve výchovném ústavu a jeho efektivita očima umístěných mladých dospělých a odborných pracovníků</w:t>
      </w:r>
      <w:r w:rsidR="00685028">
        <w:rPr>
          <w:b/>
        </w:rPr>
        <w:t>.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4A316CF9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0F7044">
        <w:rPr>
          <w:b/>
        </w:rPr>
        <w:t xml:space="preserve">doc. PhDr. Albín </w:t>
      </w:r>
      <w:proofErr w:type="spellStart"/>
      <w:r w:rsidR="000F7044">
        <w:rPr>
          <w:b/>
        </w:rPr>
        <w:t>Škoviera</w:t>
      </w:r>
      <w:proofErr w:type="spellEnd"/>
      <w:r w:rsidR="00F32AE5">
        <w:rPr>
          <w:b/>
        </w:rPr>
        <w:t>,</w:t>
      </w:r>
      <w:r w:rsidR="008E546D">
        <w:rPr>
          <w:b/>
        </w:rPr>
        <w:t xml:space="preserve"> </w:t>
      </w:r>
      <w:r w:rsidR="00851AAC">
        <w:rPr>
          <w:b/>
        </w:rPr>
        <w:t>Ph.D.</w:t>
      </w:r>
    </w:p>
    <w:p w14:paraId="321B430C" w14:textId="77777777" w:rsidR="008B2B73" w:rsidRDefault="008B2B73" w:rsidP="008B2B73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5AE7FD0C" w14:textId="77777777" w:rsidR="008B2B73" w:rsidRDefault="008B2B73" w:rsidP="008B2B73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5368D67E" w14:textId="34F2BD7C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C3CB8" w:rsidRPr="000F7044">
        <w:t>202</w:t>
      </w:r>
      <w:r w:rsidR="00685028">
        <w:t>3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2FD6152A" w:rsidR="00080D7A" w:rsidRPr="00E23ADC" w:rsidRDefault="006850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25884917" w:rsidR="00080D7A" w:rsidRPr="000B0818" w:rsidRDefault="006850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647107E6" w:rsidR="00080D7A" w:rsidRPr="00E23ADC" w:rsidRDefault="006850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0D9CEDEE" w:rsidR="00217BBE" w:rsidRPr="00E23ADC" w:rsidRDefault="0068502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0849A0A8" w:rsidR="00A66BF6" w:rsidRPr="00E23ADC" w:rsidRDefault="0068502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531A1805" w:rsidR="00A66BF6" w:rsidRPr="00E23ADC" w:rsidRDefault="0068502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17B216EA" w:rsidR="00391AAF" w:rsidRPr="00BD54FF" w:rsidRDefault="00391AAF" w:rsidP="004866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4866FB">
              <w:rPr>
                <w:sz w:val="22"/>
                <w:szCs w:val="22"/>
              </w:rPr>
              <w:t>výzkumných otázek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576D418" w14:textId="1D4FC91A" w:rsidR="00391AAF" w:rsidRPr="00E23ADC" w:rsidRDefault="006850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4AE7E05A" w:rsidR="0082081A" w:rsidRPr="00E23ADC" w:rsidRDefault="006850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5D732B83" w:rsidR="00205A5E" w:rsidRPr="00E23ADC" w:rsidRDefault="00B7251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16443428" w:rsidR="00205A5E" w:rsidRPr="00E23ADC" w:rsidRDefault="00B7251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155D3EB0" w:rsidR="00205A5E" w:rsidRPr="00E23ADC" w:rsidRDefault="006850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7F11767B" w14:textId="233C1345" w:rsidR="00205A5E" w:rsidRPr="00E23ADC" w:rsidRDefault="006850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114A9ADC" w:rsidR="002E47E2" w:rsidRPr="00E23ADC" w:rsidRDefault="006850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4E29716F" w:rsidR="002E47E2" w:rsidRPr="00E23ADC" w:rsidRDefault="006850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1A3C099" w14:textId="77777777" w:rsidR="00685028" w:rsidRPr="00685028" w:rsidRDefault="00685028" w:rsidP="00685028">
      <w:pPr>
        <w:jc w:val="both"/>
        <w:rPr>
          <w:b/>
        </w:rPr>
      </w:pPr>
      <w:r w:rsidRPr="00685028">
        <w:rPr>
          <w:b/>
        </w:rPr>
        <w:t>Slovní vyjádření k hodnocení diplomové práce:</w:t>
      </w:r>
    </w:p>
    <w:p w14:paraId="2220833A" w14:textId="77777777" w:rsidR="00685028" w:rsidRPr="00685028" w:rsidRDefault="00685028" w:rsidP="00685028">
      <w:pPr>
        <w:jc w:val="both"/>
        <w:rPr>
          <w:bCs/>
        </w:rPr>
      </w:pPr>
      <w:r w:rsidRPr="00685028">
        <w:rPr>
          <w:bCs/>
        </w:rPr>
        <w:t>Studentka předložila k posouzení diplomovou práci zaměřenou na proces a efektivitu převýchovného procesu ve výchovných ústavech. Zajímá se o pohled výchovných pracovníků i umístěných mladých dospělých.</w:t>
      </w:r>
    </w:p>
    <w:p w14:paraId="54571326" w14:textId="08162022" w:rsidR="00685028" w:rsidRPr="00685028" w:rsidRDefault="00685028" w:rsidP="00685028">
      <w:pPr>
        <w:jc w:val="both"/>
        <w:rPr>
          <w:bCs/>
        </w:rPr>
      </w:pPr>
      <w:r w:rsidRPr="00685028">
        <w:rPr>
          <w:bCs/>
        </w:rPr>
        <w:t>Práce je tradičně rozdělena na část teoretickou a praktickou, má rozsah 80 NS. Teoretická část je uspořádána do 8 hlavních kapitol, ve kterých se autorka věnuje problematice prostředků a metod převýchovné práce, příčinám rizikového chování a institucím, kde se ústavní péče realizuje. Teoretická část přináší jen základní, spíše obecné informace, které jsou dostupné v mnoha odborných publikacích i v současné legislativě. Ptám se proto, proč autorka přebírá celé odstavce textu včetně odkazů na zdroje z jiné kvalifikační práce (</w:t>
      </w:r>
      <w:proofErr w:type="spellStart"/>
      <w:r w:rsidRPr="00685028">
        <w:rPr>
          <w:bCs/>
        </w:rPr>
        <w:t>bc.</w:t>
      </w:r>
      <w:proofErr w:type="spellEnd"/>
      <w:r w:rsidRPr="00685028">
        <w:rPr>
          <w:bCs/>
        </w:rPr>
        <w:t xml:space="preserve"> práce autorky Šabatové, UHK), aniž by toto v „okopírovaném textu“ uvedla a zařadila tento zdroj mezi použité? V některých případech je text zcela shodný, zkopírovaný (včetně čísla strany původní autorky – např. kap. 8.1, s. 38, od </w:t>
      </w:r>
      <w:r w:rsidRPr="00B72519">
        <w:rPr>
          <w:bCs/>
          <w:i/>
          <w:iCs/>
        </w:rPr>
        <w:t>„City jsou pro ně ohrožující</w:t>
      </w:r>
      <w:r w:rsidRPr="00685028">
        <w:rPr>
          <w:bCs/>
        </w:rPr>
        <w:t xml:space="preserve">..., taktéž ze s. 38 původní autorky); některé části jsou jen mírně pozměněné (text úvodu, kapitola 7.8 převzata z kap. 2.7 původní autorky atd.). </w:t>
      </w:r>
      <w:r w:rsidR="00B72519">
        <w:rPr>
          <w:bCs/>
        </w:rPr>
        <w:t>V seznamu zdrojů autorka uvádí řadu odborných publikací</w:t>
      </w:r>
      <w:r w:rsidR="004C1748">
        <w:rPr>
          <w:bCs/>
        </w:rPr>
        <w:t>,</w:t>
      </w:r>
      <w:r w:rsidR="00B72519">
        <w:rPr>
          <w:bCs/>
        </w:rPr>
        <w:t xml:space="preserve"> na které se v textu neodkazuje (např. </w:t>
      </w:r>
      <w:proofErr w:type="spellStart"/>
      <w:r w:rsidR="00B72519">
        <w:rPr>
          <w:bCs/>
        </w:rPr>
        <w:t>Harris</w:t>
      </w:r>
      <w:proofErr w:type="spellEnd"/>
      <w:r w:rsidR="004C1748">
        <w:rPr>
          <w:bCs/>
        </w:rPr>
        <w:t xml:space="preserve">, Galla...). </w:t>
      </w:r>
      <w:r w:rsidRPr="00685028">
        <w:rPr>
          <w:bCs/>
        </w:rPr>
        <w:t>Domnívám</w:t>
      </w:r>
      <w:r w:rsidR="004C1748">
        <w:rPr>
          <w:bCs/>
        </w:rPr>
        <w:t xml:space="preserve"> </w:t>
      </w:r>
      <w:r w:rsidRPr="00685028">
        <w:rPr>
          <w:bCs/>
        </w:rPr>
        <w:t xml:space="preserve">se, že tyto </w:t>
      </w:r>
      <w:r w:rsidR="004C1748">
        <w:rPr>
          <w:bCs/>
        </w:rPr>
        <w:t xml:space="preserve">výše </w:t>
      </w:r>
      <w:r w:rsidRPr="00685028">
        <w:rPr>
          <w:bCs/>
        </w:rPr>
        <w:t>uvedené i mnohé další citační nedostatky (</w:t>
      </w:r>
      <w:r w:rsidR="004C1748">
        <w:rPr>
          <w:bCs/>
        </w:rPr>
        <w:t xml:space="preserve">množství textu, kde se nelze obejít bez </w:t>
      </w:r>
      <w:r w:rsidRPr="00685028">
        <w:rPr>
          <w:bCs/>
        </w:rPr>
        <w:t>odkaz</w:t>
      </w:r>
      <w:r w:rsidR="004C1748">
        <w:rPr>
          <w:bCs/>
        </w:rPr>
        <w:t>u</w:t>
      </w:r>
      <w:r w:rsidRPr="00685028">
        <w:rPr>
          <w:bCs/>
        </w:rPr>
        <w:t xml:space="preserve"> na zdroj) nejsou v souladu s publikační etikou.</w:t>
      </w:r>
    </w:p>
    <w:p w14:paraId="2B8672CC" w14:textId="248E8DF6" w:rsidR="00685028" w:rsidRPr="00685028" w:rsidRDefault="00685028" w:rsidP="00685028">
      <w:pPr>
        <w:jc w:val="both"/>
        <w:rPr>
          <w:bCs/>
        </w:rPr>
      </w:pPr>
      <w:r w:rsidRPr="00685028">
        <w:rPr>
          <w:bCs/>
        </w:rPr>
        <w:t xml:space="preserve">Dále v teorii dle mého názoru studentka zabíhá až příliš podrobně do témat, která nejsou vzhledem k cíli práce tak důležitá (popisuje historii ústavní péče od roku 355), zatímco stěžejní otázky, vyplývající již ze samotného názvu práce, zde nenajdeme (v čem spočívá efektivita výchovné práce a jak ji měřit, </w:t>
      </w:r>
      <w:r w:rsidR="00B72519">
        <w:rPr>
          <w:bCs/>
        </w:rPr>
        <w:t xml:space="preserve">jak probíhá </w:t>
      </w:r>
      <w:r w:rsidRPr="00685028">
        <w:rPr>
          <w:bCs/>
        </w:rPr>
        <w:t xml:space="preserve">proces převýchovné práce). </w:t>
      </w:r>
    </w:p>
    <w:p w14:paraId="5FEEB55A" w14:textId="77777777" w:rsidR="00685028" w:rsidRPr="00685028" w:rsidRDefault="00685028" w:rsidP="00685028">
      <w:pPr>
        <w:jc w:val="both"/>
        <w:rPr>
          <w:bCs/>
        </w:rPr>
      </w:pPr>
      <w:r w:rsidRPr="00685028">
        <w:rPr>
          <w:bCs/>
        </w:rPr>
        <w:t>Po formální stránce vytýkám časté chyby a překlepy (např. zkratka statistického manuálu „DMS-5“), častá stylistická pochybení, členění kapitol na podkapitoly a umístění hlavních kapitol nikoli na samostatné straně.</w:t>
      </w:r>
    </w:p>
    <w:p w14:paraId="63B03534" w14:textId="212E1BE9" w:rsidR="00685028" w:rsidRPr="00685028" w:rsidRDefault="00685028" w:rsidP="00685028">
      <w:pPr>
        <w:jc w:val="both"/>
        <w:rPr>
          <w:bCs/>
        </w:rPr>
      </w:pPr>
      <w:r w:rsidRPr="00685028">
        <w:rPr>
          <w:bCs/>
        </w:rPr>
        <w:t xml:space="preserve">V praktické části autorka provedla kvantitativní výzkumné šetření, které bohužel nenavazuje na teoretickou část, taktéž nezkoumá již zmíněnou efektivitu ani proces výchovného působení.  Dotazníkové položky nejsou v souladu s cíli výzkumu, </w:t>
      </w:r>
      <w:r w:rsidR="00B72519">
        <w:rPr>
          <w:bCs/>
        </w:rPr>
        <w:t xml:space="preserve">obě verze dotazníku mají </w:t>
      </w:r>
      <w:r w:rsidRPr="00685028">
        <w:rPr>
          <w:bCs/>
        </w:rPr>
        <w:t>po technické stránce</w:t>
      </w:r>
      <w:r w:rsidR="00B72519">
        <w:rPr>
          <w:bCs/>
        </w:rPr>
        <w:t xml:space="preserve"> </w:t>
      </w:r>
      <w:r w:rsidRPr="00685028">
        <w:rPr>
          <w:bCs/>
        </w:rPr>
        <w:t xml:space="preserve">i nadměrný rozsah. Zjištěné výsledky nejsou </w:t>
      </w:r>
      <w:r w:rsidR="00B72519">
        <w:rPr>
          <w:bCs/>
        </w:rPr>
        <w:t xml:space="preserve">metodologicky správně ani </w:t>
      </w:r>
      <w:r w:rsidRPr="00685028">
        <w:rPr>
          <w:bCs/>
        </w:rPr>
        <w:t>přehledně prezentovány.</w:t>
      </w:r>
    </w:p>
    <w:p w14:paraId="79F6013A" w14:textId="77777777" w:rsidR="00685028" w:rsidRPr="00685028" w:rsidRDefault="00685028" w:rsidP="00685028">
      <w:pPr>
        <w:jc w:val="both"/>
        <w:rPr>
          <w:bCs/>
        </w:rPr>
      </w:pPr>
    </w:p>
    <w:p w14:paraId="46F7C9A5" w14:textId="11E83C3F" w:rsidR="00685028" w:rsidRPr="00685028" w:rsidRDefault="00685028" w:rsidP="00685028">
      <w:pPr>
        <w:jc w:val="both"/>
        <w:rPr>
          <w:b/>
        </w:rPr>
      </w:pPr>
      <w:r w:rsidRPr="00685028">
        <w:rPr>
          <w:bCs/>
        </w:rPr>
        <w:t xml:space="preserve">Diplomová práce byla trochu větší výzvou, než dokázala autorka naplnit. Vzhledem k výše uvedenému se domnívám, že práce </w:t>
      </w:r>
      <w:r>
        <w:rPr>
          <w:bCs/>
        </w:rPr>
        <w:t>obsahuje zásadní nedostatky</w:t>
      </w:r>
      <w:r w:rsidRPr="00685028">
        <w:rPr>
          <w:bCs/>
        </w:rPr>
        <w:t xml:space="preserve"> a studentce doporučuji u obhajoby vysvětlit zejména neetický postoj při </w:t>
      </w:r>
      <w:r w:rsidR="00B72519">
        <w:rPr>
          <w:bCs/>
        </w:rPr>
        <w:t>uvádění</w:t>
      </w:r>
      <w:r w:rsidRPr="00685028">
        <w:rPr>
          <w:bCs/>
        </w:rPr>
        <w:t xml:space="preserve"> zdrojů a odklon od tématu diplomové práce. Z tohoto důvodu již neuvádím otázky k</w:t>
      </w:r>
      <w:r w:rsidR="004C1748">
        <w:rPr>
          <w:bCs/>
        </w:rPr>
        <w:t> </w:t>
      </w:r>
      <w:r w:rsidRPr="00685028">
        <w:rPr>
          <w:bCs/>
        </w:rPr>
        <w:t>diskusi</w:t>
      </w:r>
      <w:r w:rsidR="004C1748">
        <w:rPr>
          <w:bCs/>
        </w:rPr>
        <w:t xml:space="preserve"> a </w:t>
      </w:r>
      <w:r w:rsidR="004C1748" w:rsidRPr="004C1748">
        <w:rPr>
          <w:b/>
        </w:rPr>
        <w:t>d</w:t>
      </w:r>
      <w:r w:rsidRPr="004C1748">
        <w:rPr>
          <w:b/>
        </w:rPr>
        <w:t xml:space="preserve">iplomovou práci Bc. Simony Tomšíkové </w:t>
      </w:r>
      <w:r w:rsidRPr="00685028">
        <w:rPr>
          <w:b/>
        </w:rPr>
        <w:t>hodnotím známkou F.</w:t>
      </w:r>
    </w:p>
    <w:p w14:paraId="2AFFAA9D" w14:textId="77777777" w:rsidR="00685028" w:rsidRPr="00685028" w:rsidRDefault="00685028" w:rsidP="00685028">
      <w:pPr>
        <w:jc w:val="both"/>
        <w:rPr>
          <w:b/>
        </w:rPr>
      </w:pPr>
    </w:p>
    <w:p w14:paraId="2D41238D" w14:textId="77777777" w:rsidR="00685028" w:rsidRPr="00B72519" w:rsidRDefault="00685028" w:rsidP="00685028">
      <w:pPr>
        <w:jc w:val="both"/>
        <w:rPr>
          <w:bCs/>
        </w:rPr>
      </w:pPr>
      <w:r w:rsidRPr="00B72519">
        <w:rPr>
          <w:bCs/>
        </w:rPr>
        <w:t>Otázky pro diskusi:</w:t>
      </w:r>
    </w:p>
    <w:p w14:paraId="36FD9BE2" w14:textId="77777777" w:rsidR="00685028" w:rsidRPr="00685028" w:rsidRDefault="00685028" w:rsidP="00685028">
      <w:pPr>
        <w:jc w:val="both"/>
        <w:rPr>
          <w:b/>
        </w:rPr>
      </w:pPr>
      <w:r w:rsidRPr="00685028">
        <w:rPr>
          <w:b/>
        </w:rPr>
        <w:t>-</w:t>
      </w:r>
    </w:p>
    <w:p w14:paraId="3A5207C4" w14:textId="77777777" w:rsidR="00685028" w:rsidRPr="00685028" w:rsidRDefault="00685028" w:rsidP="00685028">
      <w:pPr>
        <w:jc w:val="both"/>
        <w:rPr>
          <w:b/>
        </w:rPr>
      </w:pPr>
    </w:p>
    <w:p w14:paraId="2E3CB53B" w14:textId="77777777" w:rsidR="00685028" w:rsidRDefault="00685028" w:rsidP="00685028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685028" w14:paraId="53D4A140" w14:textId="77777777" w:rsidTr="00685028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6A016D8D" w14:textId="77777777" w:rsidR="00685028" w:rsidRDefault="00685028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diplomové práce</w:t>
            </w:r>
          </w:p>
        </w:tc>
      </w:tr>
      <w:tr w:rsidR="00685028" w14:paraId="1AA7C39A" w14:textId="77777777" w:rsidTr="00685028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14:paraId="1F3AE4BA" w14:textId="77777777" w:rsidR="00685028" w:rsidRDefault="00685028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1656A32" w14:textId="55D12D21" w:rsidR="00685028" w:rsidRDefault="00685028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</w:tbl>
    <w:p w14:paraId="381E188A" w14:textId="77777777" w:rsidR="00685028" w:rsidRPr="00685028" w:rsidRDefault="00685028" w:rsidP="00685028">
      <w:pPr>
        <w:jc w:val="both"/>
        <w:rPr>
          <w:bCs/>
        </w:rPr>
      </w:pPr>
    </w:p>
    <w:p w14:paraId="0E3C4CAC" w14:textId="74EB29C6" w:rsidR="00101049" w:rsidRPr="00685028" w:rsidRDefault="00685028" w:rsidP="00685028">
      <w:pPr>
        <w:jc w:val="both"/>
        <w:rPr>
          <w:bCs/>
        </w:rPr>
      </w:pPr>
      <w:r w:rsidRPr="00685028">
        <w:rPr>
          <w:bCs/>
        </w:rPr>
        <w:t>Dne:</w:t>
      </w:r>
      <w:r w:rsidRPr="00685028">
        <w:rPr>
          <w:bCs/>
        </w:rPr>
        <w:tab/>
        <w:t>12. ledna 2023</w:t>
      </w:r>
      <w:r w:rsidRPr="00685028">
        <w:rPr>
          <w:bCs/>
        </w:rPr>
        <w:tab/>
      </w:r>
      <w:r w:rsidRPr="00685028">
        <w:rPr>
          <w:bCs/>
        </w:rPr>
        <w:tab/>
      </w:r>
      <w:r w:rsidRPr="00685028">
        <w:rPr>
          <w:bCs/>
        </w:rPr>
        <w:tab/>
      </w:r>
      <w:r w:rsidRPr="00685028">
        <w:rPr>
          <w:bCs/>
        </w:rPr>
        <w:tab/>
      </w:r>
      <w:r w:rsidRPr="00685028">
        <w:rPr>
          <w:bCs/>
        </w:rPr>
        <w:tab/>
        <w:t xml:space="preserve">       PhDr. Marcela Ehlová, Ph.D.</w:t>
      </w:r>
      <w:r w:rsidR="00080D7A" w:rsidRPr="00685028">
        <w:rPr>
          <w:bCs/>
        </w:rPr>
        <w:tab/>
      </w:r>
      <w:r w:rsidR="00080D7A" w:rsidRPr="00685028">
        <w:rPr>
          <w:bCs/>
        </w:rPr>
        <w:tab/>
      </w:r>
      <w:r w:rsidR="00080D7A" w:rsidRPr="00685028">
        <w:rPr>
          <w:bCs/>
        </w:rPr>
        <w:tab/>
      </w:r>
      <w:r w:rsidR="00080D7A" w:rsidRPr="00685028">
        <w:rPr>
          <w:bCs/>
        </w:rPr>
        <w:tab/>
      </w:r>
      <w:r w:rsidR="00E76562" w:rsidRPr="00685028">
        <w:rPr>
          <w:bCs/>
        </w:rPr>
        <w:tab/>
        <w:t xml:space="preserve">      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080D7A" w:rsidRPr="00685028">
        <w:rPr>
          <w:bCs/>
        </w:rPr>
        <w:t xml:space="preserve">Podpis </w:t>
      </w:r>
      <w:r w:rsidR="00E76562" w:rsidRPr="00685028">
        <w:rPr>
          <w:bCs/>
        </w:rPr>
        <w:t>oponenta</w:t>
      </w:r>
    </w:p>
    <w:sectPr w:rsidR="00101049" w:rsidRPr="00685028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008B7D" w14:textId="77777777" w:rsidR="00C41929" w:rsidRDefault="00C41929">
      <w:r>
        <w:separator/>
      </w:r>
    </w:p>
  </w:endnote>
  <w:endnote w:type="continuationSeparator" w:id="0">
    <w:p w14:paraId="2563F355" w14:textId="77777777" w:rsidR="00C41929" w:rsidRDefault="00C419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B342B0" w14:textId="77777777" w:rsidR="00C41929" w:rsidRDefault="00C41929">
      <w:r>
        <w:separator/>
      </w:r>
    </w:p>
  </w:footnote>
  <w:footnote w:type="continuationSeparator" w:id="0">
    <w:p w14:paraId="7113ABB0" w14:textId="77777777" w:rsidR="00C41929" w:rsidRDefault="00C419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687563523">
    <w:abstractNumId w:val="3"/>
  </w:num>
  <w:num w:numId="2" w16cid:durableId="1594708853">
    <w:abstractNumId w:val="2"/>
  </w:num>
  <w:num w:numId="3" w16cid:durableId="756829337">
    <w:abstractNumId w:val="1"/>
  </w:num>
  <w:num w:numId="4" w16cid:durableId="8806326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21475"/>
    <w:rsid w:val="00035D18"/>
    <w:rsid w:val="00037C42"/>
    <w:rsid w:val="000446F6"/>
    <w:rsid w:val="0004576E"/>
    <w:rsid w:val="00066FB1"/>
    <w:rsid w:val="00080D7A"/>
    <w:rsid w:val="000A7D14"/>
    <w:rsid w:val="000B0818"/>
    <w:rsid w:val="000B660C"/>
    <w:rsid w:val="000D55E8"/>
    <w:rsid w:val="000E368C"/>
    <w:rsid w:val="000E510F"/>
    <w:rsid w:val="000F38A6"/>
    <w:rsid w:val="000F53CF"/>
    <w:rsid w:val="000F7044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200222"/>
    <w:rsid w:val="0020506D"/>
    <w:rsid w:val="00205A5E"/>
    <w:rsid w:val="00210830"/>
    <w:rsid w:val="00217BBE"/>
    <w:rsid w:val="00221A7E"/>
    <w:rsid w:val="002326E5"/>
    <w:rsid w:val="00252F62"/>
    <w:rsid w:val="00285413"/>
    <w:rsid w:val="002A635B"/>
    <w:rsid w:val="002B1E8E"/>
    <w:rsid w:val="002C3CB8"/>
    <w:rsid w:val="002E47E2"/>
    <w:rsid w:val="0031107A"/>
    <w:rsid w:val="003239D3"/>
    <w:rsid w:val="00343E57"/>
    <w:rsid w:val="0036745B"/>
    <w:rsid w:val="00377930"/>
    <w:rsid w:val="00384A59"/>
    <w:rsid w:val="00391AAF"/>
    <w:rsid w:val="003A1E1C"/>
    <w:rsid w:val="003A4CEA"/>
    <w:rsid w:val="003F3D3A"/>
    <w:rsid w:val="004116AF"/>
    <w:rsid w:val="00471E2F"/>
    <w:rsid w:val="00477CDF"/>
    <w:rsid w:val="00483D1B"/>
    <w:rsid w:val="004866FB"/>
    <w:rsid w:val="004A3341"/>
    <w:rsid w:val="004C1748"/>
    <w:rsid w:val="004D13D8"/>
    <w:rsid w:val="00516E71"/>
    <w:rsid w:val="005376BE"/>
    <w:rsid w:val="00547F50"/>
    <w:rsid w:val="0055063F"/>
    <w:rsid w:val="00557877"/>
    <w:rsid w:val="00561996"/>
    <w:rsid w:val="00580F25"/>
    <w:rsid w:val="005D226D"/>
    <w:rsid w:val="00624441"/>
    <w:rsid w:val="00663533"/>
    <w:rsid w:val="00665288"/>
    <w:rsid w:val="006760B7"/>
    <w:rsid w:val="00685028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558B9"/>
    <w:rsid w:val="00780BC9"/>
    <w:rsid w:val="007B5A94"/>
    <w:rsid w:val="007D4781"/>
    <w:rsid w:val="0082081A"/>
    <w:rsid w:val="00851AAC"/>
    <w:rsid w:val="00862FD1"/>
    <w:rsid w:val="00896EBF"/>
    <w:rsid w:val="008A6646"/>
    <w:rsid w:val="008B2B73"/>
    <w:rsid w:val="008D6C87"/>
    <w:rsid w:val="008E546D"/>
    <w:rsid w:val="009072DF"/>
    <w:rsid w:val="00912B37"/>
    <w:rsid w:val="00926BD2"/>
    <w:rsid w:val="00950C10"/>
    <w:rsid w:val="00963A2D"/>
    <w:rsid w:val="00974018"/>
    <w:rsid w:val="009B5C70"/>
    <w:rsid w:val="009D4A5E"/>
    <w:rsid w:val="00A01942"/>
    <w:rsid w:val="00A13EA9"/>
    <w:rsid w:val="00A33211"/>
    <w:rsid w:val="00A66BF6"/>
    <w:rsid w:val="00A77FA0"/>
    <w:rsid w:val="00A9360A"/>
    <w:rsid w:val="00AA349F"/>
    <w:rsid w:val="00AC1B03"/>
    <w:rsid w:val="00AD3CE3"/>
    <w:rsid w:val="00AE3F47"/>
    <w:rsid w:val="00B1667A"/>
    <w:rsid w:val="00B46FB5"/>
    <w:rsid w:val="00B56AE4"/>
    <w:rsid w:val="00B63136"/>
    <w:rsid w:val="00B72519"/>
    <w:rsid w:val="00B9314D"/>
    <w:rsid w:val="00BA5936"/>
    <w:rsid w:val="00BD54FF"/>
    <w:rsid w:val="00BE11B0"/>
    <w:rsid w:val="00BE3AC6"/>
    <w:rsid w:val="00BF19E0"/>
    <w:rsid w:val="00C07DC9"/>
    <w:rsid w:val="00C230DA"/>
    <w:rsid w:val="00C41929"/>
    <w:rsid w:val="00C620E5"/>
    <w:rsid w:val="00C95E2A"/>
    <w:rsid w:val="00CB638F"/>
    <w:rsid w:val="00CC23C7"/>
    <w:rsid w:val="00CC46A2"/>
    <w:rsid w:val="00D163B6"/>
    <w:rsid w:val="00D1785D"/>
    <w:rsid w:val="00D25DFC"/>
    <w:rsid w:val="00D41B46"/>
    <w:rsid w:val="00D638F5"/>
    <w:rsid w:val="00D7735D"/>
    <w:rsid w:val="00D852BD"/>
    <w:rsid w:val="00DB093D"/>
    <w:rsid w:val="00DE0DF1"/>
    <w:rsid w:val="00DE5DDD"/>
    <w:rsid w:val="00E2102D"/>
    <w:rsid w:val="00E23ADC"/>
    <w:rsid w:val="00E35F7C"/>
    <w:rsid w:val="00E61EDA"/>
    <w:rsid w:val="00E76562"/>
    <w:rsid w:val="00E83E4E"/>
    <w:rsid w:val="00E93E77"/>
    <w:rsid w:val="00EB5BD6"/>
    <w:rsid w:val="00EC70A3"/>
    <w:rsid w:val="00ED5DC7"/>
    <w:rsid w:val="00EE1960"/>
    <w:rsid w:val="00EF0BA4"/>
    <w:rsid w:val="00EF30B0"/>
    <w:rsid w:val="00EF5D6B"/>
    <w:rsid w:val="00F00F17"/>
    <w:rsid w:val="00F16121"/>
    <w:rsid w:val="00F32AE5"/>
    <w:rsid w:val="00F363D8"/>
    <w:rsid w:val="00F4206A"/>
    <w:rsid w:val="00F4620B"/>
    <w:rsid w:val="00F9018D"/>
    <w:rsid w:val="00FB5F8C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466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094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9E7653-944F-4DB0-B8B1-04B1046B3D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EDDDEFF-0D12-413E-ACA5-AB1187F0284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FA173FD-FDA0-4090-9797-965818569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623</Words>
  <Characters>3676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3</cp:revision>
  <cp:lastPrinted>1900-12-31T23:00:00Z</cp:lastPrinted>
  <dcterms:created xsi:type="dcterms:W3CDTF">2023-01-16T11:11:00Z</dcterms:created>
  <dcterms:modified xsi:type="dcterms:W3CDTF">2023-01-16T11:27:00Z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