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22CA" w:rsidRPr="00B9314D" w:rsidRDefault="00C622CA" w:rsidP="00080D7A">
      <w:pPr>
        <w:pBdr>
          <w:bottom w:val="single" w:sz="6" w:space="1" w:color="auto"/>
        </w:pBdr>
        <w:spacing w:before="60"/>
        <w:jc w:val="center"/>
        <w:rPr>
          <w:sz w:val="28"/>
          <w:szCs w:val="28"/>
        </w:rPr>
      </w:pPr>
      <w:r w:rsidRPr="00B9314D">
        <w:rPr>
          <w:sz w:val="28"/>
          <w:szCs w:val="28"/>
        </w:rPr>
        <w:t>UNIVERZITA PARDUBICE</w:t>
      </w:r>
    </w:p>
    <w:p w:rsidR="00C622CA" w:rsidRPr="00B9314D" w:rsidRDefault="00C622CA" w:rsidP="00080D7A">
      <w:pPr>
        <w:pBdr>
          <w:bottom w:val="single" w:sz="6" w:space="1" w:color="auto"/>
        </w:pBdr>
        <w:spacing w:before="60"/>
        <w:jc w:val="center"/>
        <w:rPr>
          <w:sz w:val="28"/>
          <w:szCs w:val="28"/>
        </w:rPr>
      </w:pPr>
      <w:r w:rsidRPr="00B9314D">
        <w:rPr>
          <w:sz w:val="28"/>
          <w:szCs w:val="28"/>
        </w:rPr>
        <w:t>Fakulta filozofická</w:t>
      </w:r>
    </w:p>
    <w:p w:rsidR="00C622CA" w:rsidRPr="00B9314D" w:rsidRDefault="00C622CA" w:rsidP="00080D7A">
      <w:pPr>
        <w:pBdr>
          <w:bottom w:val="single" w:sz="6" w:space="1" w:color="auto"/>
        </w:pBdr>
        <w:spacing w:before="60"/>
        <w:jc w:val="center"/>
        <w:rPr>
          <w:b/>
          <w:i/>
          <w:sz w:val="32"/>
          <w:szCs w:val="32"/>
        </w:rPr>
      </w:pPr>
      <w:r w:rsidRPr="00B9314D">
        <w:rPr>
          <w:b/>
          <w:i/>
          <w:sz w:val="32"/>
          <w:szCs w:val="32"/>
        </w:rPr>
        <w:t>Po</w:t>
      </w:r>
      <w:r w:rsidRPr="00177887">
        <w:rPr>
          <w:b/>
          <w:i/>
          <w:sz w:val="32"/>
          <w:szCs w:val="32"/>
        </w:rPr>
        <w:t>sudek oponenta</w:t>
      </w:r>
      <w:r w:rsidRPr="00B9314D">
        <w:rPr>
          <w:b/>
          <w:i/>
          <w:sz w:val="32"/>
          <w:szCs w:val="32"/>
        </w:rPr>
        <w:t xml:space="preserve"> bakalářské práce</w:t>
      </w:r>
    </w:p>
    <w:p w:rsidR="00C622CA" w:rsidRPr="00BD54FF" w:rsidRDefault="00C622CA" w:rsidP="00080D7A">
      <w:pPr>
        <w:spacing w:before="60"/>
        <w:jc w:val="both"/>
        <w:rPr>
          <w:b/>
        </w:rPr>
      </w:pPr>
    </w:p>
    <w:p w:rsidR="00C622CA" w:rsidRPr="00BD54FF" w:rsidRDefault="00C622CA" w:rsidP="00080D7A">
      <w:pPr>
        <w:spacing w:before="60"/>
        <w:jc w:val="both"/>
        <w:rPr>
          <w:b/>
        </w:rPr>
      </w:pPr>
      <w:r w:rsidRPr="00BD54FF">
        <w:rPr>
          <w:b/>
        </w:rPr>
        <w:t>Autor práce:</w:t>
      </w:r>
      <w:r>
        <w:rPr>
          <w:b/>
        </w:rPr>
        <w:tab/>
      </w:r>
      <w:r w:rsidRPr="00BD54FF">
        <w:rPr>
          <w:b/>
        </w:rPr>
        <w:tab/>
      </w:r>
      <w:r>
        <w:rPr>
          <w:b/>
        </w:rPr>
        <w:tab/>
        <w:t>Eva Fröhlich</w:t>
      </w:r>
    </w:p>
    <w:p w:rsidR="00C622CA" w:rsidRPr="00BD54FF" w:rsidRDefault="00C622CA" w:rsidP="008B3A97">
      <w:pPr>
        <w:spacing w:before="60"/>
        <w:ind w:left="2832" w:hanging="2832"/>
        <w:jc w:val="both"/>
        <w:rPr>
          <w:b/>
        </w:rPr>
      </w:pPr>
      <w:r w:rsidRPr="00BD54FF">
        <w:rPr>
          <w:b/>
        </w:rPr>
        <w:t>Název práce:</w:t>
      </w:r>
      <w:r w:rsidRPr="00BD54FF">
        <w:rPr>
          <w:b/>
        </w:rPr>
        <w:tab/>
      </w:r>
      <w:r>
        <w:rPr>
          <w:b/>
        </w:rPr>
        <w:t>Výskyt kyberšikany mezi studenty pardubických středních škol</w:t>
      </w:r>
    </w:p>
    <w:p w:rsidR="00C622CA" w:rsidRPr="00BD54FF" w:rsidRDefault="00C622CA" w:rsidP="00080D7A">
      <w:pPr>
        <w:spacing w:before="60"/>
        <w:ind w:left="2124" w:hanging="2124"/>
        <w:jc w:val="both"/>
        <w:rPr>
          <w:b/>
        </w:rPr>
      </w:pPr>
    </w:p>
    <w:p w:rsidR="00C622CA" w:rsidRPr="00BD54FF" w:rsidRDefault="00C622CA" w:rsidP="00080D7A">
      <w:pPr>
        <w:spacing w:before="60"/>
        <w:jc w:val="both"/>
      </w:pPr>
      <w:r w:rsidRPr="00BD54FF">
        <w:rPr>
          <w:b/>
        </w:rPr>
        <w:t>Vedoucí práce:</w:t>
      </w:r>
      <w:r w:rsidRPr="00BD54FF">
        <w:rPr>
          <w:b/>
        </w:rPr>
        <w:tab/>
      </w:r>
      <w:r>
        <w:rPr>
          <w:b/>
        </w:rPr>
        <w:tab/>
        <w:t>PhDr. Jana Křišťálová</w:t>
      </w:r>
    </w:p>
    <w:p w:rsidR="00C622CA" w:rsidRPr="00BD54FF" w:rsidRDefault="00C622CA" w:rsidP="00080D7A">
      <w:pPr>
        <w:spacing w:before="60"/>
        <w:jc w:val="both"/>
        <w:rPr>
          <w:b/>
        </w:rPr>
      </w:pPr>
      <w:r w:rsidRPr="00BD54FF">
        <w:rPr>
          <w:b/>
        </w:rPr>
        <w:t>Studijní program:</w:t>
      </w:r>
      <w:r w:rsidRPr="00BD54FF">
        <w:rPr>
          <w:b/>
        </w:rPr>
        <w:tab/>
      </w:r>
      <w:r w:rsidRPr="00BD54FF">
        <w:rPr>
          <w:b/>
        </w:rPr>
        <w:tab/>
      </w:r>
      <w:r w:rsidRPr="00BD54FF">
        <w:t>Humanitní studia – B 6107</w:t>
      </w:r>
    </w:p>
    <w:p w:rsidR="00C622CA" w:rsidRPr="00BD54FF" w:rsidRDefault="00C622CA" w:rsidP="00C620E5">
      <w:pPr>
        <w:spacing w:before="60"/>
        <w:jc w:val="both"/>
      </w:pPr>
      <w:r w:rsidRPr="00BD54FF">
        <w:rPr>
          <w:b/>
        </w:rPr>
        <w:t>Studijní obor:</w:t>
      </w:r>
      <w:r w:rsidRPr="00BD54FF">
        <w:rPr>
          <w:b/>
        </w:rPr>
        <w:tab/>
      </w:r>
      <w:r w:rsidRPr="00BD54FF">
        <w:rPr>
          <w:b/>
        </w:rPr>
        <w:tab/>
      </w:r>
      <w:r w:rsidRPr="00BD54FF">
        <w:t xml:space="preserve">Humanitní studia – </w:t>
      </w:r>
      <w:r>
        <w:t>6107R003</w:t>
      </w:r>
    </w:p>
    <w:p w:rsidR="00C622CA" w:rsidRPr="00BD54FF" w:rsidRDefault="00C622CA" w:rsidP="00C620E5">
      <w:pPr>
        <w:spacing w:before="60"/>
        <w:jc w:val="both"/>
        <w:rPr>
          <w:b/>
        </w:rPr>
      </w:pPr>
      <w:r w:rsidRPr="00BD54FF">
        <w:rPr>
          <w:b/>
        </w:rPr>
        <w:t>Rok ukončení studia:</w:t>
      </w:r>
      <w:r w:rsidRPr="00BD54FF">
        <w:rPr>
          <w:b/>
        </w:rPr>
        <w:tab/>
      </w:r>
      <w:r>
        <w:rPr>
          <w:b/>
        </w:rPr>
        <w:t>2014</w:t>
      </w:r>
    </w:p>
    <w:p w:rsidR="00C622CA" w:rsidRPr="00BD54FF" w:rsidRDefault="00C622CA" w:rsidP="00080D7A">
      <w:pPr>
        <w:spacing w:before="60"/>
        <w:rPr>
          <w:b/>
        </w:rPr>
      </w:pPr>
      <w:r w:rsidRPr="00177887">
        <w:rPr>
          <w:b/>
        </w:rPr>
        <w:t>Oponent práce:</w:t>
      </w:r>
      <w:r>
        <w:rPr>
          <w:b/>
        </w:rPr>
        <w:tab/>
      </w:r>
      <w:r>
        <w:rPr>
          <w:b/>
        </w:rPr>
        <w:tab/>
        <w:t xml:space="preserve">Ing. </w:t>
      </w:r>
      <w:smartTag w:uri="urn:schemas-microsoft-com:office:smarttags" w:element="PersonName">
        <w:smartTagPr>
          <w:attr w:name="ProductID" w:val="Jaroslav Myslivec"/>
        </w:smartTagPr>
        <w:r>
          <w:rPr>
            <w:b/>
          </w:rPr>
          <w:t>Jaroslav Myslivec</w:t>
        </w:r>
      </w:smartTag>
      <w:r>
        <w:rPr>
          <w:b/>
        </w:rPr>
        <w:t>, Ph.D.</w:t>
      </w:r>
    </w:p>
    <w:p w:rsidR="00C622CA" w:rsidRPr="00BD54FF" w:rsidRDefault="00C622CA" w:rsidP="00080D7A">
      <w:pPr>
        <w:spacing w:before="60"/>
        <w:jc w:val="both"/>
        <w:rPr>
          <w:b/>
        </w:rPr>
      </w:pPr>
    </w:p>
    <w:tbl>
      <w:tblPr>
        <w:tblW w:w="963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1E0"/>
      </w:tblPr>
      <w:tblGrid>
        <w:gridCol w:w="8145"/>
        <w:gridCol w:w="1494"/>
      </w:tblGrid>
      <w:tr w:rsidR="00C622CA" w:rsidRPr="00BD54FF" w:rsidTr="00B9314D">
        <w:tc>
          <w:tcPr>
            <w:tcW w:w="814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C622CA" w:rsidRPr="00BD54FF" w:rsidRDefault="00C622CA" w:rsidP="00BF19E0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Hodnocení bakalářské práce</w:t>
            </w:r>
          </w:p>
        </w:tc>
        <w:tc>
          <w:tcPr>
            <w:tcW w:w="1494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C622CA" w:rsidRPr="00BD54FF" w:rsidRDefault="00C622CA" w:rsidP="00BF19E0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Hodnocení známkou</w:t>
            </w:r>
          </w:p>
          <w:p w:rsidR="00C622CA" w:rsidRPr="00BD54FF" w:rsidRDefault="00C622CA" w:rsidP="00BF19E0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1 - 2 - 3 – 4</w:t>
            </w:r>
          </w:p>
        </w:tc>
      </w:tr>
      <w:tr w:rsidR="00C622CA" w:rsidRPr="00BD54FF" w:rsidTr="0031107A">
        <w:trPr>
          <w:trHeight w:val="397"/>
        </w:trPr>
        <w:tc>
          <w:tcPr>
            <w:tcW w:w="8145" w:type="dxa"/>
            <w:tcBorders>
              <w:top w:val="double" w:sz="4" w:space="0" w:color="auto"/>
            </w:tcBorders>
            <w:vAlign w:val="center"/>
          </w:tcPr>
          <w:p w:rsidR="00C622CA" w:rsidRPr="00BD54FF" w:rsidRDefault="00C622CA" w:rsidP="00BF19E0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Obsah práce a její charakteristika</w:t>
            </w:r>
          </w:p>
        </w:tc>
        <w:tc>
          <w:tcPr>
            <w:tcW w:w="1494" w:type="dxa"/>
            <w:tcBorders>
              <w:top w:val="double" w:sz="4" w:space="0" w:color="auto"/>
            </w:tcBorders>
            <w:vAlign w:val="center"/>
          </w:tcPr>
          <w:p w:rsidR="00C622CA" w:rsidRPr="00EF2F26" w:rsidRDefault="00C622CA" w:rsidP="00021267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C622CA" w:rsidRPr="00BD54FF" w:rsidTr="0031107A">
        <w:trPr>
          <w:trHeight w:val="397"/>
        </w:trPr>
        <w:tc>
          <w:tcPr>
            <w:tcW w:w="8145" w:type="dxa"/>
            <w:vAlign w:val="center"/>
          </w:tcPr>
          <w:p w:rsidR="00C622CA" w:rsidRPr="00BD54FF" w:rsidRDefault="00C622CA" w:rsidP="00BF19E0">
            <w:pPr>
              <w:rPr>
                <w:sz w:val="22"/>
                <w:szCs w:val="22"/>
                <w:highlight w:val="yellow"/>
              </w:rPr>
            </w:pPr>
            <w:r w:rsidRPr="00BD54FF">
              <w:rPr>
                <w:sz w:val="22"/>
                <w:szCs w:val="22"/>
              </w:rPr>
              <w:t>Vymezení cíle a jeho naplnění</w:t>
            </w:r>
          </w:p>
        </w:tc>
        <w:tc>
          <w:tcPr>
            <w:tcW w:w="1494" w:type="dxa"/>
            <w:vAlign w:val="center"/>
          </w:tcPr>
          <w:p w:rsidR="00C622CA" w:rsidRPr="00EF2F26" w:rsidRDefault="00C622CA" w:rsidP="000212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</w:tr>
      <w:tr w:rsidR="00C622CA" w:rsidRPr="00BD54FF" w:rsidTr="0031107A">
        <w:trPr>
          <w:trHeight w:val="397"/>
        </w:trPr>
        <w:tc>
          <w:tcPr>
            <w:tcW w:w="8145" w:type="dxa"/>
            <w:vAlign w:val="center"/>
          </w:tcPr>
          <w:p w:rsidR="00C622CA" w:rsidRPr="00BD54FF" w:rsidRDefault="00C622CA" w:rsidP="00BF19E0">
            <w:pPr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Odborná úroveň zpracování tématu</w:t>
            </w:r>
          </w:p>
        </w:tc>
        <w:tc>
          <w:tcPr>
            <w:tcW w:w="1494" w:type="dxa"/>
            <w:vAlign w:val="center"/>
          </w:tcPr>
          <w:p w:rsidR="00C622CA" w:rsidRPr="00EF2F26" w:rsidRDefault="00C622CA" w:rsidP="000212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</w:tr>
      <w:tr w:rsidR="00C622CA" w:rsidRPr="00BD54FF" w:rsidTr="0031107A">
        <w:trPr>
          <w:trHeight w:val="397"/>
        </w:trPr>
        <w:tc>
          <w:tcPr>
            <w:tcW w:w="8145" w:type="dxa"/>
            <w:vAlign w:val="center"/>
          </w:tcPr>
          <w:p w:rsidR="00C622CA" w:rsidRPr="00BD54FF" w:rsidRDefault="00C622CA" w:rsidP="00BF19E0">
            <w:pPr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Kvalita a aktuálnost teoretických poznatků</w:t>
            </w:r>
          </w:p>
        </w:tc>
        <w:tc>
          <w:tcPr>
            <w:tcW w:w="1494" w:type="dxa"/>
            <w:vAlign w:val="center"/>
          </w:tcPr>
          <w:p w:rsidR="00C622CA" w:rsidRPr="00EF2F26" w:rsidRDefault="00C622CA" w:rsidP="000212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</w:tr>
      <w:tr w:rsidR="00C622CA" w:rsidRPr="00BD54FF" w:rsidTr="0031107A">
        <w:trPr>
          <w:trHeight w:val="397"/>
        </w:trPr>
        <w:tc>
          <w:tcPr>
            <w:tcW w:w="8145" w:type="dxa"/>
            <w:vAlign w:val="center"/>
          </w:tcPr>
          <w:p w:rsidR="00C622CA" w:rsidRPr="00BD54FF" w:rsidRDefault="00C622CA" w:rsidP="00BF19E0">
            <w:p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Adekvátnost použitých metod, způsob jejich použití</w:t>
            </w:r>
          </w:p>
        </w:tc>
        <w:tc>
          <w:tcPr>
            <w:tcW w:w="1494" w:type="dxa"/>
            <w:vAlign w:val="center"/>
          </w:tcPr>
          <w:p w:rsidR="00C622CA" w:rsidRPr="00EF2F26" w:rsidRDefault="00C622CA" w:rsidP="00021267">
            <w:pPr>
              <w:spacing w:before="100" w:beforeAutospacing="1" w:after="100" w:afterAutospacing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</w:p>
        </w:tc>
      </w:tr>
      <w:tr w:rsidR="00C622CA" w:rsidRPr="00BD54FF" w:rsidTr="0031107A">
        <w:trPr>
          <w:trHeight w:val="397"/>
        </w:trPr>
        <w:tc>
          <w:tcPr>
            <w:tcW w:w="8145" w:type="dxa"/>
            <w:vAlign w:val="center"/>
          </w:tcPr>
          <w:p w:rsidR="00C622CA" w:rsidRPr="00BD54FF" w:rsidRDefault="00C622CA" w:rsidP="00BD54FF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Zvládnutí metodologie vědeckého výzkumu.</w:t>
            </w:r>
          </w:p>
        </w:tc>
        <w:tc>
          <w:tcPr>
            <w:tcW w:w="1494" w:type="dxa"/>
            <w:vAlign w:val="center"/>
          </w:tcPr>
          <w:p w:rsidR="00C622CA" w:rsidRPr="00EF2F26" w:rsidRDefault="00C622CA" w:rsidP="00021267">
            <w:pPr>
              <w:spacing w:before="100" w:beforeAutospacing="1" w:after="100" w:afterAutospacing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</w:p>
        </w:tc>
      </w:tr>
      <w:tr w:rsidR="00C622CA" w:rsidRPr="00BD54FF" w:rsidTr="0031107A">
        <w:trPr>
          <w:trHeight w:val="397"/>
        </w:trPr>
        <w:tc>
          <w:tcPr>
            <w:tcW w:w="8145" w:type="dxa"/>
            <w:vAlign w:val="center"/>
          </w:tcPr>
          <w:p w:rsidR="00C622CA" w:rsidRPr="00BD54FF" w:rsidRDefault="00C622CA" w:rsidP="00BD54FF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Logická stavba a členění práce (srozumitelnost)</w:t>
            </w:r>
          </w:p>
        </w:tc>
        <w:tc>
          <w:tcPr>
            <w:tcW w:w="1494" w:type="dxa"/>
            <w:vAlign w:val="center"/>
          </w:tcPr>
          <w:p w:rsidR="00C622CA" w:rsidRPr="00EF2F26" w:rsidRDefault="00C622CA" w:rsidP="00021267">
            <w:pPr>
              <w:spacing w:before="100" w:beforeAutospacing="1" w:after="100" w:afterAutospacing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</w:tr>
      <w:tr w:rsidR="00C622CA" w:rsidRPr="00BD54FF" w:rsidTr="0031107A">
        <w:trPr>
          <w:trHeight w:val="397"/>
        </w:trPr>
        <w:tc>
          <w:tcPr>
            <w:tcW w:w="8145" w:type="dxa"/>
            <w:vAlign w:val="center"/>
          </w:tcPr>
          <w:p w:rsidR="00C622CA" w:rsidRPr="00BD54FF" w:rsidRDefault="00C622CA" w:rsidP="001319D1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 xml:space="preserve">Stanovení výzkumného problému, formulace hypotéz a jejich ověření </w:t>
            </w:r>
          </w:p>
        </w:tc>
        <w:tc>
          <w:tcPr>
            <w:tcW w:w="1494" w:type="dxa"/>
            <w:vAlign w:val="center"/>
          </w:tcPr>
          <w:p w:rsidR="00C622CA" w:rsidRPr="00EF2F26" w:rsidRDefault="00C622CA" w:rsidP="000212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</w:p>
        </w:tc>
      </w:tr>
      <w:tr w:rsidR="00C622CA" w:rsidRPr="00BD54FF" w:rsidTr="0031107A">
        <w:trPr>
          <w:trHeight w:val="397"/>
        </w:trPr>
        <w:tc>
          <w:tcPr>
            <w:tcW w:w="8145" w:type="dxa"/>
            <w:vAlign w:val="center"/>
          </w:tcPr>
          <w:p w:rsidR="00C622CA" w:rsidRPr="00BD54FF" w:rsidRDefault="00C622CA" w:rsidP="002B1E8E">
            <w:pPr>
              <w:jc w:val="both"/>
              <w:rPr>
                <w:b/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Schopnost logického vyjádření vlastních myšlenek a vyvození závěrů</w:t>
            </w:r>
          </w:p>
        </w:tc>
        <w:tc>
          <w:tcPr>
            <w:tcW w:w="1494" w:type="dxa"/>
            <w:vAlign w:val="center"/>
          </w:tcPr>
          <w:p w:rsidR="00C622CA" w:rsidRPr="00EF2F26" w:rsidRDefault="00C622CA" w:rsidP="000212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</w:tr>
      <w:tr w:rsidR="00C622CA" w:rsidRPr="00BD54FF" w:rsidTr="0031107A">
        <w:trPr>
          <w:trHeight w:val="397"/>
        </w:trPr>
        <w:tc>
          <w:tcPr>
            <w:tcW w:w="8145" w:type="dxa"/>
            <w:vAlign w:val="center"/>
          </w:tcPr>
          <w:p w:rsidR="00C622CA" w:rsidRPr="00BD54FF" w:rsidRDefault="00C622CA" w:rsidP="0082081A">
            <w:pPr>
              <w:rPr>
                <w:b/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Odborný přínos</w:t>
            </w:r>
          </w:p>
        </w:tc>
        <w:tc>
          <w:tcPr>
            <w:tcW w:w="1494" w:type="dxa"/>
            <w:vAlign w:val="center"/>
          </w:tcPr>
          <w:p w:rsidR="00C622CA" w:rsidRPr="00EF2F26" w:rsidRDefault="00C622CA" w:rsidP="000212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</w:p>
        </w:tc>
      </w:tr>
      <w:tr w:rsidR="00C622CA" w:rsidRPr="00BD54FF" w:rsidTr="0031107A">
        <w:trPr>
          <w:trHeight w:val="397"/>
        </w:trPr>
        <w:tc>
          <w:tcPr>
            <w:tcW w:w="8145" w:type="dxa"/>
            <w:vAlign w:val="center"/>
          </w:tcPr>
          <w:p w:rsidR="00C622CA" w:rsidRPr="00BD54FF" w:rsidRDefault="00C622CA" w:rsidP="00CC46A2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Práce se zdroji</w:t>
            </w:r>
          </w:p>
        </w:tc>
        <w:tc>
          <w:tcPr>
            <w:tcW w:w="1494" w:type="dxa"/>
            <w:vAlign w:val="center"/>
          </w:tcPr>
          <w:p w:rsidR="00C622CA" w:rsidRPr="00EF2F26" w:rsidRDefault="00C622CA" w:rsidP="00021267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C622CA" w:rsidRPr="00BD54FF" w:rsidTr="0031107A">
        <w:trPr>
          <w:trHeight w:val="397"/>
        </w:trPr>
        <w:tc>
          <w:tcPr>
            <w:tcW w:w="8145" w:type="dxa"/>
            <w:vAlign w:val="center"/>
          </w:tcPr>
          <w:p w:rsidR="00C622CA" w:rsidRPr="00BD54FF" w:rsidRDefault="00C622CA" w:rsidP="00BF19E0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Kvalita, aktuálnost a relevantnost zdrojů</w:t>
            </w:r>
          </w:p>
        </w:tc>
        <w:tc>
          <w:tcPr>
            <w:tcW w:w="1494" w:type="dxa"/>
            <w:vAlign w:val="center"/>
          </w:tcPr>
          <w:p w:rsidR="00C622CA" w:rsidRPr="00EF2F26" w:rsidRDefault="00C622CA" w:rsidP="000212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C622CA" w:rsidRPr="00BD54FF" w:rsidTr="0031107A">
        <w:trPr>
          <w:trHeight w:val="397"/>
        </w:trPr>
        <w:tc>
          <w:tcPr>
            <w:tcW w:w="8145" w:type="dxa"/>
            <w:vAlign w:val="center"/>
          </w:tcPr>
          <w:p w:rsidR="00C622CA" w:rsidRPr="00BD54FF" w:rsidRDefault="00C622CA" w:rsidP="00BF19E0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Dodržení bibliografických norem ČSN ISO 690</w:t>
            </w:r>
          </w:p>
        </w:tc>
        <w:tc>
          <w:tcPr>
            <w:tcW w:w="1494" w:type="dxa"/>
            <w:vAlign w:val="center"/>
          </w:tcPr>
          <w:p w:rsidR="00C622CA" w:rsidRPr="00EF2F26" w:rsidRDefault="00C622CA" w:rsidP="000212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C622CA" w:rsidRPr="00BD54FF" w:rsidTr="00A66BF6">
        <w:trPr>
          <w:trHeight w:val="390"/>
        </w:trPr>
        <w:tc>
          <w:tcPr>
            <w:tcW w:w="8145" w:type="dxa"/>
            <w:vAlign w:val="center"/>
          </w:tcPr>
          <w:p w:rsidR="00C622CA" w:rsidRPr="00BD54FF" w:rsidRDefault="00C622CA" w:rsidP="00BD54FF">
            <w:pPr>
              <w:keepNext/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Formální stránka práce</w:t>
            </w:r>
          </w:p>
        </w:tc>
        <w:tc>
          <w:tcPr>
            <w:tcW w:w="1494" w:type="dxa"/>
            <w:vAlign w:val="center"/>
          </w:tcPr>
          <w:p w:rsidR="00C622CA" w:rsidRPr="00EF2F26" w:rsidRDefault="00C622CA" w:rsidP="00021267">
            <w:pPr>
              <w:keepNext/>
              <w:jc w:val="center"/>
              <w:rPr>
                <w:b/>
                <w:sz w:val="22"/>
                <w:szCs w:val="22"/>
              </w:rPr>
            </w:pPr>
          </w:p>
        </w:tc>
      </w:tr>
      <w:tr w:rsidR="00C622CA" w:rsidRPr="00BD54FF" w:rsidTr="00A66BF6">
        <w:trPr>
          <w:trHeight w:val="390"/>
        </w:trPr>
        <w:tc>
          <w:tcPr>
            <w:tcW w:w="8145" w:type="dxa"/>
            <w:vAlign w:val="center"/>
          </w:tcPr>
          <w:p w:rsidR="00C622CA" w:rsidRPr="00BD54FF" w:rsidRDefault="00C622CA" w:rsidP="00BF19E0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Formální úprava a náležitosti práce  (směrnice FF UPa)</w:t>
            </w:r>
          </w:p>
        </w:tc>
        <w:tc>
          <w:tcPr>
            <w:tcW w:w="1494" w:type="dxa"/>
            <w:vAlign w:val="center"/>
          </w:tcPr>
          <w:p w:rsidR="00C622CA" w:rsidRPr="00EF2F26" w:rsidRDefault="00C622CA" w:rsidP="000212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C622CA" w:rsidRPr="00BD54FF" w:rsidTr="00A66BF6">
        <w:trPr>
          <w:trHeight w:val="390"/>
        </w:trPr>
        <w:tc>
          <w:tcPr>
            <w:tcW w:w="8145" w:type="dxa"/>
            <w:vAlign w:val="center"/>
          </w:tcPr>
          <w:p w:rsidR="00C622CA" w:rsidRPr="00BD54FF" w:rsidRDefault="00C622CA" w:rsidP="00DE5DDD">
            <w:r w:rsidRPr="00BD54FF">
              <w:rPr>
                <w:sz w:val="22"/>
                <w:szCs w:val="22"/>
              </w:rPr>
              <w:t>Kvalita, opodstatněnost a srozumitelnost vědeckého aparátu, příloh, tabulek a  obrázků</w:t>
            </w:r>
          </w:p>
        </w:tc>
        <w:tc>
          <w:tcPr>
            <w:tcW w:w="1494" w:type="dxa"/>
            <w:vAlign w:val="center"/>
          </w:tcPr>
          <w:p w:rsidR="00C622CA" w:rsidRPr="00EF2F26" w:rsidRDefault="00C622CA" w:rsidP="000212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</w:tr>
      <w:tr w:rsidR="00C622CA" w:rsidRPr="00BD54FF" w:rsidTr="00A66BF6">
        <w:trPr>
          <w:trHeight w:val="390"/>
        </w:trPr>
        <w:tc>
          <w:tcPr>
            <w:tcW w:w="8145" w:type="dxa"/>
            <w:tcBorders>
              <w:bottom w:val="double" w:sz="4" w:space="0" w:color="auto"/>
            </w:tcBorders>
            <w:vAlign w:val="center"/>
          </w:tcPr>
          <w:p w:rsidR="00C622CA" w:rsidRPr="00BD54FF" w:rsidRDefault="00C622CA" w:rsidP="00BF19E0">
            <w:pPr>
              <w:jc w:val="both"/>
              <w:rPr>
                <w:b/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Jazyková a terminologická úroveň práce</w:t>
            </w:r>
          </w:p>
        </w:tc>
        <w:tc>
          <w:tcPr>
            <w:tcW w:w="1494" w:type="dxa"/>
            <w:tcBorders>
              <w:bottom w:val="double" w:sz="4" w:space="0" w:color="auto"/>
            </w:tcBorders>
            <w:vAlign w:val="center"/>
          </w:tcPr>
          <w:p w:rsidR="00C622CA" w:rsidRPr="00EF2F26" w:rsidRDefault="00C622CA" w:rsidP="000212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</w:tbl>
    <w:p w:rsidR="00C622CA" w:rsidRPr="00BD54FF" w:rsidRDefault="00C622CA" w:rsidP="002A635B">
      <w:pPr>
        <w:spacing w:before="120" w:line="360" w:lineRule="auto"/>
        <w:jc w:val="both"/>
        <w:rPr>
          <w:b/>
        </w:rPr>
      </w:pPr>
    </w:p>
    <w:p w:rsidR="00C622CA" w:rsidRPr="00BD54FF" w:rsidRDefault="00C622CA" w:rsidP="002A635B">
      <w:pPr>
        <w:spacing w:before="120" w:line="360" w:lineRule="auto"/>
        <w:jc w:val="both"/>
      </w:pPr>
      <w:r w:rsidRPr="00BD54FF">
        <w:rPr>
          <w:b/>
        </w:rPr>
        <w:t>Slovní vyjádření k hodnocení bakalářské práce:</w:t>
      </w:r>
    </w:p>
    <w:p w:rsidR="00C622CA" w:rsidRDefault="00C622CA" w:rsidP="002A635B">
      <w:pPr>
        <w:spacing w:line="360" w:lineRule="auto"/>
        <w:jc w:val="both"/>
      </w:pPr>
      <w:r w:rsidRPr="00BD54FF">
        <w:tab/>
      </w:r>
      <w:r>
        <w:t xml:space="preserve">Předložená bakalářská práce splňuje v teoretické části požadavky kladené na závěrečné práce v bakalářských oborech, ale v praktické části lze najít značné nedostatky, zvláště ve vyhodnocení hypotéz panuje citelný zmatek. U hypotézy č. 1 autorka správně nezamítá nulovou hypotézu a prokazuje tak nezávislost zkoumaných veličin, v zápětí pak ale zcela nelogicky prohlašuje, že jedna veličina má vliv na druhou. V případě hypotézy č. 2 přijímá alternativní hypotézu, ale vyvozuje z toho chybně nezávislost a z nezávislosti opět zcela nelogicky častější výskyt tradiční šikany (v této hypotéze je navíc testováno něco zcela jiného, než autorka tvrdí, a to vliv výskytu tradiční šikany na kyberšikanu – viz otázky pro diskusi). Obdobné nedostatky se vyskytují i v hypotézách č. </w:t>
      </w:r>
      <w:smartTag w:uri="urn:schemas-microsoft-com:office:smarttags" w:element="metricconverter">
        <w:smartTagPr>
          <w:attr w:name="ProductID" w:val="4 a"/>
        </w:smartTagPr>
        <w:r>
          <w:t>4 a</w:t>
        </w:r>
      </w:smartTag>
      <w:r>
        <w:t xml:space="preserve"> 5, jedinou správně otestovanou hypotézou je tak hypotéza č. 3, o které však autorka na str. 65 chybně tvrdí, že se nepotvrdila.</w:t>
      </w:r>
    </w:p>
    <w:p w:rsidR="00C622CA" w:rsidRPr="00BD54FF" w:rsidRDefault="00C622CA" w:rsidP="002A635B">
      <w:pPr>
        <w:spacing w:line="360" w:lineRule="auto"/>
        <w:jc w:val="both"/>
      </w:pPr>
      <w:r>
        <w:tab/>
        <w:t>Práci přesto doporučuji k obhajobě a v případě dodatečného správného vyhodnocení hypotéz hodnotím jako dobrou.</w:t>
      </w:r>
    </w:p>
    <w:p w:rsidR="00C622CA" w:rsidRPr="00BD54FF" w:rsidRDefault="00C622CA" w:rsidP="002A635B">
      <w:pPr>
        <w:spacing w:line="360" w:lineRule="auto"/>
        <w:jc w:val="both"/>
      </w:pPr>
    </w:p>
    <w:p w:rsidR="00C622CA" w:rsidRPr="00BD54FF" w:rsidRDefault="00C622CA" w:rsidP="002A635B">
      <w:pPr>
        <w:spacing w:line="360" w:lineRule="auto"/>
        <w:jc w:val="both"/>
      </w:pPr>
    </w:p>
    <w:p w:rsidR="00C622CA" w:rsidRPr="00BD54FF" w:rsidRDefault="00C622CA" w:rsidP="0082081A">
      <w:pPr>
        <w:jc w:val="both"/>
        <w:rPr>
          <w:b/>
          <w:bCs/>
        </w:rPr>
      </w:pPr>
      <w:r w:rsidRPr="00BD54FF">
        <w:rPr>
          <w:b/>
          <w:bCs/>
        </w:rPr>
        <w:t>Otázky pro diskusi:</w:t>
      </w:r>
    </w:p>
    <w:p w:rsidR="00C622CA" w:rsidRDefault="00C622CA" w:rsidP="00231076">
      <w:pPr>
        <w:numPr>
          <w:ilvl w:val="0"/>
          <w:numId w:val="3"/>
        </w:numPr>
        <w:jc w:val="both"/>
      </w:pPr>
      <w:r>
        <w:t>Formulujte hypotézu č. 2 tak, aby odpovídala testování, které používáte.</w:t>
      </w:r>
    </w:p>
    <w:p w:rsidR="00C622CA" w:rsidRPr="00BD54FF" w:rsidRDefault="00C622CA" w:rsidP="00231076">
      <w:pPr>
        <w:numPr>
          <w:ilvl w:val="0"/>
          <w:numId w:val="3"/>
        </w:numPr>
        <w:jc w:val="both"/>
      </w:pPr>
      <w:r>
        <w:t>Otázka v dotazníku č. 7 zní „Víte o tom, že by se na Vaší škole někdy v minulosti nebo aktuálně vyskytl problém s šikanou/kyberšikanou?“ a možné odpovědi na ní jsou a) Ano, b) Ne, c) Nevím. Není zde odpověď (c) totožná s odpovědí (b) a tím pádem redundantní?</w:t>
      </w:r>
    </w:p>
    <w:p w:rsidR="00C622CA" w:rsidRPr="00BD54FF" w:rsidRDefault="00C622CA" w:rsidP="00080D7A">
      <w:pPr>
        <w:spacing w:before="120" w:line="360" w:lineRule="auto"/>
        <w:jc w:val="both"/>
        <w:rPr>
          <w:b/>
          <w:sz w:val="22"/>
          <w:szCs w:val="22"/>
        </w:rPr>
      </w:pPr>
    </w:p>
    <w:tbl>
      <w:tblPr>
        <w:tblW w:w="964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1E0"/>
      </w:tblPr>
      <w:tblGrid>
        <w:gridCol w:w="5868"/>
        <w:gridCol w:w="3780"/>
      </w:tblGrid>
      <w:tr w:rsidR="00C622CA" w:rsidRPr="00915C7C" w:rsidTr="00915C7C">
        <w:trPr>
          <w:trHeight w:val="572"/>
        </w:trPr>
        <w:tc>
          <w:tcPr>
            <w:tcW w:w="9648" w:type="dxa"/>
            <w:gridSpan w:val="2"/>
            <w:tcBorders>
              <w:top w:val="double" w:sz="4" w:space="0" w:color="auto"/>
            </w:tcBorders>
          </w:tcPr>
          <w:p w:rsidR="00C622CA" w:rsidRPr="00915C7C" w:rsidRDefault="00C622CA" w:rsidP="00915C7C">
            <w:pPr>
              <w:spacing w:before="120" w:line="360" w:lineRule="auto"/>
              <w:jc w:val="both"/>
              <w:rPr>
                <w:b/>
              </w:rPr>
            </w:pPr>
            <w:r w:rsidRPr="00915C7C">
              <w:rPr>
                <w:b/>
              </w:rPr>
              <w:t>Návrh výsledného hodnocení bakalářské práce</w:t>
            </w:r>
          </w:p>
        </w:tc>
      </w:tr>
      <w:tr w:rsidR="00C622CA" w:rsidRPr="00915C7C" w:rsidTr="00915C7C">
        <w:tc>
          <w:tcPr>
            <w:tcW w:w="5868" w:type="dxa"/>
            <w:tcBorders>
              <w:bottom w:val="double" w:sz="4" w:space="0" w:color="auto"/>
            </w:tcBorders>
          </w:tcPr>
          <w:p w:rsidR="00C622CA" w:rsidRPr="00BD54FF" w:rsidRDefault="00C622CA" w:rsidP="00915C7C">
            <w:pPr>
              <w:spacing w:before="120" w:line="360" w:lineRule="auto"/>
              <w:jc w:val="both"/>
            </w:pPr>
            <w:r w:rsidRPr="00BD54FF">
              <w:t>výborně</w:t>
            </w:r>
            <w:r>
              <w:t xml:space="preserve"> </w:t>
            </w:r>
            <w:r w:rsidRPr="00BD54FF">
              <w:t>–</w:t>
            </w:r>
            <w:r>
              <w:t xml:space="preserve"> </w:t>
            </w:r>
            <w:r w:rsidRPr="00BD54FF">
              <w:t>velmi dobře</w:t>
            </w:r>
            <w:r>
              <w:t xml:space="preserve"> </w:t>
            </w:r>
            <w:r w:rsidRPr="00BD54FF">
              <w:t>–</w:t>
            </w:r>
            <w:r>
              <w:t xml:space="preserve"> </w:t>
            </w:r>
            <w:r w:rsidRPr="00BD54FF">
              <w:t>dobře</w:t>
            </w:r>
            <w:r>
              <w:t xml:space="preserve"> </w:t>
            </w:r>
            <w:r w:rsidRPr="00BD54FF">
              <w:t>–</w:t>
            </w:r>
            <w:r>
              <w:t xml:space="preserve"> </w:t>
            </w:r>
            <w:r w:rsidRPr="00BD54FF">
              <w:t xml:space="preserve">nevyhověl/a    </w:t>
            </w:r>
            <w:r w:rsidRPr="00915C7C">
              <w:rPr>
                <w:i/>
              </w:rPr>
              <w:t>(vyberte)</w:t>
            </w:r>
          </w:p>
        </w:tc>
        <w:tc>
          <w:tcPr>
            <w:tcW w:w="3780" w:type="dxa"/>
            <w:tcBorders>
              <w:bottom w:val="double" w:sz="4" w:space="0" w:color="auto"/>
            </w:tcBorders>
          </w:tcPr>
          <w:p w:rsidR="00C622CA" w:rsidRPr="00915C7C" w:rsidRDefault="00C622CA" w:rsidP="00915C7C">
            <w:pPr>
              <w:spacing w:before="120" w:line="360" w:lineRule="auto"/>
              <w:jc w:val="both"/>
              <w:rPr>
                <w:b/>
              </w:rPr>
            </w:pPr>
            <w:r>
              <w:rPr>
                <w:b/>
              </w:rPr>
              <w:t>dobře</w:t>
            </w:r>
          </w:p>
        </w:tc>
      </w:tr>
    </w:tbl>
    <w:p w:rsidR="00C622CA" w:rsidRPr="00BD54FF" w:rsidRDefault="00C622CA" w:rsidP="00080D7A">
      <w:pPr>
        <w:spacing w:before="120" w:line="360" w:lineRule="auto"/>
        <w:jc w:val="both"/>
        <w:rPr>
          <w:b/>
        </w:rPr>
      </w:pPr>
    </w:p>
    <w:p w:rsidR="00C622CA" w:rsidRPr="00BD54FF" w:rsidRDefault="00C622CA" w:rsidP="00080D7A">
      <w:pPr>
        <w:jc w:val="both"/>
      </w:pPr>
    </w:p>
    <w:p w:rsidR="00C622CA" w:rsidRPr="00BD54FF" w:rsidRDefault="00C622CA" w:rsidP="00080D7A">
      <w:pPr>
        <w:jc w:val="both"/>
      </w:pPr>
    </w:p>
    <w:p w:rsidR="00C622CA" w:rsidRPr="00BD54FF" w:rsidRDefault="00C622CA" w:rsidP="00080D7A">
      <w:pPr>
        <w:jc w:val="both"/>
      </w:pPr>
    </w:p>
    <w:p w:rsidR="00C622CA" w:rsidRPr="00BD54FF" w:rsidRDefault="00C622CA" w:rsidP="003239D3">
      <w:pPr>
        <w:spacing w:before="120" w:line="360" w:lineRule="auto"/>
        <w:jc w:val="both"/>
        <w:rPr>
          <w:b/>
          <w:sz w:val="28"/>
          <w:szCs w:val="28"/>
        </w:rPr>
      </w:pPr>
      <w:r w:rsidRPr="00BD54FF">
        <w:rPr>
          <w:b/>
          <w:sz w:val="28"/>
          <w:szCs w:val="28"/>
        </w:rPr>
        <w:t xml:space="preserve">D o p o r u č u j i – </w:t>
      </w:r>
      <w:r w:rsidRPr="00231076">
        <w:rPr>
          <w:b/>
          <w:strike/>
          <w:sz w:val="28"/>
          <w:szCs w:val="28"/>
        </w:rPr>
        <w:t>n e d o p o r u č u j i</w:t>
      </w:r>
      <w:r w:rsidRPr="00BD54FF">
        <w:rPr>
          <w:b/>
          <w:sz w:val="28"/>
          <w:szCs w:val="28"/>
        </w:rPr>
        <w:t xml:space="preserve">   bakalářskou práci k obhajobě.</w:t>
      </w:r>
    </w:p>
    <w:p w:rsidR="00C622CA" w:rsidRDefault="00C622CA" w:rsidP="00080D7A">
      <w:pPr>
        <w:jc w:val="both"/>
        <w:rPr>
          <w:b/>
          <w:sz w:val="28"/>
          <w:szCs w:val="28"/>
        </w:rPr>
      </w:pPr>
    </w:p>
    <w:p w:rsidR="00C622CA" w:rsidRDefault="00C622CA" w:rsidP="00080D7A">
      <w:pPr>
        <w:jc w:val="both"/>
        <w:rPr>
          <w:b/>
          <w:sz w:val="28"/>
          <w:szCs w:val="28"/>
        </w:rPr>
      </w:pPr>
    </w:p>
    <w:p w:rsidR="00C622CA" w:rsidRPr="00BD54FF" w:rsidRDefault="00C622CA" w:rsidP="00080D7A">
      <w:pPr>
        <w:jc w:val="both"/>
        <w:rPr>
          <w:b/>
          <w:sz w:val="28"/>
          <w:szCs w:val="28"/>
        </w:rPr>
      </w:pPr>
    </w:p>
    <w:p w:rsidR="00C622CA" w:rsidRPr="00BD54FF" w:rsidRDefault="00C622CA" w:rsidP="00080D7A">
      <w:pPr>
        <w:jc w:val="both"/>
      </w:pPr>
      <w:r w:rsidRPr="00BD54FF">
        <w:t>Dne:</w:t>
      </w:r>
      <w:r w:rsidRPr="00BD54FF">
        <w:tab/>
      </w:r>
      <w:r>
        <w:t>5. 5. 2014</w:t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  <w:t>...........................................................</w:t>
      </w:r>
    </w:p>
    <w:p w:rsidR="00C622CA" w:rsidRPr="00BD54FF" w:rsidRDefault="00C622CA" w:rsidP="002A635B">
      <w:pPr>
        <w:jc w:val="both"/>
      </w:pP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>
        <w:tab/>
        <w:t xml:space="preserve">      </w:t>
      </w:r>
      <w:r w:rsidRPr="00BD54FF">
        <w:t xml:space="preserve">Podpis </w:t>
      </w:r>
      <w:r>
        <w:t>oponenta</w:t>
      </w:r>
    </w:p>
    <w:sectPr w:rsidR="00C622CA" w:rsidRPr="00BD54FF" w:rsidSect="00A66BF6">
      <w:headerReference w:type="first" r:id="rId7"/>
      <w:pgSz w:w="11906" w:h="16838"/>
      <w:pgMar w:top="1418" w:right="1418" w:bottom="1701" w:left="1418" w:header="709" w:footer="74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22CA" w:rsidRDefault="00C622CA">
      <w:r>
        <w:separator/>
      </w:r>
    </w:p>
  </w:endnote>
  <w:endnote w:type="continuationSeparator" w:id="0">
    <w:p w:rsidR="00C622CA" w:rsidRDefault="00C622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22CA" w:rsidRDefault="00C622CA">
      <w:r>
        <w:separator/>
      </w:r>
    </w:p>
  </w:footnote>
  <w:footnote w:type="continuationSeparator" w:id="0">
    <w:p w:rsidR="00C622CA" w:rsidRDefault="00C622C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22CA" w:rsidRDefault="00C622CA">
    <w:pPr>
      <w:pStyle w:val="Header"/>
    </w:pPr>
    <w:r w:rsidRPr="0088173E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" o:spid="_x0000_i1026" type="#_x0000_t75" alt="FF-bar" style="width:103.5pt;height:66.75pt;visibility:visible"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AC20D2"/>
    <w:multiLevelType w:val="multilevel"/>
    <w:tmpl w:val="AAA4E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642D684D"/>
    <w:multiLevelType w:val="multilevel"/>
    <w:tmpl w:val="60E6ADF2"/>
    <w:lvl w:ilvl="0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  <w:sz w:val="20"/>
      </w:rPr>
    </w:lvl>
  </w:abstractNum>
  <w:abstractNum w:abstractNumId="2">
    <w:nsid w:val="7C8B31CA"/>
    <w:multiLevelType w:val="hybridMultilevel"/>
    <w:tmpl w:val="762AB52A"/>
    <w:lvl w:ilvl="0" w:tplc="8CB21EF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D3CE3"/>
    <w:rsid w:val="000137D4"/>
    <w:rsid w:val="00021267"/>
    <w:rsid w:val="00080D7A"/>
    <w:rsid w:val="000B660C"/>
    <w:rsid w:val="000F53CF"/>
    <w:rsid w:val="00101049"/>
    <w:rsid w:val="001319D1"/>
    <w:rsid w:val="0014028F"/>
    <w:rsid w:val="00166C75"/>
    <w:rsid w:val="00177887"/>
    <w:rsid w:val="001D33C4"/>
    <w:rsid w:val="00205A5E"/>
    <w:rsid w:val="00217BBE"/>
    <w:rsid w:val="00231076"/>
    <w:rsid w:val="002A635B"/>
    <w:rsid w:val="002B1E8E"/>
    <w:rsid w:val="002D595E"/>
    <w:rsid w:val="002E47E2"/>
    <w:rsid w:val="0031107A"/>
    <w:rsid w:val="003239D3"/>
    <w:rsid w:val="0036745B"/>
    <w:rsid w:val="00384A59"/>
    <w:rsid w:val="00391AAF"/>
    <w:rsid w:val="003F1950"/>
    <w:rsid w:val="00470B87"/>
    <w:rsid w:val="004A3341"/>
    <w:rsid w:val="004D13D8"/>
    <w:rsid w:val="004F1359"/>
    <w:rsid w:val="00516E71"/>
    <w:rsid w:val="0055063F"/>
    <w:rsid w:val="005545B5"/>
    <w:rsid w:val="00561996"/>
    <w:rsid w:val="005D226D"/>
    <w:rsid w:val="006A21AF"/>
    <w:rsid w:val="006A2345"/>
    <w:rsid w:val="006D436B"/>
    <w:rsid w:val="006D4A29"/>
    <w:rsid w:val="006D65B2"/>
    <w:rsid w:val="006E2F33"/>
    <w:rsid w:val="006F64FC"/>
    <w:rsid w:val="00712468"/>
    <w:rsid w:val="00780BC9"/>
    <w:rsid w:val="0082081A"/>
    <w:rsid w:val="0088173E"/>
    <w:rsid w:val="008B3A97"/>
    <w:rsid w:val="008D6C87"/>
    <w:rsid w:val="00915C7C"/>
    <w:rsid w:val="009E591E"/>
    <w:rsid w:val="00A13EA9"/>
    <w:rsid w:val="00A33211"/>
    <w:rsid w:val="00A66BF6"/>
    <w:rsid w:val="00A715C9"/>
    <w:rsid w:val="00AA349F"/>
    <w:rsid w:val="00AD3CE3"/>
    <w:rsid w:val="00B17D6E"/>
    <w:rsid w:val="00B46FB5"/>
    <w:rsid w:val="00B9314D"/>
    <w:rsid w:val="00BD54FF"/>
    <w:rsid w:val="00BE3AC6"/>
    <w:rsid w:val="00BF19E0"/>
    <w:rsid w:val="00C620E5"/>
    <w:rsid w:val="00C622CA"/>
    <w:rsid w:val="00CA446F"/>
    <w:rsid w:val="00CC23C7"/>
    <w:rsid w:val="00CC46A2"/>
    <w:rsid w:val="00D163B6"/>
    <w:rsid w:val="00D1785D"/>
    <w:rsid w:val="00D41B46"/>
    <w:rsid w:val="00D466BD"/>
    <w:rsid w:val="00D7735D"/>
    <w:rsid w:val="00D852BD"/>
    <w:rsid w:val="00DE0DF1"/>
    <w:rsid w:val="00DE5DDD"/>
    <w:rsid w:val="00E2102D"/>
    <w:rsid w:val="00E61EDA"/>
    <w:rsid w:val="00E76562"/>
    <w:rsid w:val="00E93E77"/>
    <w:rsid w:val="00EF0BA4"/>
    <w:rsid w:val="00EF2F26"/>
    <w:rsid w:val="00EF5D6B"/>
    <w:rsid w:val="00F00F17"/>
    <w:rsid w:val="00F363D8"/>
    <w:rsid w:val="00F4620B"/>
    <w:rsid w:val="00FB5F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66BD"/>
    <w:rPr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080D7A"/>
    <w:pPr>
      <w:keepNext/>
      <w:jc w:val="both"/>
      <w:outlineLvl w:val="3"/>
    </w:pPr>
    <w:rPr>
      <w:u w:val="single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semiHidden/>
    <w:rsid w:val="00344FE1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er">
    <w:name w:val="header"/>
    <w:basedOn w:val="Normal"/>
    <w:link w:val="HeaderChar"/>
    <w:uiPriority w:val="99"/>
    <w:rsid w:val="00D466BD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44FE1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D466BD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44FE1"/>
    <w:rPr>
      <w:sz w:val="24"/>
      <w:szCs w:val="24"/>
    </w:rPr>
  </w:style>
  <w:style w:type="character" w:styleId="Hyperlink">
    <w:name w:val="Hyperlink"/>
    <w:basedOn w:val="DefaultParagraphFont"/>
    <w:uiPriority w:val="99"/>
    <w:rsid w:val="00AD3CE3"/>
    <w:rPr>
      <w:rFonts w:cs="Times New Roman"/>
      <w:color w:val="0000FF"/>
      <w:u w:val="single"/>
    </w:rPr>
  </w:style>
  <w:style w:type="paragraph" w:customStyle="1" w:styleId="ablonyUpce">
    <w:name w:val="Šablony Upce"/>
    <w:basedOn w:val="Normal"/>
    <w:uiPriority w:val="99"/>
    <w:rsid w:val="00D466BD"/>
    <w:pPr>
      <w:spacing w:line="300" w:lineRule="exact"/>
      <w:jc w:val="both"/>
    </w:pPr>
    <w:rPr>
      <w:sz w:val="22"/>
    </w:rPr>
  </w:style>
  <w:style w:type="table" w:styleId="TableGrid">
    <w:name w:val="Table Grid"/>
    <w:basedOn w:val="TableNormal"/>
    <w:uiPriority w:val="99"/>
    <w:rsid w:val="00217BBE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1801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80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801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1801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1801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1801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1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1801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80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80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1801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1801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18011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1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32</TotalTime>
  <Pages>2</Pages>
  <Words>427</Words>
  <Characters>2521</Characters>
  <Application>Microsoft Office Outlook</Application>
  <DocSecurity>0</DocSecurity>
  <Lines>0</Lines>
  <Paragraphs>0</Paragraphs>
  <ScaleCrop>false</ScaleCrop>
  <Company>Doma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Komárkovi</dc:creator>
  <cp:keywords/>
  <dc:description/>
  <cp:lastModifiedBy>UPa</cp:lastModifiedBy>
  <cp:revision>5</cp:revision>
  <dcterms:created xsi:type="dcterms:W3CDTF">2011-04-11T19:26:00Z</dcterms:created>
  <dcterms:modified xsi:type="dcterms:W3CDTF">2014-05-05T11:49:00Z</dcterms:modified>
</cp:coreProperties>
</file>