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29D" w:rsidRDefault="00A557D5" w:rsidP="00857FE4">
      <w:pPr>
        <w:pStyle w:val="Bezmezer"/>
        <w:jc w:val="center"/>
        <w:rPr>
          <w:rFonts w:ascii="Times New Roman" w:hAnsi="Times New Roman" w:cs="Times New Roman"/>
          <w:b/>
          <w:sz w:val="28"/>
          <w:szCs w:val="28"/>
        </w:rPr>
      </w:pPr>
      <w:r w:rsidRPr="00EE4952">
        <w:rPr>
          <w:rFonts w:ascii="Times New Roman" w:hAnsi="Times New Roman" w:cs="Times New Roman"/>
          <w:b/>
          <w:sz w:val="28"/>
          <w:szCs w:val="28"/>
        </w:rPr>
        <w:t>Milena Oda</w:t>
      </w:r>
      <w:r w:rsidR="00930486" w:rsidRPr="00EE4952">
        <w:rPr>
          <w:rFonts w:ascii="Times New Roman" w:hAnsi="Times New Roman" w:cs="Times New Roman"/>
          <w:b/>
          <w:sz w:val="28"/>
          <w:szCs w:val="28"/>
        </w:rPr>
        <w:t xml:space="preserve"> und Maxim Biller</w:t>
      </w:r>
      <w:r w:rsidRPr="00EE4952">
        <w:rPr>
          <w:rFonts w:ascii="Times New Roman" w:hAnsi="Times New Roman" w:cs="Times New Roman"/>
          <w:b/>
          <w:sz w:val="28"/>
          <w:szCs w:val="28"/>
        </w:rPr>
        <w:t xml:space="preserve">: </w:t>
      </w:r>
      <w:r w:rsidR="007605ED" w:rsidRPr="00EE4952">
        <w:rPr>
          <w:rFonts w:ascii="Times New Roman" w:hAnsi="Times New Roman" w:cs="Times New Roman"/>
          <w:b/>
          <w:sz w:val="28"/>
          <w:szCs w:val="28"/>
        </w:rPr>
        <w:t>Z</w:t>
      </w:r>
      <w:r w:rsidRPr="00EE4952">
        <w:rPr>
          <w:rFonts w:ascii="Times New Roman" w:hAnsi="Times New Roman" w:cs="Times New Roman"/>
          <w:b/>
          <w:sz w:val="28"/>
          <w:szCs w:val="28"/>
        </w:rPr>
        <w:t>wischen sprachlicher Integration und menschlicher Einsamkeit</w:t>
      </w:r>
    </w:p>
    <w:p w:rsidR="00EE4952" w:rsidRDefault="00EE4952" w:rsidP="00857FE4">
      <w:pPr>
        <w:pStyle w:val="Bezmezer"/>
        <w:jc w:val="center"/>
        <w:rPr>
          <w:rFonts w:ascii="Times New Roman" w:hAnsi="Times New Roman" w:cs="Times New Roman"/>
        </w:rPr>
      </w:pPr>
    </w:p>
    <w:p w:rsidR="00EE4952" w:rsidRPr="00E37631" w:rsidRDefault="00EE4952" w:rsidP="00857FE4">
      <w:pPr>
        <w:pStyle w:val="Bezmezer"/>
        <w:jc w:val="center"/>
        <w:rPr>
          <w:rFonts w:ascii="Times New Roman" w:hAnsi="Times New Roman" w:cs="Times New Roman"/>
          <w:b/>
        </w:rPr>
      </w:pPr>
      <w:r w:rsidRPr="00E37631">
        <w:rPr>
          <w:rFonts w:ascii="Times New Roman" w:hAnsi="Times New Roman" w:cs="Times New Roman"/>
          <w:b/>
        </w:rPr>
        <w:t>JAN ČAPEK</w:t>
      </w:r>
    </w:p>
    <w:p w:rsidR="00E37631" w:rsidRPr="00E37631" w:rsidRDefault="00E37631" w:rsidP="00857FE4">
      <w:pPr>
        <w:pStyle w:val="Bezmezer"/>
        <w:jc w:val="center"/>
        <w:rPr>
          <w:rFonts w:ascii="Times New Roman" w:hAnsi="Times New Roman" w:cs="Times New Roman"/>
          <w:sz w:val="20"/>
          <w:szCs w:val="20"/>
        </w:rPr>
      </w:pPr>
      <w:r w:rsidRPr="00E37631">
        <w:rPr>
          <w:rFonts w:ascii="Times New Roman" w:hAnsi="Times New Roman" w:cs="Times New Roman"/>
          <w:sz w:val="20"/>
          <w:szCs w:val="20"/>
        </w:rPr>
        <w:t>UNIVERSITÄT PARDUBICE</w:t>
      </w:r>
    </w:p>
    <w:p w:rsidR="00E37631" w:rsidRPr="00E37631" w:rsidRDefault="00E37631" w:rsidP="00857FE4">
      <w:pPr>
        <w:pStyle w:val="Bezmezer"/>
        <w:jc w:val="center"/>
        <w:rPr>
          <w:rFonts w:ascii="Times New Roman" w:hAnsi="Times New Roman" w:cs="Times New Roman"/>
          <w:sz w:val="20"/>
          <w:szCs w:val="20"/>
        </w:rPr>
      </w:pPr>
      <w:r w:rsidRPr="00E37631">
        <w:rPr>
          <w:rFonts w:ascii="Times New Roman" w:hAnsi="Times New Roman" w:cs="Times New Roman"/>
          <w:sz w:val="20"/>
          <w:szCs w:val="20"/>
        </w:rPr>
        <w:t>TSCHECHIEN</w:t>
      </w:r>
    </w:p>
    <w:p w:rsidR="00B95DB7" w:rsidRPr="00DF0F28" w:rsidRDefault="00B95DB7" w:rsidP="00857FE4">
      <w:pPr>
        <w:pStyle w:val="Bezmezer"/>
        <w:jc w:val="center"/>
        <w:rPr>
          <w:rFonts w:ascii="Times New Roman" w:hAnsi="Times New Roman" w:cs="Times New Roman"/>
          <w:sz w:val="20"/>
          <w:szCs w:val="20"/>
          <w:lang w:val="en-US"/>
        </w:rPr>
      </w:pPr>
    </w:p>
    <w:p w:rsidR="00E37631" w:rsidRDefault="00B95DB7" w:rsidP="00B95DB7">
      <w:pPr>
        <w:pStyle w:val="Bezmezer"/>
        <w:jc w:val="both"/>
        <w:rPr>
          <w:rFonts w:ascii="Times New Roman" w:hAnsi="Times New Roman" w:cs="Times New Roman"/>
          <w:i/>
          <w:sz w:val="20"/>
          <w:szCs w:val="20"/>
        </w:rPr>
      </w:pPr>
      <w:r w:rsidRPr="00DF0F28">
        <w:rPr>
          <w:rFonts w:ascii="Times New Roman" w:hAnsi="Times New Roman" w:cs="Times New Roman"/>
          <w:i/>
          <w:sz w:val="20"/>
          <w:szCs w:val="20"/>
        </w:rPr>
        <w:t>Abstract:</w:t>
      </w:r>
    </w:p>
    <w:p w:rsidR="00B95DB7" w:rsidRPr="00DF0F28" w:rsidRDefault="00B95DB7" w:rsidP="00B95DB7">
      <w:pPr>
        <w:pStyle w:val="Bezmezer"/>
        <w:jc w:val="both"/>
        <w:rPr>
          <w:rFonts w:ascii="Times New Roman" w:hAnsi="Times New Roman" w:cs="Times New Roman"/>
          <w:i/>
          <w:sz w:val="20"/>
          <w:szCs w:val="20"/>
        </w:rPr>
      </w:pPr>
      <w:r w:rsidRPr="00DF0F28">
        <w:rPr>
          <w:rFonts w:ascii="Times New Roman" w:hAnsi="Times New Roman" w:cs="Times New Roman"/>
          <w:i/>
          <w:sz w:val="20"/>
          <w:szCs w:val="20"/>
        </w:rPr>
        <w:t>Der Artikel beschäftigt sich mit dem Thema Einwanderung, Migranten und Asylbewerber im Zusammenhang mit Deutschland und vergleicht die allgemeinen demographischen, gesellschaftlichen, politischen und wirtschaftlichen Bedingungen und Voraussetzungen  mit individuellen</w:t>
      </w:r>
      <w:r w:rsidR="006804E6" w:rsidRPr="00DF0F28">
        <w:rPr>
          <w:rFonts w:ascii="Times New Roman" w:hAnsi="Times New Roman" w:cs="Times New Roman"/>
          <w:i/>
          <w:sz w:val="20"/>
          <w:szCs w:val="20"/>
        </w:rPr>
        <w:t xml:space="preserve"> Gefühlen der tschechischen Schriftsteller Milena Oda und Maxim Biller, die nach Deutschland emigriert bzw. ausgewandert sind und ihre eigenen Erfahrungen mit dem Ausländerstatus einer Osteuropäerin bzw. eines Juden gemacht haben. Sie sind oft bitter und bilden einen direkten Widerspruch mit dem offiziellen Bild Deutschlands als eines „ersehnten“ Einwandererlandes. </w:t>
      </w:r>
      <w:r w:rsidRPr="00DF0F28">
        <w:rPr>
          <w:rFonts w:ascii="Times New Roman" w:hAnsi="Times New Roman" w:cs="Times New Roman"/>
          <w:i/>
          <w:sz w:val="20"/>
          <w:szCs w:val="20"/>
        </w:rPr>
        <w:t xml:space="preserve"> </w:t>
      </w:r>
    </w:p>
    <w:p w:rsidR="00DF0F28" w:rsidRDefault="00DF0F28" w:rsidP="00B95DB7">
      <w:pPr>
        <w:pStyle w:val="Bezmezer"/>
        <w:jc w:val="both"/>
        <w:rPr>
          <w:rFonts w:ascii="Times New Roman" w:hAnsi="Times New Roman" w:cs="Times New Roman"/>
          <w:i/>
          <w:sz w:val="20"/>
          <w:szCs w:val="20"/>
        </w:rPr>
      </w:pPr>
    </w:p>
    <w:p w:rsidR="00EE4952" w:rsidRPr="00DF0F28" w:rsidRDefault="00EE4952" w:rsidP="00EE4952">
      <w:pPr>
        <w:pStyle w:val="Bezmezer"/>
        <w:jc w:val="center"/>
        <w:rPr>
          <w:rFonts w:ascii="Times New Roman" w:hAnsi="Times New Roman" w:cs="Times New Roman"/>
          <w:i/>
          <w:sz w:val="20"/>
          <w:szCs w:val="20"/>
          <w:lang w:val="en-US"/>
        </w:rPr>
      </w:pPr>
      <w:r w:rsidRPr="00DF0F28">
        <w:rPr>
          <w:rFonts w:ascii="Times New Roman" w:hAnsi="Times New Roman" w:cs="Times New Roman"/>
          <w:i/>
          <w:sz w:val="20"/>
          <w:szCs w:val="20"/>
          <w:lang w:val="en-US"/>
        </w:rPr>
        <w:t xml:space="preserve">Milena Oda and Maxim Biller: Between linguistic integration and human loneliness </w:t>
      </w:r>
    </w:p>
    <w:p w:rsidR="00EE4952" w:rsidRPr="00EE4952" w:rsidRDefault="00EE4952" w:rsidP="00B95DB7">
      <w:pPr>
        <w:pStyle w:val="Bezmezer"/>
        <w:jc w:val="both"/>
        <w:rPr>
          <w:rFonts w:ascii="Times New Roman" w:hAnsi="Times New Roman" w:cs="Times New Roman"/>
          <w:i/>
          <w:sz w:val="20"/>
          <w:szCs w:val="20"/>
          <w:lang w:val="en-US"/>
        </w:rPr>
      </w:pPr>
    </w:p>
    <w:p w:rsidR="00E37631" w:rsidRDefault="00DF0F28" w:rsidP="00B95DB7">
      <w:pPr>
        <w:pStyle w:val="Bezmezer"/>
        <w:jc w:val="both"/>
        <w:rPr>
          <w:rFonts w:ascii="Times New Roman" w:hAnsi="Times New Roman" w:cs="Times New Roman"/>
          <w:i/>
          <w:sz w:val="20"/>
          <w:szCs w:val="20"/>
          <w:lang w:val="en-US"/>
        </w:rPr>
      </w:pPr>
      <w:r w:rsidRPr="00DF0F28">
        <w:rPr>
          <w:rFonts w:ascii="Times New Roman" w:hAnsi="Times New Roman" w:cs="Times New Roman"/>
          <w:i/>
          <w:sz w:val="20"/>
          <w:szCs w:val="20"/>
          <w:lang w:val="en-US"/>
        </w:rPr>
        <w:t xml:space="preserve">Abstract: </w:t>
      </w:r>
    </w:p>
    <w:p w:rsidR="00DF0F28" w:rsidRPr="00DF0F28" w:rsidRDefault="00DF0F28" w:rsidP="00B95DB7">
      <w:pPr>
        <w:pStyle w:val="Bezmezer"/>
        <w:jc w:val="both"/>
        <w:rPr>
          <w:rFonts w:ascii="Times New Roman" w:hAnsi="Times New Roman" w:cs="Times New Roman"/>
          <w:i/>
          <w:sz w:val="20"/>
          <w:szCs w:val="20"/>
          <w:lang w:val="en-US"/>
        </w:rPr>
      </w:pPr>
      <w:r w:rsidRPr="00DF0F28">
        <w:rPr>
          <w:rFonts w:ascii="Times New Roman" w:hAnsi="Times New Roman" w:cs="Times New Roman"/>
          <w:i/>
          <w:sz w:val="20"/>
          <w:szCs w:val="20"/>
          <w:lang w:val="en-US"/>
        </w:rPr>
        <w:t>The article deals with the issue of immigration, migrants and asylum seekers in connection with Germany and compares the general demographic, social, political and economic conditions and requirements with individual feelings of Czech writer Milena Oda and Maxim Biller, who emigrated or immigrated to Germany and their own experiences with the foreigner status of an East European and a Jew. They are often bitter and form a direct contradiction with the official image of Germany as a "desired" immigrant country.</w:t>
      </w:r>
    </w:p>
    <w:p w:rsidR="007605ED" w:rsidRPr="00DF0F28" w:rsidRDefault="007605ED" w:rsidP="00857FE4">
      <w:pPr>
        <w:pStyle w:val="Bezmezer"/>
        <w:jc w:val="center"/>
        <w:rPr>
          <w:rFonts w:ascii="Times New Roman" w:hAnsi="Times New Roman" w:cs="Times New Roman"/>
          <w:sz w:val="28"/>
          <w:szCs w:val="28"/>
          <w:lang w:val="en-US"/>
        </w:rPr>
      </w:pPr>
    </w:p>
    <w:p w:rsidR="00145AD9" w:rsidRDefault="00145AD9" w:rsidP="00DE7902">
      <w:pPr>
        <w:pStyle w:val="Bezmezer"/>
        <w:jc w:val="both"/>
        <w:rPr>
          <w:rFonts w:ascii="Times New Roman" w:hAnsi="Times New Roman" w:cs="Times New Roman"/>
          <w:i/>
        </w:rPr>
      </w:pPr>
    </w:p>
    <w:p w:rsidR="00DE7902" w:rsidRPr="00EE4952" w:rsidRDefault="00DE7902" w:rsidP="00DE7902">
      <w:pPr>
        <w:pStyle w:val="Bezmezer"/>
        <w:jc w:val="both"/>
        <w:rPr>
          <w:rFonts w:ascii="Times New Roman" w:hAnsi="Times New Roman" w:cs="Times New Roman"/>
        </w:rPr>
      </w:pPr>
      <w:r w:rsidRPr="00EE4952">
        <w:rPr>
          <w:rFonts w:ascii="Times New Roman" w:hAnsi="Times New Roman" w:cs="Times New Roman"/>
          <w:i/>
        </w:rPr>
        <w:t>„Die Zuwanderung aus anderen Kulturkreisen gehört zu einem w</w:t>
      </w:r>
      <w:r w:rsidR="00B12DCD" w:rsidRPr="00EE4952">
        <w:rPr>
          <w:rFonts w:ascii="Times New Roman" w:hAnsi="Times New Roman" w:cs="Times New Roman"/>
          <w:i/>
        </w:rPr>
        <w:t>e</w:t>
      </w:r>
      <w:r w:rsidRPr="00EE4952">
        <w:rPr>
          <w:rFonts w:ascii="Times New Roman" w:hAnsi="Times New Roman" w:cs="Times New Roman"/>
          <w:i/>
        </w:rPr>
        <w:t>ltoffenen, sich wandelnden Deutschland dazu.“</w:t>
      </w:r>
      <w:r w:rsidRPr="00EE4952">
        <w:rPr>
          <w:rFonts w:ascii="Times New Roman" w:hAnsi="Times New Roman" w:cs="Times New Roman"/>
        </w:rPr>
        <w:t xml:space="preserve"> (Wolfgang Schäuble. In: Spiegel 4/2015. S. 26)</w:t>
      </w:r>
    </w:p>
    <w:p w:rsidR="00DE7902" w:rsidRPr="00EE4952" w:rsidRDefault="00DE7902" w:rsidP="007605ED">
      <w:pPr>
        <w:pStyle w:val="Bezmezer"/>
        <w:jc w:val="both"/>
        <w:rPr>
          <w:rFonts w:ascii="Times New Roman" w:hAnsi="Times New Roman" w:cs="Times New Roman"/>
        </w:rPr>
      </w:pPr>
    </w:p>
    <w:p w:rsidR="00B155CB" w:rsidRPr="00EE4952" w:rsidRDefault="000A7F7F" w:rsidP="007605ED">
      <w:pPr>
        <w:pStyle w:val="Bezmezer"/>
        <w:jc w:val="both"/>
        <w:rPr>
          <w:rFonts w:ascii="Times New Roman" w:hAnsi="Times New Roman" w:cs="Times New Roman"/>
        </w:rPr>
      </w:pPr>
      <w:r w:rsidRPr="00EE4952">
        <w:rPr>
          <w:rFonts w:ascii="Times New Roman" w:hAnsi="Times New Roman" w:cs="Times New Roman"/>
        </w:rPr>
        <w:t>Deutschland befindet sich seit dem Anwerbevertrag mit Italien im Jahr 1955 auf dem Weg zu einem modernen Einwanderungs</w:t>
      </w:r>
      <w:r w:rsidR="00DE7902" w:rsidRPr="00EE4952">
        <w:rPr>
          <w:rFonts w:ascii="Times New Roman" w:hAnsi="Times New Roman" w:cs="Times New Roman"/>
        </w:rPr>
        <w:t>land. Asylbewerber, Migrantinnen und Migranten sowie ihre Nachkommen sind zu einem wichtigen Teil der deutschen Sozialstruktur geworden</w:t>
      </w:r>
      <w:r w:rsidR="00224B23" w:rsidRPr="00EE4952">
        <w:rPr>
          <w:rFonts w:ascii="Times New Roman" w:hAnsi="Times New Roman" w:cs="Times New Roman"/>
        </w:rPr>
        <w:t xml:space="preserve"> und i</w:t>
      </w:r>
      <w:r w:rsidR="00DE7902" w:rsidRPr="00EE4952">
        <w:rPr>
          <w:rFonts w:ascii="Times New Roman" w:hAnsi="Times New Roman" w:cs="Times New Roman"/>
        </w:rPr>
        <w:t>hre Zahl wird weiter zunehmen</w:t>
      </w:r>
      <w:r w:rsidR="00224B23" w:rsidRPr="00EE4952">
        <w:rPr>
          <w:rFonts w:ascii="Times New Roman" w:hAnsi="Times New Roman" w:cs="Times New Roman"/>
        </w:rPr>
        <w:t xml:space="preserve">. </w:t>
      </w:r>
      <w:r w:rsidR="00523F59" w:rsidRPr="00EE4952">
        <w:rPr>
          <w:rFonts w:ascii="Times New Roman" w:hAnsi="Times New Roman" w:cs="Times New Roman"/>
        </w:rPr>
        <w:t xml:space="preserve">Denn ohne Zuwanderung sind die Folgen einer alternden, schrumpfenden Bevölkerung nicht zu bewältigen. Das Arbeitskräfteangebot würde </w:t>
      </w:r>
      <w:r w:rsidR="0036022B" w:rsidRPr="00EE4952">
        <w:rPr>
          <w:rFonts w:ascii="Times New Roman" w:hAnsi="Times New Roman" w:cs="Times New Roman"/>
        </w:rPr>
        <w:t xml:space="preserve">ohne Immigration </w:t>
      </w:r>
      <w:r w:rsidR="00523F59" w:rsidRPr="00EE4952">
        <w:rPr>
          <w:rFonts w:ascii="Times New Roman" w:hAnsi="Times New Roman" w:cs="Times New Roman"/>
        </w:rPr>
        <w:t xml:space="preserve">bis 2050 in Deutschland wegen der ungünstigen demographischen Entwicklung um 15 Millionen Personen sinken und der bisherige großzügige Sozialstaat wäre nicht mehr finanzierbar. </w:t>
      </w:r>
      <w:r w:rsidR="0036022B" w:rsidRPr="00EE4952">
        <w:rPr>
          <w:rFonts w:ascii="Times New Roman" w:hAnsi="Times New Roman" w:cs="Times New Roman"/>
        </w:rPr>
        <w:t xml:space="preserve">Zwischen </w:t>
      </w:r>
      <w:r w:rsidR="00523F59" w:rsidRPr="00EE4952">
        <w:rPr>
          <w:rFonts w:ascii="Times New Roman" w:hAnsi="Times New Roman" w:cs="Times New Roman"/>
        </w:rPr>
        <w:t>201</w:t>
      </w:r>
      <w:r w:rsidR="0036022B" w:rsidRPr="00EE4952">
        <w:rPr>
          <w:rFonts w:ascii="Times New Roman" w:hAnsi="Times New Roman" w:cs="Times New Roman"/>
        </w:rPr>
        <w:t xml:space="preserve">2 und  2016 stieg vor allem infolge der Migrations- und Flüchtlingskrise die Anzahl der Migranten jedes Jahr, bis 2017 Österreich, Deutschland, Dänemark, Schweden und Norwegen die Grenzkontrollen </w:t>
      </w:r>
      <w:r w:rsidR="0052545C" w:rsidRPr="00EE4952">
        <w:rPr>
          <w:rFonts w:ascii="Times New Roman" w:hAnsi="Times New Roman" w:cs="Times New Roman"/>
        </w:rPr>
        <w:t>(</w:t>
      </w:r>
      <w:r w:rsidR="0036022B" w:rsidRPr="00EE4952">
        <w:rPr>
          <w:rFonts w:ascii="Times New Roman" w:hAnsi="Times New Roman" w:cs="Times New Roman"/>
        </w:rPr>
        <w:t>eingeführt</w:t>
      </w:r>
      <w:r w:rsidR="0052545C" w:rsidRPr="00EE4952">
        <w:rPr>
          <w:rFonts w:ascii="Times New Roman" w:hAnsi="Times New Roman" w:cs="Times New Roman"/>
        </w:rPr>
        <w:t xml:space="preserve"> am 2.5.2015) verlängert </w:t>
      </w:r>
      <w:r w:rsidR="0036022B" w:rsidRPr="00EE4952">
        <w:rPr>
          <w:rFonts w:ascii="Times New Roman" w:hAnsi="Times New Roman" w:cs="Times New Roman"/>
        </w:rPr>
        <w:t xml:space="preserve"> haben und zu einem funktionsfähigen Schengen-System zurückgekehrt sind. </w:t>
      </w:r>
      <w:r w:rsidR="0052545C" w:rsidRPr="00EE4952">
        <w:rPr>
          <w:rFonts w:ascii="Times New Roman" w:hAnsi="Times New Roman" w:cs="Times New Roman"/>
        </w:rPr>
        <w:t xml:space="preserve">Dazu kam auch das Flüchtlingsabkommen mit der Türkei, das die </w:t>
      </w:r>
      <w:r w:rsidR="00EF6A95" w:rsidRPr="00EE4952">
        <w:rPr>
          <w:rFonts w:ascii="Times New Roman" w:hAnsi="Times New Roman" w:cs="Times New Roman"/>
        </w:rPr>
        <w:t>Westb</w:t>
      </w:r>
      <w:r w:rsidR="0052545C" w:rsidRPr="00EE4952">
        <w:rPr>
          <w:rFonts w:ascii="Times New Roman" w:hAnsi="Times New Roman" w:cs="Times New Roman"/>
        </w:rPr>
        <w:t>alkanroute durch Griechenland wesentlich reduzierte</w:t>
      </w:r>
      <w:r w:rsidR="00EF6A95" w:rsidRPr="00EE4952">
        <w:rPr>
          <w:rFonts w:ascii="Times New Roman" w:hAnsi="Times New Roman" w:cs="Times New Roman"/>
        </w:rPr>
        <w:t>, sodass die Anzahl der illegalen Überfahrten radikal zurückging</w:t>
      </w:r>
      <w:r w:rsidR="0052545C" w:rsidRPr="00EE4952">
        <w:rPr>
          <w:rFonts w:ascii="Times New Roman" w:hAnsi="Times New Roman" w:cs="Times New Roman"/>
        </w:rPr>
        <w:t xml:space="preserve">. Trotzdem </w:t>
      </w:r>
      <w:r w:rsidR="00EF6A95" w:rsidRPr="00EE4952">
        <w:rPr>
          <w:rFonts w:ascii="Times New Roman" w:hAnsi="Times New Roman" w:cs="Times New Roman"/>
        </w:rPr>
        <w:t xml:space="preserve">beläuft sich die Summe der Asylsuchenden in </w:t>
      </w:r>
      <w:r w:rsidR="0052545C" w:rsidRPr="00EE4952">
        <w:rPr>
          <w:rFonts w:ascii="Times New Roman" w:hAnsi="Times New Roman" w:cs="Times New Roman"/>
        </w:rPr>
        <w:t>Deutschland in d</w:t>
      </w:r>
      <w:r w:rsidR="00EF6A95" w:rsidRPr="00EE4952">
        <w:rPr>
          <w:rFonts w:ascii="Times New Roman" w:hAnsi="Times New Roman" w:cs="Times New Roman"/>
        </w:rPr>
        <w:t>en letzten fünf Jahren</w:t>
      </w:r>
      <w:r w:rsidR="005A3162" w:rsidRPr="00EE4952">
        <w:rPr>
          <w:rFonts w:ascii="Times New Roman" w:hAnsi="Times New Roman" w:cs="Times New Roman"/>
        </w:rPr>
        <w:t xml:space="preserve"> (2012-2016) </w:t>
      </w:r>
      <w:r w:rsidR="00EF6A95" w:rsidRPr="00EE4952">
        <w:rPr>
          <w:rFonts w:ascii="Times New Roman" w:hAnsi="Times New Roman" w:cs="Times New Roman"/>
        </w:rPr>
        <w:t xml:space="preserve">auf etwa 1,631.000 Personen, die man integrieren muss. </w:t>
      </w:r>
      <w:r w:rsidR="005A3162" w:rsidRPr="00EE4952">
        <w:rPr>
          <w:rFonts w:ascii="Times New Roman" w:hAnsi="Times New Roman" w:cs="Times New Roman"/>
        </w:rPr>
        <w:t xml:space="preserve">Deswegen verabschiedete die deutsche Regierung im Mai 2016 ein Maßnahmenpaket mit dem Motto „Fördern und Fordern“, wonach anerkannte Flüchtlinge integriert werden sollen und wo die Förderangebote und Pflichten genau definiert sowie rechtliche Konsequenzen für fehlende Integrationsbemühungen klar geregelt sind. </w:t>
      </w:r>
      <w:r w:rsidR="001155D9" w:rsidRPr="00EE4952">
        <w:rPr>
          <w:rFonts w:ascii="Times New Roman" w:hAnsi="Times New Roman" w:cs="Times New Roman"/>
        </w:rPr>
        <w:t>Wer einen Integrationskurs abbricht, muss mit einer Kürzung seiner Sozialleistungen rechnen</w:t>
      </w:r>
      <w:r w:rsidR="00EF6A95" w:rsidRPr="00EE4952">
        <w:rPr>
          <w:rFonts w:ascii="Times New Roman" w:hAnsi="Times New Roman" w:cs="Times New Roman"/>
          <w:color w:val="313131"/>
          <w:shd w:val="clear" w:color="auto" w:fill="FFFFFF"/>
        </w:rPr>
        <w:t>.</w:t>
      </w:r>
      <w:r w:rsidR="00EF6A95" w:rsidRPr="00EE4952">
        <w:rPr>
          <w:rFonts w:ascii="Times New Roman" w:hAnsi="Times New Roman" w:cs="Times New Roman"/>
        </w:rPr>
        <w:t xml:space="preserve"> </w:t>
      </w:r>
      <w:r w:rsidR="001155D9" w:rsidRPr="00EE4952">
        <w:rPr>
          <w:rFonts w:ascii="Times New Roman" w:hAnsi="Times New Roman" w:cs="Times New Roman"/>
        </w:rPr>
        <w:t>Das ganze Projekt unterstützt vor allem junge Migranten, um ihre Integrationschancen zu verbessern und ihre berufliche Perspektive zu entwickeln. Durch verschiedene Module werden ihre kognitiven, sozialen, interkulturellen und berufssprachlichen Kompetenzen in Sprachkursen, berufsorientierten Aus- und Fortbildungskursen mit Karriereplanung erweitert, durch Betreuung, Coaching, Betriebspraktika, Bewerbungsaktivitäten sowie Personalkontakte zur Ermöglichung von Einblicken in den regionalen Beschäftigungsmarkt</w:t>
      </w:r>
      <w:r w:rsidR="002B55B0" w:rsidRPr="00EE4952">
        <w:rPr>
          <w:rFonts w:ascii="Times New Roman" w:hAnsi="Times New Roman" w:cs="Times New Roman"/>
        </w:rPr>
        <w:t xml:space="preserve">, zur Verbesserung der eigenen Unterbringungssituation und zum Übergang in die Erwerbswelt begleitet und unterstützt. Dabei werden Motivation zur Heranführung an den Arbeitsmarkt, zur Erhöhung der sozialen und arbeitsweltbezogenen Integrationsfähigkeit sowie der individuellen Sprachkompetenz und schulischen Abschlussqualifikation vorausgesetzt. Das Projekt </w:t>
      </w:r>
      <w:r w:rsidR="002B55B0" w:rsidRPr="00EE4952">
        <w:rPr>
          <w:rFonts w:ascii="Times New Roman" w:hAnsi="Times New Roman" w:cs="Times New Roman"/>
        </w:rPr>
        <w:lastRenderedPageBreak/>
        <w:t xml:space="preserve">erfüllt den Zweck, möglichst bald die Asylbewerber </w:t>
      </w:r>
      <w:r w:rsidR="00523F59" w:rsidRPr="00EE4952">
        <w:rPr>
          <w:rFonts w:ascii="Times New Roman" w:hAnsi="Times New Roman" w:cs="Times New Roman"/>
        </w:rPr>
        <w:t>erwerbstätig</w:t>
      </w:r>
      <w:r w:rsidR="002B55B0" w:rsidRPr="00EE4952">
        <w:rPr>
          <w:rFonts w:ascii="Times New Roman" w:hAnsi="Times New Roman" w:cs="Times New Roman"/>
        </w:rPr>
        <w:t xml:space="preserve"> zu werden und sie in Deutschland erfolgreich zu </w:t>
      </w:r>
      <w:r w:rsidR="00523F59" w:rsidRPr="00EE4952">
        <w:rPr>
          <w:rFonts w:ascii="Times New Roman" w:hAnsi="Times New Roman" w:cs="Times New Roman"/>
        </w:rPr>
        <w:t xml:space="preserve"> integrier</w:t>
      </w:r>
      <w:r w:rsidR="002B55B0" w:rsidRPr="00EE4952">
        <w:rPr>
          <w:rFonts w:ascii="Times New Roman" w:hAnsi="Times New Roman" w:cs="Times New Roman"/>
        </w:rPr>
        <w:t>en</w:t>
      </w:r>
      <w:r w:rsidR="00523F59" w:rsidRPr="00EE4952">
        <w:rPr>
          <w:rFonts w:ascii="Times New Roman" w:hAnsi="Times New Roman" w:cs="Times New Roman"/>
        </w:rPr>
        <w:t xml:space="preserve">, </w:t>
      </w:r>
      <w:r w:rsidR="002B55B0" w:rsidRPr="00EE4952">
        <w:rPr>
          <w:rFonts w:ascii="Times New Roman" w:hAnsi="Times New Roman" w:cs="Times New Roman"/>
        </w:rPr>
        <w:t>wovon das ganze Land profitieren kann</w:t>
      </w:r>
      <w:r w:rsidR="00523F59" w:rsidRPr="00EE4952">
        <w:rPr>
          <w:rFonts w:ascii="Times New Roman" w:hAnsi="Times New Roman" w:cs="Times New Roman"/>
        </w:rPr>
        <w:t xml:space="preserve">. </w:t>
      </w:r>
      <w:r w:rsidR="00577179" w:rsidRPr="00EE4952">
        <w:rPr>
          <w:rFonts w:ascii="Times New Roman" w:hAnsi="Times New Roman" w:cs="Times New Roman"/>
        </w:rPr>
        <w:t>Die Asylverfahren dauern jedoch mittlerweile durchschnittlich acht Monate. Und während dieser ganzen Zeit werden die Asylbewerber untergebracht und versorgt – auf Kosten der deutschen Steuerzahler. Viele von ihnen lernen auch Deutsch und beginnen sich langsam zu integrieren – und werden dann doch abgeschoben</w:t>
      </w:r>
      <w:r w:rsidR="00C02691" w:rsidRPr="00EE4952">
        <w:rPr>
          <w:rFonts w:ascii="Times New Roman" w:hAnsi="Times New Roman" w:cs="Times New Roman"/>
        </w:rPr>
        <w:t>. D</w:t>
      </w:r>
      <w:r w:rsidR="00577179" w:rsidRPr="00EE4952">
        <w:rPr>
          <w:rFonts w:ascii="Times New Roman" w:hAnsi="Times New Roman" w:cs="Times New Roman"/>
        </w:rPr>
        <w:t xml:space="preserve">eswegen wurde </w:t>
      </w:r>
      <w:r w:rsidR="00F214FC" w:rsidRPr="00EE4952">
        <w:rPr>
          <w:rFonts w:ascii="Times New Roman" w:hAnsi="Times New Roman" w:cs="Times New Roman"/>
        </w:rPr>
        <w:t>zum Ziel der Bundesregierung</w:t>
      </w:r>
      <w:r w:rsidR="00D41196" w:rsidRPr="00EE4952">
        <w:rPr>
          <w:rFonts w:ascii="Times New Roman" w:hAnsi="Times New Roman" w:cs="Times New Roman"/>
        </w:rPr>
        <w:t>,</w:t>
      </w:r>
      <w:r w:rsidR="00F214FC" w:rsidRPr="00EE4952">
        <w:rPr>
          <w:rFonts w:ascii="Times New Roman" w:hAnsi="Times New Roman" w:cs="Times New Roman"/>
        </w:rPr>
        <w:t xml:space="preserve"> </w:t>
      </w:r>
      <w:r w:rsidR="00577179" w:rsidRPr="00EE4952">
        <w:rPr>
          <w:rFonts w:ascii="Times New Roman" w:hAnsi="Times New Roman" w:cs="Times New Roman"/>
        </w:rPr>
        <w:t xml:space="preserve">auch die Wartefrist, in der grundsätzlich keine Beschäftigung erlaubt ist, bereits von 15 auf 3 Monate </w:t>
      </w:r>
      <w:r w:rsidR="00C02691" w:rsidRPr="00EE4952">
        <w:rPr>
          <w:rFonts w:ascii="Times New Roman" w:hAnsi="Times New Roman" w:cs="Times New Roman"/>
        </w:rPr>
        <w:t xml:space="preserve">zu </w:t>
      </w:r>
      <w:r w:rsidR="00577179" w:rsidRPr="00EE4952">
        <w:rPr>
          <w:rFonts w:ascii="Times New Roman" w:hAnsi="Times New Roman" w:cs="Times New Roman"/>
        </w:rPr>
        <w:t>verkürz</w:t>
      </w:r>
      <w:r w:rsidR="00C02691" w:rsidRPr="00EE4952">
        <w:rPr>
          <w:rFonts w:ascii="Times New Roman" w:hAnsi="Times New Roman" w:cs="Times New Roman"/>
        </w:rPr>
        <w:t>en</w:t>
      </w:r>
      <w:r w:rsidR="00577179" w:rsidRPr="00EE4952">
        <w:rPr>
          <w:rFonts w:ascii="Times New Roman" w:hAnsi="Times New Roman" w:cs="Times New Roman"/>
        </w:rPr>
        <w:t>.</w:t>
      </w:r>
      <w:r w:rsidR="00F214FC" w:rsidRPr="00EE4952">
        <w:rPr>
          <w:rFonts w:ascii="Times New Roman" w:hAnsi="Times New Roman" w:cs="Times New Roman"/>
        </w:rPr>
        <w:t xml:space="preserve"> Denn eines </w:t>
      </w:r>
      <w:r w:rsidR="00264601" w:rsidRPr="00EE4952">
        <w:rPr>
          <w:rFonts w:ascii="Times New Roman" w:hAnsi="Times New Roman" w:cs="Times New Roman"/>
        </w:rPr>
        <w:t>war schon damals</w:t>
      </w:r>
      <w:r w:rsidR="00F214FC" w:rsidRPr="00EE4952">
        <w:rPr>
          <w:rFonts w:ascii="Times New Roman" w:hAnsi="Times New Roman" w:cs="Times New Roman"/>
        </w:rPr>
        <w:t xml:space="preserve"> klar: Der Flüchtlingsstrom wird in den kommenden Jahren nicht abreißen – das machen nicht nur </w:t>
      </w:r>
      <w:r w:rsidR="00264601" w:rsidRPr="00EE4952">
        <w:rPr>
          <w:rFonts w:ascii="Times New Roman" w:hAnsi="Times New Roman" w:cs="Times New Roman"/>
        </w:rPr>
        <w:t xml:space="preserve">ständige </w:t>
      </w:r>
      <w:r w:rsidR="00F214FC" w:rsidRPr="00EE4952">
        <w:rPr>
          <w:rFonts w:ascii="Times New Roman" w:hAnsi="Times New Roman" w:cs="Times New Roman"/>
        </w:rPr>
        <w:t>Bilder von führerlos vor sich hintreibenden Frachtschiffen voller verzweifelter Menschen im Mittelmeer klar – Kriege,</w:t>
      </w:r>
      <w:r w:rsidR="00497F11" w:rsidRPr="00EE4952">
        <w:rPr>
          <w:rFonts w:ascii="Times New Roman" w:hAnsi="Times New Roman" w:cs="Times New Roman"/>
        </w:rPr>
        <w:t xml:space="preserve"> Unterdrückung, Terror,</w:t>
      </w:r>
      <w:r w:rsidR="00F214FC" w:rsidRPr="00EE4952">
        <w:rPr>
          <w:rFonts w:ascii="Times New Roman" w:hAnsi="Times New Roman" w:cs="Times New Roman"/>
        </w:rPr>
        <w:t xml:space="preserve"> </w:t>
      </w:r>
      <w:r w:rsidR="00497F11" w:rsidRPr="00EE4952">
        <w:rPr>
          <w:rFonts w:ascii="Times New Roman" w:hAnsi="Times New Roman" w:cs="Times New Roman"/>
        </w:rPr>
        <w:t xml:space="preserve">Gewalt, Chaos, </w:t>
      </w:r>
      <w:r w:rsidR="00F214FC" w:rsidRPr="00EE4952">
        <w:rPr>
          <w:rFonts w:ascii="Times New Roman" w:hAnsi="Times New Roman" w:cs="Times New Roman"/>
        </w:rPr>
        <w:t>Krankheiten, Hungersnöte, klimatische und Naturkatastrophen, regionale oder lokale bzw. religiöse Konflikte im Nahen Osten sowie in Afrika</w:t>
      </w:r>
      <w:r w:rsidR="00523F59" w:rsidRPr="00EE4952">
        <w:rPr>
          <w:rFonts w:ascii="Times New Roman" w:hAnsi="Times New Roman" w:cs="Times New Roman"/>
        </w:rPr>
        <w:t xml:space="preserve"> </w:t>
      </w:r>
      <w:r w:rsidR="00F214FC" w:rsidRPr="00EE4952">
        <w:rPr>
          <w:rFonts w:ascii="Times New Roman" w:hAnsi="Times New Roman" w:cs="Times New Roman"/>
        </w:rPr>
        <w:t>bringen die Menschen vor Ort auf die Flucht</w:t>
      </w:r>
      <w:r w:rsidR="00497F11" w:rsidRPr="00EE4952">
        <w:rPr>
          <w:rFonts w:ascii="Times New Roman" w:hAnsi="Times New Roman" w:cs="Times New Roman"/>
        </w:rPr>
        <w:t xml:space="preserve"> nach Europa. Viele Europäer sind bereit, dieses Leid zu lindern und möglichst viele Flüchtlinge und Asylbewerber aufzunehmen, sie vor Hoffnungslosigkeit in ihrer Heimat zu retten und eine bessere Zukunft anzubieten. Dabei müssen sie sich mit einzelnen Protest</w:t>
      </w:r>
      <w:r w:rsidR="00D41196" w:rsidRPr="00EE4952">
        <w:rPr>
          <w:rFonts w:ascii="Times New Roman" w:hAnsi="Times New Roman" w:cs="Times New Roman"/>
        </w:rPr>
        <w:t>i</w:t>
      </w:r>
      <w:r w:rsidR="00497F11" w:rsidRPr="00EE4952">
        <w:rPr>
          <w:rFonts w:ascii="Times New Roman" w:hAnsi="Times New Roman" w:cs="Times New Roman"/>
        </w:rPr>
        <w:t>e</w:t>
      </w:r>
      <w:r w:rsidR="00D41196" w:rsidRPr="00EE4952">
        <w:rPr>
          <w:rFonts w:ascii="Times New Roman" w:hAnsi="Times New Roman" w:cs="Times New Roman"/>
        </w:rPr>
        <w:t>rende</w:t>
      </w:r>
      <w:r w:rsidR="00497F11" w:rsidRPr="00EE4952">
        <w:rPr>
          <w:rFonts w:ascii="Times New Roman" w:hAnsi="Times New Roman" w:cs="Times New Roman"/>
        </w:rPr>
        <w:t>n in</w:t>
      </w:r>
      <w:r w:rsidR="00D41196" w:rsidRPr="00EE4952">
        <w:rPr>
          <w:rFonts w:ascii="Times New Roman" w:hAnsi="Times New Roman" w:cs="Times New Roman"/>
        </w:rPr>
        <w:t xml:space="preserve"> den</w:t>
      </w:r>
      <w:r w:rsidR="00497F11" w:rsidRPr="00EE4952">
        <w:rPr>
          <w:rFonts w:ascii="Times New Roman" w:hAnsi="Times New Roman" w:cs="Times New Roman"/>
        </w:rPr>
        <w:t xml:space="preserve"> eigenen Ländern auseinandersetzen</w:t>
      </w:r>
      <w:r w:rsidR="00B12DCD" w:rsidRPr="00EE4952">
        <w:rPr>
          <w:rFonts w:ascii="Times New Roman" w:hAnsi="Times New Roman" w:cs="Times New Roman"/>
        </w:rPr>
        <w:t xml:space="preserve">, die ausländerfeindlich sind, keine Toleranz zeigen, gegen Überfremdung </w:t>
      </w:r>
      <w:r w:rsidR="00D41196" w:rsidRPr="00EE4952">
        <w:rPr>
          <w:rFonts w:ascii="Times New Roman" w:hAnsi="Times New Roman" w:cs="Times New Roman"/>
        </w:rPr>
        <w:t>demons</w:t>
      </w:r>
      <w:r w:rsidR="00B12DCD" w:rsidRPr="00EE4952">
        <w:rPr>
          <w:rFonts w:ascii="Times New Roman" w:hAnsi="Times New Roman" w:cs="Times New Roman"/>
        </w:rPr>
        <w:t>t</w:t>
      </w:r>
      <w:r w:rsidR="00D41196" w:rsidRPr="00EE4952">
        <w:rPr>
          <w:rFonts w:ascii="Times New Roman" w:hAnsi="Times New Roman" w:cs="Times New Roman"/>
        </w:rPr>
        <w:t>r</w:t>
      </w:r>
      <w:r w:rsidR="00B12DCD" w:rsidRPr="00EE4952">
        <w:rPr>
          <w:rFonts w:ascii="Times New Roman" w:hAnsi="Times New Roman" w:cs="Times New Roman"/>
        </w:rPr>
        <w:t xml:space="preserve">ieren und sich politisch radikalisieren. </w:t>
      </w:r>
    </w:p>
    <w:p w:rsidR="00B155CB" w:rsidRPr="00EE4952" w:rsidRDefault="00B155CB" w:rsidP="00B155CB">
      <w:pPr>
        <w:pStyle w:val="Bezmezer"/>
        <w:rPr>
          <w:rFonts w:ascii="Times New Roman" w:hAnsi="Times New Roman" w:cs="Times New Roman"/>
          <w:i/>
          <w:sz w:val="20"/>
          <w:szCs w:val="20"/>
        </w:rPr>
      </w:pPr>
      <w:r w:rsidRPr="00EE4952">
        <w:rPr>
          <w:rFonts w:ascii="Times New Roman" w:hAnsi="Times New Roman" w:cs="Times New Roman"/>
          <w:i/>
          <w:sz w:val="20"/>
          <w:szCs w:val="20"/>
        </w:rPr>
        <w:t>Einigkeit und Recht und Freiheit</w:t>
      </w:r>
      <w:r w:rsidRPr="00EE4952">
        <w:rPr>
          <w:rFonts w:ascii="Times New Roman" w:hAnsi="Times New Roman" w:cs="Times New Roman"/>
          <w:i/>
          <w:sz w:val="20"/>
          <w:szCs w:val="20"/>
        </w:rPr>
        <w:br/>
        <w:t>für das deutsche Vaterland!</w:t>
      </w:r>
      <w:r w:rsidRPr="00EE4952">
        <w:rPr>
          <w:rFonts w:ascii="Times New Roman" w:hAnsi="Times New Roman" w:cs="Times New Roman"/>
          <w:i/>
          <w:sz w:val="20"/>
          <w:szCs w:val="20"/>
        </w:rPr>
        <w:br/>
        <w:t>Danach lasst uns alle streben</w:t>
      </w:r>
      <w:proofErr w:type="gramStart"/>
      <w:r w:rsidRPr="00EE4952">
        <w:rPr>
          <w:rFonts w:ascii="Times New Roman" w:hAnsi="Times New Roman" w:cs="Times New Roman"/>
          <w:i/>
          <w:sz w:val="20"/>
          <w:szCs w:val="20"/>
        </w:rPr>
        <w:t>,</w:t>
      </w:r>
      <w:proofErr w:type="gramEnd"/>
      <w:r w:rsidRPr="00EE4952">
        <w:rPr>
          <w:rFonts w:ascii="Times New Roman" w:hAnsi="Times New Roman" w:cs="Times New Roman"/>
          <w:i/>
          <w:sz w:val="20"/>
          <w:szCs w:val="20"/>
        </w:rPr>
        <w:br/>
        <w:t>brüderlich mit Herz und Hand!</w:t>
      </w:r>
      <w:r w:rsidRPr="00EE4952">
        <w:rPr>
          <w:rFonts w:ascii="Times New Roman" w:hAnsi="Times New Roman" w:cs="Times New Roman"/>
          <w:i/>
          <w:sz w:val="20"/>
          <w:szCs w:val="20"/>
        </w:rPr>
        <w:br/>
        <w:t>Einigkeit und Recht und Freiheit</w:t>
      </w:r>
      <w:r w:rsidRPr="00EE4952">
        <w:rPr>
          <w:rFonts w:ascii="Times New Roman" w:hAnsi="Times New Roman" w:cs="Times New Roman"/>
          <w:i/>
          <w:sz w:val="20"/>
          <w:szCs w:val="20"/>
        </w:rPr>
        <w:br/>
        <w:t>sind des Glückes Unterpfand:</w:t>
      </w:r>
      <w:r w:rsidRPr="00EE4952">
        <w:rPr>
          <w:rFonts w:ascii="Times New Roman" w:hAnsi="Times New Roman" w:cs="Times New Roman"/>
          <w:i/>
          <w:sz w:val="20"/>
          <w:szCs w:val="20"/>
        </w:rPr>
        <w:br/>
      </w:r>
      <w:proofErr w:type="spellStart"/>
      <w:r w:rsidRPr="00EE4952">
        <w:rPr>
          <w:rFonts w:ascii="Times New Roman" w:hAnsi="Times New Roman" w:cs="Times New Roman"/>
          <w:i/>
          <w:sz w:val="20"/>
          <w:szCs w:val="20"/>
        </w:rPr>
        <w:t>Blüh</w:t>
      </w:r>
      <w:proofErr w:type="spellEnd"/>
      <w:r w:rsidRPr="00EE4952">
        <w:rPr>
          <w:rFonts w:ascii="Times New Roman" w:hAnsi="Times New Roman" w:cs="Times New Roman"/>
          <w:i/>
          <w:sz w:val="20"/>
          <w:szCs w:val="20"/>
        </w:rPr>
        <w:t xml:space="preserve"> im Glanze dieses Glückes</w:t>
      </w:r>
      <w:proofErr w:type="gramStart"/>
      <w:r w:rsidRPr="00EE4952">
        <w:rPr>
          <w:rFonts w:ascii="Times New Roman" w:hAnsi="Times New Roman" w:cs="Times New Roman"/>
          <w:i/>
          <w:sz w:val="20"/>
          <w:szCs w:val="20"/>
        </w:rPr>
        <w:t>,</w:t>
      </w:r>
      <w:proofErr w:type="gramEnd"/>
      <w:r w:rsidRPr="00EE4952">
        <w:rPr>
          <w:rFonts w:ascii="Times New Roman" w:hAnsi="Times New Roman" w:cs="Times New Roman"/>
          <w:i/>
          <w:sz w:val="20"/>
          <w:szCs w:val="20"/>
        </w:rPr>
        <w:br/>
        <w:t>blühe, deutsches Vaterland!</w:t>
      </w:r>
    </w:p>
    <w:p w:rsidR="006A48F3" w:rsidRPr="00EE4952" w:rsidRDefault="00B155CB" w:rsidP="00B155CB">
      <w:pPr>
        <w:pStyle w:val="Bezmezer"/>
        <w:rPr>
          <w:rFonts w:ascii="Times New Roman" w:hAnsi="Times New Roman" w:cs="Times New Roman"/>
          <w:sz w:val="20"/>
          <w:szCs w:val="20"/>
        </w:rPr>
      </w:pPr>
      <w:r w:rsidRPr="00EE4952">
        <w:rPr>
          <w:rFonts w:ascii="Times New Roman" w:hAnsi="Times New Roman" w:cs="Times New Roman"/>
          <w:sz w:val="20"/>
          <w:szCs w:val="20"/>
        </w:rPr>
        <w:t>(August Heinrich Hoffmann von Fallersleben: Das Lied der Deutschen. Die Nationalhymne der Bundesrepublik Deutschland.)</w:t>
      </w:r>
    </w:p>
    <w:p w:rsidR="006F3548" w:rsidRPr="00EE4952" w:rsidRDefault="00B155CB" w:rsidP="00267124">
      <w:pPr>
        <w:pStyle w:val="Bezmezer"/>
        <w:jc w:val="both"/>
        <w:rPr>
          <w:rFonts w:ascii="Times New Roman" w:hAnsi="Times New Roman" w:cs="Times New Roman"/>
        </w:rPr>
      </w:pPr>
      <w:r w:rsidRPr="00EE4952">
        <w:rPr>
          <w:rFonts w:ascii="Times New Roman" w:hAnsi="Times New Roman" w:cs="Times New Roman"/>
        </w:rPr>
        <w:t>Die Bundesrepublik Deutschland gehört im weltweiten sowie europäischen Vergleich zu den Staaten mit den höchsten Zuwanderungszahlen. Das Wanderungsgeschehen ist jeweils von historisch</w:t>
      </w:r>
      <w:r w:rsidR="00267124" w:rsidRPr="00EE4952">
        <w:rPr>
          <w:rFonts w:ascii="Times New Roman" w:hAnsi="Times New Roman" w:cs="Times New Roman"/>
        </w:rPr>
        <w:t>en Ereignissen sowie traditionellen</w:t>
      </w:r>
      <w:r w:rsidRPr="00EE4952">
        <w:rPr>
          <w:rFonts w:ascii="Times New Roman" w:hAnsi="Times New Roman" w:cs="Times New Roman"/>
        </w:rPr>
        <w:t xml:space="preserve"> Beziehungen bestimmt.</w:t>
      </w:r>
      <w:r w:rsidR="00267124" w:rsidRPr="00EE4952">
        <w:rPr>
          <w:rFonts w:ascii="Times New Roman" w:hAnsi="Times New Roman" w:cs="Times New Roman"/>
        </w:rPr>
        <w:t xml:space="preserve"> Im 20. Jahrhundert wurden Millionen von Menschen Opfer von Genoziden, Massenmorden, Deportationen, Vertreibungen, Um – und Ansiedlungen, Fluchtbewegungen oder von dem so genannten „Bevölkerungsaustausch“. </w:t>
      </w:r>
      <w:r w:rsidR="00EC78A8" w:rsidRPr="00EE4952">
        <w:rPr>
          <w:rFonts w:ascii="Times New Roman" w:hAnsi="Times New Roman" w:cs="Times New Roman"/>
        </w:rPr>
        <w:t xml:space="preserve">Allein 1945 machten die Flucht vor der einrückenden Roten Armee und die nachfolgende Westverschiebung Polens zwischen zwölf und vierzehn Millionen Menschen zu Vertriebenen und Flüchtlingen. Von ihnen gelangten rund 6,7 Millionen in die Westzonen, rund 4,4 Millionen in die Sowjetische Besatzungszone und rund 370 000 Personen nach Österreich (die Anzahl der Opfer dieser erzwungenen Wanderungen ist umstritten – sie beläuft sich </w:t>
      </w:r>
      <w:r w:rsidR="00D41196" w:rsidRPr="00EE4952">
        <w:rPr>
          <w:rFonts w:ascii="Times New Roman" w:hAnsi="Times New Roman" w:cs="Times New Roman"/>
        </w:rPr>
        <w:t>auf</w:t>
      </w:r>
      <w:r w:rsidR="00EC78A8" w:rsidRPr="00EE4952">
        <w:rPr>
          <w:rFonts w:ascii="Times New Roman" w:hAnsi="Times New Roman" w:cs="Times New Roman"/>
        </w:rPr>
        <w:t xml:space="preserve"> 500 000 </w:t>
      </w:r>
      <w:r w:rsidR="00D41196" w:rsidRPr="00EE4952">
        <w:rPr>
          <w:rFonts w:ascii="Times New Roman" w:hAnsi="Times New Roman" w:cs="Times New Roman"/>
        </w:rPr>
        <w:t>bis</w:t>
      </w:r>
      <w:r w:rsidR="00EC78A8" w:rsidRPr="00EE4952">
        <w:rPr>
          <w:rFonts w:ascii="Times New Roman" w:hAnsi="Times New Roman" w:cs="Times New Roman"/>
        </w:rPr>
        <w:t xml:space="preserve"> 2 Millionen Menschen). Hinzu kamen auf deutschem Boden rund zehn Millionen „</w:t>
      </w:r>
      <w:proofErr w:type="spellStart"/>
      <w:r w:rsidR="00EC78A8" w:rsidRPr="00EE4952">
        <w:rPr>
          <w:rFonts w:ascii="Times New Roman" w:hAnsi="Times New Roman" w:cs="Times New Roman"/>
        </w:rPr>
        <w:t>displaced</w:t>
      </w:r>
      <w:proofErr w:type="spellEnd"/>
      <w:r w:rsidR="00EC78A8" w:rsidRPr="00EE4952">
        <w:rPr>
          <w:rFonts w:ascii="Times New Roman" w:hAnsi="Times New Roman" w:cs="Times New Roman"/>
        </w:rPr>
        <w:t xml:space="preserve"> </w:t>
      </w:r>
      <w:proofErr w:type="spellStart"/>
      <w:r w:rsidR="00EC78A8" w:rsidRPr="00EE4952">
        <w:rPr>
          <w:rFonts w:ascii="Times New Roman" w:hAnsi="Times New Roman" w:cs="Times New Roman"/>
        </w:rPr>
        <w:t>persons</w:t>
      </w:r>
      <w:proofErr w:type="spellEnd"/>
      <w:r w:rsidR="00EC78A8" w:rsidRPr="00EE4952">
        <w:rPr>
          <w:rFonts w:ascii="Times New Roman" w:hAnsi="Times New Roman" w:cs="Times New Roman"/>
        </w:rPr>
        <w:t xml:space="preserve">“ (ehemalige Zwangsarbeiter, Inhaftierte aus den Konzentrationslagern, Kriegsgefangene), weitere rund zehn Millionen </w:t>
      </w:r>
      <w:r w:rsidR="002A2AD0" w:rsidRPr="00EE4952">
        <w:rPr>
          <w:rFonts w:ascii="Times New Roman" w:hAnsi="Times New Roman" w:cs="Times New Roman"/>
        </w:rPr>
        <w:t xml:space="preserve">Binnenflüchtlinge, die vor Bombenangriffen evakuiert worden </w:t>
      </w:r>
      <w:r w:rsidR="00D41196" w:rsidRPr="00EE4952">
        <w:rPr>
          <w:rFonts w:ascii="Times New Roman" w:hAnsi="Times New Roman" w:cs="Times New Roman"/>
        </w:rPr>
        <w:t xml:space="preserve">sind </w:t>
      </w:r>
      <w:r w:rsidR="002A2AD0" w:rsidRPr="00EE4952">
        <w:rPr>
          <w:rFonts w:ascii="Times New Roman" w:hAnsi="Times New Roman" w:cs="Times New Roman"/>
        </w:rPr>
        <w:t xml:space="preserve">und geflüchtet waren sowie rund  fünf Millionen deutsche Kriegsgefangenen, die von den Siegermächten nach Ende des Krieges entlassen wurden. </w:t>
      </w:r>
      <w:r w:rsidR="008247EA" w:rsidRPr="00EE4952">
        <w:rPr>
          <w:rFonts w:ascii="Times New Roman" w:hAnsi="Times New Roman" w:cs="Times New Roman"/>
        </w:rPr>
        <w:t>Diese Millionen Menschen, die in dem zerstörten, besetzten  und verkleinerten Deutschland notdürftig untergebracht und ernährt werden mussten, stellten eine erhebliche Belastung dar. Die zwangsweise Einquartierung von „Ausgebombten“ und Vertriebenen</w:t>
      </w:r>
      <w:r w:rsidR="00D41196" w:rsidRPr="00EE4952">
        <w:rPr>
          <w:rFonts w:ascii="Times New Roman" w:hAnsi="Times New Roman" w:cs="Times New Roman"/>
        </w:rPr>
        <w:t xml:space="preserve"> sowie</w:t>
      </w:r>
      <w:r w:rsidR="008247EA" w:rsidRPr="00EE4952">
        <w:rPr>
          <w:rFonts w:ascii="Times New Roman" w:hAnsi="Times New Roman" w:cs="Times New Roman"/>
        </w:rPr>
        <w:t xml:space="preserve"> das Zusammenleben mit Fremden auf engstem Raum bedeutete</w:t>
      </w:r>
      <w:r w:rsidR="00D41196" w:rsidRPr="00EE4952">
        <w:rPr>
          <w:rFonts w:ascii="Times New Roman" w:hAnsi="Times New Roman" w:cs="Times New Roman"/>
        </w:rPr>
        <w:t>n</w:t>
      </w:r>
      <w:r w:rsidR="008247EA" w:rsidRPr="00EE4952">
        <w:rPr>
          <w:rFonts w:ascii="Times New Roman" w:hAnsi="Times New Roman" w:cs="Times New Roman"/>
        </w:rPr>
        <w:t xml:space="preserve"> in vieler</w:t>
      </w:r>
      <w:r w:rsidR="00D41196" w:rsidRPr="00EE4952">
        <w:rPr>
          <w:rFonts w:ascii="Times New Roman" w:hAnsi="Times New Roman" w:cs="Times New Roman"/>
        </w:rPr>
        <w:t>lei</w:t>
      </w:r>
      <w:r w:rsidR="008247EA" w:rsidRPr="00EE4952">
        <w:rPr>
          <w:rFonts w:ascii="Times New Roman" w:hAnsi="Times New Roman" w:cs="Times New Roman"/>
        </w:rPr>
        <w:t xml:space="preserve"> Hinsicht </w:t>
      </w:r>
      <w:r w:rsidR="00D41196" w:rsidRPr="00EE4952">
        <w:rPr>
          <w:rFonts w:ascii="Times New Roman" w:hAnsi="Times New Roman" w:cs="Times New Roman"/>
        </w:rPr>
        <w:t>ein</w:t>
      </w:r>
      <w:r w:rsidR="008247EA" w:rsidRPr="00EE4952">
        <w:rPr>
          <w:rFonts w:ascii="Times New Roman" w:hAnsi="Times New Roman" w:cs="Times New Roman"/>
        </w:rPr>
        <w:t xml:space="preserve"> Leben in einer solchen Konfliktgemeinschaft mit „Einheimischen“, </w:t>
      </w:r>
      <w:r w:rsidR="00D41196" w:rsidRPr="00EE4952">
        <w:rPr>
          <w:rFonts w:ascii="Times New Roman" w:hAnsi="Times New Roman" w:cs="Times New Roman"/>
        </w:rPr>
        <w:t xml:space="preserve">so </w:t>
      </w:r>
      <w:r w:rsidR="008247EA" w:rsidRPr="00EE4952">
        <w:rPr>
          <w:rFonts w:ascii="Times New Roman" w:hAnsi="Times New Roman" w:cs="Times New Roman"/>
        </w:rPr>
        <w:t xml:space="preserve">dass man sogar (mindestens emotional) von </w:t>
      </w:r>
      <w:r w:rsidR="00D41196" w:rsidRPr="00EE4952">
        <w:rPr>
          <w:rFonts w:ascii="Times New Roman" w:hAnsi="Times New Roman" w:cs="Times New Roman"/>
        </w:rPr>
        <w:t>einer</w:t>
      </w:r>
      <w:r w:rsidR="008247EA" w:rsidRPr="00EE4952">
        <w:rPr>
          <w:rFonts w:ascii="Times New Roman" w:hAnsi="Times New Roman" w:cs="Times New Roman"/>
        </w:rPr>
        <w:t xml:space="preserve"> „zweiten Vertreibung“ sprechen darf. Vertreibung und Flucht waren nicht nur mit </w:t>
      </w:r>
      <w:r w:rsidR="005D3F71" w:rsidRPr="00EE4952">
        <w:rPr>
          <w:rFonts w:ascii="Times New Roman" w:hAnsi="Times New Roman" w:cs="Times New Roman"/>
        </w:rPr>
        <w:t>traumatischen Erfahrungen verbunden (Tod, Vergewaltigung, Folterungen, Konfiskationen, Diebstähle, Demütigungen usw.), sondern auch mit wirtschaftlichem und sozialem Abstieg. Insbesondere in den ländlichen Regionen</w:t>
      </w:r>
      <w:r w:rsidR="000E052F" w:rsidRPr="00EE4952">
        <w:rPr>
          <w:rFonts w:ascii="Times New Roman" w:hAnsi="Times New Roman" w:cs="Times New Roman"/>
        </w:rPr>
        <w:t xml:space="preserve"> kamen konfessionelle, soziale sowie sprachliche Gegensätze zum Tragen (Hochdeutsch bzw. mitgebrachte Dialekte versus örtliche Dialekte, später</w:t>
      </w:r>
      <w:r w:rsidR="00881364" w:rsidRPr="00EE4952">
        <w:rPr>
          <w:rFonts w:ascii="Times New Roman" w:hAnsi="Times New Roman" w:cs="Times New Roman"/>
        </w:rPr>
        <w:t xml:space="preserve"> Neid </w:t>
      </w:r>
      <w:r w:rsidR="00D41196" w:rsidRPr="00EE4952">
        <w:rPr>
          <w:rFonts w:ascii="Times New Roman" w:hAnsi="Times New Roman" w:cs="Times New Roman"/>
        </w:rPr>
        <w:t>infolge des</w:t>
      </w:r>
      <w:r w:rsidR="00881364" w:rsidRPr="00EE4952">
        <w:rPr>
          <w:rFonts w:ascii="Times New Roman" w:hAnsi="Times New Roman" w:cs="Times New Roman"/>
        </w:rPr>
        <w:t xml:space="preserve"> Bundesvertriebenengesetz</w:t>
      </w:r>
      <w:r w:rsidR="00D41196" w:rsidRPr="00EE4952">
        <w:rPr>
          <w:rFonts w:ascii="Times New Roman" w:hAnsi="Times New Roman" w:cs="Times New Roman"/>
        </w:rPr>
        <w:t>es</w:t>
      </w:r>
      <w:r w:rsidR="00881364" w:rsidRPr="00EE4952">
        <w:rPr>
          <w:rFonts w:ascii="Times New Roman" w:hAnsi="Times New Roman" w:cs="Times New Roman"/>
        </w:rPr>
        <w:t xml:space="preserve"> sowie</w:t>
      </w:r>
      <w:r w:rsidR="00D41196" w:rsidRPr="00EE4952">
        <w:rPr>
          <w:rFonts w:ascii="Times New Roman" w:hAnsi="Times New Roman" w:cs="Times New Roman"/>
        </w:rPr>
        <w:t xml:space="preserve"> der</w:t>
      </w:r>
      <w:r w:rsidR="000E052F" w:rsidRPr="00EE4952">
        <w:rPr>
          <w:rFonts w:ascii="Times New Roman" w:hAnsi="Times New Roman" w:cs="Times New Roman"/>
        </w:rPr>
        <w:t xml:space="preserve"> Lastenausgleich</w:t>
      </w:r>
      <w:r w:rsidR="00881364" w:rsidRPr="00EE4952">
        <w:rPr>
          <w:rFonts w:ascii="Times New Roman" w:hAnsi="Times New Roman" w:cs="Times New Roman"/>
        </w:rPr>
        <w:t>s</w:t>
      </w:r>
      <w:r w:rsidR="000E052F" w:rsidRPr="00EE4952">
        <w:rPr>
          <w:rFonts w:ascii="Times New Roman" w:hAnsi="Times New Roman" w:cs="Times New Roman"/>
        </w:rPr>
        <w:t>gesetz</w:t>
      </w:r>
      <w:r w:rsidR="00881364" w:rsidRPr="00EE4952">
        <w:rPr>
          <w:rFonts w:ascii="Times New Roman" w:hAnsi="Times New Roman" w:cs="Times New Roman"/>
        </w:rPr>
        <w:t>e</w:t>
      </w:r>
      <w:r w:rsidR="000E052F" w:rsidRPr="00EE4952">
        <w:rPr>
          <w:rFonts w:ascii="Times New Roman" w:hAnsi="Times New Roman" w:cs="Times New Roman"/>
        </w:rPr>
        <w:t xml:space="preserve">). Die Vertriebenen trafen oft auf Misstrauen oder offene Ablehnungen und angesichts fehlender Arbeitsplätze im ländlichen Raum wanderten sie in die wiederaufgebauten Städte. Im Grunde genommen verlief die Integration der Evakuierten, Vertriebenen und Flüchtlinge relativ erfolgreich. Dank der Großmächte und </w:t>
      </w:r>
      <w:r w:rsidR="00881364" w:rsidRPr="00EE4952">
        <w:rPr>
          <w:rFonts w:ascii="Times New Roman" w:hAnsi="Times New Roman" w:cs="Times New Roman"/>
        </w:rPr>
        <w:t xml:space="preserve">der nachkriegsdeutschen Politik kam es meistens zum friedlichen Ausgleich zwischen Einheimischen und Vertriebenen und damit zu deren erfolgreichen Eingliederung in die Gesellschaft. Eine wichtige Rolle </w:t>
      </w:r>
      <w:r w:rsidR="00881364" w:rsidRPr="00EE4952">
        <w:rPr>
          <w:rFonts w:ascii="Times New Roman" w:hAnsi="Times New Roman" w:cs="Times New Roman"/>
        </w:rPr>
        <w:lastRenderedPageBreak/>
        <w:t xml:space="preserve">spielten auch der wirtschaftliche Aufschwung und der damit zusammenhängende Bedarf an Arbeitskräften. Aufstiegswille, Leistungsbereitschaft, Mobilität und oft auch mitgebrachtes technologisches Know-how sowie Unternehmungsgeist der Vertriebenen ließen sie in besonderer Weise am Wirtschaftswunder der Nachkriegszeit teilhaben. </w:t>
      </w:r>
      <w:r w:rsidR="00D41196" w:rsidRPr="00EE4952">
        <w:rPr>
          <w:rFonts w:ascii="Times New Roman" w:hAnsi="Times New Roman" w:cs="Times New Roman"/>
        </w:rPr>
        <w:t>Ein g</w:t>
      </w:r>
      <w:r w:rsidR="005714F1" w:rsidRPr="00EE4952">
        <w:rPr>
          <w:rFonts w:ascii="Times New Roman" w:hAnsi="Times New Roman" w:cs="Times New Roman"/>
        </w:rPr>
        <w:t>anz wichtiger Faktor war jedoch natürlich die Tatsache, dass die Vertriebenen sich sprachlich, kulturell, mental und religiös (Unterschiede</w:t>
      </w:r>
      <w:r w:rsidR="00D41196" w:rsidRPr="00EE4952">
        <w:rPr>
          <w:rFonts w:ascii="Times New Roman" w:hAnsi="Times New Roman" w:cs="Times New Roman"/>
        </w:rPr>
        <w:t xml:space="preserve"> nur</w:t>
      </w:r>
      <w:r w:rsidR="005714F1" w:rsidRPr="00EE4952">
        <w:rPr>
          <w:rFonts w:ascii="Times New Roman" w:hAnsi="Times New Roman" w:cs="Times New Roman"/>
        </w:rPr>
        <w:t xml:space="preserve"> im Rahmen des Christentums) eigentlich innerhalb der deutschen Gemeinschaft befanden – </w:t>
      </w:r>
      <w:r w:rsidR="00D41196" w:rsidRPr="00EE4952">
        <w:rPr>
          <w:rFonts w:ascii="Times New Roman" w:hAnsi="Times New Roman" w:cs="Times New Roman"/>
        </w:rPr>
        <w:t>wodurch</w:t>
      </w:r>
      <w:r w:rsidR="005714F1" w:rsidRPr="00EE4952">
        <w:rPr>
          <w:rFonts w:ascii="Times New Roman" w:hAnsi="Times New Roman" w:cs="Times New Roman"/>
        </w:rPr>
        <w:t xml:space="preserve"> sie sich erheblich von späteren Einwanderungswellen</w:t>
      </w:r>
      <w:r w:rsidR="008621D3" w:rsidRPr="00EE4952">
        <w:rPr>
          <w:rFonts w:ascii="Times New Roman" w:hAnsi="Times New Roman" w:cs="Times New Roman"/>
        </w:rPr>
        <w:t xml:space="preserve"> unterschieden</w:t>
      </w:r>
      <w:r w:rsidR="005714F1" w:rsidRPr="00EE4952">
        <w:rPr>
          <w:rFonts w:ascii="Times New Roman" w:hAnsi="Times New Roman" w:cs="Times New Roman"/>
        </w:rPr>
        <w:t xml:space="preserve">, </w:t>
      </w:r>
      <w:r w:rsidR="008621D3" w:rsidRPr="00EE4952">
        <w:rPr>
          <w:rFonts w:ascii="Times New Roman" w:hAnsi="Times New Roman" w:cs="Times New Roman"/>
        </w:rPr>
        <w:t>als</w:t>
      </w:r>
      <w:r w:rsidR="005714F1" w:rsidRPr="00EE4952">
        <w:rPr>
          <w:rFonts w:ascii="Times New Roman" w:hAnsi="Times New Roman" w:cs="Times New Roman"/>
        </w:rPr>
        <w:t xml:space="preserve"> die Integration schwieriger war. Es folgte nämlich die „Gastarbeiterphase“ (1955-1973) mit vorwiegend italienischen, spanischen, griechischen, türkischen, marokkanischen, portugiesischen oder tunesischen</w:t>
      </w:r>
      <w:r w:rsidR="00594F3D" w:rsidRPr="00EE4952">
        <w:rPr>
          <w:rFonts w:ascii="Times New Roman" w:hAnsi="Times New Roman" w:cs="Times New Roman"/>
        </w:rPr>
        <w:t xml:space="preserve"> Gastarbeitern, wobei ca. 14 Millionen Ausländer in die BRD kamen und etwa 11 Millionen kehrten wieder in ihre Heimat zurück. Danach folgte die Phase der ersten Integrationsversuche (1973-1981), begleitet von Ölkrise, Wirtschaftsrezession und drohende</w:t>
      </w:r>
      <w:r w:rsidR="008621D3" w:rsidRPr="00EE4952">
        <w:rPr>
          <w:rFonts w:ascii="Times New Roman" w:hAnsi="Times New Roman" w:cs="Times New Roman"/>
        </w:rPr>
        <w:t>r</w:t>
      </w:r>
      <w:r w:rsidR="00594F3D" w:rsidRPr="00EE4952">
        <w:rPr>
          <w:rFonts w:ascii="Times New Roman" w:hAnsi="Times New Roman" w:cs="Times New Roman"/>
        </w:rPr>
        <w:t xml:space="preserve"> Arbeitslosigkeit. Gleichzeitig wiederholte sich in Deutschland ein Phänomen, das die Schweiz bereits zwei Jahrzehnte zuvor erfahren und das Max Frisch auf die einprägsame Formel gebracht hatte: „Man hat Arbeitskräfte gerufen, und es kommen Menschen.“ Viele Gastarbeiter lösten das rein ökonomisch gedachte Rotationsprinzip </w:t>
      </w:r>
      <w:r w:rsidR="008621D3" w:rsidRPr="00EE4952">
        <w:rPr>
          <w:rFonts w:ascii="Times New Roman" w:hAnsi="Times New Roman" w:cs="Times New Roman"/>
        </w:rPr>
        <w:t>durch</w:t>
      </w:r>
      <w:r w:rsidR="00594F3D" w:rsidRPr="00EE4952">
        <w:rPr>
          <w:rFonts w:ascii="Times New Roman" w:hAnsi="Times New Roman" w:cs="Times New Roman"/>
        </w:rPr>
        <w:t xml:space="preserve"> länger oder immer bleibende Arbeitnehmer</w:t>
      </w:r>
      <w:r w:rsidR="008621D3" w:rsidRPr="00EE4952">
        <w:rPr>
          <w:rFonts w:ascii="Times New Roman" w:hAnsi="Times New Roman" w:cs="Times New Roman"/>
        </w:rPr>
        <w:t>schaft</w:t>
      </w:r>
      <w:r w:rsidR="00594F3D" w:rsidRPr="00EE4952">
        <w:rPr>
          <w:rFonts w:ascii="Times New Roman" w:hAnsi="Times New Roman" w:cs="Times New Roman"/>
        </w:rPr>
        <w:t xml:space="preserve"> ab und</w:t>
      </w:r>
      <w:r w:rsidR="00781F24" w:rsidRPr="00EE4952">
        <w:rPr>
          <w:rFonts w:ascii="Times New Roman" w:hAnsi="Times New Roman" w:cs="Times New Roman"/>
        </w:rPr>
        <w:t xml:space="preserve"> dann musste man sie nicht nur beschäftigen, sondern auch integrieren. Schon damals wurde klar, dass der Schlüssel zu einer gelungenen und langfristigen Integration</w:t>
      </w:r>
      <w:r w:rsidR="008621D3" w:rsidRPr="00EE4952">
        <w:rPr>
          <w:rFonts w:ascii="Times New Roman" w:hAnsi="Times New Roman" w:cs="Times New Roman"/>
        </w:rPr>
        <w:t>,</w:t>
      </w:r>
      <w:r w:rsidR="00781F24" w:rsidRPr="00EE4952">
        <w:rPr>
          <w:rFonts w:ascii="Times New Roman" w:hAnsi="Times New Roman" w:cs="Times New Roman"/>
        </w:rPr>
        <w:t xml:space="preserve"> Bildung sowie Ausbildung </w:t>
      </w:r>
      <w:r w:rsidR="008621D3" w:rsidRPr="00EE4952">
        <w:rPr>
          <w:rFonts w:ascii="Times New Roman" w:hAnsi="Times New Roman" w:cs="Times New Roman"/>
        </w:rPr>
        <w:t>liegt</w:t>
      </w:r>
      <w:r w:rsidR="00781F24" w:rsidRPr="00EE4952">
        <w:rPr>
          <w:rFonts w:ascii="Times New Roman" w:hAnsi="Times New Roman" w:cs="Times New Roman"/>
        </w:rPr>
        <w:t xml:space="preserve">. </w:t>
      </w:r>
      <w:r w:rsidR="008621D3" w:rsidRPr="00EE4952">
        <w:rPr>
          <w:rFonts w:ascii="Times New Roman" w:hAnsi="Times New Roman" w:cs="Times New Roman"/>
        </w:rPr>
        <w:t>Von</w:t>
      </w:r>
      <w:r w:rsidR="00781F24" w:rsidRPr="00EE4952">
        <w:rPr>
          <w:rFonts w:ascii="Times New Roman" w:hAnsi="Times New Roman" w:cs="Times New Roman"/>
        </w:rPr>
        <w:t xml:space="preserve"> 1981 bis Ende der 90er Jahre wehrte sich </w:t>
      </w:r>
      <w:r w:rsidR="00215D17" w:rsidRPr="00EE4952">
        <w:rPr>
          <w:rFonts w:ascii="Times New Roman" w:hAnsi="Times New Roman" w:cs="Times New Roman"/>
        </w:rPr>
        <w:t xml:space="preserve">zwar </w:t>
      </w:r>
      <w:r w:rsidR="00781F24" w:rsidRPr="00EE4952">
        <w:rPr>
          <w:rFonts w:ascii="Times New Roman" w:hAnsi="Times New Roman" w:cs="Times New Roman"/>
        </w:rPr>
        <w:t xml:space="preserve">die Bundesrepublik </w:t>
      </w:r>
      <w:r w:rsidR="008621D3" w:rsidRPr="00EE4952">
        <w:rPr>
          <w:rFonts w:ascii="Times New Roman" w:hAnsi="Times New Roman" w:cs="Times New Roman"/>
        </w:rPr>
        <w:t>geg</w:t>
      </w:r>
      <w:r w:rsidR="00781F24" w:rsidRPr="00EE4952">
        <w:rPr>
          <w:rFonts w:ascii="Times New Roman" w:hAnsi="Times New Roman" w:cs="Times New Roman"/>
        </w:rPr>
        <w:t>e</w:t>
      </w:r>
      <w:r w:rsidR="008621D3" w:rsidRPr="00EE4952">
        <w:rPr>
          <w:rFonts w:ascii="Times New Roman" w:hAnsi="Times New Roman" w:cs="Times New Roman"/>
        </w:rPr>
        <w:t>n den</w:t>
      </w:r>
      <w:r w:rsidR="00781F24" w:rsidRPr="00EE4952">
        <w:rPr>
          <w:rFonts w:ascii="Times New Roman" w:hAnsi="Times New Roman" w:cs="Times New Roman"/>
        </w:rPr>
        <w:t xml:space="preserve"> Zustrom </w:t>
      </w:r>
      <w:r w:rsidR="008621D3" w:rsidRPr="00EE4952">
        <w:rPr>
          <w:rFonts w:ascii="Times New Roman" w:hAnsi="Times New Roman" w:cs="Times New Roman"/>
        </w:rPr>
        <w:t>von</w:t>
      </w:r>
      <w:r w:rsidR="00781F24" w:rsidRPr="00EE4952">
        <w:rPr>
          <w:rFonts w:ascii="Times New Roman" w:hAnsi="Times New Roman" w:cs="Times New Roman"/>
        </w:rPr>
        <w:t xml:space="preserve"> Einwanderer</w:t>
      </w:r>
      <w:r w:rsidR="008621D3" w:rsidRPr="00EE4952">
        <w:rPr>
          <w:rFonts w:ascii="Times New Roman" w:hAnsi="Times New Roman" w:cs="Times New Roman"/>
        </w:rPr>
        <w:t>n</w:t>
      </w:r>
      <w:r w:rsidR="00781F24" w:rsidRPr="00EE4952">
        <w:rPr>
          <w:rFonts w:ascii="Times New Roman" w:hAnsi="Times New Roman" w:cs="Times New Roman"/>
        </w:rPr>
        <w:t xml:space="preserve">, aber </w:t>
      </w:r>
      <w:r w:rsidR="008621D3" w:rsidRPr="00EE4952">
        <w:rPr>
          <w:rFonts w:ascii="Times New Roman" w:hAnsi="Times New Roman" w:cs="Times New Roman"/>
        </w:rPr>
        <w:t xml:space="preserve">es wollten </w:t>
      </w:r>
      <w:r w:rsidR="00781F24" w:rsidRPr="00EE4952">
        <w:rPr>
          <w:rFonts w:ascii="Times New Roman" w:hAnsi="Times New Roman" w:cs="Times New Roman"/>
        </w:rPr>
        <w:t>viel mehr Gastarbeiter einschließlich ihrer Familien auf Dauer bleiben und dazu kamen nach dem Zusammenbruch des Kommunismus in Mittel- und Osteuropa</w:t>
      </w:r>
      <w:r w:rsidR="00594F3D" w:rsidRPr="00EE4952">
        <w:rPr>
          <w:rFonts w:ascii="Times New Roman" w:hAnsi="Times New Roman" w:cs="Times New Roman"/>
        </w:rPr>
        <w:t xml:space="preserve"> </w:t>
      </w:r>
      <w:r w:rsidR="00215D17" w:rsidRPr="00EE4952">
        <w:rPr>
          <w:rFonts w:ascii="Times New Roman" w:hAnsi="Times New Roman" w:cs="Times New Roman"/>
        </w:rPr>
        <w:t xml:space="preserve">weitere Asylsuchende und Flüchtlinge. Die deutsche Politik musste in diesem Zeitraum nicht nur die Vereinigung bewältigen, sondern auch die immer </w:t>
      </w:r>
      <w:r w:rsidR="008621D3" w:rsidRPr="00EE4952">
        <w:rPr>
          <w:rFonts w:ascii="Times New Roman" w:hAnsi="Times New Roman" w:cs="Times New Roman"/>
        </w:rPr>
        <w:t xml:space="preserve">weiter </w:t>
      </w:r>
      <w:r w:rsidR="00215D17" w:rsidRPr="00EE4952">
        <w:rPr>
          <w:rFonts w:ascii="Times New Roman" w:hAnsi="Times New Roman" w:cs="Times New Roman"/>
        </w:rPr>
        <w:t>steigende Anzahl der Einwanderer integrieren</w:t>
      </w:r>
      <w:r w:rsidR="00FA3760" w:rsidRPr="00EE4952">
        <w:rPr>
          <w:rFonts w:ascii="Times New Roman" w:hAnsi="Times New Roman" w:cs="Times New Roman"/>
        </w:rPr>
        <w:t>, um die gewünschte reibungslose multikulturelle Gesellschaft zu schaffen</w:t>
      </w:r>
      <w:r w:rsidR="00215D17" w:rsidRPr="00EE4952">
        <w:rPr>
          <w:rFonts w:ascii="Times New Roman" w:hAnsi="Times New Roman" w:cs="Times New Roman"/>
        </w:rPr>
        <w:t>. Dabei fehlte ein durchdachtes langfristiges Konzept zur Eingliederung der Migranten mit der Beteiligung der breiten deutschen Bevölkerung und dies f</w:t>
      </w:r>
      <w:r w:rsidR="008621D3" w:rsidRPr="00EE4952">
        <w:rPr>
          <w:rFonts w:ascii="Times New Roman" w:hAnsi="Times New Roman" w:cs="Times New Roman"/>
        </w:rPr>
        <w:t xml:space="preserve">ührte </w:t>
      </w:r>
      <w:r w:rsidR="00215D17" w:rsidRPr="00EE4952">
        <w:rPr>
          <w:rFonts w:ascii="Times New Roman" w:hAnsi="Times New Roman" w:cs="Times New Roman"/>
        </w:rPr>
        <w:t>mancherorts zu</w:t>
      </w:r>
      <w:r w:rsidR="00C430A9" w:rsidRPr="00EE4952">
        <w:rPr>
          <w:rFonts w:ascii="Times New Roman" w:hAnsi="Times New Roman" w:cs="Times New Roman"/>
        </w:rPr>
        <w:t xml:space="preserve"> interkulturellen</w:t>
      </w:r>
      <w:r w:rsidR="00215D17" w:rsidRPr="00EE4952">
        <w:rPr>
          <w:rFonts w:ascii="Times New Roman" w:hAnsi="Times New Roman" w:cs="Times New Roman"/>
        </w:rPr>
        <w:t xml:space="preserve"> Konflikten</w:t>
      </w:r>
      <w:r w:rsidR="00C430A9" w:rsidRPr="00EE4952">
        <w:rPr>
          <w:rFonts w:ascii="Times New Roman" w:hAnsi="Times New Roman" w:cs="Times New Roman"/>
        </w:rPr>
        <w:t xml:space="preserve"> oder gar zur Eskalation von Fremdenangst bzw. Fremdenfeindlichkeit</w:t>
      </w:r>
      <w:r w:rsidR="00826BE0" w:rsidRPr="00EE4952">
        <w:rPr>
          <w:rFonts w:ascii="Times New Roman" w:hAnsi="Times New Roman" w:cs="Times New Roman"/>
        </w:rPr>
        <w:t xml:space="preserve"> und damit auch zum Scheitern des ursprünglichen idealistischen Vorhabens</w:t>
      </w:r>
      <w:r w:rsidR="00215D17" w:rsidRPr="00EE4952">
        <w:rPr>
          <w:rFonts w:ascii="Times New Roman" w:hAnsi="Times New Roman" w:cs="Times New Roman"/>
        </w:rPr>
        <w:t>.</w:t>
      </w:r>
      <w:r w:rsidR="00826BE0" w:rsidRPr="00EE4952">
        <w:rPr>
          <w:rFonts w:ascii="Times New Roman" w:hAnsi="Times New Roman" w:cs="Times New Roman"/>
        </w:rPr>
        <w:t xml:space="preserve"> </w:t>
      </w:r>
      <w:r w:rsidR="00C430A9" w:rsidRPr="00EE4952">
        <w:rPr>
          <w:rFonts w:ascii="Times New Roman" w:hAnsi="Times New Roman" w:cs="Times New Roman"/>
        </w:rPr>
        <w:t xml:space="preserve"> </w:t>
      </w:r>
    </w:p>
    <w:p w:rsidR="006F3548" w:rsidRPr="00EE4952" w:rsidRDefault="006F3548" w:rsidP="006F3548">
      <w:pPr>
        <w:pStyle w:val="Bezmezer"/>
        <w:jc w:val="both"/>
        <w:rPr>
          <w:rFonts w:ascii="Times New Roman" w:hAnsi="Times New Roman" w:cs="Times New Roman"/>
          <w:i/>
        </w:rPr>
      </w:pPr>
      <w:r w:rsidRPr="00EE4952">
        <w:rPr>
          <w:rFonts w:ascii="Times New Roman" w:hAnsi="Times New Roman" w:cs="Times New Roman"/>
          <w:i/>
        </w:rPr>
        <w:t xml:space="preserve">„Deutschland hat mehr Arbeit als je zuvor, es ist im Ausland beliebt wie nie, und Fußball-Weltmeister sind wir auch. Unser Land ist heute ein Land des Friedens.  Unsere Kultur, unsere Demokratie steht gegen Unfrieden, Hass und todbringende Gewalt. Fürchtet euch nicht!“ </w:t>
      </w:r>
      <w:r w:rsidRPr="00EE4952">
        <w:rPr>
          <w:rFonts w:ascii="Times New Roman" w:hAnsi="Times New Roman" w:cs="Times New Roman"/>
        </w:rPr>
        <w:t>(Bundespräsident Joachim Gauck in seiner Weihnachtsansprache am 25.12.2014)</w:t>
      </w:r>
      <w:r w:rsidRPr="00EE4952">
        <w:rPr>
          <w:rFonts w:ascii="Times New Roman" w:hAnsi="Times New Roman" w:cs="Times New Roman"/>
          <w:i/>
        </w:rPr>
        <w:t xml:space="preserve">  </w:t>
      </w:r>
    </w:p>
    <w:p w:rsidR="006F3548" w:rsidRPr="00EE4952" w:rsidRDefault="00C430A9" w:rsidP="00267124">
      <w:pPr>
        <w:pStyle w:val="Bezmezer"/>
        <w:jc w:val="both"/>
        <w:rPr>
          <w:rFonts w:ascii="Times New Roman" w:hAnsi="Times New Roman" w:cs="Times New Roman"/>
        </w:rPr>
      </w:pPr>
      <w:r w:rsidRPr="00EE4952">
        <w:rPr>
          <w:rFonts w:ascii="Times New Roman" w:hAnsi="Times New Roman" w:cs="Times New Roman"/>
        </w:rPr>
        <w:t>Der Regierungswechsel von Helmut Kohl zu Gerhard Schröder 1998 führte zu einer realistischen Politik der Integration und Akzeptanz, die auch alle Regierungen von Angela Merkel fortsetz</w:t>
      </w:r>
      <w:r w:rsidR="00616DB1" w:rsidRPr="00EE4952">
        <w:rPr>
          <w:rFonts w:ascii="Times New Roman" w:hAnsi="Times New Roman" w:cs="Times New Roman"/>
        </w:rPr>
        <w:t>t</w:t>
      </w:r>
      <w:r w:rsidRPr="00EE4952">
        <w:rPr>
          <w:rFonts w:ascii="Times New Roman" w:hAnsi="Times New Roman" w:cs="Times New Roman"/>
        </w:rPr>
        <w:t xml:space="preserve">en und </w:t>
      </w:r>
      <w:r w:rsidR="006F3548" w:rsidRPr="00EE4952">
        <w:rPr>
          <w:rFonts w:ascii="Times New Roman" w:hAnsi="Times New Roman" w:cs="Times New Roman"/>
        </w:rPr>
        <w:t xml:space="preserve">mit einigen Nuancen </w:t>
      </w:r>
      <w:r w:rsidRPr="00EE4952">
        <w:rPr>
          <w:rFonts w:ascii="Times New Roman" w:hAnsi="Times New Roman" w:cs="Times New Roman"/>
        </w:rPr>
        <w:t>in politische Maßnahmen umsetz</w:t>
      </w:r>
      <w:r w:rsidR="00616DB1" w:rsidRPr="00EE4952">
        <w:rPr>
          <w:rFonts w:ascii="Times New Roman" w:hAnsi="Times New Roman" w:cs="Times New Roman"/>
        </w:rPr>
        <w:t>t</w:t>
      </w:r>
      <w:r w:rsidRPr="00EE4952">
        <w:rPr>
          <w:rFonts w:ascii="Times New Roman" w:hAnsi="Times New Roman" w:cs="Times New Roman"/>
        </w:rPr>
        <w:t xml:space="preserve">en (zum Beispiel </w:t>
      </w:r>
      <w:r w:rsidR="00616DB1" w:rsidRPr="00EE4952">
        <w:rPr>
          <w:rFonts w:ascii="Times New Roman" w:hAnsi="Times New Roman" w:cs="Times New Roman"/>
        </w:rPr>
        <w:t xml:space="preserve">erleichterte </w:t>
      </w:r>
      <w:r w:rsidRPr="00EE4952">
        <w:rPr>
          <w:rFonts w:ascii="Times New Roman" w:hAnsi="Times New Roman" w:cs="Times New Roman"/>
        </w:rPr>
        <w:t xml:space="preserve">die Reform des Staatsangehörigkeitsrechts seit 2000 die Einbürgerung </w:t>
      </w:r>
      <w:r w:rsidR="006F3548" w:rsidRPr="00EE4952">
        <w:rPr>
          <w:rFonts w:ascii="Times New Roman" w:hAnsi="Times New Roman" w:cs="Times New Roman"/>
        </w:rPr>
        <w:t xml:space="preserve"> und ermöglichte jungen Ausländern bis spätestens zum 23. Lebensjahr die doppelte Staatsangehörigkeit, die aktuell regierende Große Koalition hat die Optionspflicht für den überwiegenden Teil der jungen Migranten abgeschafft und viele können dann Bürger zweier Staaten bleiben). </w:t>
      </w:r>
    </w:p>
    <w:p w:rsidR="00A312B4" w:rsidRPr="00EE4952" w:rsidRDefault="002C0F41" w:rsidP="00267124">
      <w:pPr>
        <w:pStyle w:val="Bezmezer"/>
        <w:jc w:val="both"/>
        <w:rPr>
          <w:rFonts w:ascii="Times New Roman" w:hAnsi="Times New Roman" w:cs="Times New Roman"/>
        </w:rPr>
      </w:pPr>
      <w:r w:rsidRPr="00EE4952">
        <w:rPr>
          <w:rFonts w:ascii="Times New Roman" w:hAnsi="Times New Roman" w:cs="Times New Roman"/>
        </w:rPr>
        <w:t>Die Migrationswelle 2015 regte viele Menschen zu ehrenamtlichen Aktivitäten im Rahmen einer spontanen Bürgerbewegung an, für Flüchtlinge setzten sich Zehntausende Schüler, Studenten, Rentner, Arbeiter usw. ein</w:t>
      </w:r>
      <w:r w:rsidR="002071CA" w:rsidRPr="00EE4952">
        <w:rPr>
          <w:rFonts w:ascii="Times New Roman" w:hAnsi="Times New Roman" w:cs="Times New Roman"/>
        </w:rPr>
        <w:t>, man half ihnen bei der Suche nach Wohnungen oder Jobs, leisteten ihnen medizinische Versorgung</w:t>
      </w:r>
      <w:r w:rsidRPr="00EE4952">
        <w:rPr>
          <w:rFonts w:ascii="Times New Roman" w:hAnsi="Times New Roman" w:cs="Times New Roman"/>
        </w:rPr>
        <w:t>.</w:t>
      </w:r>
      <w:r w:rsidR="002071CA" w:rsidRPr="00EE4952">
        <w:rPr>
          <w:rFonts w:ascii="Times New Roman" w:hAnsi="Times New Roman" w:cs="Times New Roman"/>
        </w:rPr>
        <w:t xml:space="preserve"> Die Freiwilligen verhinderten, dass das Hilfssystem zusammenbrach, sie glichen aus, was der Staat versäumte. Und oft zeigten sie, was kein Staat geben kann, Freundlichkeit, Zuwendung, Verständnis, manchmal Freundschaft und Mitleid. Sie organisierten gemeinsame Kochabende, Initiative „Über den Tellerrand“, Solidaritätsnetzwerke sowie - </w:t>
      </w:r>
      <w:proofErr w:type="spellStart"/>
      <w:r w:rsidR="002071CA" w:rsidRPr="00EE4952">
        <w:rPr>
          <w:rFonts w:ascii="Times New Roman" w:hAnsi="Times New Roman" w:cs="Times New Roman"/>
        </w:rPr>
        <w:t>demonstrationen</w:t>
      </w:r>
      <w:proofErr w:type="spellEnd"/>
      <w:r w:rsidR="002071CA" w:rsidRPr="00EE4952">
        <w:rPr>
          <w:rFonts w:ascii="Times New Roman" w:hAnsi="Times New Roman" w:cs="Times New Roman"/>
        </w:rPr>
        <w:t xml:space="preserve"> und durch den „Helferkreis Integration“ versuchten sie zum Beispiel sportlich begabte Flüchtlinge in Sportklubs zu integrieren.  </w:t>
      </w:r>
      <w:r w:rsidRPr="00EE4952">
        <w:rPr>
          <w:rFonts w:ascii="Times New Roman" w:hAnsi="Times New Roman" w:cs="Times New Roman"/>
        </w:rPr>
        <w:t xml:space="preserve"> </w:t>
      </w:r>
    </w:p>
    <w:p w:rsidR="002C0F41" w:rsidRPr="00EE4952" w:rsidRDefault="002C0F41" w:rsidP="00267124">
      <w:pPr>
        <w:pStyle w:val="Bezmezer"/>
        <w:jc w:val="both"/>
        <w:rPr>
          <w:rFonts w:ascii="Times New Roman" w:hAnsi="Times New Roman" w:cs="Times New Roman"/>
        </w:rPr>
      </w:pPr>
      <w:r w:rsidRPr="00EE4952">
        <w:rPr>
          <w:rFonts w:ascii="Times New Roman" w:hAnsi="Times New Roman" w:cs="Times New Roman"/>
        </w:rPr>
        <w:t>Zugleich beschämten die Republik Meldungen über rechtsextreme Angriffe auf Flüchtlingsheime in einigen deutschen Städten und Gemeinden. An manchen Orten mussten die Asylbewerber vor rassistischen Attacken von Aktivisten geschützt werden</w:t>
      </w:r>
      <w:r w:rsidR="002071CA" w:rsidRPr="00EE4952">
        <w:rPr>
          <w:rFonts w:ascii="Times New Roman" w:hAnsi="Times New Roman" w:cs="Times New Roman"/>
        </w:rPr>
        <w:t xml:space="preserve">. </w:t>
      </w:r>
    </w:p>
    <w:p w:rsidR="00356C7E" w:rsidRPr="00EE4952" w:rsidRDefault="006F3548" w:rsidP="00054926">
      <w:pPr>
        <w:pStyle w:val="Bezmezer"/>
        <w:jc w:val="both"/>
        <w:rPr>
          <w:rFonts w:ascii="Times New Roman" w:hAnsi="Times New Roman" w:cs="Times New Roman"/>
        </w:rPr>
      </w:pPr>
      <w:r w:rsidRPr="00EE4952">
        <w:rPr>
          <w:rFonts w:ascii="Times New Roman" w:hAnsi="Times New Roman" w:cs="Times New Roman"/>
        </w:rPr>
        <w:t>Eine Minderheit der Deutschen</w:t>
      </w:r>
      <w:r w:rsidR="007C71E7" w:rsidRPr="00EE4952">
        <w:rPr>
          <w:rFonts w:ascii="Times New Roman" w:hAnsi="Times New Roman" w:cs="Times New Roman"/>
        </w:rPr>
        <w:t xml:space="preserve"> hat </w:t>
      </w:r>
      <w:r w:rsidR="008E1DD5" w:rsidRPr="00EE4952">
        <w:rPr>
          <w:rFonts w:ascii="Times New Roman" w:hAnsi="Times New Roman" w:cs="Times New Roman"/>
        </w:rPr>
        <w:t xml:space="preserve">jedoch </w:t>
      </w:r>
      <w:r w:rsidR="007C71E7" w:rsidRPr="00EE4952">
        <w:rPr>
          <w:rFonts w:ascii="Times New Roman" w:hAnsi="Times New Roman" w:cs="Times New Roman"/>
        </w:rPr>
        <w:t>weiterhin deutliche Vorbehalte gegenüber Menschen mit Migrat</w:t>
      </w:r>
      <w:r w:rsidR="008E1DD5" w:rsidRPr="00EE4952">
        <w:rPr>
          <w:rFonts w:ascii="Times New Roman" w:hAnsi="Times New Roman" w:cs="Times New Roman"/>
        </w:rPr>
        <w:t>ions</w:t>
      </w:r>
      <w:r w:rsidR="007C71E7" w:rsidRPr="00EE4952">
        <w:rPr>
          <w:rFonts w:ascii="Times New Roman" w:hAnsi="Times New Roman" w:cs="Times New Roman"/>
        </w:rPr>
        <w:t xml:space="preserve">hintergrund, vor allem in Ostdeutschland, speziell in Sachsen. Die in Dresden entstandene Volksbewegung </w:t>
      </w:r>
      <w:proofErr w:type="spellStart"/>
      <w:r w:rsidR="007C71E7" w:rsidRPr="00EE4952">
        <w:rPr>
          <w:rFonts w:ascii="Times New Roman" w:hAnsi="Times New Roman" w:cs="Times New Roman"/>
        </w:rPr>
        <w:t>Pegida</w:t>
      </w:r>
      <w:proofErr w:type="spellEnd"/>
      <w:r w:rsidR="007C71E7" w:rsidRPr="00EE4952">
        <w:rPr>
          <w:rFonts w:ascii="Times New Roman" w:hAnsi="Times New Roman" w:cs="Times New Roman"/>
        </w:rPr>
        <w:t xml:space="preserve"> (Patriotische Europäer gegen die Islamisierung des Abendlandes) </w:t>
      </w:r>
      <w:r w:rsidR="00E379A1" w:rsidRPr="00EE4952">
        <w:rPr>
          <w:rFonts w:ascii="Times New Roman" w:hAnsi="Times New Roman" w:cs="Times New Roman"/>
        </w:rPr>
        <w:t xml:space="preserve">oder die politische Partei Alternative für Deutschland sind sehr ausländerkritisch und sprechen sich gegen die Integrationsmaßnahmen der Bundesregierung aus. Dabei wurde festgestellt, dass </w:t>
      </w:r>
      <w:proofErr w:type="spellStart"/>
      <w:r w:rsidR="00E379A1" w:rsidRPr="00EE4952">
        <w:rPr>
          <w:rFonts w:ascii="Times New Roman" w:hAnsi="Times New Roman" w:cs="Times New Roman"/>
        </w:rPr>
        <w:t>Bikulturalität</w:t>
      </w:r>
      <w:proofErr w:type="spellEnd"/>
      <w:r w:rsidR="00E379A1" w:rsidRPr="00EE4952">
        <w:rPr>
          <w:rFonts w:ascii="Times New Roman" w:hAnsi="Times New Roman" w:cs="Times New Roman"/>
        </w:rPr>
        <w:t xml:space="preserve"> im </w:t>
      </w:r>
      <w:r w:rsidR="00E379A1" w:rsidRPr="00EE4952">
        <w:rPr>
          <w:rFonts w:ascii="Times New Roman" w:hAnsi="Times New Roman" w:cs="Times New Roman"/>
        </w:rPr>
        <w:lastRenderedPageBreak/>
        <w:t xml:space="preserve">Sinne der Verbindung von Elementen zweier verschiedener Kulturen kein Hindernis für die Integration </w:t>
      </w:r>
      <w:r w:rsidR="008E1DD5" w:rsidRPr="00EE4952">
        <w:rPr>
          <w:rFonts w:ascii="Times New Roman" w:hAnsi="Times New Roman" w:cs="Times New Roman"/>
        </w:rPr>
        <w:t>se</w:t>
      </w:r>
      <w:r w:rsidR="00E379A1" w:rsidRPr="00EE4952">
        <w:rPr>
          <w:rFonts w:ascii="Times New Roman" w:hAnsi="Times New Roman" w:cs="Times New Roman"/>
        </w:rPr>
        <w:t>i</w:t>
      </w:r>
      <w:r w:rsidR="005C78CA" w:rsidRPr="00EE4952">
        <w:rPr>
          <w:rFonts w:ascii="Times New Roman" w:hAnsi="Times New Roman" w:cs="Times New Roman"/>
        </w:rPr>
        <w:t>, sondern sie sogar</w:t>
      </w:r>
      <w:r w:rsidR="008E1DD5" w:rsidRPr="00EE4952">
        <w:rPr>
          <w:rFonts w:ascii="Times New Roman" w:hAnsi="Times New Roman" w:cs="Times New Roman"/>
        </w:rPr>
        <w:t xml:space="preserve"> begünstige</w:t>
      </w:r>
      <w:r w:rsidR="005C78CA" w:rsidRPr="00EE4952">
        <w:rPr>
          <w:rFonts w:ascii="Times New Roman" w:hAnsi="Times New Roman" w:cs="Times New Roman"/>
        </w:rPr>
        <w:t xml:space="preserve">, denn </w:t>
      </w:r>
      <w:proofErr w:type="spellStart"/>
      <w:r w:rsidR="005C78CA" w:rsidRPr="00EE4952">
        <w:rPr>
          <w:rFonts w:ascii="Times New Roman" w:hAnsi="Times New Roman" w:cs="Times New Roman"/>
        </w:rPr>
        <w:t>bikulturell</w:t>
      </w:r>
      <w:proofErr w:type="spellEnd"/>
      <w:r w:rsidR="005C78CA" w:rsidRPr="00EE4952">
        <w:rPr>
          <w:rFonts w:ascii="Times New Roman" w:hAnsi="Times New Roman" w:cs="Times New Roman"/>
        </w:rPr>
        <w:t xml:space="preserve"> orientierte Jugendliche </w:t>
      </w:r>
      <w:r w:rsidR="008E1DD5" w:rsidRPr="00EE4952">
        <w:rPr>
          <w:rFonts w:ascii="Times New Roman" w:hAnsi="Times New Roman" w:cs="Times New Roman"/>
        </w:rPr>
        <w:t xml:space="preserve">sind </w:t>
      </w:r>
      <w:r w:rsidR="005C78CA" w:rsidRPr="00EE4952">
        <w:rPr>
          <w:rFonts w:ascii="Times New Roman" w:hAnsi="Times New Roman" w:cs="Times New Roman"/>
        </w:rPr>
        <w:t>erheblich besser als herkunftsorientierte</w:t>
      </w:r>
      <w:r w:rsidR="008E1DD5" w:rsidRPr="00EE4952">
        <w:rPr>
          <w:rFonts w:ascii="Times New Roman" w:hAnsi="Times New Roman" w:cs="Times New Roman"/>
        </w:rPr>
        <w:t xml:space="preserve"> sowie</w:t>
      </w:r>
      <w:r w:rsidR="005C78CA" w:rsidRPr="00EE4952">
        <w:rPr>
          <w:rFonts w:ascii="Times New Roman" w:hAnsi="Times New Roman" w:cs="Times New Roman"/>
        </w:rPr>
        <w:t xml:space="preserve"> als schon assimilierte Jugendliche integriert. </w:t>
      </w:r>
    </w:p>
    <w:p w:rsidR="00054926" w:rsidRPr="00EE4952" w:rsidRDefault="00054926" w:rsidP="00054926">
      <w:pPr>
        <w:pStyle w:val="Bezmezer"/>
        <w:jc w:val="both"/>
        <w:rPr>
          <w:rFonts w:ascii="Times New Roman" w:hAnsi="Times New Roman" w:cs="Times New Roman"/>
        </w:rPr>
      </w:pPr>
      <w:r w:rsidRPr="00EE4952">
        <w:rPr>
          <w:rFonts w:ascii="Times New Roman" w:hAnsi="Times New Roman" w:cs="Times New Roman"/>
        </w:rPr>
        <w:t xml:space="preserve">Über dieses manchmal schwierige und komplizierte Verhältnis der Deutschen zu Ausländern sowie </w:t>
      </w:r>
      <w:r w:rsidR="008E1DD5" w:rsidRPr="00EE4952">
        <w:rPr>
          <w:rFonts w:ascii="Times New Roman" w:hAnsi="Times New Roman" w:cs="Times New Roman"/>
        </w:rPr>
        <w:t xml:space="preserve">die </w:t>
      </w:r>
      <w:r w:rsidRPr="00EE4952">
        <w:rPr>
          <w:rFonts w:ascii="Times New Roman" w:hAnsi="Times New Roman" w:cs="Times New Roman"/>
        </w:rPr>
        <w:t xml:space="preserve">Mehrdeutigkeit </w:t>
      </w:r>
      <w:r w:rsidR="00F27F5E" w:rsidRPr="00EE4952">
        <w:rPr>
          <w:rFonts w:ascii="Times New Roman" w:hAnsi="Times New Roman" w:cs="Times New Roman"/>
        </w:rPr>
        <w:t xml:space="preserve">und Zwiespältigkeit </w:t>
      </w:r>
      <w:r w:rsidRPr="00EE4952">
        <w:rPr>
          <w:rFonts w:ascii="Times New Roman" w:hAnsi="Times New Roman" w:cs="Times New Roman"/>
        </w:rPr>
        <w:t xml:space="preserve">der deutschen Realität macht sich unter anderem auch die Popgruppe Die Prinzen in ihrem Lied </w:t>
      </w:r>
      <w:r w:rsidR="00F27F5E" w:rsidRPr="00EE4952">
        <w:rPr>
          <w:rFonts w:ascii="Times New Roman" w:hAnsi="Times New Roman" w:cs="Times New Roman"/>
        </w:rPr>
        <w:t>„</w:t>
      </w:r>
      <w:r w:rsidRPr="00EE4952">
        <w:rPr>
          <w:rFonts w:ascii="Times New Roman" w:hAnsi="Times New Roman" w:cs="Times New Roman"/>
        </w:rPr>
        <w:t>Deutschland</w:t>
      </w:r>
      <w:r w:rsidR="00F27F5E" w:rsidRPr="00EE4952">
        <w:rPr>
          <w:rFonts w:ascii="Times New Roman" w:hAnsi="Times New Roman" w:cs="Times New Roman"/>
        </w:rPr>
        <w:t>“</w:t>
      </w:r>
      <w:r w:rsidRPr="00EE4952">
        <w:rPr>
          <w:rFonts w:ascii="Times New Roman" w:hAnsi="Times New Roman" w:cs="Times New Roman"/>
        </w:rPr>
        <w:t xml:space="preserve"> ironisch lustig:  </w:t>
      </w:r>
    </w:p>
    <w:p w:rsidR="00054926" w:rsidRPr="00EE4952" w:rsidRDefault="00054926" w:rsidP="00054926">
      <w:pPr>
        <w:pStyle w:val="Bezmezer"/>
        <w:rPr>
          <w:rFonts w:ascii="Times New Roman" w:eastAsia="Times New Roman" w:hAnsi="Times New Roman" w:cs="Times New Roman"/>
          <w:i/>
          <w:color w:val="333333"/>
          <w:sz w:val="20"/>
          <w:szCs w:val="20"/>
          <w:lang w:eastAsia="de-DE"/>
        </w:rPr>
      </w:pPr>
      <w:r w:rsidRPr="00EE4952">
        <w:rPr>
          <w:rFonts w:ascii="Times New Roman" w:eastAsia="Times New Roman" w:hAnsi="Times New Roman" w:cs="Times New Roman"/>
          <w:i/>
          <w:color w:val="333333"/>
          <w:sz w:val="20"/>
          <w:szCs w:val="20"/>
          <w:lang w:eastAsia="de-DE"/>
        </w:rPr>
        <w:t>Es bilden sich viele was auf Deutschland ein</w:t>
      </w:r>
      <w:r w:rsidRPr="00EE4952">
        <w:rPr>
          <w:rFonts w:ascii="Times New Roman" w:eastAsia="Times New Roman" w:hAnsi="Times New Roman" w:cs="Times New Roman"/>
          <w:i/>
          <w:color w:val="333333"/>
          <w:sz w:val="20"/>
          <w:szCs w:val="20"/>
          <w:lang w:eastAsia="de-DE"/>
        </w:rPr>
        <w:br/>
        <w:t>Und mancher findet es geil, ein Arschloch zu sein</w:t>
      </w:r>
      <w:r w:rsidRPr="00EE4952">
        <w:rPr>
          <w:rFonts w:ascii="Times New Roman" w:eastAsia="Times New Roman" w:hAnsi="Times New Roman" w:cs="Times New Roman"/>
          <w:i/>
          <w:color w:val="333333"/>
          <w:sz w:val="20"/>
          <w:szCs w:val="20"/>
          <w:lang w:eastAsia="de-DE"/>
        </w:rPr>
        <w:br/>
        <w:t>Es gibt manchen, der sich gern über Kanaken beschwert</w:t>
      </w:r>
      <w:r w:rsidRPr="00EE4952">
        <w:rPr>
          <w:rFonts w:ascii="Times New Roman" w:eastAsia="Times New Roman" w:hAnsi="Times New Roman" w:cs="Times New Roman"/>
          <w:i/>
          <w:color w:val="333333"/>
          <w:sz w:val="20"/>
          <w:szCs w:val="20"/>
          <w:lang w:eastAsia="de-DE"/>
        </w:rPr>
        <w:br/>
        <w:t>Und zum Ficken jedes Jahr nach Thailand fährt</w:t>
      </w:r>
      <w:r w:rsidRPr="00EE4952">
        <w:rPr>
          <w:rFonts w:ascii="Times New Roman" w:eastAsia="Times New Roman" w:hAnsi="Times New Roman" w:cs="Times New Roman"/>
          <w:i/>
          <w:color w:val="333333"/>
          <w:sz w:val="20"/>
          <w:szCs w:val="20"/>
          <w:lang w:eastAsia="de-DE"/>
        </w:rPr>
        <w:br/>
        <w:t xml:space="preserve">Wir lieben unsere Autos mehr als unsere </w:t>
      </w:r>
      <w:proofErr w:type="spellStart"/>
      <w:r w:rsidRPr="00EE4952">
        <w:rPr>
          <w:rFonts w:ascii="Times New Roman" w:eastAsia="Times New Roman" w:hAnsi="Times New Roman" w:cs="Times New Roman"/>
          <w:i/>
          <w:color w:val="333333"/>
          <w:sz w:val="20"/>
          <w:szCs w:val="20"/>
          <w:lang w:eastAsia="de-DE"/>
        </w:rPr>
        <w:t>Frau'n</w:t>
      </w:r>
      <w:proofErr w:type="spellEnd"/>
      <w:r w:rsidRPr="00EE4952">
        <w:rPr>
          <w:rFonts w:ascii="Times New Roman" w:eastAsia="Times New Roman" w:hAnsi="Times New Roman" w:cs="Times New Roman"/>
          <w:i/>
          <w:color w:val="333333"/>
          <w:sz w:val="20"/>
          <w:szCs w:val="20"/>
          <w:lang w:eastAsia="de-DE"/>
        </w:rPr>
        <w:br/>
        <w:t xml:space="preserve">Denn deutschen Autos können wir </w:t>
      </w:r>
      <w:proofErr w:type="spellStart"/>
      <w:r w:rsidRPr="00EE4952">
        <w:rPr>
          <w:rFonts w:ascii="Times New Roman" w:eastAsia="Times New Roman" w:hAnsi="Times New Roman" w:cs="Times New Roman"/>
          <w:i/>
          <w:color w:val="333333"/>
          <w:sz w:val="20"/>
          <w:szCs w:val="20"/>
          <w:lang w:eastAsia="de-DE"/>
        </w:rPr>
        <w:t>vertrau'n</w:t>
      </w:r>
      <w:proofErr w:type="spellEnd"/>
      <w:r w:rsidRPr="00EE4952">
        <w:rPr>
          <w:rFonts w:ascii="Times New Roman" w:eastAsia="Times New Roman" w:hAnsi="Times New Roman" w:cs="Times New Roman"/>
          <w:i/>
          <w:color w:val="333333"/>
          <w:sz w:val="20"/>
          <w:szCs w:val="20"/>
          <w:lang w:eastAsia="de-DE"/>
        </w:rPr>
        <w:br/>
        <w:t>Gott hat die Erde nur einmal geküsst</w:t>
      </w:r>
      <w:r w:rsidRPr="00EE4952">
        <w:rPr>
          <w:rFonts w:ascii="Times New Roman" w:eastAsia="Times New Roman" w:hAnsi="Times New Roman" w:cs="Times New Roman"/>
          <w:i/>
          <w:color w:val="333333"/>
          <w:sz w:val="20"/>
          <w:szCs w:val="20"/>
          <w:lang w:eastAsia="de-DE"/>
        </w:rPr>
        <w:br/>
        <w:t>Genau an dieser Stelle, wo jetzt Deutschland ist</w:t>
      </w:r>
      <w:r w:rsidRPr="00EE4952">
        <w:rPr>
          <w:rFonts w:ascii="Times New Roman" w:eastAsia="Times New Roman" w:hAnsi="Times New Roman" w:cs="Times New Roman"/>
          <w:i/>
          <w:color w:val="333333"/>
          <w:sz w:val="20"/>
          <w:szCs w:val="20"/>
          <w:lang w:eastAsia="de-DE"/>
        </w:rPr>
        <w:br/>
        <w:t>Wir sind überall die besten - natürlich auch im Bett</w:t>
      </w:r>
      <w:r w:rsidRPr="00EE4952">
        <w:rPr>
          <w:rFonts w:ascii="Times New Roman" w:eastAsia="Times New Roman" w:hAnsi="Times New Roman" w:cs="Times New Roman"/>
          <w:i/>
          <w:color w:val="333333"/>
          <w:sz w:val="20"/>
          <w:szCs w:val="20"/>
          <w:lang w:eastAsia="de-DE"/>
        </w:rPr>
        <w:br/>
        <w:t>Und zu Hunden und Katzen besonders nett</w:t>
      </w:r>
      <w:r w:rsidRPr="00EE4952">
        <w:rPr>
          <w:rFonts w:ascii="Times New Roman" w:eastAsia="Times New Roman" w:hAnsi="Times New Roman" w:cs="Times New Roman"/>
          <w:i/>
          <w:color w:val="333333"/>
          <w:sz w:val="20"/>
          <w:szCs w:val="20"/>
          <w:lang w:eastAsia="de-DE"/>
        </w:rPr>
        <w:br/>
      </w:r>
      <w:r w:rsidRPr="00EE4952">
        <w:rPr>
          <w:rFonts w:ascii="Times New Roman" w:eastAsia="Times New Roman" w:hAnsi="Times New Roman" w:cs="Times New Roman"/>
          <w:i/>
          <w:color w:val="333333"/>
          <w:sz w:val="20"/>
          <w:szCs w:val="20"/>
          <w:lang w:eastAsia="de-DE"/>
        </w:rPr>
        <w:br/>
        <w:t>Wir sind besonders gut im Auf-die-Fresse-</w:t>
      </w:r>
      <w:proofErr w:type="spellStart"/>
      <w:r w:rsidRPr="00EE4952">
        <w:rPr>
          <w:rFonts w:ascii="Times New Roman" w:eastAsia="Times New Roman" w:hAnsi="Times New Roman" w:cs="Times New Roman"/>
          <w:i/>
          <w:color w:val="333333"/>
          <w:sz w:val="20"/>
          <w:szCs w:val="20"/>
          <w:lang w:eastAsia="de-DE"/>
        </w:rPr>
        <w:t>hau'n</w:t>
      </w:r>
      <w:proofErr w:type="spellEnd"/>
      <w:r w:rsidRPr="00EE4952">
        <w:rPr>
          <w:rFonts w:ascii="Times New Roman" w:eastAsia="Times New Roman" w:hAnsi="Times New Roman" w:cs="Times New Roman"/>
          <w:i/>
          <w:color w:val="333333"/>
          <w:sz w:val="20"/>
          <w:szCs w:val="20"/>
          <w:lang w:eastAsia="de-DE"/>
        </w:rPr>
        <w:br/>
        <w:t xml:space="preserve">auch im Feuerlegen kann man uns </w:t>
      </w:r>
      <w:proofErr w:type="spellStart"/>
      <w:r w:rsidRPr="00EE4952">
        <w:rPr>
          <w:rFonts w:ascii="Times New Roman" w:eastAsia="Times New Roman" w:hAnsi="Times New Roman" w:cs="Times New Roman"/>
          <w:i/>
          <w:color w:val="333333"/>
          <w:sz w:val="20"/>
          <w:szCs w:val="20"/>
          <w:lang w:eastAsia="de-DE"/>
        </w:rPr>
        <w:t>vertrau'n</w:t>
      </w:r>
      <w:proofErr w:type="spellEnd"/>
      <w:r w:rsidRPr="00EE4952">
        <w:rPr>
          <w:rFonts w:ascii="Times New Roman" w:eastAsia="Times New Roman" w:hAnsi="Times New Roman" w:cs="Times New Roman"/>
          <w:i/>
          <w:color w:val="333333"/>
          <w:sz w:val="20"/>
          <w:szCs w:val="20"/>
          <w:lang w:eastAsia="de-DE"/>
        </w:rPr>
        <w:br/>
        <w:t xml:space="preserve">Wir </w:t>
      </w:r>
      <w:proofErr w:type="spellStart"/>
      <w:r w:rsidRPr="00EE4952">
        <w:rPr>
          <w:rFonts w:ascii="Times New Roman" w:eastAsia="Times New Roman" w:hAnsi="Times New Roman" w:cs="Times New Roman"/>
          <w:i/>
          <w:color w:val="333333"/>
          <w:sz w:val="20"/>
          <w:szCs w:val="20"/>
          <w:lang w:eastAsia="de-DE"/>
        </w:rPr>
        <w:t>steh'n</w:t>
      </w:r>
      <w:proofErr w:type="spellEnd"/>
      <w:r w:rsidRPr="00EE4952">
        <w:rPr>
          <w:rFonts w:ascii="Times New Roman" w:eastAsia="Times New Roman" w:hAnsi="Times New Roman" w:cs="Times New Roman"/>
          <w:i/>
          <w:color w:val="333333"/>
          <w:sz w:val="20"/>
          <w:szCs w:val="20"/>
          <w:lang w:eastAsia="de-DE"/>
        </w:rPr>
        <w:t xml:space="preserve"> auf Ordnung und Sauberkeit</w:t>
      </w:r>
      <w:r w:rsidRPr="00EE4952">
        <w:rPr>
          <w:rFonts w:ascii="Times New Roman" w:eastAsia="Times New Roman" w:hAnsi="Times New Roman" w:cs="Times New Roman"/>
          <w:i/>
          <w:color w:val="333333"/>
          <w:sz w:val="20"/>
          <w:szCs w:val="20"/>
          <w:lang w:eastAsia="de-DE"/>
        </w:rPr>
        <w:br/>
        <w:t>Wir sind jederzeit für 'nen Krieg bereit</w:t>
      </w:r>
      <w:r w:rsidRPr="00EE4952">
        <w:rPr>
          <w:rFonts w:ascii="Times New Roman" w:eastAsia="Times New Roman" w:hAnsi="Times New Roman" w:cs="Times New Roman"/>
          <w:i/>
          <w:color w:val="333333"/>
          <w:sz w:val="20"/>
          <w:szCs w:val="20"/>
          <w:lang w:eastAsia="de-DE"/>
        </w:rPr>
        <w:br/>
      </w:r>
      <w:proofErr w:type="spellStart"/>
      <w:r w:rsidRPr="00EE4952">
        <w:rPr>
          <w:rFonts w:ascii="Times New Roman" w:eastAsia="Times New Roman" w:hAnsi="Times New Roman" w:cs="Times New Roman"/>
          <w:i/>
          <w:color w:val="333333"/>
          <w:sz w:val="20"/>
          <w:szCs w:val="20"/>
          <w:lang w:eastAsia="de-DE"/>
        </w:rPr>
        <w:t>Schönen</w:t>
      </w:r>
      <w:proofErr w:type="spellEnd"/>
      <w:r w:rsidRPr="00EE4952">
        <w:rPr>
          <w:rFonts w:ascii="Times New Roman" w:eastAsia="Times New Roman" w:hAnsi="Times New Roman" w:cs="Times New Roman"/>
          <w:i/>
          <w:color w:val="333333"/>
          <w:sz w:val="20"/>
          <w:szCs w:val="20"/>
          <w:lang w:eastAsia="de-DE"/>
        </w:rPr>
        <w:t xml:space="preserve"> Gruß an die Welt, seht es endlich ein</w:t>
      </w:r>
      <w:r w:rsidRPr="00EE4952">
        <w:rPr>
          <w:rFonts w:ascii="Times New Roman" w:eastAsia="Times New Roman" w:hAnsi="Times New Roman" w:cs="Times New Roman"/>
          <w:i/>
          <w:color w:val="333333"/>
          <w:sz w:val="20"/>
          <w:szCs w:val="20"/>
          <w:lang w:eastAsia="de-DE"/>
        </w:rPr>
        <w:br/>
        <w:t>Wir können stolz auf Deutschland... SCHWEIN!</w:t>
      </w:r>
    </w:p>
    <w:p w:rsidR="002071CA" w:rsidRPr="00EE4952" w:rsidRDefault="00054926" w:rsidP="002071CA">
      <w:pPr>
        <w:pStyle w:val="Bezmezer"/>
        <w:rPr>
          <w:rFonts w:ascii="Times New Roman" w:eastAsia="Times New Roman" w:hAnsi="Times New Roman" w:cs="Times New Roman"/>
          <w:color w:val="333333"/>
          <w:sz w:val="20"/>
          <w:szCs w:val="20"/>
          <w:lang w:eastAsia="de-DE"/>
        </w:rPr>
      </w:pPr>
      <w:r w:rsidRPr="00EE4952">
        <w:rPr>
          <w:rFonts w:ascii="Times New Roman" w:eastAsia="Times New Roman" w:hAnsi="Times New Roman" w:cs="Times New Roman"/>
          <w:color w:val="333333"/>
          <w:sz w:val="20"/>
          <w:szCs w:val="20"/>
          <w:lang w:eastAsia="de-DE"/>
        </w:rPr>
        <w:t>(Die Prinzen: Deutschland)</w:t>
      </w:r>
    </w:p>
    <w:p w:rsidR="002A2AD0" w:rsidRPr="00EE4952" w:rsidRDefault="00356C7E" w:rsidP="002071CA">
      <w:pPr>
        <w:pStyle w:val="Bezmezer"/>
        <w:jc w:val="both"/>
        <w:rPr>
          <w:rFonts w:ascii="Times New Roman" w:hAnsi="Times New Roman" w:cs="Times New Roman"/>
        </w:rPr>
      </w:pPr>
      <w:r w:rsidRPr="00EE4952">
        <w:rPr>
          <w:rFonts w:ascii="Times New Roman" w:hAnsi="Times New Roman" w:cs="Times New Roman"/>
        </w:rPr>
        <w:t>Ein wichtiges Mittel zur Eingliederung sind regelmäßige, alltäglich Kontakte zwischen Migranten und Einheimischen</w:t>
      </w:r>
      <w:r w:rsidR="00D00E90" w:rsidRPr="00EE4952">
        <w:rPr>
          <w:rFonts w:ascii="Times New Roman" w:hAnsi="Times New Roman" w:cs="Times New Roman"/>
        </w:rPr>
        <w:t xml:space="preserve"> im Bildungs- und Berufsbereich sowie in der privaten Sphäre. Insbesondere jüngere Migranten sind nicht nur mit Einheimischen sondern auch mit Angehörigen anderer ethnische</w:t>
      </w:r>
      <w:r w:rsidR="008E1DD5" w:rsidRPr="00EE4952">
        <w:rPr>
          <w:rFonts w:ascii="Times New Roman" w:hAnsi="Times New Roman" w:cs="Times New Roman"/>
        </w:rPr>
        <w:t>r</w:t>
      </w:r>
      <w:r w:rsidR="00D00E90" w:rsidRPr="00EE4952">
        <w:rPr>
          <w:rFonts w:ascii="Times New Roman" w:hAnsi="Times New Roman" w:cs="Times New Roman"/>
        </w:rPr>
        <w:t xml:space="preserve"> Gruppen befreundet, obwohl die Anzahl von gemischten Ehen (Migranten und Einheimische) bei einigen Nationen sehr begrenzt ist, obwohl die Toleranz neben Fleiß, Sparsamkeit, Ordnungsliebe, Pünktlichkeit zu </w:t>
      </w:r>
      <w:r w:rsidR="008E1DD5" w:rsidRPr="00EE4952">
        <w:rPr>
          <w:rFonts w:ascii="Times New Roman" w:hAnsi="Times New Roman" w:cs="Times New Roman"/>
        </w:rPr>
        <w:t xml:space="preserve">den </w:t>
      </w:r>
      <w:r w:rsidR="00D00E90" w:rsidRPr="00EE4952">
        <w:rPr>
          <w:rFonts w:ascii="Times New Roman" w:hAnsi="Times New Roman" w:cs="Times New Roman"/>
        </w:rPr>
        <w:t xml:space="preserve">hervorragenden deutschen Tugenden gehört. </w:t>
      </w:r>
      <w:r w:rsidR="008E1DD5" w:rsidRPr="00EE4952">
        <w:rPr>
          <w:rFonts w:ascii="Times New Roman" w:hAnsi="Times New Roman" w:cs="Times New Roman"/>
        </w:rPr>
        <w:t>S</w:t>
      </w:r>
      <w:r w:rsidR="00E614BA" w:rsidRPr="00EE4952">
        <w:rPr>
          <w:rFonts w:ascii="Times New Roman" w:hAnsi="Times New Roman" w:cs="Times New Roman"/>
        </w:rPr>
        <w:t>chon im 18. Jahrhundert, unter König Friedrich dem Großen, hatte man die Folter zur Geständniserzwingung abgeschafft, die Todesstrafe eingeschränkt und ungewöhnliche Freiheit</w:t>
      </w:r>
      <w:r w:rsidR="002A570B" w:rsidRPr="00EE4952">
        <w:rPr>
          <w:rFonts w:ascii="Times New Roman" w:hAnsi="Times New Roman" w:cs="Times New Roman"/>
        </w:rPr>
        <w:t>en</w:t>
      </w:r>
      <w:r w:rsidR="00E614BA" w:rsidRPr="00EE4952">
        <w:rPr>
          <w:rFonts w:ascii="Times New Roman" w:hAnsi="Times New Roman" w:cs="Times New Roman"/>
        </w:rPr>
        <w:t xml:space="preserve"> für religiöse Minderheiten eingeführt (für Hugenotten, Katholiken, Juden und sogar auch Mo</w:t>
      </w:r>
      <w:r w:rsidR="00CD6B56" w:rsidRPr="00EE4952">
        <w:rPr>
          <w:rFonts w:ascii="Times New Roman" w:hAnsi="Times New Roman" w:cs="Times New Roman"/>
        </w:rPr>
        <w:t>slems aus der Türkei). Heutzutage gehört Deutschland zu den Staaten mit der geringsten Geburtenrate. Sie wird langfristig unter dem Reproduktionsniveaus von 2,1 bleiben und ohne regelmäßige Immigration würde sie voraussichtlich zu einem Rückgang der Bevölkerung beitragen. Die Zahl der Asylanträge stieg jedoch in den letzten Jahren</w:t>
      </w:r>
      <w:r w:rsidR="004C1DBE" w:rsidRPr="00EE4952">
        <w:rPr>
          <w:rFonts w:ascii="Times New Roman" w:hAnsi="Times New Roman" w:cs="Times New Roman"/>
        </w:rPr>
        <w:t xml:space="preserve"> nach den Angaben des Bundesamtes für Migration und Flüchtlinge</w:t>
      </w:r>
      <w:r w:rsidR="00CD6B56" w:rsidRPr="00EE4952">
        <w:rPr>
          <w:rFonts w:ascii="Times New Roman" w:hAnsi="Times New Roman" w:cs="Times New Roman"/>
        </w:rPr>
        <w:t xml:space="preserve"> rasant: 2012 beantragten gegen 78 000 Personen Asyl, 2013 schon </w:t>
      </w:r>
      <w:r w:rsidR="004C1DBE" w:rsidRPr="00EE4952">
        <w:rPr>
          <w:rFonts w:ascii="Times New Roman" w:hAnsi="Times New Roman" w:cs="Times New Roman"/>
        </w:rPr>
        <w:t xml:space="preserve">etwa 127 000, 2014 gegen 203 000, 2015 dann 477 000 und schließlich 2016 ca. 746 000 Personen. Damit erreichte die so genannte Migrationskrise ihren Höhepunkt, seitdem sinkt wieder die Anzahl der Asylbewerber. Die </w:t>
      </w:r>
      <w:r w:rsidR="00211833" w:rsidRPr="00EE4952">
        <w:rPr>
          <w:rFonts w:ascii="Times New Roman" w:hAnsi="Times New Roman" w:cs="Times New Roman"/>
        </w:rPr>
        <w:t xml:space="preserve">Hauptherkunftsländer der Anträge waren Syrien, Afghanistan, Irak, Iran, Eritrea, Albanien, Pakistan und Nigeria. Laut Bundesministeriums stieg auch die Anzahl der politisch motivierten Straftaten, darunter vor allem der rechtsextremer Gewalttaten, obwohl die Anzahl der Angriffe auf Asyl- und Flüchtlingsunterkünfte seit 2014 eher rückläufig ist. </w:t>
      </w:r>
      <w:r w:rsidR="00E614BA" w:rsidRPr="00EE4952">
        <w:rPr>
          <w:rFonts w:ascii="Times New Roman" w:hAnsi="Times New Roman" w:cs="Times New Roman"/>
        </w:rPr>
        <w:t xml:space="preserve"> </w:t>
      </w:r>
      <w:r w:rsidR="006F3548" w:rsidRPr="00EE4952">
        <w:rPr>
          <w:rFonts w:ascii="Times New Roman" w:hAnsi="Times New Roman" w:cs="Times New Roman"/>
        </w:rPr>
        <w:t xml:space="preserve"> </w:t>
      </w:r>
      <w:r w:rsidR="00C430A9" w:rsidRPr="00EE4952">
        <w:rPr>
          <w:rFonts w:ascii="Times New Roman" w:hAnsi="Times New Roman" w:cs="Times New Roman"/>
        </w:rPr>
        <w:t xml:space="preserve"> </w:t>
      </w:r>
      <w:r w:rsidR="00215D17" w:rsidRPr="00EE4952">
        <w:rPr>
          <w:rFonts w:ascii="Times New Roman" w:hAnsi="Times New Roman" w:cs="Times New Roman"/>
        </w:rPr>
        <w:t xml:space="preserve">   </w:t>
      </w:r>
      <w:r w:rsidR="00594F3D" w:rsidRPr="00EE4952">
        <w:rPr>
          <w:rFonts w:ascii="Times New Roman" w:hAnsi="Times New Roman" w:cs="Times New Roman"/>
        </w:rPr>
        <w:t xml:space="preserve"> </w:t>
      </w:r>
      <w:r w:rsidR="005714F1" w:rsidRPr="00EE4952">
        <w:rPr>
          <w:rFonts w:ascii="Times New Roman" w:hAnsi="Times New Roman" w:cs="Times New Roman"/>
        </w:rPr>
        <w:t xml:space="preserve"> </w:t>
      </w:r>
      <w:r w:rsidR="00881364" w:rsidRPr="00EE4952">
        <w:rPr>
          <w:rFonts w:ascii="Times New Roman" w:hAnsi="Times New Roman" w:cs="Times New Roman"/>
        </w:rPr>
        <w:t xml:space="preserve"> </w:t>
      </w:r>
    </w:p>
    <w:p w:rsidR="00501A67" w:rsidRPr="00EE4952" w:rsidRDefault="00524CC4" w:rsidP="00267124">
      <w:pPr>
        <w:pStyle w:val="Bezmezer"/>
        <w:jc w:val="both"/>
        <w:rPr>
          <w:rFonts w:ascii="Times New Roman" w:hAnsi="Times New Roman" w:cs="Times New Roman"/>
        </w:rPr>
      </w:pPr>
      <w:r w:rsidRPr="00EE4952">
        <w:rPr>
          <w:rFonts w:ascii="Times New Roman" w:hAnsi="Times New Roman" w:cs="Times New Roman"/>
        </w:rPr>
        <w:t>Institutionell und mental sind innerhalb der deutschen Gesellschaft ganz günstige Bedingungen für eine erfolgreiche berufliche</w:t>
      </w:r>
      <w:r w:rsidR="00D16A93" w:rsidRPr="00EE4952">
        <w:rPr>
          <w:rFonts w:ascii="Times New Roman" w:hAnsi="Times New Roman" w:cs="Times New Roman"/>
        </w:rPr>
        <w:t xml:space="preserve"> oder auch menschliche Aufnahme der Fremden</w:t>
      </w:r>
      <w:r w:rsidR="002A570B" w:rsidRPr="00EE4952">
        <w:rPr>
          <w:rFonts w:ascii="Times New Roman" w:hAnsi="Times New Roman" w:cs="Times New Roman"/>
        </w:rPr>
        <w:t xml:space="preserve"> vorhanden. D</w:t>
      </w:r>
      <w:r w:rsidR="00D16A93" w:rsidRPr="00EE4952">
        <w:rPr>
          <w:rFonts w:ascii="Times New Roman" w:hAnsi="Times New Roman" w:cs="Times New Roman"/>
        </w:rPr>
        <w:t xml:space="preserve">ie Texte der tschechischen Autoren widerspiegeln jedoch eine andere Situation. Dabei ist ersichtlich, dass </w:t>
      </w:r>
      <w:r w:rsidR="002A570B" w:rsidRPr="00EE4952">
        <w:rPr>
          <w:rFonts w:ascii="Times New Roman" w:hAnsi="Times New Roman" w:cs="Times New Roman"/>
        </w:rPr>
        <w:t>di</w:t>
      </w:r>
      <w:r w:rsidR="00D16A93" w:rsidRPr="00EE4952">
        <w:rPr>
          <w:rFonts w:ascii="Times New Roman" w:hAnsi="Times New Roman" w:cs="Times New Roman"/>
        </w:rPr>
        <w:t xml:space="preserve">es weder vom Alter, noch vom Geschlecht oder Ort abhängt. Vielleicht spüren die </w:t>
      </w:r>
      <w:r w:rsidR="00826BE0" w:rsidRPr="00EE4952">
        <w:rPr>
          <w:rFonts w:ascii="Times New Roman" w:hAnsi="Times New Roman" w:cs="Times New Roman"/>
        </w:rPr>
        <w:t>Künstler/</w:t>
      </w:r>
      <w:r w:rsidR="00D16A93" w:rsidRPr="00EE4952">
        <w:rPr>
          <w:rFonts w:ascii="Times New Roman" w:hAnsi="Times New Roman" w:cs="Times New Roman"/>
        </w:rPr>
        <w:t>Schriftsteller etwas, was andere nicht wahrnehmen können. Vielleicht ist Toleranz heutzutage nur ein anderes Wort für Gleichgültigkeit, abgeleitet vo</w:t>
      </w:r>
      <w:r w:rsidR="002A570B" w:rsidRPr="00EE4952">
        <w:rPr>
          <w:rFonts w:ascii="Times New Roman" w:hAnsi="Times New Roman" w:cs="Times New Roman"/>
        </w:rPr>
        <w:t>m</w:t>
      </w:r>
      <w:r w:rsidR="00D16A93" w:rsidRPr="00EE4952">
        <w:rPr>
          <w:rFonts w:ascii="Times New Roman" w:hAnsi="Times New Roman" w:cs="Times New Roman"/>
        </w:rPr>
        <w:t xml:space="preserve"> lateinischen Wort „</w:t>
      </w:r>
      <w:proofErr w:type="spellStart"/>
      <w:r w:rsidR="00D16A93" w:rsidRPr="00EE4952">
        <w:rPr>
          <w:rFonts w:ascii="Times New Roman" w:hAnsi="Times New Roman" w:cs="Times New Roman"/>
        </w:rPr>
        <w:t>tolerare</w:t>
      </w:r>
      <w:proofErr w:type="spellEnd"/>
      <w:r w:rsidR="00D16A93" w:rsidRPr="00EE4952">
        <w:rPr>
          <w:rFonts w:ascii="Times New Roman" w:hAnsi="Times New Roman" w:cs="Times New Roman"/>
        </w:rPr>
        <w:t>“ (erdulden)</w:t>
      </w:r>
      <w:r w:rsidR="00FA3760" w:rsidRPr="00EE4952">
        <w:rPr>
          <w:rFonts w:ascii="Times New Roman" w:hAnsi="Times New Roman" w:cs="Times New Roman"/>
        </w:rPr>
        <w:t>. Danach werden dann die zugewanderten Vertreter anderer Länder und Kulturen eher geduldet oder ertragen als wirklich anerkannt, obwohl das proklamierte Ziel der staatlichen Bemühungen die volle Integration ist</w:t>
      </w:r>
      <w:r w:rsidR="00826BE0" w:rsidRPr="00EE4952">
        <w:rPr>
          <w:rFonts w:ascii="Times New Roman" w:hAnsi="Times New Roman" w:cs="Times New Roman"/>
        </w:rPr>
        <w:t>. Dies ist jedoch ein mühsamer, langdauernder Prozess. Er mutet sowohl den Zuwanderern als auch der einheimischen Bevölkerung vieles zu. Von den Immigranten wird die ernsthafte Bereitschaft erwartet, sich integrieren zu wollen, und damit verbunden sind das Erlernen der Sprache der neuen Umgebung und die Kenntnis der grundlegenden Regeln, Normen und Werte des Aufnahmelandes. Vo</w:t>
      </w:r>
      <w:r w:rsidR="002A570B" w:rsidRPr="00EE4952">
        <w:rPr>
          <w:rFonts w:ascii="Times New Roman" w:hAnsi="Times New Roman" w:cs="Times New Roman"/>
        </w:rPr>
        <w:t>n</w:t>
      </w:r>
      <w:r w:rsidR="00826BE0" w:rsidRPr="00EE4952">
        <w:rPr>
          <w:rFonts w:ascii="Times New Roman" w:hAnsi="Times New Roman" w:cs="Times New Roman"/>
        </w:rPr>
        <w:t xml:space="preserve"> der </w:t>
      </w:r>
      <w:r w:rsidR="00826BE0" w:rsidRPr="00EE4952">
        <w:rPr>
          <w:rFonts w:ascii="Times New Roman" w:hAnsi="Times New Roman" w:cs="Times New Roman"/>
        </w:rPr>
        <w:lastRenderedPageBreak/>
        <w:t xml:space="preserve">Mehrheitsgesellschaft wiederum wird die Bereitschaft erwartet, den Einwanderern Zugang zu den gemeinschaftlichen Gütern zu gewähren, zur Bildung, zum Wohnungs- und Arbeitsmarkt </w:t>
      </w:r>
      <w:r w:rsidR="00396C13" w:rsidRPr="00EE4952">
        <w:rPr>
          <w:rFonts w:ascii="Times New Roman" w:hAnsi="Times New Roman" w:cs="Times New Roman"/>
        </w:rPr>
        <w:t>sowie zu sämtlichen sozialen Rechten, und der gute Wille, vorhandene Vorurteile, Stereotype und Klischees zu überwinden und den Fremden den Weg in die Mitte der Gesellschaft zu ebnen. Ausgehend de</w:t>
      </w:r>
      <w:r w:rsidR="002A570B" w:rsidRPr="00EE4952">
        <w:rPr>
          <w:rFonts w:ascii="Times New Roman" w:hAnsi="Times New Roman" w:cs="Times New Roman"/>
        </w:rPr>
        <w:t>s</w:t>
      </w:r>
      <w:r w:rsidR="00396C13" w:rsidRPr="00EE4952">
        <w:rPr>
          <w:rFonts w:ascii="Times New Roman" w:hAnsi="Times New Roman" w:cs="Times New Roman"/>
        </w:rPr>
        <w:t xml:space="preserve"> deutschen Grundgesetz</w:t>
      </w:r>
      <w:r w:rsidR="002A570B" w:rsidRPr="00EE4952">
        <w:rPr>
          <w:rFonts w:ascii="Times New Roman" w:hAnsi="Times New Roman" w:cs="Times New Roman"/>
        </w:rPr>
        <w:t>es</w:t>
      </w:r>
      <w:r w:rsidR="00396C13" w:rsidRPr="00EE4952">
        <w:rPr>
          <w:rFonts w:ascii="Times New Roman" w:hAnsi="Times New Roman" w:cs="Times New Roman"/>
        </w:rPr>
        <w:t>, dass die Würde des Menschen unantastbar s</w:t>
      </w:r>
      <w:r w:rsidR="002A570B" w:rsidRPr="00EE4952">
        <w:rPr>
          <w:rFonts w:ascii="Times New Roman" w:hAnsi="Times New Roman" w:cs="Times New Roman"/>
        </w:rPr>
        <w:t>ei</w:t>
      </w:r>
      <w:r w:rsidR="00396C13" w:rsidRPr="00EE4952">
        <w:rPr>
          <w:rFonts w:ascii="Times New Roman" w:hAnsi="Times New Roman" w:cs="Times New Roman"/>
        </w:rPr>
        <w:t xml:space="preserve">, </w:t>
      </w:r>
      <w:r w:rsidR="00501A67" w:rsidRPr="00EE4952">
        <w:rPr>
          <w:rFonts w:ascii="Times New Roman" w:hAnsi="Times New Roman" w:cs="Times New Roman"/>
        </w:rPr>
        <w:t>müssen alle die Grundrechte für die freie Entfaltung der Persönlichkeit, für die Gleichheit vor dem Gesetz sowie die Glaubens-, Gewissens- und Meinungsfreiheit e</w:t>
      </w:r>
      <w:r w:rsidR="002A570B" w:rsidRPr="00EE4952">
        <w:rPr>
          <w:rFonts w:ascii="Times New Roman" w:hAnsi="Times New Roman" w:cs="Times New Roman"/>
        </w:rPr>
        <w:t>nthalten</w:t>
      </w:r>
      <w:r w:rsidR="00501A67" w:rsidRPr="00EE4952">
        <w:rPr>
          <w:rFonts w:ascii="Times New Roman" w:hAnsi="Times New Roman" w:cs="Times New Roman"/>
        </w:rPr>
        <w:t xml:space="preserve">. </w:t>
      </w:r>
    </w:p>
    <w:p w:rsidR="002A713C" w:rsidRPr="00EE4952" w:rsidRDefault="002A570B" w:rsidP="00267124">
      <w:pPr>
        <w:pStyle w:val="Bezmezer"/>
        <w:jc w:val="both"/>
        <w:rPr>
          <w:rFonts w:ascii="Times New Roman" w:hAnsi="Times New Roman" w:cs="Times New Roman"/>
        </w:rPr>
      </w:pPr>
      <w:r w:rsidRPr="00EE4952">
        <w:rPr>
          <w:rFonts w:ascii="Times New Roman" w:hAnsi="Times New Roman" w:cs="Times New Roman"/>
        </w:rPr>
        <w:t xml:space="preserve">Darüber hinaus sieht man bei den </w:t>
      </w:r>
      <w:r w:rsidR="00501A67" w:rsidRPr="00EE4952">
        <w:rPr>
          <w:rFonts w:ascii="Times New Roman" w:hAnsi="Times New Roman" w:cs="Times New Roman"/>
        </w:rPr>
        <w:t>Deutschen erstaunlich viel Wissbegier</w:t>
      </w:r>
      <w:r w:rsidR="002A713C" w:rsidRPr="00EE4952">
        <w:rPr>
          <w:rFonts w:ascii="Times New Roman" w:hAnsi="Times New Roman" w:cs="Times New Roman"/>
        </w:rPr>
        <w:t>, Sehnsucht nach Neuem, Unternehmungsgeist, Entdeckungsfreude</w:t>
      </w:r>
      <w:r w:rsidR="00501A67" w:rsidRPr="00EE4952">
        <w:rPr>
          <w:rFonts w:ascii="Times New Roman" w:hAnsi="Times New Roman" w:cs="Times New Roman"/>
        </w:rPr>
        <w:t xml:space="preserve"> </w:t>
      </w:r>
      <w:r w:rsidR="002A713C" w:rsidRPr="00EE4952">
        <w:rPr>
          <w:rFonts w:ascii="Times New Roman" w:hAnsi="Times New Roman" w:cs="Times New Roman"/>
        </w:rPr>
        <w:t>sowie</w:t>
      </w:r>
      <w:r w:rsidR="00501A67" w:rsidRPr="00EE4952">
        <w:rPr>
          <w:rFonts w:ascii="Times New Roman" w:hAnsi="Times New Roman" w:cs="Times New Roman"/>
        </w:rPr>
        <w:t xml:space="preserve"> Neugier auf die Welt</w:t>
      </w:r>
      <w:r w:rsidR="002A713C" w:rsidRPr="00EE4952">
        <w:rPr>
          <w:rFonts w:ascii="Times New Roman" w:hAnsi="Times New Roman" w:cs="Times New Roman"/>
        </w:rPr>
        <w:t xml:space="preserve">. Die Deutschen gehören zu den reisefreudigsten Nationen, in keinem Land der Erde werden so viele Bücher aus anderen Sprachen übersetzt, internationale Restaurants eröffnet und so viele Sprachkurse in Volkshochschulen belegt. </w:t>
      </w:r>
    </w:p>
    <w:p w:rsidR="00826BE0" w:rsidRPr="00EE4952" w:rsidRDefault="002A713C" w:rsidP="00267124">
      <w:pPr>
        <w:pStyle w:val="Bezmezer"/>
        <w:jc w:val="both"/>
        <w:rPr>
          <w:rFonts w:ascii="Times New Roman" w:hAnsi="Times New Roman" w:cs="Times New Roman"/>
        </w:rPr>
      </w:pPr>
      <w:r w:rsidRPr="00EE4952">
        <w:rPr>
          <w:rFonts w:ascii="Times New Roman" w:hAnsi="Times New Roman" w:cs="Times New Roman"/>
        </w:rPr>
        <w:t>Auch für die Nöte und Sorgen der Welt haben die Deutschen ein besonders offenes Ohr. Über die globalen Krisen und lokalen Katastrophen berichten die Nachrichten und Zeitungen sehr ausführlich und die nachfolgenden spontanen oder organisierten Spendenaufrufe bei Hungersnöten, Tsunamiverwüstungen oder ansteckenden Krankheiten ergeben regelmäßig neue Rekordsummen an gesammelten Spendengeldern</w:t>
      </w:r>
      <w:r w:rsidR="00BD7C1F" w:rsidRPr="00EE4952">
        <w:rPr>
          <w:rFonts w:ascii="Times New Roman" w:hAnsi="Times New Roman" w:cs="Times New Roman"/>
        </w:rPr>
        <w:t xml:space="preserve">. Und für das eigene Leiden angesichts der Unzulänglichkeiten der Welt  gibt es im Deutschen ein spezielles Wort, das auch viele andere Sprachen übernahmen, nämlich „Weltschmerz“. </w:t>
      </w:r>
      <w:r w:rsidRPr="00EE4952">
        <w:rPr>
          <w:rFonts w:ascii="Times New Roman" w:hAnsi="Times New Roman" w:cs="Times New Roman"/>
        </w:rPr>
        <w:t xml:space="preserve">  </w:t>
      </w:r>
      <w:r w:rsidR="00501A67" w:rsidRPr="00EE4952">
        <w:rPr>
          <w:rFonts w:ascii="Times New Roman" w:hAnsi="Times New Roman" w:cs="Times New Roman"/>
        </w:rPr>
        <w:t xml:space="preserve">  </w:t>
      </w:r>
    </w:p>
    <w:p w:rsidR="00D16A93" w:rsidRPr="00EE4952" w:rsidRDefault="00826BE0" w:rsidP="00267124">
      <w:pPr>
        <w:pStyle w:val="Bezmezer"/>
        <w:jc w:val="both"/>
        <w:rPr>
          <w:rFonts w:ascii="Times New Roman" w:hAnsi="Times New Roman" w:cs="Times New Roman"/>
        </w:rPr>
      </w:pPr>
      <w:r w:rsidRPr="00EE4952">
        <w:rPr>
          <w:rFonts w:ascii="Times New Roman" w:hAnsi="Times New Roman" w:cs="Times New Roman"/>
        </w:rPr>
        <w:t>Ein</w:t>
      </w:r>
      <w:r w:rsidR="00106210" w:rsidRPr="00EE4952">
        <w:rPr>
          <w:rFonts w:ascii="Times New Roman" w:hAnsi="Times New Roman" w:cs="Times New Roman"/>
        </w:rPr>
        <w:t>en internen</w:t>
      </w:r>
      <w:r w:rsidRPr="00EE4952">
        <w:rPr>
          <w:rFonts w:ascii="Times New Roman" w:hAnsi="Times New Roman" w:cs="Times New Roman"/>
        </w:rPr>
        <w:t xml:space="preserve"> Blick hinter die Kulissen des Theaters </w:t>
      </w:r>
      <w:r w:rsidR="0042185D" w:rsidRPr="00EE4952">
        <w:rPr>
          <w:rFonts w:ascii="Times New Roman" w:hAnsi="Times New Roman" w:cs="Times New Roman"/>
        </w:rPr>
        <w:t xml:space="preserve">mit </w:t>
      </w:r>
      <w:r w:rsidRPr="00EE4952">
        <w:rPr>
          <w:rFonts w:ascii="Times New Roman" w:hAnsi="Times New Roman" w:cs="Times New Roman"/>
        </w:rPr>
        <w:t>Integration, Toleranz, Eingliederung, neue Heimat</w:t>
      </w:r>
      <w:r w:rsidR="00106210" w:rsidRPr="00EE4952">
        <w:rPr>
          <w:rFonts w:ascii="Times New Roman" w:hAnsi="Times New Roman" w:cs="Times New Roman"/>
        </w:rPr>
        <w:t xml:space="preserve"> in Deutschland werfen auch zwei Autoren tschechischen Ursprungs. Eine Frau und ein Mann unterschiedlicher Generationen, sie freiwillig</w:t>
      </w:r>
      <w:r w:rsidR="006804E6" w:rsidRPr="00EE4952">
        <w:rPr>
          <w:rFonts w:ascii="Times New Roman" w:hAnsi="Times New Roman" w:cs="Times New Roman"/>
        </w:rPr>
        <w:t xml:space="preserve"> und alleine</w:t>
      </w:r>
      <w:r w:rsidR="00106210" w:rsidRPr="00EE4952">
        <w:rPr>
          <w:rFonts w:ascii="Times New Roman" w:hAnsi="Times New Roman" w:cs="Times New Roman"/>
        </w:rPr>
        <w:t xml:space="preserve"> als erwachsene Person ausgewandert, er als Kind zwangsläufig mit der</w:t>
      </w:r>
      <w:r w:rsidR="006804E6" w:rsidRPr="00EE4952">
        <w:rPr>
          <w:rFonts w:ascii="Times New Roman" w:hAnsi="Times New Roman" w:cs="Times New Roman"/>
        </w:rPr>
        <w:t xml:space="preserve"> ganzen</w:t>
      </w:r>
      <w:r w:rsidR="00106210" w:rsidRPr="00EE4952">
        <w:rPr>
          <w:rFonts w:ascii="Times New Roman" w:hAnsi="Times New Roman" w:cs="Times New Roman"/>
        </w:rPr>
        <w:t xml:space="preserve"> Familie in die Emigration weggegangen </w:t>
      </w:r>
      <w:r w:rsidRPr="00EE4952">
        <w:rPr>
          <w:rFonts w:ascii="Times New Roman" w:hAnsi="Times New Roman" w:cs="Times New Roman"/>
        </w:rPr>
        <w:t>…</w:t>
      </w:r>
      <w:r w:rsidR="003429FA" w:rsidRPr="00EE4952">
        <w:rPr>
          <w:rFonts w:ascii="Times New Roman" w:hAnsi="Times New Roman" w:cs="Times New Roman"/>
        </w:rPr>
        <w:t xml:space="preserve"> Milena Oda und Maxim Biller. </w:t>
      </w:r>
      <w:r w:rsidRPr="00EE4952">
        <w:rPr>
          <w:rFonts w:ascii="Times New Roman" w:hAnsi="Times New Roman" w:cs="Times New Roman"/>
        </w:rPr>
        <w:t xml:space="preserve"> </w:t>
      </w:r>
      <w:r w:rsidR="00FA3760" w:rsidRPr="00EE4952">
        <w:rPr>
          <w:rFonts w:ascii="Times New Roman" w:hAnsi="Times New Roman" w:cs="Times New Roman"/>
        </w:rPr>
        <w:t xml:space="preserve">  </w:t>
      </w:r>
      <w:r w:rsidR="00D16A93" w:rsidRPr="00EE4952">
        <w:rPr>
          <w:rFonts w:ascii="Times New Roman" w:hAnsi="Times New Roman" w:cs="Times New Roman"/>
        </w:rPr>
        <w:t xml:space="preserve"> </w:t>
      </w:r>
    </w:p>
    <w:p w:rsidR="006A48F3" w:rsidRPr="00EE4952" w:rsidRDefault="006A48F3" w:rsidP="006A48F3">
      <w:pPr>
        <w:pStyle w:val="Bezmezer"/>
        <w:jc w:val="both"/>
        <w:rPr>
          <w:rFonts w:ascii="Times New Roman" w:hAnsi="Times New Roman" w:cs="Times New Roman"/>
        </w:rPr>
      </w:pPr>
      <w:r w:rsidRPr="00EE4952">
        <w:rPr>
          <w:rFonts w:ascii="Times New Roman" w:hAnsi="Times New Roman" w:cs="Times New Roman"/>
        </w:rPr>
        <w:t xml:space="preserve">Milena Oda ist eine tschechische deutschsprachige Schriftstellerin. Sie wurde am 15. März 1975 in </w:t>
      </w:r>
      <w:proofErr w:type="spellStart"/>
      <w:r w:rsidRPr="00EE4952">
        <w:rPr>
          <w:rFonts w:ascii="Times New Roman" w:hAnsi="Times New Roman" w:cs="Times New Roman"/>
        </w:rPr>
        <w:t>Stará</w:t>
      </w:r>
      <w:proofErr w:type="spellEnd"/>
      <w:r w:rsidRPr="00EE4952">
        <w:rPr>
          <w:rFonts w:ascii="Times New Roman" w:hAnsi="Times New Roman" w:cs="Times New Roman"/>
        </w:rPr>
        <w:t xml:space="preserve"> Paka</w:t>
      </w:r>
      <w:r w:rsidRPr="00EE4952">
        <w:rPr>
          <w:rFonts w:ascii="Times New Roman" w:hAnsi="Times New Roman" w:cs="Times New Roman"/>
          <w:lang w:val="cs-CZ"/>
        </w:rPr>
        <w:t xml:space="preserve"> </w:t>
      </w:r>
      <w:proofErr w:type="spellStart"/>
      <w:r w:rsidRPr="00EE4952">
        <w:rPr>
          <w:rFonts w:ascii="Times New Roman" w:hAnsi="Times New Roman" w:cs="Times New Roman"/>
          <w:lang w:val="cs-CZ"/>
        </w:rPr>
        <w:t>geboren</w:t>
      </w:r>
      <w:proofErr w:type="spellEnd"/>
      <w:r w:rsidRPr="00EE4952">
        <w:rPr>
          <w:rFonts w:ascii="Times New Roman" w:hAnsi="Times New Roman" w:cs="Times New Roman"/>
        </w:rPr>
        <w:t xml:space="preserve">, besuchte </w:t>
      </w:r>
      <w:r w:rsidR="003429FA" w:rsidRPr="00EE4952">
        <w:rPr>
          <w:rFonts w:ascii="Times New Roman" w:hAnsi="Times New Roman" w:cs="Times New Roman"/>
        </w:rPr>
        <w:t xml:space="preserve">die Fachschule für Kindergartenlehrerinnen </w:t>
      </w:r>
      <w:r w:rsidRPr="00EE4952">
        <w:rPr>
          <w:rFonts w:ascii="Times New Roman" w:hAnsi="Times New Roman" w:cs="Times New Roman"/>
        </w:rPr>
        <w:t xml:space="preserve">in </w:t>
      </w:r>
      <w:proofErr w:type="spellStart"/>
      <w:r w:rsidRPr="00EE4952">
        <w:rPr>
          <w:rFonts w:ascii="Times New Roman" w:hAnsi="Times New Roman" w:cs="Times New Roman"/>
        </w:rPr>
        <w:t>Litomyšl</w:t>
      </w:r>
      <w:proofErr w:type="spellEnd"/>
      <w:r w:rsidRPr="00EE4952">
        <w:rPr>
          <w:rFonts w:ascii="Times New Roman" w:hAnsi="Times New Roman" w:cs="Times New Roman"/>
        </w:rPr>
        <w:t xml:space="preserve"> und studierte Germanistik und Geschichte an der </w:t>
      </w:r>
      <w:proofErr w:type="spellStart"/>
      <w:r w:rsidRPr="00EE4952">
        <w:rPr>
          <w:rFonts w:ascii="Times New Roman" w:hAnsi="Times New Roman" w:cs="Times New Roman"/>
        </w:rPr>
        <w:t>Palacký</w:t>
      </w:r>
      <w:proofErr w:type="spellEnd"/>
      <w:r w:rsidRPr="00EE4952">
        <w:rPr>
          <w:rFonts w:ascii="Times New Roman" w:hAnsi="Times New Roman" w:cs="Times New Roman"/>
        </w:rPr>
        <w:t xml:space="preserve">-Universität Olomouc. Dann setzte sie ihr Studium in den Fächern Anglistik, Romanistik und Theaterwissenschaft in Bayreuth, Salzburg, Klagenfurt und Düsseldorf fort. In Klagenfurt arbeitete sie als Dramaturgie- und Regieassistentin im Stadttheater, dabei begann sie eigene literarische Texte zu schreiben. Nach ihrem Studienabschluss in Olomouc 2001 übersiedelte sie nach Düsseldorf, wo sie am Düsseldorfer Schauspielhaus als dramaturgische Assistentin arbeitete. </w:t>
      </w:r>
    </w:p>
    <w:p w:rsidR="006A48F3" w:rsidRPr="00EE4952" w:rsidRDefault="006A48F3" w:rsidP="006A48F3">
      <w:pPr>
        <w:pStyle w:val="Bezmezer"/>
        <w:jc w:val="both"/>
        <w:rPr>
          <w:rFonts w:ascii="Times New Roman" w:eastAsia="Times New Roman" w:hAnsi="Times New Roman" w:cs="Times New Roman"/>
          <w:lang w:eastAsia="de-DE"/>
        </w:rPr>
      </w:pPr>
      <w:r w:rsidRPr="00EE4952">
        <w:rPr>
          <w:rFonts w:ascii="Times New Roman" w:hAnsi="Times New Roman" w:cs="Times New Roman"/>
        </w:rPr>
        <w:t>Heute lebt sie als freie Schriftstellerin und Übersetzerin in Berlin, seit 2011 auch in den USA</w:t>
      </w:r>
      <w:r w:rsidR="00B172F6" w:rsidRPr="00EE4952">
        <w:rPr>
          <w:rFonts w:ascii="Times New Roman" w:hAnsi="Times New Roman" w:cs="Times New Roman"/>
        </w:rPr>
        <w:t xml:space="preserve"> vorwiegend in Los Angeles</w:t>
      </w:r>
      <w:r w:rsidRPr="00EE4952">
        <w:rPr>
          <w:rFonts w:ascii="Times New Roman" w:hAnsi="Times New Roman" w:cs="Times New Roman"/>
        </w:rPr>
        <w:t xml:space="preserve">. Sie wurde zuerst nach Iowa zum angesehenen „International </w:t>
      </w:r>
      <w:proofErr w:type="spellStart"/>
      <w:r w:rsidRPr="00EE4952">
        <w:rPr>
          <w:rFonts w:ascii="Times New Roman" w:hAnsi="Times New Roman" w:cs="Times New Roman"/>
        </w:rPr>
        <w:t>Writers</w:t>
      </w:r>
      <w:proofErr w:type="spellEnd"/>
      <w:r w:rsidRPr="00EE4952">
        <w:rPr>
          <w:rFonts w:ascii="Times New Roman" w:hAnsi="Times New Roman" w:cs="Times New Roman"/>
        </w:rPr>
        <w:t xml:space="preserve"> Workshop </w:t>
      </w:r>
      <w:proofErr w:type="spellStart"/>
      <w:r w:rsidRPr="00EE4952">
        <w:rPr>
          <w:rFonts w:ascii="Times New Roman" w:hAnsi="Times New Roman" w:cs="Times New Roman"/>
        </w:rPr>
        <w:t>of</w:t>
      </w:r>
      <w:proofErr w:type="spellEnd"/>
      <w:r w:rsidRPr="00EE4952">
        <w:rPr>
          <w:rFonts w:ascii="Times New Roman" w:hAnsi="Times New Roman" w:cs="Times New Roman"/>
        </w:rPr>
        <w:t xml:space="preserve"> University </w:t>
      </w:r>
      <w:proofErr w:type="spellStart"/>
      <w:r w:rsidRPr="00EE4952">
        <w:rPr>
          <w:rFonts w:ascii="Times New Roman" w:hAnsi="Times New Roman" w:cs="Times New Roman"/>
        </w:rPr>
        <w:t>of</w:t>
      </w:r>
      <w:proofErr w:type="spellEnd"/>
      <w:r w:rsidRPr="00EE4952">
        <w:rPr>
          <w:rFonts w:ascii="Times New Roman" w:hAnsi="Times New Roman" w:cs="Times New Roman"/>
        </w:rPr>
        <w:t xml:space="preserve"> Iowa City“ eingeladen, dann nach New York, wo sie als Regisseurin ihres eigenen Theaterstücks „Mehr ist Meer“</w:t>
      </w:r>
      <w:r w:rsidR="0042185D" w:rsidRPr="00EE4952">
        <w:rPr>
          <w:rFonts w:ascii="Times New Roman" w:hAnsi="Times New Roman" w:cs="Times New Roman"/>
        </w:rPr>
        <w:t xml:space="preserve"> hervortrat</w:t>
      </w:r>
      <w:r w:rsidRPr="00EE4952">
        <w:rPr>
          <w:rFonts w:ascii="Times New Roman" w:hAnsi="Times New Roman" w:cs="Times New Roman"/>
        </w:rPr>
        <w:t xml:space="preserve">, mit dem sie am Theaterfestival „Creative Forum </w:t>
      </w:r>
      <w:proofErr w:type="spellStart"/>
      <w:r w:rsidRPr="00EE4952">
        <w:rPr>
          <w:rFonts w:ascii="Times New Roman" w:hAnsi="Times New Roman" w:cs="Times New Roman"/>
        </w:rPr>
        <w:t>of</w:t>
      </w:r>
      <w:proofErr w:type="spellEnd"/>
      <w:r w:rsidR="0042185D" w:rsidRPr="00EE4952">
        <w:rPr>
          <w:rFonts w:ascii="Times New Roman" w:hAnsi="Times New Roman" w:cs="Times New Roman"/>
        </w:rPr>
        <w:t xml:space="preserve"> </w:t>
      </w:r>
      <w:proofErr w:type="spellStart"/>
      <w:r w:rsidRPr="00EE4952">
        <w:rPr>
          <w:rFonts w:ascii="Times New Roman" w:hAnsi="Times New Roman" w:cs="Times New Roman"/>
        </w:rPr>
        <w:t>the</w:t>
      </w:r>
      <w:proofErr w:type="spellEnd"/>
      <w:r w:rsidRPr="00EE4952">
        <w:rPr>
          <w:rFonts w:ascii="Times New Roman" w:hAnsi="Times New Roman" w:cs="Times New Roman"/>
        </w:rPr>
        <w:t xml:space="preserve"> Independent Theater Groups“ in Alexandria 2009 sowie am Festival „Neue Stücke aus Europa“ in Wiesbaden 2010  teilnahm. Sie ist Gründerin von </w:t>
      </w:r>
      <w:proofErr w:type="spellStart"/>
      <w:r w:rsidRPr="00EE4952">
        <w:rPr>
          <w:rFonts w:ascii="Times New Roman" w:hAnsi="Times New Roman" w:cs="Times New Roman"/>
        </w:rPr>
        <w:t>Bohemian</w:t>
      </w:r>
      <w:proofErr w:type="spellEnd"/>
      <w:r w:rsidRPr="00EE4952">
        <w:rPr>
          <w:rFonts w:ascii="Times New Roman" w:hAnsi="Times New Roman" w:cs="Times New Roman"/>
        </w:rPr>
        <w:t xml:space="preserve"> Paradise Press und </w:t>
      </w:r>
      <w:proofErr w:type="spellStart"/>
      <w:r w:rsidRPr="00EE4952">
        <w:rPr>
          <w:rFonts w:ascii="Times New Roman" w:hAnsi="Times New Roman" w:cs="Times New Roman"/>
        </w:rPr>
        <w:t>Bohemian</w:t>
      </w:r>
      <w:proofErr w:type="spellEnd"/>
      <w:r w:rsidRPr="00EE4952">
        <w:rPr>
          <w:rFonts w:ascii="Times New Roman" w:hAnsi="Times New Roman" w:cs="Times New Roman"/>
        </w:rPr>
        <w:t xml:space="preserve"> Paradise People, schreibt meistens in Deutsch, aber auch in Englisch oder Tschechisch, vor allem Prosa, aber auch Lyrik, Essays, erzählende Werke und Theaterstücke, publiziert in Literaturzeitschriften und Magazinen (</w:t>
      </w:r>
      <w:proofErr w:type="spellStart"/>
      <w:r w:rsidRPr="00EE4952">
        <w:rPr>
          <w:rFonts w:ascii="Times New Roman" w:hAnsi="Times New Roman" w:cs="Times New Roman"/>
        </w:rPr>
        <w:t>Ostragehege</w:t>
      </w:r>
      <w:proofErr w:type="spellEnd"/>
      <w:r w:rsidRPr="00EE4952">
        <w:rPr>
          <w:rFonts w:ascii="Times New Roman" w:hAnsi="Times New Roman" w:cs="Times New Roman"/>
        </w:rPr>
        <w:t xml:space="preserve">, Lose Blätter, Volltext) sowie Zeitungen (Prager Zeitung). </w:t>
      </w:r>
      <w:r w:rsidRPr="00EE4952">
        <w:rPr>
          <w:rFonts w:ascii="Times New Roman" w:eastAsia="Times New Roman" w:hAnsi="Times New Roman" w:cs="Times New Roman"/>
          <w:shd w:val="clear" w:color="auto" w:fill="FFFFFF"/>
          <w:lang w:eastAsia="de-DE"/>
        </w:rPr>
        <w:t>Milena Oda erhielt auch zahlreiche Literaturpreise und künstlerische Stipendien und i</w:t>
      </w:r>
      <w:r w:rsidRPr="00EE4952">
        <w:rPr>
          <w:rFonts w:ascii="Times New Roman" w:eastAsia="Times New Roman" w:hAnsi="Times New Roman" w:cs="Times New Roman"/>
          <w:lang w:eastAsia="de-DE"/>
        </w:rPr>
        <w:t>hre Werke und Prosagedichte wurden ins Arabische (Ägypten), Portugiesische (Brasilien), Spanische (Spanien), Russische (Russland) und Tschechische (Tschechien) übersetzt.</w:t>
      </w:r>
    </w:p>
    <w:p w:rsidR="006A48F3" w:rsidRPr="00EE4952" w:rsidRDefault="006A48F3" w:rsidP="006A48F3">
      <w:pPr>
        <w:pStyle w:val="Bezmezer"/>
        <w:jc w:val="both"/>
        <w:rPr>
          <w:rFonts w:ascii="Times New Roman" w:hAnsi="Times New Roman" w:cs="Times New Roman"/>
        </w:rPr>
      </w:pPr>
      <w:r w:rsidRPr="00EE4952">
        <w:rPr>
          <w:rFonts w:ascii="Times New Roman" w:eastAsia="Times New Roman" w:hAnsi="Times New Roman" w:cs="Times New Roman"/>
          <w:lang w:eastAsia="de-DE"/>
        </w:rPr>
        <w:t xml:space="preserve">Ihr Debüt ist das Kunstbuch </w:t>
      </w:r>
      <w:proofErr w:type="spellStart"/>
      <w:r w:rsidRPr="00EE4952">
        <w:rPr>
          <w:rFonts w:ascii="Times New Roman" w:eastAsia="Times New Roman" w:hAnsi="Times New Roman" w:cs="Times New Roman"/>
          <w:lang w:eastAsia="de-DE"/>
        </w:rPr>
        <w:t>Piquadrat</w:t>
      </w:r>
      <w:proofErr w:type="spellEnd"/>
      <w:r w:rsidRPr="00EE4952">
        <w:rPr>
          <w:rFonts w:ascii="Times New Roman" w:eastAsia="Times New Roman" w:hAnsi="Times New Roman" w:cs="Times New Roman"/>
          <w:lang w:eastAsia="de-DE"/>
        </w:rPr>
        <w:t xml:space="preserve"> (2007)</w:t>
      </w:r>
      <w:r w:rsidR="0042185D" w:rsidRPr="00EE4952">
        <w:rPr>
          <w:rFonts w:ascii="Times New Roman" w:eastAsia="Times New Roman" w:hAnsi="Times New Roman" w:cs="Times New Roman"/>
          <w:lang w:eastAsia="de-DE"/>
        </w:rPr>
        <w:t>. I</w:t>
      </w:r>
      <w:r w:rsidRPr="00EE4952">
        <w:rPr>
          <w:rFonts w:ascii="Times New Roman" w:eastAsia="Times New Roman" w:hAnsi="Times New Roman" w:cs="Times New Roman"/>
          <w:lang w:eastAsia="de-DE"/>
        </w:rPr>
        <w:t xml:space="preserve">ns Deutsche übersetzte Milena Oda </w:t>
      </w:r>
      <w:proofErr w:type="spellStart"/>
      <w:r w:rsidRPr="00EE4952">
        <w:rPr>
          <w:rFonts w:ascii="Times New Roman" w:eastAsia="Times New Roman" w:hAnsi="Times New Roman" w:cs="Times New Roman"/>
          <w:lang w:eastAsia="de-DE"/>
        </w:rPr>
        <w:t>Jáchym</w:t>
      </w:r>
      <w:proofErr w:type="spellEnd"/>
      <w:r w:rsidRPr="00EE4952">
        <w:rPr>
          <w:rFonts w:ascii="Times New Roman" w:eastAsia="Times New Roman" w:hAnsi="Times New Roman" w:cs="Times New Roman"/>
          <w:lang w:eastAsia="de-DE"/>
        </w:rPr>
        <w:t xml:space="preserve"> </w:t>
      </w:r>
      <w:proofErr w:type="spellStart"/>
      <w:r w:rsidRPr="00EE4952">
        <w:rPr>
          <w:rFonts w:ascii="Times New Roman" w:eastAsia="Times New Roman" w:hAnsi="Times New Roman" w:cs="Times New Roman"/>
          <w:lang w:eastAsia="de-DE"/>
        </w:rPr>
        <w:t>Topols</w:t>
      </w:r>
      <w:proofErr w:type="spellEnd"/>
      <w:r w:rsidRPr="00EE4952">
        <w:rPr>
          <w:rFonts w:ascii="Times New Roman" w:eastAsia="Times New Roman" w:hAnsi="Times New Roman" w:cs="Times New Roman"/>
          <w:lang w:eastAsia="de-DE"/>
        </w:rPr>
        <w:t xml:space="preserve"> Roman „Zirkuszone“ (2007), 2011 erschien</w:t>
      </w:r>
      <w:r w:rsidR="0042185D" w:rsidRPr="00EE4952">
        <w:rPr>
          <w:rFonts w:ascii="Times New Roman" w:eastAsia="Times New Roman" w:hAnsi="Times New Roman" w:cs="Times New Roman"/>
          <w:lang w:eastAsia="de-DE"/>
        </w:rPr>
        <w:t>en</w:t>
      </w:r>
      <w:r w:rsidRPr="00EE4952">
        <w:rPr>
          <w:rFonts w:ascii="Times New Roman" w:eastAsia="Times New Roman" w:hAnsi="Times New Roman" w:cs="Times New Roman"/>
          <w:lang w:eastAsia="de-DE"/>
        </w:rPr>
        <w:t xml:space="preserve"> ihr Debüt-Roman „Nennen Sie mich Diener“ und </w:t>
      </w:r>
      <w:r w:rsidR="0042185D" w:rsidRPr="00EE4952">
        <w:rPr>
          <w:rFonts w:ascii="Times New Roman" w:eastAsia="Times New Roman" w:hAnsi="Times New Roman" w:cs="Times New Roman"/>
          <w:lang w:eastAsia="de-DE"/>
        </w:rPr>
        <w:t xml:space="preserve">die </w:t>
      </w:r>
      <w:r w:rsidRPr="00EE4952">
        <w:rPr>
          <w:rFonts w:ascii="Times New Roman" w:eastAsia="Times New Roman" w:hAnsi="Times New Roman" w:cs="Times New Roman"/>
          <w:lang w:eastAsia="de-DE"/>
        </w:rPr>
        <w:t>bilinguale Erzählung „Ferenc. Die Liebeserklärung an die Schuhe“</w:t>
      </w:r>
      <w:r w:rsidR="00B172F6" w:rsidRPr="00EE4952">
        <w:rPr>
          <w:rFonts w:ascii="Times New Roman" w:eastAsia="Times New Roman" w:hAnsi="Times New Roman" w:cs="Times New Roman"/>
          <w:lang w:eastAsia="de-DE"/>
        </w:rPr>
        <w:t>,</w:t>
      </w:r>
      <w:r w:rsidRPr="00EE4952">
        <w:rPr>
          <w:rFonts w:ascii="Times New Roman" w:eastAsia="Times New Roman" w:hAnsi="Times New Roman" w:cs="Times New Roman"/>
          <w:lang w:eastAsia="de-DE"/>
        </w:rPr>
        <w:t xml:space="preserve"> </w:t>
      </w:r>
      <w:r w:rsidR="00B172F6" w:rsidRPr="00EE4952">
        <w:rPr>
          <w:rFonts w:ascii="Times New Roman" w:hAnsi="Times New Roman" w:cs="Times New Roman"/>
        </w:rPr>
        <w:t xml:space="preserve">die in Prag im Verlag </w:t>
      </w:r>
      <w:proofErr w:type="spellStart"/>
      <w:r w:rsidR="00B172F6" w:rsidRPr="00EE4952">
        <w:rPr>
          <w:rFonts w:ascii="Times New Roman" w:hAnsi="Times New Roman" w:cs="Times New Roman"/>
        </w:rPr>
        <w:t>Verzone</w:t>
      </w:r>
      <w:proofErr w:type="spellEnd"/>
      <w:r w:rsidR="00B172F6" w:rsidRPr="00EE4952">
        <w:rPr>
          <w:rFonts w:ascii="Times New Roman" w:hAnsi="Times New Roman" w:cs="Times New Roman"/>
        </w:rPr>
        <w:t xml:space="preserve"> in einer zweisprachigen deutsch-tschechischen Fassung herausgegeben wurde. Oda erzählt darin die Geschichte einer krankhaften </w:t>
      </w:r>
      <w:proofErr w:type="spellStart"/>
      <w:r w:rsidR="00B172F6" w:rsidRPr="00EE4952">
        <w:rPr>
          <w:rFonts w:ascii="Times New Roman" w:hAnsi="Times New Roman" w:cs="Times New Roman"/>
        </w:rPr>
        <w:t>Schumacherfamilie</w:t>
      </w:r>
      <w:proofErr w:type="spellEnd"/>
      <w:r w:rsidR="00B172F6" w:rsidRPr="00EE4952">
        <w:rPr>
          <w:rFonts w:ascii="Times New Roman" w:hAnsi="Times New Roman" w:cs="Times New Roman"/>
        </w:rPr>
        <w:t>, in der Ferenc aufwächst und zum Untertan und Liebhaber der Schuhmacherei dressiert wird.</w:t>
      </w:r>
      <w:r w:rsidR="008501F0" w:rsidRPr="00EE4952">
        <w:rPr>
          <w:rFonts w:ascii="Times New Roman" w:hAnsi="Times New Roman" w:cs="Times New Roman"/>
        </w:rPr>
        <w:t xml:space="preserve"> </w:t>
      </w:r>
      <w:r w:rsidRPr="00EE4952">
        <w:rPr>
          <w:rFonts w:ascii="Times New Roman" w:eastAsia="Times New Roman" w:hAnsi="Times New Roman" w:cs="Times New Roman"/>
          <w:lang w:eastAsia="de-DE"/>
        </w:rPr>
        <w:t xml:space="preserve">2013 folgte dann die Erzählung „Nennen Sie mich Ausländer“. Seit 2013 unterrichtet sie </w:t>
      </w:r>
      <w:r w:rsidR="0042185D" w:rsidRPr="00EE4952">
        <w:rPr>
          <w:rFonts w:ascii="Times New Roman" w:eastAsia="Times New Roman" w:hAnsi="Times New Roman" w:cs="Times New Roman"/>
          <w:lang w:eastAsia="de-DE"/>
        </w:rPr>
        <w:t xml:space="preserve">im </w:t>
      </w:r>
      <w:r w:rsidRPr="00EE4952">
        <w:rPr>
          <w:rFonts w:ascii="Times New Roman" w:eastAsia="Times New Roman" w:hAnsi="Times New Roman" w:cs="Times New Roman"/>
          <w:lang w:eastAsia="de-DE"/>
        </w:rPr>
        <w:t xml:space="preserve">Kurs des kreativen Schreibens in </w:t>
      </w:r>
      <w:r w:rsidR="0042185D" w:rsidRPr="00EE4952">
        <w:rPr>
          <w:rFonts w:ascii="Times New Roman" w:eastAsia="Times New Roman" w:hAnsi="Times New Roman" w:cs="Times New Roman"/>
          <w:lang w:eastAsia="de-DE"/>
        </w:rPr>
        <w:t xml:space="preserve">der </w:t>
      </w:r>
      <w:r w:rsidRPr="00EE4952">
        <w:rPr>
          <w:rFonts w:ascii="Times New Roman" w:eastAsia="Times New Roman" w:hAnsi="Times New Roman" w:cs="Times New Roman"/>
          <w:lang w:eastAsia="de-DE"/>
        </w:rPr>
        <w:t xml:space="preserve">Berliner </w:t>
      </w:r>
      <w:proofErr w:type="spellStart"/>
      <w:r w:rsidRPr="00EE4952">
        <w:rPr>
          <w:rFonts w:ascii="Times New Roman" w:eastAsia="Times New Roman" w:hAnsi="Times New Roman" w:cs="Times New Roman"/>
          <w:lang w:eastAsia="de-DE"/>
        </w:rPr>
        <w:t>Schoneburg</w:t>
      </w:r>
      <w:proofErr w:type="spellEnd"/>
      <w:r w:rsidRPr="00EE4952">
        <w:rPr>
          <w:rFonts w:ascii="Times New Roman" w:eastAsia="Times New Roman" w:hAnsi="Times New Roman" w:cs="Times New Roman"/>
          <w:lang w:eastAsia="de-DE"/>
        </w:rPr>
        <w:t xml:space="preserve"> Autorenagentur sowie an der Akademie der Künste in Berlin. </w:t>
      </w:r>
      <w:r w:rsidR="008501F0" w:rsidRPr="00EE4952">
        <w:rPr>
          <w:rFonts w:ascii="Times New Roman" w:hAnsi="Times New Roman" w:cs="Times New Roman"/>
        </w:rPr>
        <w:t xml:space="preserve">In </w:t>
      </w:r>
      <w:r w:rsidR="00A36FB0" w:rsidRPr="00EE4952">
        <w:rPr>
          <w:rFonts w:ascii="Times New Roman" w:hAnsi="Times New Roman" w:cs="Times New Roman"/>
        </w:rPr>
        <w:t xml:space="preserve">ihrem Debütroman </w:t>
      </w:r>
      <w:r w:rsidR="008501F0" w:rsidRPr="00EE4952">
        <w:rPr>
          <w:rFonts w:ascii="Times New Roman" w:hAnsi="Times New Roman" w:cs="Times New Roman"/>
        </w:rPr>
        <w:t>"Nennen Sie mich Diener" setzt sich Oda mit ihrem ständigen Gefühl auseinander „eine Fremde und Ausländerin zu sein“ sowie mit dem</w:t>
      </w:r>
      <w:r w:rsidR="008A2BC2" w:rsidRPr="00EE4952">
        <w:rPr>
          <w:rFonts w:ascii="Times New Roman" w:hAnsi="Times New Roman" w:cs="Times New Roman"/>
        </w:rPr>
        <w:t xml:space="preserve"> belastenden</w:t>
      </w:r>
      <w:r w:rsidR="008501F0" w:rsidRPr="00EE4952">
        <w:rPr>
          <w:rFonts w:ascii="Times New Roman" w:hAnsi="Times New Roman" w:cs="Times New Roman"/>
        </w:rPr>
        <w:t xml:space="preserve"> Stigma</w:t>
      </w:r>
      <w:r w:rsidR="0042185D" w:rsidRPr="00EE4952">
        <w:rPr>
          <w:rFonts w:ascii="Times New Roman" w:hAnsi="Times New Roman" w:cs="Times New Roman"/>
        </w:rPr>
        <w:t>,</w:t>
      </w:r>
      <w:r w:rsidR="008501F0" w:rsidRPr="00EE4952">
        <w:rPr>
          <w:rFonts w:ascii="Times New Roman" w:hAnsi="Times New Roman" w:cs="Times New Roman"/>
        </w:rPr>
        <w:t xml:space="preserve"> aus Osteuropa zu kommen. Sie konstruiert zwei männliche Figuren, die bedingungslos ihre zwanghafte Besessenheit ausleben wollen, der eine in der Position des Dieners, der andere in der Position des Herrn</w:t>
      </w:r>
      <w:r w:rsidR="00E15593" w:rsidRPr="00EE4952">
        <w:rPr>
          <w:rFonts w:ascii="Times New Roman" w:hAnsi="Times New Roman" w:cs="Times New Roman"/>
        </w:rPr>
        <w:t>, beide besessen von Systemen und Regeln</w:t>
      </w:r>
      <w:r w:rsidR="008501F0" w:rsidRPr="00EE4952">
        <w:rPr>
          <w:rFonts w:ascii="Times New Roman" w:hAnsi="Times New Roman" w:cs="Times New Roman"/>
        </w:rPr>
        <w:t xml:space="preserve">. Obwohl sie </w:t>
      </w:r>
      <w:r w:rsidR="008501F0" w:rsidRPr="00EE4952">
        <w:rPr>
          <w:rFonts w:ascii="Times New Roman" w:hAnsi="Times New Roman" w:cs="Times New Roman"/>
        </w:rPr>
        <w:lastRenderedPageBreak/>
        <w:t>bereit sind, ihre jeweilige Rolle aufs Strikteste zu erfüllen, scheitern sie an der übermäßigen Herausforderung. Ob ein Mathelehrer, der sich in die Kreiszahl Pi verliebt, oder ein Diener und ein Herr, die in einer gestörten</w:t>
      </w:r>
      <w:r w:rsidR="00E15593" w:rsidRPr="00EE4952">
        <w:rPr>
          <w:rFonts w:ascii="Times New Roman" w:hAnsi="Times New Roman" w:cs="Times New Roman"/>
        </w:rPr>
        <w:t xml:space="preserve"> gegenseitigen</w:t>
      </w:r>
      <w:r w:rsidR="008501F0" w:rsidRPr="00EE4952">
        <w:rPr>
          <w:rFonts w:ascii="Times New Roman" w:hAnsi="Times New Roman" w:cs="Times New Roman"/>
        </w:rPr>
        <w:t xml:space="preserve"> Beziehung leben - Oda entwirft seltsame Gestalten, die auf dem schmalen Grat zwischen Normalität und Wahnsinn balancieren</w:t>
      </w:r>
      <w:r w:rsidR="00A36FB0" w:rsidRPr="00EE4952">
        <w:rPr>
          <w:rFonts w:ascii="Times New Roman" w:hAnsi="Times New Roman" w:cs="Times New Roman"/>
        </w:rPr>
        <w:t>, eine Reflexion</w:t>
      </w:r>
      <w:r w:rsidR="00E15593" w:rsidRPr="00EE4952">
        <w:rPr>
          <w:rFonts w:ascii="Times New Roman" w:hAnsi="Times New Roman" w:cs="Times New Roman"/>
        </w:rPr>
        <w:t xml:space="preserve"> oder Persiflage </w:t>
      </w:r>
      <w:r w:rsidR="00A36FB0" w:rsidRPr="00EE4952">
        <w:rPr>
          <w:rFonts w:ascii="Times New Roman" w:hAnsi="Times New Roman" w:cs="Times New Roman"/>
        </w:rPr>
        <w:t xml:space="preserve"> ihrer eigenen Emotionen und Wahrnehmungen nach einigen Jahren im deutschen Literaturbetrieb, der ihr sowohl Themen als auch Formen aufzuzwingen versuchte</w:t>
      </w:r>
      <w:r w:rsidR="008501F0" w:rsidRPr="00EE4952">
        <w:rPr>
          <w:rFonts w:ascii="Times New Roman" w:hAnsi="Times New Roman" w:cs="Times New Roman"/>
        </w:rPr>
        <w:t>.</w:t>
      </w:r>
      <w:r w:rsidR="00A36FB0" w:rsidRPr="00EE4952">
        <w:rPr>
          <w:rFonts w:ascii="Times New Roman" w:hAnsi="Times New Roman" w:cs="Times New Roman"/>
        </w:rPr>
        <w:t xml:space="preserve">  </w:t>
      </w:r>
      <w:r w:rsidR="008501F0" w:rsidRPr="00EE4952">
        <w:rPr>
          <w:rFonts w:ascii="Times New Roman" w:hAnsi="Times New Roman" w:cs="Times New Roman"/>
        </w:rPr>
        <w:t xml:space="preserve">  </w:t>
      </w:r>
    </w:p>
    <w:p w:rsidR="00A36FB0" w:rsidRDefault="00E15593" w:rsidP="00A36FB0">
      <w:pPr>
        <w:shd w:val="clear" w:color="auto" w:fill="FFFFFF"/>
        <w:spacing w:after="0" w:line="240" w:lineRule="auto"/>
        <w:jc w:val="both"/>
        <w:rPr>
          <w:rFonts w:ascii="Times New Roman" w:eastAsia="Times New Roman" w:hAnsi="Times New Roman" w:cs="Times New Roman"/>
          <w:sz w:val="24"/>
          <w:szCs w:val="24"/>
          <w:shd w:val="clear" w:color="auto" w:fill="FFFFFF"/>
          <w:lang w:eastAsia="de-DE"/>
        </w:rPr>
      </w:pPr>
      <w:r w:rsidRPr="00EE4952">
        <w:rPr>
          <w:rFonts w:ascii="Times New Roman" w:eastAsia="Times New Roman" w:hAnsi="Times New Roman" w:cs="Times New Roman"/>
          <w:shd w:val="clear" w:color="auto" w:fill="FFFFFF"/>
          <w:lang w:eastAsia="de-DE"/>
        </w:rPr>
        <w:t xml:space="preserve">Der Untergeordnete, </w:t>
      </w:r>
      <w:r w:rsidR="00A36FB0" w:rsidRPr="00EE4952">
        <w:rPr>
          <w:rFonts w:ascii="Times New Roman" w:eastAsia="Times New Roman" w:hAnsi="Times New Roman" w:cs="Times New Roman"/>
          <w:shd w:val="clear" w:color="auto" w:fill="FFFFFF"/>
          <w:lang w:eastAsia="de-DE"/>
        </w:rPr>
        <w:t>Leonard</w:t>
      </w:r>
      <w:r w:rsidRPr="00EE4952">
        <w:rPr>
          <w:rFonts w:ascii="Times New Roman" w:eastAsia="Times New Roman" w:hAnsi="Times New Roman" w:cs="Times New Roman"/>
          <w:shd w:val="clear" w:color="auto" w:fill="FFFFFF"/>
          <w:lang w:eastAsia="de-DE"/>
        </w:rPr>
        <w:t>,</w:t>
      </w:r>
      <w:r w:rsidR="00A36FB0" w:rsidRPr="00EE4952">
        <w:rPr>
          <w:rFonts w:ascii="Times New Roman" w:eastAsia="Times New Roman" w:hAnsi="Times New Roman" w:cs="Times New Roman"/>
          <w:shd w:val="clear" w:color="auto" w:fill="FFFFFF"/>
          <w:lang w:eastAsia="de-DE"/>
        </w:rPr>
        <w:t xml:space="preserve"> hält sich für einen gehorsamen Diener und dient sich selbst nach seinen eigenen strengen insgesamt 47 Dienerregeln, die seiner Meinung nach einen perfekten Diener ausmachen und unter allen Umständen sorgfältig einzuhalten sind:</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Ich heiße Diener. Der Diener hat immer eine saubere Livree an und versagt nie.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ist nicht herrenlos. Er nennt sich Hund, Esel oder Ochse und seinen Herrn „mein Herr“, „Eure Hoheit“. Immer tief verbeugen.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dient mit Präzision, Perfektion und Professionalität.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Herr kann mit dem Diener schonungslos umgehen (Ohrfeige, Dressurspiele).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übt sich täglich in der Diener-Gestik, Mimik.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muss nicht nachdenken. Er sagt immer „Ja“.</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ist diszipliniert und gehorsam.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schweigt, er redet nicht überflüssig.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erweist Höflichkeit, Diskretion und Takt.</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erträgt Demütigung und seelischen Schmerz.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zeigt keine Emotionen (Launen, Affekte, Erröten), dient aber mit Leidenschaft.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büßt seine Strafe in der linken Straf- und rechten Schamecke.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 Der Diener hält Sauberkeit (an Körper und Kleidung), peinlichste Ordnung.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dient mit Hingabe und physischer Enthaltsamkeit.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Die Antwort des ratlosen Dieners: „Ich kann Ihnen, mein Herr</w:t>
      </w:r>
      <w:r w:rsidR="0042185D" w:rsidRPr="00EE4952">
        <w:rPr>
          <w:rFonts w:ascii="Times New Roman" w:eastAsia="Times New Roman" w:hAnsi="Times New Roman" w:cs="Times New Roman"/>
          <w:shd w:val="clear" w:color="auto" w:fill="FFFFFF"/>
          <w:lang w:eastAsia="de-DE"/>
        </w:rPr>
        <w:t xml:space="preserve">, </w:t>
      </w:r>
      <w:r w:rsidRPr="00EE4952">
        <w:rPr>
          <w:rFonts w:ascii="Times New Roman" w:eastAsia="Times New Roman" w:hAnsi="Times New Roman" w:cs="Times New Roman"/>
          <w:shd w:val="clear" w:color="auto" w:fill="FFFFFF"/>
          <w:lang w:eastAsia="de-DE"/>
        </w:rPr>
        <w:t>mit keiner Antwort behilflich sein.“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stellt keine Fragen mit „Warum, Was, Wie, Wo“.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meistert jegliche Gefahr und das Chaos des Herrn.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versetzt sich in die Launen des Herrn hinein (Mitgefühl, Mitleid).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erweist dem Herrn gegenüber Dankbarkeit.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ist kritisch zu sich selbst, nie dem Herrn gegenüber.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gestaltet jedes Gericht wie eine Zeremonie.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geht beim Dienen rückwärts.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bildet sich weiter.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träumt nicht während des Dienstes.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zeigt nichts Persönliches, er spricht nie über sich selbst.</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führt ein Schattendasein.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überschreitet die Grenzen der Ehrerbietung nicht.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Herr dar</w:t>
      </w:r>
      <w:r w:rsidR="0042185D" w:rsidRPr="00EE4952">
        <w:rPr>
          <w:rFonts w:ascii="Times New Roman" w:eastAsia="Times New Roman" w:hAnsi="Times New Roman" w:cs="Times New Roman"/>
          <w:shd w:val="clear" w:color="auto" w:fill="FFFFFF"/>
          <w:lang w:eastAsia="de-DE"/>
        </w:rPr>
        <w:t>f</w:t>
      </w:r>
      <w:r w:rsidRPr="00EE4952">
        <w:rPr>
          <w:rFonts w:ascii="Times New Roman" w:eastAsia="Times New Roman" w:hAnsi="Times New Roman" w:cs="Times New Roman"/>
          <w:shd w:val="clear" w:color="auto" w:fill="FFFFFF"/>
          <w:lang w:eastAsia="de-DE"/>
        </w:rPr>
        <w:t xml:space="preserve"> den Diener nicht mit Verachtung behandeln.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darf nicht mit dem Herrn essen und sitzen.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vermeidet jede physische Berührung.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teilt den Abort nicht mit dem Herrn.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legt sich und schläft nicht während des Dienstes.</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macht eine Reinemach-Runde mehrmals am Tag und kontrolliert den Haushalt.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wiederholt seine Übungen tagtäglich.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stiehlt nichts.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kennt Witze.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hat kein Mitleid mit fremden Menschen.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leistet keine unedlen Dienste für seinen Herrn.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zeigt keine Müdigkeit beim Dienen.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tut, wozu der Diener vom Herrn ausdrücklich aufgefordert wird.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Der Diener tritt den Dienst um 8.30 Uhr an.</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serviert das Frühstück um 9 Uhr.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serviert das Mittagessen um 13 Uhr.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geht um 15 Uhr mit seinem Herrn spazieren.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lastRenderedPageBreak/>
        <w:t xml:space="preserve">Der Diener weist den Herrn auf „Tea Time“ um 17 Uhr hin.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serviert das Abendessen um 20 Uhr. </w:t>
      </w:r>
    </w:p>
    <w:p w:rsidR="00A36FB0" w:rsidRPr="00EE4952" w:rsidRDefault="00A36FB0" w:rsidP="00A36FB0">
      <w:pPr>
        <w:pStyle w:val="Odstavecseseznamem"/>
        <w:numPr>
          <w:ilvl w:val="0"/>
          <w:numId w:val="2"/>
        </w:num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schläft ab 22 Uhr. </w:t>
      </w:r>
    </w:p>
    <w:p w:rsidR="00A36FB0" w:rsidRPr="00EE4952" w:rsidRDefault="00E15593" w:rsidP="00A36FB0">
      <w:p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Z</w:t>
      </w:r>
      <w:r w:rsidR="00A36FB0" w:rsidRPr="00EE4952">
        <w:rPr>
          <w:rFonts w:ascii="Times New Roman" w:eastAsia="Times New Roman" w:hAnsi="Times New Roman" w:cs="Times New Roman"/>
          <w:shd w:val="clear" w:color="auto" w:fill="FFFFFF"/>
          <w:lang w:eastAsia="de-DE"/>
        </w:rPr>
        <w:t>u</w:t>
      </w:r>
      <w:r w:rsidRPr="00EE4952">
        <w:rPr>
          <w:rFonts w:ascii="Times New Roman" w:eastAsia="Times New Roman" w:hAnsi="Times New Roman" w:cs="Times New Roman"/>
          <w:shd w:val="clear" w:color="auto" w:fill="FFFFFF"/>
          <w:lang w:eastAsia="de-DE"/>
        </w:rPr>
        <w:t xml:space="preserve"> diesem Beruf</w:t>
      </w:r>
      <w:r w:rsidR="00A36FB0" w:rsidRPr="00EE4952">
        <w:rPr>
          <w:rFonts w:ascii="Times New Roman" w:eastAsia="Times New Roman" w:hAnsi="Times New Roman" w:cs="Times New Roman"/>
          <w:shd w:val="clear" w:color="auto" w:fill="FFFFFF"/>
          <w:lang w:eastAsia="de-DE"/>
        </w:rPr>
        <w:t xml:space="preserve"> braucht man </w:t>
      </w:r>
      <w:r w:rsidRPr="00EE4952">
        <w:rPr>
          <w:rFonts w:ascii="Times New Roman" w:eastAsia="Times New Roman" w:hAnsi="Times New Roman" w:cs="Times New Roman"/>
          <w:shd w:val="clear" w:color="auto" w:fill="FFFFFF"/>
          <w:lang w:eastAsia="de-DE"/>
        </w:rPr>
        <w:t xml:space="preserve">eigentlich </w:t>
      </w:r>
      <w:r w:rsidR="00A36FB0" w:rsidRPr="00EE4952">
        <w:rPr>
          <w:rFonts w:ascii="Times New Roman" w:eastAsia="Times New Roman" w:hAnsi="Times New Roman" w:cs="Times New Roman"/>
          <w:shd w:val="clear" w:color="auto" w:fill="FFFFFF"/>
          <w:lang w:eastAsia="de-DE"/>
        </w:rPr>
        <w:t>keinen Namen, der Diener bleibt unauffällig und anonym, als ob es ihn überhaupt nicht gäbe und im Dienen sieht man das einzige berufliche – und Lebensziel. Die Unterdrückung seiner eigenen Persönlichkeit sowie de</w:t>
      </w:r>
      <w:r w:rsidR="0042185D" w:rsidRPr="00EE4952">
        <w:rPr>
          <w:rFonts w:ascii="Times New Roman" w:eastAsia="Times New Roman" w:hAnsi="Times New Roman" w:cs="Times New Roman"/>
          <w:shd w:val="clear" w:color="auto" w:fill="FFFFFF"/>
          <w:lang w:eastAsia="de-DE"/>
        </w:rPr>
        <w:t>n</w:t>
      </w:r>
      <w:r w:rsidR="00A36FB0" w:rsidRPr="00EE4952">
        <w:rPr>
          <w:rFonts w:ascii="Times New Roman" w:eastAsia="Times New Roman" w:hAnsi="Times New Roman" w:cs="Times New Roman"/>
          <w:shd w:val="clear" w:color="auto" w:fill="FFFFFF"/>
          <w:lang w:eastAsia="de-DE"/>
        </w:rPr>
        <w:t xml:space="preserve"> Verlust der Freiheit mit seiner hingebungsvollen Auffassung dieses Berufes nimmt er völlig in Kauf, </w:t>
      </w:r>
      <w:r w:rsidR="0042185D" w:rsidRPr="00EE4952">
        <w:rPr>
          <w:rFonts w:ascii="Times New Roman" w:eastAsia="Times New Roman" w:hAnsi="Times New Roman" w:cs="Times New Roman"/>
          <w:shd w:val="clear" w:color="auto" w:fill="FFFFFF"/>
          <w:lang w:eastAsia="de-DE"/>
        </w:rPr>
        <w:t>w</w:t>
      </w:r>
      <w:r w:rsidR="00A36FB0" w:rsidRPr="00EE4952">
        <w:rPr>
          <w:rFonts w:ascii="Times New Roman" w:eastAsia="Times New Roman" w:hAnsi="Times New Roman" w:cs="Times New Roman"/>
          <w:shd w:val="clear" w:color="auto" w:fill="FFFFFF"/>
          <w:lang w:eastAsia="de-DE"/>
        </w:rPr>
        <w:t>e</w:t>
      </w:r>
      <w:r w:rsidR="0042185D" w:rsidRPr="00EE4952">
        <w:rPr>
          <w:rFonts w:ascii="Times New Roman" w:eastAsia="Times New Roman" w:hAnsi="Times New Roman" w:cs="Times New Roman"/>
          <w:shd w:val="clear" w:color="auto" w:fill="FFFFFF"/>
          <w:lang w:eastAsia="de-DE"/>
        </w:rPr>
        <w:t>il</w:t>
      </w:r>
      <w:r w:rsidR="00A36FB0" w:rsidRPr="00EE4952">
        <w:rPr>
          <w:rFonts w:ascii="Times New Roman" w:eastAsia="Times New Roman" w:hAnsi="Times New Roman" w:cs="Times New Roman"/>
          <w:shd w:val="clear" w:color="auto" w:fill="FFFFFF"/>
          <w:lang w:eastAsia="de-DE"/>
        </w:rPr>
        <w:t xml:space="preserve"> man die alten Werte eines traditionellen Dieners vertreten möchte:  </w:t>
      </w:r>
    </w:p>
    <w:p w:rsidR="00A36FB0" w:rsidRPr="00EE4952" w:rsidRDefault="008A2BC2" w:rsidP="00A36FB0">
      <w:pPr>
        <w:shd w:val="clear" w:color="auto" w:fill="FFFFFF"/>
        <w:spacing w:after="0" w:line="240" w:lineRule="auto"/>
        <w:jc w:val="both"/>
        <w:rPr>
          <w:rFonts w:ascii="Times New Roman" w:hAnsi="Times New Roman" w:cs="Times New Roman"/>
          <w:sz w:val="20"/>
          <w:szCs w:val="20"/>
        </w:rPr>
      </w:pPr>
      <w:r w:rsidRPr="00EE4952">
        <w:rPr>
          <w:rFonts w:ascii="Times New Roman" w:eastAsia="Times New Roman" w:hAnsi="Times New Roman" w:cs="Times New Roman"/>
          <w:i/>
          <w:sz w:val="20"/>
          <w:szCs w:val="20"/>
          <w:shd w:val="clear" w:color="auto" w:fill="FFFFFF"/>
          <w:lang w:eastAsia="de-DE"/>
        </w:rPr>
        <w:t>„</w:t>
      </w:r>
      <w:r w:rsidR="00A36FB0" w:rsidRPr="00EE4952">
        <w:rPr>
          <w:rFonts w:ascii="Times New Roman" w:eastAsia="Times New Roman" w:hAnsi="Times New Roman" w:cs="Times New Roman"/>
          <w:i/>
          <w:sz w:val="20"/>
          <w:szCs w:val="20"/>
          <w:shd w:val="clear" w:color="auto" w:fill="FFFFFF"/>
          <w:lang w:eastAsia="de-DE"/>
        </w:rPr>
        <w:t>Diener ist weder ein Vorname noch ein Nachname, ich könnte Lakai, Butler oder Rechte Hand heißen. Ich könnte auch Hilfskraft, Gehilfe, Hausangestellter oder Bediensteter heißen, aber kein Wort passt zu meinem zum Dienen bereiten Charakter wie Diener</w:t>
      </w:r>
      <w:proofErr w:type="gramStart"/>
      <w:r w:rsidR="00A36FB0" w:rsidRPr="00EE4952">
        <w:rPr>
          <w:rFonts w:ascii="Times New Roman" w:eastAsia="Times New Roman" w:hAnsi="Times New Roman" w:cs="Times New Roman"/>
          <w:i/>
          <w:sz w:val="20"/>
          <w:szCs w:val="20"/>
          <w:shd w:val="clear" w:color="auto" w:fill="FFFFFF"/>
          <w:lang w:eastAsia="de-DE"/>
        </w:rPr>
        <w:t>.(</w:t>
      </w:r>
      <w:proofErr w:type="gramEnd"/>
      <w:r w:rsidR="00A36FB0" w:rsidRPr="00EE4952">
        <w:rPr>
          <w:rFonts w:ascii="Times New Roman" w:eastAsia="Times New Roman" w:hAnsi="Times New Roman" w:cs="Times New Roman"/>
          <w:i/>
          <w:sz w:val="20"/>
          <w:szCs w:val="20"/>
          <w:shd w:val="clear" w:color="auto" w:fill="FFFFFF"/>
          <w:lang w:eastAsia="de-DE"/>
        </w:rPr>
        <w:t xml:space="preserve">…) Ich habe als Lakai begonnen und will auch so enden. Die Unterwerfung und die dienerische Unfreiheit fesseln mich durch den Reiz der Selbstbeschränkung und Selbstlosigkeit. Ich habe ein unselbständiges Bewusstsein, ein dienerisches Bewusstsein, so dass ich keine Freiheit erleben will und kann. Irgendwelches Freiheitsbewusstsein ist für mich unerträglich. Ich meide jede Art der Freiheit, jeden freien Augenblick. Ich gerate in Panik, </w:t>
      </w:r>
      <w:r w:rsidR="0042185D" w:rsidRPr="00EE4952">
        <w:rPr>
          <w:rFonts w:ascii="Times New Roman" w:eastAsia="Times New Roman" w:hAnsi="Times New Roman" w:cs="Times New Roman"/>
          <w:i/>
          <w:sz w:val="20"/>
          <w:szCs w:val="20"/>
          <w:shd w:val="clear" w:color="auto" w:fill="FFFFFF"/>
          <w:lang w:eastAsia="de-DE"/>
        </w:rPr>
        <w:t xml:space="preserve">mich </w:t>
      </w:r>
      <w:r w:rsidR="00A36FB0" w:rsidRPr="00EE4952">
        <w:rPr>
          <w:rFonts w:ascii="Times New Roman" w:eastAsia="Times New Roman" w:hAnsi="Times New Roman" w:cs="Times New Roman"/>
          <w:i/>
          <w:sz w:val="20"/>
          <w:szCs w:val="20"/>
          <w:shd w:val="clear" w:color="auto" w:fill="FFFFFF"/>
          <w:lang w:eastAsia="de-DE"/>
        </w:rPr>
        <w:t xml:space="preserve">des freien Selbst </w:t>
      </w:r>
      <w:r w:rsidR="0042185D" w:rsidRPr="00EE4952">
        <w:rPr>
          <w:rFonts w:ascii="Times New Roman" w:eastAsia="Times New Roman" w:hAnsi="Times New Roman" w:cs="Times New Roman"/>
          <w:i/>
          <w:sz w:val="20"/>
          <w:szCs w:val="20"/>
          <w:shd w:val="clear" w:color="auto" w:fill="FFFFFF"/>
          <w:lang w:eastAsia="de-DE"/>
        </w:rPr>
        <w:t xml:space="preserve">zu </w:t>
      </w:r>
      <w:r w:rsidR="00A36FB0" w:rsidRPr="00EE4952">
        <w:rPr>
          <w:rFonts w:ascii="Times New Roman" w:eastAsia="Times New Roman" w:hAnsi="Times New Roman" w:cs="Times New Roman"/>
          <w:i/>
          <w:sz w:val="20"/>
          <w:szCs w:val="20"/>
          <w:shd w:val="clear" w:color="auto" w:fill="FFFFFF"/>
          <w:lang w:eastAsia="de-DE"/>
        </w:rPr>
        <w:t>entledigen. Ich lege mir die Leine freiwillig an. Tags und nachts will ich meinem Herrn wie ein Ding zur Verfügung stehen, denn der Herr scheitert an Alltäglichkeiten, die nur sein Diener erledigen kann und will. Der Diener ist Luft. Die Luft seines Herr</w:t>
      </w:r>
      <w:r w:rsidRPr="00EE4952">
        <w:rPr>
          <w:rFonts w:ascii="Times New Roman" w:eastAsia="Times New Roman" w:hAnsi="Times New Roman" w:cs="Times New Roman"/>
          <w:i/>
          <w:sz w:val="20"/>
          <w:szCs w:val="20"/>
          <w:shd w:val="clear" w:color="auto" w:fill="FFFFFF"/>
          <w:lang w:eastAsia="de-DE"/>
        </w:rPr>
        <w:t xml:space="preserve">n, die dieser zum Atmen braucht.“ </w:t>
      </w:r>
      <w:r w:rsidR="00A36FB0" w:rsidRPr="00EE4952">
        <w:rPr>
          <w:rFonts w:ascii="Times New Roman" w:eastAsia="Times New Roman" w:hAnsi="Times New Roman" w:cs="Times New Roman"/>
          <w:sz w:val="20"/>
          <w:szCs w:val="20"/>
          <w:shd w:val="clear" w:color="auto" w:fill="FFFFFF"/>
          <w:lang w:eastAsia="de-DE"/>
        </w:rPr>
        <w:t>(</w:t>
      </w:r>
      <w:r w:rsidR="00945D66" w:rsidRPr="00EE4952">
        <w:rPr>
          <w:rFonts w:ascii="Times New Roman" w:eastAsia="Times New Roman" w:hAnsi="Times New Roman" w:cs="Times New Roman"/>
          <w:sz w:val="20"/>
          <w:szCs w:val="20"/>
          <w:shd w:val="clear" w:color="auto" w:fill="FFFFFF"/>
          <w:lang w:eastAsia="de-DE"/>
        </w:rPr>
        <w:t>O</w:t>
      </w:r>
      <w:r w:rsidR="00A36FB0" w:rsidRPr="00EE4952">
        <w:rPr>
          <w:rFonts w:ascii="Times New Roman" w:eastAsia="Times New Roman" w:hAnsi="Times New Roman" w:cs="Times New Roman"/>
          <w:sz w:val="20"/>
          <w:szCs w:val="20"/>
          <w:shd w:val="clear" w:color="auto" w:fill="FFFFFF"/>
          <w:lang w:eastAsia="de-DE"/>
        </w:rPr>
        <w:t>da</w:t>
      </w:r>
      <w:r w:rsidR="00A36FB0" w:rsidRPr="00EE4952">
        <w:rPr>
          <w:rFonts w:ascii="Times New Roman" w:hAnsi="Times New Roman" w:cs="Times New Roman"/>
          <w:sz w:val="20"/>
          <w:szCs w:val="20"/>
        </w:rPr>
        <w:t xml:space="preserve"> 2011</w:t>
      </w:r>
      <w:r w:rsidR="00651ABE">
        <w:rPr>
          <w:rFonts w:ascii="Times New Roman" w:hAnsi="Times New Roman" w:cs="Times New Roman"/>
          <w:sz w:val="20"/>
          <w:szCs w:val="20"/>
        </w:rPr>
        <w:t>:</w:t>
      </w:r>
      <w:r w:rsidR="00A36FB0" w:rsidRPr="00EE4952">
        <w:rPr>
          <w:rFonts w:ascii="Times New Roman" w:hAnsi="Times New Roman" w:cs="Times New Roman"/>
          <w:sz w:val="20"/>
          <w:szCs w:val="20"/>
        </w:rPr>
        <w:t xml:space="preserve"> 7-8)</w:t>
      </w:r>
    </w:p>
    <w:p w:rsidR="00A36FB0" w:rsidRPr="00EE4952" w:rsidRDefault="00A36FB0" w:rsidP="00A36FB0">
      <w:pPr>
        <w:shd w:val="clear" w:color="auto" w:fill="FFFFFF"/>
        <w:spacing w:after="0" w:line="240" w:lineRule="auto"/>
        <w:jc w:val="both"/>
        <w:rPr>
          <w:rFonts w:ascii="Times New Roman" w:hAnsi="Times New Roman" w:cs="Times New Roman"/>
        </w:rPr>
      </w:pPr>
      <w:r w:rsidRPr="00EE4952">
        <w:rPr>
          <w:rFonts w:ascii="Times New Roman" w:hAnsi="Times New Roman" w:cs="Times New Roman"/>
        </w:rPr>
        <w:t xml:space="preserve">Die Autorin wechselt mit Absicht die subjektive Ich-Form sowie die objektive Er-Form ab, um einerseits die hyperbolisch übertriebene bis karikierte persönliche Einstellung des Dieners hervorzuheben und anderseits einen Abstand von der Schilderung der äußeren Umstände </w:t>
      </w:r>
      <w:r w:rsidR="0089260E" w:rsidRPr="00EE4952">
        <w:rPr>
          <w:rFonts w:ascii="Times New Roman" w:hAnsi="Times New Roman" w:cs="Times New Roman"/>
        </w:rPr>
        <w:t>ein</w:t>
      </w:r>
      <w:r w:rsidRPr="00EE4952">
        <w:rPr>
          <w:rFonts w:ascii="Times New Roman" w:hAnsi="Times New Roman" w:cs="Times New Roman"/>
        </w:rPr>
        <w:t>zunehmen:</w:t>
      </w:r>
    </w:p>
    <w:p w:rsidR="00A36FB0" w:rsidRPr="00EE4952" w:rsidRDefault="00A36FB0" w:rsidP="00A36FB0">
      <w:pPr>
        <w:shd w:val="clear" w:color="auto" w:fill="FFFFFF"/>
        <w:spacing w:after="0" w:line="240" w:lineRule="auto"/>
        <w:jc w:val="both"/>
        <w:rPr>
          <w:rFonts w:ascii="Times New Roman" w:hAnsi="Times New Roman" w:cs="Times New Roman"/>
          <w:i/>
          <w:sz w:val="20"/>
          <w:szCs w:val="20"/>
        </w:rPr>
      </w:pPr>
      <w:r w:rsidRPr="00EE4952">
        <w:rPr>
          <w:rFonts w:ascii="Times New Roman" w:hAnsi="Times New Roman" w:cs="Times New Roman"/>
          <w:i/>
          <w:sz w:val="20"/>
          <w:szCs w:val="20"/>
        </w:rPr>
        <w:t xml:space="preserve">„Meine Augen sind wässrig und etwas vorstehend. Ein leichter </w:t>
      </w:r>
      <w:proofErr w:type="spellStart"/>
      <w:r w:rsidRPr="00EE4952">
        <w:rPr>
          <w:rFonts w:ascii="Times New Roman" w:hAnsi="Times New Roman" w:cs="Times New Roman"/>
          <w:i/>
          <w:sz w:val="20"/>
          <w:szCs w:val="20"/>
        </w:rPr>
        <w:t>Hydrocephalus</w:t>
      </w:r>
      <w:proofErr w:type="spellEnd"/>
      <w:r w:rsidRPr="00EE4952">
        <w:rPr>
          <w:rFonts w:ascii="Times New Roman" w:hAnsi="Times New Roman" w:cs="Times New Roman"/>
          <w:i/>
          <w:sz w:val="20"/>
          <w:szCs w:val="20"/>
        </w:rPr>
        <w:t xml:space="preserve"> mit einer breiten, aber ziemlich gut geformten Stirn und abstehenden Ohren. Die Mutter nennt mich: „Mein Pavian“. Ich habe große Ohren – ein deutliches Zeichen von angeborenen Entwicklungsstörungen. Die pigmentarmen Haare weisen auch auf eine ernste Degeneration hin. Von Natur hässlich wie eine Karikatur, so auch sie. Wenn ich spreche, sieht man eine Spalte zwischen den zwei oberen Vorderzähnen. Wenn ich reden muss, denke ich an diese abstoßende Lücke, am liebsten würde ich mich nur in der Zeichensprache äußern. (…) Ich liebe nur den Dienst bei derjenigen Gesellschaft, der ich folgsam dienlich sein kann. Ich bediene mich dann meiner Seele, um mein Dienerwesen hochachten zu lassen.</w:t>
      </w:r>
    </w:p>
    <w:p w:rsidR="00A36FB0" w:rsidRPr="00EE4952" w:rsidRDefault="00A36FB0" w:rsidP="00A36FB0">
      <w:pPr>
        <w:shd w:val="clear" w:color="auto" w:fill="FFFFFF"/>
        <w:spacing w:after="0" w:line="240" w:lineRule="auto"/>
        <w:jc w:val="both"/>
        <w:rPr>
          <w:rFonts w:ascii="Times New Roman" w:hAnsi="Times New Roman" w:cs="Times New Roman"/>
          <w:sz w:val="20"/>
          <w:szCs w:val="20"/>
        </w:rPr>
      </w:pPr>
      <w:r w:rsidRPr="00EE4952">
        <w:rPr>
          <w:rFonts w:ascii="Times New Roman" w:hAnsi="Times New Roman" w:cs="Times New Roman"/>
          <w:i/>
          <w:sz w:val="20"/>
          <w:szCs w:val="20"/>
        </w:rPr>
        <w:t>Morgens blicke ich mit einem Auge in einen kleinen Spiegel, um beim Rasieren nur mein Kinn und meine Wangen zu sehen. Leonard blickt nie in den großen Spiegel, wenn er nackt ist. Nur der nackte Mensch heißt Leonard. Wie lebensuntauglich dieser Leonard ist. Leonards degenerierte Männlichkeit verabscheue ich! Ein hässlicher Mensch bin ich. Ich verabscheue meinen nackten disharmonischen Körper, ich schäme mich. Seit Jahren habe ich diese angeborenen Disharmonien meines Körpers gesehen. Ein Gefühl der Pein und Peinlichkeit überfällt mich, wenn ich den Blick auf meinen grotesk entstellten Körper dulden müsste. (…) Leonards nackte, hässliche Körperlichkeit ist eine Mischung aus Lächerlichkeit und Erbarmungslosigkeit, die Natur machte sich lustig über ihn, als sie ihn zeugte. (…) Wie abscheulich, solch ein Mensch zu sein! Ich bin ein schnöder Hund! Dieser nackte Leonard bellt hilflos beschämt an der Kette.</w:t>
      </w:r>
      <w:r w:rsidR="008A2BC2" w:rsidRPr="00EE4952">
        <w:rPr>
          <w:rFonts w:ascii="Times New Roman" w:hAnsi="Times New Roman" w:cs="Times New Roman"/>
          <w:i/>
          <w:sz w:val="20"/>
          <w:szCs w:val="20"/>
        </w:rPr>
        <w:t>“</w:t>
      </w:r>
      <w:r w:rsidRPr="00EE4952">
        <w:rPr>
          <w:rFonts w:ascii="Times New Roman" w:hAnsi="Times New Roman" w:cs="Times New Roman"/>
          <w:i/>
          <w:sz w:val="20"/>
          <w:szCs w:val="20"/>
        </w:rPr>
        <w:t xml:space="preserve"> </w:t>
      </w:r>
      <w:r w:rsidRPr="00EE4952">
        <w:rPr>
          <w:rFonts w:ascii="Times New Roman" w:hAnsi="Times New Roman" w:cs="Times New Roman"/>
          <w:sz w:val="20"/>
          <w:szCs w:val="20"/>
        </w:rPr>
        <w:t>(ebd., 9-10)</w:t>
      </w:r>
    </w:p>
    <w:p w:rsidR="00A36FB0" w:rsidRPr="00EE4952" w:rsidRDefault="00A36FB0" w:rsidP="00A36FB0">
      <w:pPr>
        <w:shd w:val="clear" w:color="auto" w:fill="FFFFFF"/>
        <w:spacing w:after="0" w:line="240" w:lineRule="auto"/>
        <w:jc w:val="both"/>
        <w:rPr>
          <w:rFonts w:ascii="Times New Roman" w:hAnsi="Times New Roman" w:cs="Times New Roman"/>
        </w:rPr>
      </w:pPr>
      <w:r w:rsidRPr="00EE4952">
        <w:rPr>
          <w:rFonts w:ascii="Times New Roman" w:hAnsi="Times New Roman" w:cs="Times New Roman"/>
        </w:rPr>
        <w:t xml:space="preserve">Für Leonard sind seine durchdachten Dienerregeln heilig und alles ist auf die Anliegen und Befehle seines Herrn ausgerichtet. Die Regeln bestimmen sein Verhalten, seine täglichen Beschäftigungen, erfüllen ihn mit Genugtuung, stellen seine menschlichen Bedürfnisse zufrieden und  verhelfen ihm zur Perfektion: </w:t>
      </w:r>
    </w:p>
    <w:p w:rsidR="00A36FB0" w:rsidRPr="00EE4952" w:rsidRDefault="008A2BC2" w:rsidP="00A36FB0">
      <w:pPr>
        <w:shd w:val="clear" w:color="auto" w:fill="FFFFFF"/>
        <w:spacing w:after="0" w:line="240" w:lineRule="auto"/>
        <w:jc w:val="both"/>
        <w:rPr>
          <w:rFonts w:ascii="Times New Roman" w:hAnsi="Times New Roman" w:cs="Times New Roman"/>
          <w:sz w:val="20"/>
          <w:szCs w:val="20"/>
        </w:rPr>
      </w:pPr>
      <w:r w:rsidRPr="00EE4952">
        <w:rPr>
          <w:rFonts w:ascii="Times New Roman" w:hAnsi="Times New Roman" w:cs="Times New Roman"/>
          <w:i/>
          <w:sz w:val="20"/>
          <w:szCs w:val="20"/>
        </w:rPr>
        <w:t>„</w:t>
      </w:r>
      <w:r w:rsidR="00A36FB0" w:rsidRPr="00EE4952">
        <w:rPr>
          <w:rFonts w:ascii="Times New Roman" w:hAnsi="Times New Roman" w:cs="Times New Roman"/>
          <w:i/>
          <w:sz w:val="20"/>
          <w:szCs w:val="20"/>
        </w:rPr>
        <w:t>Regel 1: Mein Name ist Diener. Ich trage immer eine saubere Livree. (…) Ich will keine Alltagskleidung tragen. Lassen Sie mich, mein Herr, nicht in der zivilen, normalen Kleidung dienen, was für ein erdrückendes Gefühl! (…) Ich fühle mich in der Uniform als ich, keineswegs in ziviler Kleidung. Ich hasse normale Hosen, einen normalen Pullover. Ich ersticke. Ich leide unter einer Bakterienallergie, wenn ich Alltagskleidung tragen muss. Meine Livree, das ist mein vervollständigtes Ich! Warum sei ich so komisch angezogen, fragt mich immer wieder meine Mutter. Was sie sich für impertinente Fragen erlaubt! Solche Fragen machen mich wütend und verängstigen mich zugleich. (…) Ich will mich vor ihr nicht rechtfertigen. Ihre Neugier liegt mir nicht am Herzen, am Diener-Herzen, nicht im Geringsten wünsche ich mir, wieder Leonard zu sein. Der Rest der normalen Menschen versteht mich nicht und was es für mich heißt, als der beste Diener aufzutreten.</w:t>
      </w:r>
      <w:r w:rsidRPr="00EE4952">
        <w:rPr>
          <w:rFonts w:ascii="Times New Roman" w:hAnsi="Times New Roman" w:cs="Times New Roman"/>
          <w:i/>
          <w:sz w:val="20"/>
          <w:szCs w:val="20"/>
        </w:rPr>
        <w:t>“</w:t>
      </w:r>
      <w:r w:rsidR="00A36FB0" w:rsidRPr="00EE4952">
        <w:rPr>
          <w:rFonts w:ascii="Times New Roman" w:hAnsi="Times New Roman" w:cs="Times New Roman"/>
          <w:i/>
          <w:sz w:val="20"/>
          <w:szCs w:val="20"/>
        </w:rPr>
        <w:t xml:space="preserve"> </w:t>
      </w:r>
      <w:r w:rsidR="00A36FB0" w:rsidRPr="00EE4952">
        <w:rPr>
          <w:rFonts w:ascii="Times New Roman" w:hAnsi="Times New Roman" w:cs="Times New Roman"/>
          <w:sz w:val="20"/>
          <w:szCs w:val="20"/>
        </w:rPr>
        <w:t>(ebd., 11-12)</w:t>
      </w:r>
    </w:p>
    <w:p w:rsidR="00A36FB0" w:rsidRPr="00EE4952" w:rsidRDefault="00A36FB0" w:rsidP="00A36FB0">
      <w:pPr>
        <w:shd w:val="clear" w:color="auto" w:fill="FFFFFF"/>
        <w:spacing w:after="0" w:line="240" w:lineRule="auto"/>
        <w:jc w:val="both"/>
        <w:rPr>
          <w:rFonts w:ascii="Times New Roman" w:hAnsi="Times New Roman" w:cs="Times New Roman"/>
        </w:rPr>
      </w:pPr>
      <w:r w:rsidRPr="00EE4952">
        <w:rPr>
          <w:rFonts w:ascii="Times New Roman" w:hAnsi="Times New Roman" w:cs="Times New Roman"/>
        </w:rPr>
        <w:t xml:space="preserve">Nach der Regel Nr. 2 hat der Diener auch einen Herrn, den er „Mein Herr“, „Mein Lord“ oder „Eure Hoheit“ anspricht, der nur Tugenden wie herrschenden Geist, gutes Herz, imponierende Erscheinung und festen Charakter besitzt. Deswegen gibt es nur tief liegende Emotionen für ihn, Hochachtung, Bewunderung, Verehrung und Hingabe: </w:t>
      </w:r>
    </w:p>
    <w:p w:rsidR="00A36FB0" w:rsidRPr="00EE4952" w:rsidRDefault="008A2BC2" w:rsidP="00A36FB0">
      <w:pPr>
        <w:shd w:val="clear" w:color="auto" w:fill="FFFFFF"/>
        <w:spacing w:after="0" w:line="240" w:lineRule="auto"/>
        <w:jc w:val="both"/>
        <w:rPr>
          <w:rFonts w:ascii="Times New Roman" w:hAnsi="Times New Roman" w:cs="Times New Roman"/>
          <w:sz w:val="20"/>
          <w:szCs w:val="20"/>
        </w:rPr>
      </w:pPr>
      <w:r w:rsidRPr="00EE4952">
        <w:rPr>
          <w:rFonts w:ascii="Times New Roman" w:hAnsi="Times New Roman" w:cs="Times New Roman"/>
          <w:i/>
          <w:sz w:val="20"/>
          <w:szCs w:val="20"/>
        </w:rPr>
        <w:lastRenderedPageBreak/>
        <w:t>„</w:t>
      </w:r>
      <w:r w:rsidR="00A36FB0" w:rsidRPr="00EE4952">
        <w:rPr>
          <w:rFonts w:ascii="Times New Roman" w:hAnsi="Times New Roman" w:cs="Times New Roman"/>
          <w:i/>
          <w:sz w:val="20"/>
          <w:szCs w:val="20"/>
        </w:rPr>
        <w:t>Ich liebe seine spürbare Überlegenheit und meine persönlichen Entbehrungen und Einschränkungen, ich beweise ihm deutlich meine Zuneigung durch mein sichtbar stolzes Gefühl der Unterordnung. Meine stark geschliffene Dienstbereitschaft und die mir beigeordneten Charakterzüge wie Dienstwilligkeit bringen es jedoch mit sich, dass jede boshafte Verachtung und der gemeine Missbrauch der harmlosen, guten Diener schmerzen können. Ich habe eine sonderbare Fähigkeit, Demütigungen aller Art auszuhalten und zu genießen, wie es Regel 10 vorschreibt. Ich kann leiden und schweigen. Das Leiden entzückt mich. Ich kann viele Sachen, wie Ungerechtigkeit, Sinnlosigkeit und dumme Scherze mit Schweigen übergehen. Es macht mir auch nichts aus, wenn ich im Mittelpunkt der Witze meines Herrn stehe. Auf diese Art und Weise kann auch der Bedeutungslose wichtig werden. Wie ein ordentlicher und ausgemachter Esel laut Regel 2.</w:t>
      </w:r>
      <w:r w:rsidRPr="00EE4952">
        <w:rPr>
          <w:rFonts w:ascii="Times New Roman" w:hAnsi="Times New Roman" w:cs="Times New Roman"/>
          <w:i/>
          <w:sz w:val="20"/>
          <w:szCs w:val="20"/>
        </w:rPr>
        <w:t>“</w:t>
      </w:r>
      <w:r w:rsidR="00A36FB0" w:rsidRPr="00EE4952">
        <w:rPr>
          <w:rFonts w:ascii="Times New Roman" w:hAnsi="Times New Roman" w:cs="Times New Roman"/>
          <w:sz w:val="20"/>
          <w:szCs w:val="20"/>
        </w:rPr>
        <w:t xml:space="preserve"> (ebd., </w:t>
      </w:r>
      <w:r w:rsidR="00651ABE">
        <w:rPr>
          <w:rFonts w:ascii="Times New Roman" w:hAnsi="Times New Roman" w:cs="Times New Roman"/>
          <w:sz w:val="20"/>
          <w:szCs w:val="20"/>
        </w:rPr>
        <w:t>1</w:t>
      </w:r>
      <w:r w:rsidR="00A36FB0" w:rsidRPr="00EE4952">
        <w:rPr>
          <w:rFonts w:ascii="Times New Roman" w:hAnsi="Times New Roman" w:cs="Times New Roman"/>
          <w:sz w:val="20"/>
          <w:szCs w:val="20"/>
        </w:rPr>
        <w:t>6-17)</w:t>
      </w:r>
    </w:p>
    <w:p w:rsidR="00A36FB0" w:rsidRPr="00EE4952" w:rsidRDefault="00A36FB0" w:rsidP="00A36FB0">
      <w:p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Der Diener strebt nach der Perfektion, Pünktlichkeit, Professionalität und Genauigkeit, das sind seine höchsten Gesetze. Er kümmert sich um die Zeitung für seinen Herrn, bügelt sogar seine Geldscheine und stellt alle Gegenstände im Haushalt in eine absolute Symmetrie zueinander, denn der Ordnungssinn ist das Kapital des Dieners. Sollte ihm ein Fehler unterlaufen, muss er für 10-15 Minuten in die Schamecke, da der Herr keine Nachlässigkeit verzeiht. Manchmal muss er sogar eine Ohrfeige akzeptieren ohne andere Gesichtsausdrücke als Scham, Peinlichkeit, Demütigung, Gutmütigkeit, Vertrauen und so weiter zu zeigen. Der Diener serviert absolut pünktlich alle täglichen Speisen in der verlangten Qualität, wobei er Disziplin und Gehorsamkeit erweist sowie die Regeln der Körperhaltung und </w:t>
      </w:r>
      <w:r w:rsidR="0089260E" w:rsidRPr="00EE4952">
        <w:rPr>
          <w:rFonts w:ascii="Times New Roman" w:eastAsia="Times New Roman" w:hAnsi="Times New Roman" w:cs="Times New Roman"/>
          <w:shd w:val="clear" w:color="auto" w:fill="FFFFFF"/>
          <w:lang w:eastAsia="de-DE"/>
        </w:rPr>
        <w:t xml:space="preserve">des </w:t>
      </w:r>
      <w:r w:rsidRPr="00EE4952">
        <w:rPr>
          <w:rFonts w:ascii="Times New Roman" w:eastAsia="Times New Roman" w:hAnsi="Times New Roman" w:cs="Times New Roman"/>
          <w:shd w:val="clear" w:color="auto" w:fill="FFFFFF"/>
          <w:lang w:eastAsia="de-DE"/>
        </w:rPr>
        <w:t>Abstandes ununterbrochen einhält. Das Schweigen ist selbstverständlich, man spricht nur, wenn man dazu aufgefordert ist. Der Diener erfüllt somit alle theoretischen Voraussetzung für eine attraktive Stelle, nur ergibt sich die Frage: Für wen?</w:t>
      </w:r>
    </w:p>
    <w:p w:rsidR="00A36FB0" w:rsidRPr="00EE4952" w:rsidRDefault="008A2BC2" w:rsidP="00A36FB0">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EE4952">
        <w:rPr>
          <w:rFonts w:ascii="Times New Roman" w:eastAsia="Times New Roman" w:hAnsi="Times New Roman" w:cs="Times New Roman"/>
          <w:i/>
          <w:sz w:val="20"/>
          <w:szCs w:val="20"/>
          <w:shd w:val="clear" w:color="auto" w:fill="FFFFFF"/>
          <w:lang w:eastAsia="de-DE"/>
        </w:rPr>
        <w:t>„</w:t>
      </w:r>
      <w:r w:rsidR="00A36FB0" w:rsidRPr="00EE4952">
        <w:rPr>
          <w:rFonts w:ascii="Times New Roman" w:eastAsia="Times New Roman" w:hAnsi="Times New Roman" w:cs="Times New Roman"/>
          <w:i/>
          <w:sz w:val="20"/>
          <w:szCs w:val="20"/>
          <w:shd w:val="clear" w:color="auto" w:fill="FFFFFF"/>
          <w:lang w:eastAsia="de-DE"/>
        </w:rPr>
        <w:t xml:space="preserve">Einem Herrn zu dienen, ist mein höchster Wunsch und deswegen sage ich: </w:t>
      </w:r>
      <w:proofErr w:type="spellStart"/>
      <w:r w:rsidR="00A36FB0" w:rsidRPr="00EE4952">
        <w:rPr>
          <w:rFonts w:ascii="Times New Roman" w:eastAsia="Times New Roman" w:hAnsi="Times New Roman" w:cs="Times New Roman"/>
          <w:i/>
          <w:sz w:val="20"/>
          <w:szCs w:val="20"/>
          <w:shd w:val="clear" w:color="auto" w:fill="FFFFFF"/>
          <w:lang w:eastAsia="de-DE"/>
        </w:rPr>
        <w:t>Numquam</w:t>
      </w:r>
      <w:proofErr w:type="spellEnd"/>
      <w:r w:rsidR="00A36FB0" w:rsidRPr="00EE4952">
        <w:rPr>
          <w:rFonts w:ascii="Times New Roman" w:eastAsia="Times New Roman" w:hAnsi="Times New Roman" w:cs="Times New Roman"/>
          <w:i/>
          <w:sz w:val="20"/>
          <w:szCs w:val="20"/>
          <w:shd w:val="clear" w:color="auto" w:fill="FFFFFF"/>
          <w:lang w:eastAsia="de-DE"/>
        </w:rPr>
        <w:t xml:space="preserve"> </w:t>
      </w:r>
      <w:proofErr w:type="spellStart"/>
      <w:r w:rsidR="00A36FB0" w:rsidRPr="00EE4952">
        <w:rPr>
          <w:rFonts w:ascii="Times New Roman" w:eastAsia="Times New Roman" w:hAnsi="Times New Roman" w:cs="Times New Roman"/>
          <w:i/>
          <w:sz w:val="20"/>
          <w:szCs w:val="20"/>
          <w:shd w:val="clear" w:color="auto" w:fill="FFFFFF"/>
          <w:lang w:eastAsia="de-DE"/>
        </w:rPr>
        <w:t>servari</w:t>
      </w:r>
      <w:proofErr w:type="spellEnd"/>
      <w:r w:rsidR="00A36FB0" w:rsidRPr="00EE4952">
        <w:rPr>
          <w:rFonts w:ascii="Times New Roman" w:eastAsia="Times New Roman" w:hAnsi="Times New Roman" w:cs="Times New Roman"/>
          <w:i/>
          <w:sz w:val="20"/>
          <w:szCs w:val="20"/>
          <w:shd w:val="clear" w:color="auto" w:fill="FFFFFF"/>
          <w:lang w:eastAsia="de-DE"/>
        </w:rPr>
        <w:t xml:space="preserve"> – stets zu dienen bereit. So wie die Regel 7 lautet: Gehorsam und widerstandslos sein. (…) Ich will, dass die anderen Untertanen unter dem Großen und seinem Anhang leiden. Bedeutungslos sein, aber dienen will ich der Gesellschaft von Bedeutung. Weder elitär noch mondän wirken, doch möchte ich meinen Fuß in die glamouröse Gesellschaft von vollblutigen Berühmtheiten setzen. </w:t>
      </w:r>
    </w:p>
    <w:p w:rsidR="00A36FB0" w:rsidRPr="00EE4952" w:rsidRDefault="00A36FB0" w:rsidP="00A36FB0">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EE4952">
        <w:rPr>
          <w:rFonts w:ascii="Times New Roman" w:eastAsia="Times New Roman" w:hAnsi="Times New Roman" w:cs="Times New Roman"/>
          <w:i/>
          <w:sz w:val="20"/>
          <w:szCs w:val="20"/>
          <w:shd w:val="clear" w:color="auto" w:fill="FFFFFF"/>
          <w:lang w:eastAsia="de-DE"/>
        </w:rPr>
        <w:t>Ich verpflichte mich, die Hoffnung auf einen solchen Dienst nicht aufzugeben. Ich werde mich um diese Stelle bemühen, es drängt mich dazu, ich werde alles mit Eifer tun, ich werde mich weiterhin abquälen. Ich bitte, ich werde abgewiesen – ich bitte wieder, und ich bitte so lange, bis ich das Verlangte erlange.</w:t>
      </w:r>
      <w:r w:rsidR="008A2BC2" w:rsidRPr="00EE4952">
        <w:rPr>
          <w:rFonts w:ascii="Times New Roman" w:eastAsia="Times New Roman" w:hAnsi="Times New Roman" w:cs="Times New Roman"/>
          <w:i/>
          <w:sz w:val="20"/>
          <w:szCs w:val="20"/>
          <w:shd w:val="clear" w:color="auto" w:fill="FFFFFF"/>
          <w:lang w:eastAsia="de-DE"/>
        </w:rPr>
        <w:t>“</w:t>
      </w:r>
      <w:r w:rsidRPr="00EE4952">
        <w:rPr>
          <w:rFonts w:ascii="Times New Roman" w:eastAsia="Times New Roman" w:hAnsi="Times New Roman" w:cs="Times New Roman"/>
          <w:i/>
          <w:sz w:val="20"/>
          <w:szCs w:val="20"/>
          <w:shd w:val="clear" w:color="auto" w:fill="FFFFFF"/>
          <w:lang w:eastAsia="de-DE"/>
        </w:rPr>
        <w:t xml:space="preserve"> </w:t>
      </w:r>
      <w:r w:rsidRPr="00EE4952">
        <w:rPr>
          <w:rFonts w:ascii="Times New Roman" w:eastAsia="Times New Roman" w:hAnsi="Times New Roman" w:cs="Times New Roman"/>
          <w:sz w:val="20"/>
          <w:szCs w:val="20"/>
          <w:shd w:val="clear" w:color="auto" w:fill="FFFFFF"/>
          <w:lang w:eastAsia="de-DE"/>
        </w:rPr>
        <w:t>(ebd., 31-32)</w:t>
      </w:r>
      <w:r w:rsidRPr="00EE4952">
        <w:rPr>
          <w:rFonts w:ascii="Times New Roman" w:eastAsia="Times New Roman" w:hAnsi="Times New Roman" w:cs="Times New Roman"/>
          <w:i/>
          <w:sz w:val="20"/>
          <w:szCs w:val="20"/>
          <w:shd w:val="clear" w:color="auto" w:fill="FFFFFF"/>
          <w:lang w:eastAsia="de-DE"/>
        </w:rPr>
        <w:t xml:space="preserve"> </w:t>
      </w:r>
      <w:r w:rsidRPr="00EE4952">
        <w:rPr>
          <w:rFonts w:ascii="Times New Roman" w:eastAsia="Times New Roman" w:hAnsi="Times New Roman" w:cs="Times New Roman"/>
          <w:sz w:val="20"/>
          <w:szCs w:val="20"/>
          <w:shd w:val="clear" w:color="auto" w:fill="FFFFFF"/>
          <w:lang w:eastAsia="de-DE"/>
        </w:rPr>
        <w:t xml:space="preserve">   </w:t>
      </w:r>
    </w:p>
    <w:p w:rsidR="00A36FB0" w:rsidRPr="00EE4952" w:rsidRDefault="00A36FB0" w:rsidP="00A36FB0">
      <w:pPr>
        <w:shd w:val="clear" w:color="auto" w:fill="FFFFFF"/>
        <w:spacing w:after="0" w:line="240" w:lineRule="auto"/>
        <w:jc w:val="both"/>
        <w:rPr>
          <w:rFonts w:ascii="Times New Roman" w:eastAsia="Times New Roman" w:hAnsi="Times New Roman" w:cs="Times New Roman"/>
          <w:shd w:val="clear" w:color="auto" w:fill="FFFFFF"/>
          <w:lang w:eastAsia="de-DE"/>
        </w:rPr>
      </w:pPr>
      <w:r w:rsidRPr="00EE4952">
        <w:rPr>
          <w:rFonts w:ascii="Times New Roman" w:eastAsia="Times New Roman" w:hAnsi="Times New Roman" w:cs="Times New Roman"/>
          <w:shd w:val="clear" w:color="auto" w:fill="FFFFFF"/>
          <w:lang w:eastAsia="de-DE"/>
        </w:rPr>
        <w:t xml:space="preserve">Professor König erkundet die Welt durch Arithmetik, entwickelt ein Schrittsystem und sammelt Zahlen. Er engagiert den Diener und glaubt, er könne ihn manipulieren. Der Diener hofft, er könne endlich einem Herrn dienen. Beide scheitern jedoch an ihren Ansprüchen. </w:t>
      </w:r>
    </w:p>
    <w:p w:rsidR="00A36FB0" w:rsidRPr="00EE4952" w:rsidRDefault="008A2BC2"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w:t>
      </w:r>
      <w:r w:rsidR="00A36FB0" w:rsidRPr="00EE4952">
        <w:rPr>
          <w:rFonts w:ascii="Times New Roman" w:hAnsi="Times New Roman" w:cs="Times New Roman"/>
          <w:i/>
          <w:iCs/>
        </w:rPr>
        <w:t xml:space="preserve">Jean Paul macht in meiner Wohnung immer mehr Schritte als ich. Er hat kürzere Beine als ich, etwa zehn Zentimeter kürzer. Ich beobachte ihn und zähle seine Schritte, die er in meiner Wohnung macht. Immer denke ich, auch mit kürzeren Beinen könnte er weniger Schritte machen, als er macht, aber seine Schritte richten sich nach keinem System - nach keinem Schrittsystem wie meine.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 xml:space="preserve">Das Zimmer (die Bibliothek), wo Jean Paul arbeitet (Jean ist mein Sekretär) ist 27 Quadratmeter groß. Meine Wohnung (mein Arbeitsatelier) ist 65 Quadratmeter groß. Ich will keine große Wohnung bewohnen, ich habe Angst vor großen Zimmern, in denen man viele Schritte machen muss.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Cs/>
        </w:rPr>
      </w:pPr>
      <w:r w:rsidRPr="00EE4952">
        <w:rPr>
          <w:rFonts w:ascii="Times New Roman" w:hAnsi="Times New Roman" w:cs="Times New Roman"/>
          <w:i/>
          <w:iCs/>
        </w:rPr>
        <w:t xml:space="preserve">Heute 298 Schritte. Ich mache noch zwei (ansehnlich elegante) Schritte, damit ich eine schöne runde Zahl an Schritten erreiche. Nun, 300 Schritte am Tag, wie ausreichend und erschöpfend! Manchmal gehe ich wirklich zu viel, denke ich. Aber nicht so viel wie Jean! Ich weiß: Jean hat kürzere Beine. Aber auch mit kürzeren Beinen könnte er seine Schritte bedachter, länger machen und auch gleichmäßig, er bemüht sich darum nur nicht. Jeder meiner Schritte ist 80 cm lang, genau 80 cm, jeder seiner Schritte ist dagegen ungenau, unregelmäßig. Sein Schritt </w:t>
      </w:r>
      <w:proofErr w:type="gramStart"/>
      <w:r w:rsidRPr="00EE4952">
        <w:rPr>
          <w:rFonts w:ascii="Times New Roman" w:hAnsi="Times New Roman" w:cs="Times New Roman"/>
          <w:i/>
          <w:iCs/>
        </w:rPr>
        <w:t>ist</w:t>
      </w:r>
      <w:proofErr w:type="gramEnd"/>
      <w:r w:rsidRPr="00EE4952">
        <w:rPr>
          <w:rFonts w:ascii="Times New Roman" w:hAnsi="Times New Roman" w:cs="Times New Roman"/>
          <w:i/>
          <w:iCs/>
        </w:rPr>
        <w:t xml:space="preserve"> zehn bis zwanzig Zentimeter kürzer als meiner, und gerade das ist die Ungenauigkeit, unter der ich bei Jean Paul zu leiden habe. Wie schmerzlich isst diese Beobachtung! Wenn Jean von meinem Arbeitszimmer in sein Arbeitszimmer (und meine Bibliothe</w:t>
      </w:r>
      <w:r w:rsidR="00E15593" w:rsidRPr="00EE4952">
        <w:rPr>
          <w:rFonts w:ascii="Times New Roman" w:hAnsi="Times New Roman" w:cs="Times New Roman"/>
          <w:i/>
          <w:iCs/>
        </w:rPr>
        <w:t>k</w:t>
      </w:r>
      <w:r w:rsidRPr="00EE4952">
        <w:rPr>
          <w:rFonts w:ascii="Times New Roman" w:hAnsi="Times New Roman" w:cs="Times New Roman"/>
          <w:i/>
          <w:iCs/>
        </w:rPr>
        <w:t>) geht, könnte er 25 (schöne, ästhetische) Schritte machen, anstatt 32. Von meinem Tisch (in meinem Arbe</w:t>
      </w:r>
      <w:r w:rsidR="00E15593" w:rsidRPr="00EE4952">
        <w:rPr>
          <w:rFonts w:ascii="Times New Roman" w:hAnsi="Times New Roman" w:cs="Times New Roman"/>
          <w:i/>
          <w:iCs/>
        </w:rPr>
        <w:t>i</w:t>
      </w:r>
      <w:r w:rsidRPr="00EE4952">
        <w:rPr>
          <w:rFonts w:ascii="Times New Roman" w:hAnsi="Times New Roman" w:cs="Times New Roman"/>
          <w:i/>
          <w:iCs/>
        </w:rPr>
        <w:t>tszimmer) in die Küche braucht er 25 Schritte, ich dagegen nur 17, und von seinem Arbeitszimmer ins Badezimmer geht er 16 lässige Schritte und ich nur 12 vernünftige, so spare ich auf dieser Strecke 8 Schritte!</w:t>
      </w:r>
      <w:r w:rsidR="008A2BC2" w:rsidRPr="00EE4952">
        <w:rPr>
          <w:rFonts w:ascii="Times New Roman" w:hAnsi="Times New Roman" w:cs="Times New Roman"/>
          <w:i/>
          <w:iCs/>
        </w:rPr>
        <w:t>“</w:t>
      </w:r>
      <w:r w:rsidRPr="00EE4952">
        <w:rPr>
          <w:rFonts w:ascii="Times New Roman" w:hAnsi="Times New Roman" w:cs="Times New Roman"/>
          <w:iCs/>
        </w:rPr>
        <w:t>(</w:t>
      </w:r>
      <w:r w:rsidR="00F12161" w:rsidRPr="00EE4952">
        <w:rPr>
          <w:rFonts w:ascii="Times New Roman" w:hAnsi="Times New Roman" w:cs="Times New Roman"/>
          <w:iCs/>
        </w:rPr>
        <w:t>ebd.,</w:t>
      </w:r>
      <w:r w:rsidRPr="00EE4952">
        <w:rPr>
          <w:rFonts w:ascii="Times New Roman" w:hAnsi="Times New Roman" w:cs="Times New Roman"/>
          <w:iCs/>
        </w:rPr>
        <w:t xml:space="preserve"> 49-50)</w:t>
      </w:r>
    </w:p>
    <w:p w:rsidR="00F12161" w:rsidRPr="00EE4952" w:rsidRDefault="008A2BC2" w:rsidP="00F12161">
      <w:pPr>
        <w:widowControl w:val="0"/>
        <w:autoSpaceDE w:val="0"/>
        <w:autoSpaceDN w:val="0"/>
        <w:adjustRightInd w:val="0"/>
        <w:spacing w:after="0" w:line="240" w:lineRule="auto"/>
        <w:jc w:val="both"/>
        <w:rPr>
          <w:rFonts w:ascii="Times New Roman" w:hAnsi="Times New Roman" w:cs="Times New Roman"/>
          <w:iCs/>
        </w:rPr>
      </w:pPr>
      <w:r w:rsidRPr="00EE4952">
        <w:rPr>
          <w:rFonts w:ascii="Times New Roman" w:hAnsi="Times New Roman" w:cs="Times New Roman"/>
          <w:i/>
          <w:iCs/>
        </w:rPr>
        <w:t>„</w:t>
      </w:r>
      <w:r w:rsidR="00A36FB0" w:rsidRPr="00EE4952">
        <w:rPr>
          <w:rFonts w:ascii="Times New Roman" w:hAnsi="Times New Roman" w:cs="Times New Roman"/>
          <w:i/>
          <w:iCs/>
        </w:rPr>
        <w:t xml:space="preserve">Ich war Professor für Neuere </w:t>
      </w:r>
      <w:proofErr w:type="spellStart"/>
      <w:r w:rsidR="00E15593" w:rsidRPr="00EE4952">
        <w:rPr>
          <w:rFonts w:ascii="Times New Roman" w:hAnsi="Times New Roman" w:cs="Times New Roman"/>
          <w:i/>
          <w:iCs/>
        </w:rPr>
        <w:t>D</w:t>
      </w:r>
      <w:r w:rsidR="00A36FB0" w:rsidRPr="00EE4952">
        <w:rPr>
          <w:rFonts w:ascii="Times New Roman" w:hAnsi="Times New Roman" w:cs="Times New Roman"/>
          <w:i/>
          <w:iCs/>
        </w:rPr>
        <w:t>eutsche</w:t>
      </w:r>
      <w:proofErr w:type="spellEnd"/>
      <w:r w:rsidR="00A36FB0" w:rsidRPr="00EE4952">
        <w:rPr>
          <w:rFonts w:ascii="Times New Roman" w:hAnsi="Times New Roman" w:cs="Times New Roman"/>
          <w:i/>
          <w:iCs/>
        </w:rPr>
        <w:t xml:space="preserve"> Literatur, mein Forschungsgebiet die Romantik. Sie nannten keinen konkreten Grund, plötzlich musste ich meine Honorarstelle als Professor verlassen. Leben Sie wohl</w:t>
      </w:r>
      <w:proofErr w:type="gramStart"/>
      <w:r w:rsidR="00A36FB0" w:rsidRPr="00EE4952">
        <w:rPr>
          <w:rFonts w:ascii="Times New Roman" w:hAnsi="Times New Roman" w:cs="Times New Roman"/>
          <w:i/>
          <w:iCs/>
        </w:rPr>
        <w:t>!,</w:t>
      </w:r>
      <w:proofErr w:type="gramEnd"/>
      <w:r w:rsidR="00A36FB0" w:rsidRPr="00EE4952">
        <w:rPr>
          <w:rFonts w:ascii="Times New Roman" w:hAnsi="Times New Roman" w:cs="Times New Roman"/>
          <w:i/>
          <w:iCs/>
        </w:rPr>
        <w:t xml:space="preserve"> sagten sie mir! Mir, </w:t>
      </w:r>
      <w:proofErr w:type="spellStart"/>
      <w:r w:rsidR="00A36FB0" w:rsidRPr="00EE4952">
        <w:rPr>
          <w:rFonts w:ascii="Times New Roman" w:hAnsi="Times New Roman" w:cs="Times New Roman"/>
          <w:i/>
          <w:iCs/>
        </w:rPr>
        <w:t>Honorität</w:t>
      </w:r>
      <w:proofErr w:type="spellEnd"/>
      <w:r w:rsidR="00A36FB0" w:rsidRPr="00EE4952">
        <w:rPr>
          <w:rFonts w:ascii="Times New Roman" w:hAnsi="Times New Roman" w:cs="Times New Roman"/>
          <w:i/>
          <w:iCs/>
        </w:rPr>
        <w:t xml:space="preserve"> für deutsche Literatur! Warum sa</w:t>
      </w:r>
      <w:r w:rsidR="00E15593" w:rsidRPr="00EE4952">
        <w:rPr>
          <w:rFonts w:ascii="Times New Roman" w:hAnsi="Times New Roman" w:cs="Times New Roman"/>
          <w:i/>
          <w:iCs/>
        </w:rPr>
        <w:t>g</w:t>
      </w:r>
      <w:r w:rsidR="00A36FB0" w:rsidRPr="00EE4952">
        <w:rPr>
          <w:rFonts w:ascii="Times New Roman" w:hAnsi="Times New Roman" w:cs="Times New Roman"/>
          <w:i/>
          <w:iCs/>
        </w:rPr>
        <w:t xml:space="preserve">ten sie mir den Grund nicht offen und ehrlich? Sollte ich mich etwa von meiner eigenen Wertlosigkeit überzeugen lassen? Ach was! Man kann nur daraus schließen, dass ich nicht zum Wespenschwarm gehören sollte. Da gab es kein Zögern für mich mehr. Ich leide heute nicht mehr darunter. Ich kenne meine Fähigkeiten und </w:t>
      </w:r>
      <w:r w:rsidR="00A36FB0" w:rsidRPr="00EE4952">
        <w:rPr>
          <w:rFonts w:ascii="Times New Roman" w:hAnsi="Times New Roman" w:cs="Times New Roman"/>
          <w:i/>
          <w:iCs/>
        </w:rPr>
        <w:lastRenderedPageBreak/>
        <w:t xml:space="preserve">kann sie im Gegensatz zu der gelehrten Gesellschaft objektiv beurteilen. Ich denke kreativ mit geistiger Frische und sehe mit Freude in den (widerspruchsvollen) Tageslauf hinein und gestalte erfolgreich mein Schrittsystem, vereine all die Nuancen, die sich Schritt für Schritt anbieten. Glücklicherweise fehlt es mir </w:t>
      </w:r>
      <w:r w:rsidR="00F12161" w:rsidRPr="00EE4952">
        <w:rPr>
          <w:rFonts w:ascii="Times New Roman" w:hAnsi="Times New Roman" w:cs="Times New Roman"/>
          <w:i/>
          <w:iCs/>
        </w:rPr>
        <w:t>n</w:t>
      </w:r>
      <w:r w:rsidR="00A36FB0" w:rsidRPr="00EE4952">
        <w:rPr>
          <w:rFonts w:ascii="Times New Roman" w:hAnsi="Times New Roman" w:cs="Times New Roman"/>
          <w:i/>
          <w:iCs/>
        </w:rPr>
        <w:t>icht an sozialem Ehrgeiz, so dass ich von da aus die Gefahr der Einsamkeit nicht zu befürchten habe.</w:t>
      </w:r>
      <w:r w:rsidRPr="00EE4952">
        <w:rPr>
          <w:rFonts w:ascii="Times New Roman" w:hAnsi="Times New Roman" w:cs="Times New Roman"/>
          <w:i/>
          <w:iCs/>
        </w:rPr>
        <w:t>“</w:t>
      </w:r>
      <w:r w:rsidR="00A36FB0" w:rsidRPr="00EE4952">
        <w:rPr>
          <w:rFonts w:ascii="Times New Roman" w:hAnsi="Times New Roman" w:cs="Times New Roman"/>
          <w:i/>
          <w:iCs/>
        </w:rPr>
        <w:t xml:space="preserve"> </w:t>
      </w:r>
      <w:r w:rsidR="00F12161" w:rsidRPr="00EE4952">
        <w:rPr>
          <w:rFonts w:ascii="Times New Roman" w:hAnsi="Times New Roman" w:cs="Times New Roman"/>
          <w:iCs/>
        </w:rPr>
        <w:t>(ebd., 57)</w:t>
      </w:r>
    </w:p>
    <w:p w:rsidR="00A36FB0" w:rsidRPr="00EE4952" w:rsidRDefault="00F12161"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 xml:space="preserve"> </w:t>
      </w:r>
      <w:r w:rsidR="00A36FB0" w:rsidRPr="00EE4952">
        <w:rPr>
          <w:rFonts w:ascii="Times New Roman" w:hAnsi="Times New Roman" w:cs="Times New Roman"/>
          <w:i/>
          <w:iCs/>
        </w:rPr>
        <w:t xml:space="preserve">Am Morgen klingelte ich lange an der Tür, bin wahrhaftig besorgt, ob meinem Herrn nichts passiert ist, denn aus der Wohnung dringen laute Geräusche in verschiedenen Intervallen. "Mein Herr!" rufe ich und ballere gegen die Tür.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"Herein!" Mein König sitzt im Flur, plötzlich ist es wieder still. Er betrachtet den S</w:t>
      </w:r>
      <w:r w:rsidR="00F12161" w:rsidRPr="00EE4952">
        <w:rPr>
          <w:rFonts w:ascii="Times New Roman" w:hAnsi="Times New Roman" w:cs="Times New Roman"/>
          <w:i/>
          <w:iCs/>
        </w:rPr>
        <w:t>t</w:t>
      </w:r>
      <w:r w:rsidRPr="00EE4952">
        <w:rPr>
          <w:rFonts w:ascii="Times New Roman" w:hAnsi="Times New Roman" w:cs="Times New Roman"/>
          <w:i/>
          <w:iCs/>
        </w:rPr>
        <w:t>romzähler. Mein Herr König sitzt vor dem Stromzähler?</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 xml:space="preserve">Ich bleibe wie geübt kerzengerade stehen und verbeuge mich und sage erhaben: "Guten Morgen, Eure Hoheit".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 xml:space="preserve">Warum ist in der ganzen Wohnung das Licht an? Plötzlich beginnt in der Küche der Mixer zu rattern, der Staubsauger läuft laut, aus dem Radio, dem Fernsehen dringen Schreie. Soll ich sofort alles ausschalten? Nein, der Diener führt nur diejenigen Befehle aus, die von ihm verlangt werden, laut Regel 2.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"Das ist ja wahnsinnig, wie schnell die Zahlen hintereinander ablaufen. Die Intervalle sind nie gleichförmig! Bohumil, schalten Sie jetzt den Staubsauger aus!" Ich laufe zum Staubsauger und schalte ihn aus. "Ach! Die Intervalle sind jetzt alle drei Sekunden, drei, vier, 23 456... Und jetzt das Radio und den Fernseher ausschalten und danach schnell die zwei Lampen!" Der Diener läuft durch die Wohnung und schalte</w:t>
      </w:r>
      <w:r w:rsidR="00F12161" w:rsidRPr="00EE4952">
        <w:rPr>
          <w:rFonts w:ascii="Times New Roman" w:hAnsi="Times New Roman" w:cs="Times New Roman"/>
          <w:i/>
          <w:iCs/>
        </w:rPr>
        <w:t>t</w:t>
      </w:r>
      <w:r w:rsidRPr="00EE4952">
        <w:rPr>
          <w:rFonts w:ascii="Times New Roman" w:hAnsi="Times New Roman" w:cs="Times New Roman"/>
          <w:i/>
          <w:iCs/>
        </w:rPr>
        <w:t xml:space="preserve"> die Geräte aus. "Aha, 23.487." Ja. "Und jetzt alles wieder schnell einschalten, Bohumil. Da ... wieder die Knickstelle beim Ausschalten des Staubsaugers, jetzt beim Fernseher... Bohumil, Sie müssen mal die rasenden Vorgänge hier sehen, die Geschwindigkeit der Zahlen in verschiedenen Sekunden-Intervallen: 3-7-9 und wieder 1,2,3 ja, 23 678! Schön, nicht wahr? Natura non </w:t>
      </w:r>
      <w:proofErr w:type="spellStart"/>
      <w:r w:rsidRPr="00EE4952">
        <w:rPr>
          <w:rFonts w:ascii="Times New Roman" w:hAnsi="Times New Roman" w:cs="Times New Roman"/>
          <w:i/>
          <w:iCs/>
        </w:rPr>
        <w:t>facit</w:t>
      </w:r>
      <w:proofErr w:type="spellEnd"/>
      <w:r w:rsidRPr="00EE4952">
        <w:rPr>
          <w:rFonts w:ascii="Times New Roman" w:hAnsi="Times New Roman" w:cs="Times New Roman"/>
          <w:i/>
          <w:iCs/>
        </w:rPr>
        <w:t xml:space="preserve"> </w:t>
      </w:r>
      <w:proofErr w:type="spellStart"/>
      <w:r w:rsidRPr="00EE4952">
        <w:rPr>
          <w:rFonts w:ascii="Times New Roman" w:hAnsi="Times New Roman" w:cs="Times New Roman"/>
          <w:i/>
          <w:iCs/>
        </w:rPr>
        <w:t>saltus</w:t>
      </w:r>
      <w:proofErr w:type="spellEnd"/>
      <w:r w:rsidRPr="00EE4952">
        <w:rPr>
          <w:rFonts w:ascii="Times New Roman" w:hAnsi="Times New Roman" w:cs="Times New Roman"/>
          <w:i/>
          <w:iCs/>
        </w:rPr>
        <w:t xml:space="preserve">, Platon." Ja. - Nicken. </w:t>
      </w:r>
    </w:p>
    <w:p w:rsidR="00A36FB0" w:rsidRPr="00EE4952" w:rsidRDefault="00A36FB0" w:rsidP="00A36FB0">
      <w:pPr>
        <w:widowControl w:val="0"/>
        <w:autoSpaceDE w:val="0"/>
        <w:autoSpaceDN w:val="0"/>
        <w:adjustRightInd w:val="0"/>
        <w:spacing w:after="0" w:line="240" w:lineRule="auto"/>
        <w:jc w:val="both"/>
        <w:rPr>
          <w:rFonts w:ascii="Times New Roman" w:hAnsi="Times New Roman" w:cs="Times New Roman"/>
          <w:i/>
          <w:iCs/>
        </w:rPr>
      </w:pPr>
      <w:r w:rsidRPr="00EE4952">
        <w:rPr>
          <w:rFonts w:ascii="Times New Roman" w:hAnsi="Times New Roman" w:cs="Times New Roman"/>
          <w:i/>
          <w:iCs/>
        </w:rPr>
        <w:t>"Und jetzt wieder alles von vorne, aber nicht so schnell ausschalten, ich muss noch einmal die Übergänge der Zahlen registrieren. Das ist entzückend! Die Übergänge, die Schnelligkeit der Ziffern...." (</w:t>
      </w:r>
      <w:r w:rsidR="00945D66" w:rsidRPr="00EE4952">
        <w:rPr>
          <w:rFonts w:ascii="Times New Roman" w:hAnsi="Times New Roman" w:cs="Times New Roman"/>
          <w:i/>
          <w:iCs/>
        </w:rPr>
        <w:t>ebd.</w:t>
      </w:r>
      <w:r w:rsidR="00651ABE">
        <w:rPr>
          <w:rFonts w:ascii="Times New Roman" w:hAnsi="Times New Roman" w:cs="Times New Roman"/>
          <w:i/>
          <w:iCs/>
        </w:rPr>
        <w:t xml:space="preserve">, </w:t>
      </w:r>
      <w:r w:rsidRPr="00EE4952">
        <w:rPr>
          <w:rFonts w:ascii="Times New Roman" w:hAnsi="Times New Roman" w:cs="Times New Roman"/>
          <w:i/>
          <w:iCs/>
        </w:rPr>
        <w:t>114-115)</w:t>
      </w:r>
    </w:p>
    <w:p w:rsidR="00F12161" w:rsidRPr="00EE4952" w:rsidRDefault="00F12161" w:rsidP="00F12161">
      <w:pPr>
        <w:widowControl w:val="0"/>
        <w:autoSpaceDE w:val="0"/>
        <w:autoSpaceDN w:val="0"/>
        <w:adjustRightInd w:val="0"/>
        <w:spacing w:after="0" w:line="240" w:lineRule="auto"/>
        <w:jc w:val="both"/>
        <w:rPr>
          <w:rFonts w:ascii="Times New Roman" w:hAnsi="Times New Roman" w:cs="Times New Roman"/>
          <w:iCs/>
        </w:rPr>
      </w:pPr>
      <w:r w:rsidRPr="00EE4952">
        <w:rPr>
          <w:rFonts w:ascii="Times New Roman" w:hAnsi="Times New Roman" w:cs="Times New Roman"/>
          <w:iCs/>
        </w:rPr>
        <w:t>Das objektive Scheitern und die offensichtliche Dissonanz zwischen beiden Männern erinner</w:t>
      </w:r>
      <w:r w:rsidR="00B57CB5" w:rsidRPr="00EE4952">
        <w:rPr>
          <w:rFonts w:ascii="Times New Roman" w:hAnsi="Times New Roman" w:cs="Times New Roman"/>
          <w:iCs/>
        </w:rPr>
        <w:t>n</w:t>
      </w:r>
      <w:r w:rsidRPr="00EE4952">
        <w:rPr>
          <w:rFonts w:ascii="Times New Roman" w:hAnsi="Times New Roman" w:cs="Times New Roman"/>
          <w:iCs/>
        </w:rPr>
        <w:t xml:space="preserve"> an schwere Anfänge der Autorin in Deutschland</w:t>
      </w:r>
      <w:r w:rsidR="00B57CB5" w:rsidRPr="00EE4952">
        <w:rPr>
          <w:rFonts w:ascii="Times New Roman" w:hAnsi="Times New Roman" w:cs="Times New Roman"/>
          <w:iCs/>
        </w:rPr>
        <w:t>. Sie hat jedoch alles überstanden und nichts aufgegeben</w:t>
      </w:r>
      <w:r w:rsidRPr="00EE4952">
        <w:rPr>
          <w:rFonts w:ascii="Times New Roman" w:hAnsi="Times New Roman" w:cs="Times New Roman"/>
          <w:iCs/>
        </w:rPr>
        <w:t xml:space="preserve">: </w:t>
      </w:r>
    </w:p>
    <w:p w:rsidR="00F12161" w:rsidRPr="00EE4952" w:rsidRDefault="00F12161" w:rsidP="00F12161">
      <w:pPr>
        <w:widowControl w:val="0"/>
        <w:autoSpaceDE w:val="0"/>
        <w:autoSpaceDN w:val="0"/>
        <w:adjustRightInd w:val="0"/>
        <w:spacing w:after="0" w:line="240" w:lineRule="auto"/>
        <w:jc w:val="both"/>
        <w:rPr>
          <w:rFonts w:ascii="Times New Roman" w:hAnsi="Times New Roman" w:cs="Times New Roman"/>
          <w:i/>
          <w:iCs/>
          <w:sz w:val="20"/>
          <w:szCs w:val="20"/>
        </w:rPr>
      </w:pPr>
      <w:r w:rsidRPr="00EE4952">
        <w:rPr>
          <w:rFonts w:ascii="Times New Roman" w:hAnsi="Times New Roman" w:cs="Times New Roman"/>
          <w:i/>
          <w:iCs/>
          <w:sz w:val="20"/>
          <w:szCs w:val="20"/>
        </w:rPr>
        <w:t>„Von 2000 bis 2010 lebte ich in Düsseldorf und Berlin – alle sozialen und po</w:t>
      </w:r>
      <w:r w:rsidR="00B57CB5" w:rsidRPr="00EE4952">
        <w:rPr>
          <w:rFonts w:ascii="Times New Roman" w:hAnsi="Times New Roman" w:cs="Times New Roman"/>
          <w:i/>
          <w:iCs/>
          <w:sz w:val="20"/>
          <w:szCs w:val="20"/>
        </w:rPr>
        <w:t>litischen Ressentiments und Fragen eingeschlossen. Antworten fand ich keine. Wer sind die Menschen aus Osteuropa?</w:t>
      </w:r>
    </w:p>
    <w:p w:rsidR="00B57CB5" w:rsidRPr="00EE4952" w:rsidRDefault="00B57CB5" w:rsidP="00F12161">
      <w:pPr>
        <w:widowControl w:val="0"/>
        <w:autoSpaceDE w:val="0"/>
        <w:autoSpaceDN w:val="0"/>
        <w:adjustRightInd w:val="0"/>
        <w:spacing w:after="0" w:line="240" w:lineRule="auto"/>
        <w:jc w:val="both"/>
        <w:rPr>
          <w:rFonts w:ascii="Times New Roman" w:hAnsi="Times New Roman" w:cs="Times New Roman"/>
          <w:i/>
          <w:iCs/>
          <w:sz w:val="20"/>
          <w:szCs w:val="20"/>
        </w:rPr>
      </w:pPr>
      <w:r w:rsidRPr="00EE4952">
        <w:rPr>
          <w:rFonts w:ascii="Times New Roman" w:hAnsi="Times New Roman" w:cs="Times New Roman"/>
          <w:i/>
          <w:iCs/>
          <w:sz w:val="20"/>
          <w:szCs w:val="20"/>
        </w:rPr>
        <w:t>Mit der Zeit wurde es in Deutschland immer schwerer und traumatischer für mich. Ich musste gegen weit verbreitete Vorurteile in Politik und Gesellschaft ankämpfen. Auch im Literaturbetrieb ging es nicht mehr voran. Ich versuchte, das alles zu ignorieren und vertiefte mich in meine Liebe und Leidenschaft für das geschriebene Deutsch. Ich gab alles! Allerdings hörten die Anfeindungen nicht auf. Eine Autorin aus Osteuropa müsse doch über Osteuropa schreiben, war die landläufige Meinung. Schreibe ich nicht, war meine Antwort! Ich komme doch aus Mitteleuropa, aus dem Herzen Europas, so schreibe ich auch – aus dem Herzen heraus. Ich bin den nicht gerade einfachen Weg zu meiner eigenen Literatur weitergegangen als Fremde im Land mit seinem für mich unbekannten Literaturbetrieb. Agenten und Verleger interessieren sich für mich, aber nur dann, wenn ich ihnen diene – als Osteuropäerin (oder Romanschreiberin). Ich diene aber nicht.</w:t>
      </w:r>
    </w:p>
    <w:p w:rsidR="00B57CB5" w:rsidRPr="00EE4952" w:rsidRDefault="00B57CB5" w:rsidP="00F12161">
      <w:pPr>
        <w:widowControl w:val="0"/>
        <w:autoSpaceDE w:val="0"/>
        <w:autoSpaceDN w:val="0"/>
        <w:adjustRightInd w:val="0"/>
        <w:spacing w:after="0" w:line="240" w:lineRule="auto"/>
        <w:jc w:val="both"/>
        <w:rPr>
          <w:rFonts w:ascii="Times New Roman" w:hAnsi="Times New Roman" w:cs="Times New Roman"/>
          <w:i/>
          <w:iCs/>
          <w:sz w:val="20"/>
          <w:szCs w:val="20"/>
        </w:rPr>
      </w:pPr>
      <w:r w:rsidRPr="00EE4952">
        <w:rPr>
          <w:rFonts w:ascii="Times New Roman" w:hAnsi="Times New Roman" w:cs="Times New Roman"/>
          <w:i/>
          <w:iCs/>
          <w:sz w:val="20"/>
          <w:szCs w:val="20"/>
        </w:rPr>
        <w:t xml:space="preserve">Ich habe diverse kalte Duschen von allen Verlagen und Agenten bekommen, die ich angesprochen habe. </w:t>
      </w:r>
      <w:r w:rsidR="008367AD" w:rsidRPr="00EE4952">
        <w:rPr>
          <w:rFonts w:ascii="Times New Roman" w:hAnsi="Times New Roman" w:cs="Times New Roman"/>
          <w:i/>
          <w:iCs/>
          <w:sz w:val="20"/>
          <w:szCs w:val="20"/>
        </w:rPr>
        <w:t>Alle anderen, Verleger, Lektoren, Agenten, Professoren, sagten mir, für eine Osteuropäerin wie mich seien Osteuropa-Themen relevant und ratsam. Und wenn schon nicht Osteuropa das Thema war, dann die Form: „Wir nehmen keine Erzählungen! Wir brauchen Romane!“ Wer braucht es? Sie oder Leser? Der Markt. So erfand ich auch meinen Spruch: „</w:t>
      </w:r>
      <w:proofErr w:type="spellStart"/>
      <w:r w:rsidR="008367AD" w:rsidRPr="00EE4952">
        <w:rPr>
          <w:rFonts w:ascii="Times New Roman" w:hAnsi="Times New Roman" w:cs="Times New Roman"/>
          <w:i/>
          <w:iCs/>
          <w:sz w:val="20"/>
          <w:szCs w:val="20"/>
        </w:rPr>
        <w:t>I´m</w:t>
      </w:r>
      <w:proofErr w:type="spellEnd"/>
      <w:r w:rsidR="008367AD" w:rsidRPr="00EE4952">
        <w:rPr>
          <w:rFonts w:ascii="Times New Roman" w:hAnsi="Times New Roman" w:cs="Times New Roman"/>
          <w:i/>
          <w:iCs/>
          <w:sz w:val="20"/>
          <w:szCs w:val="20"/>
        </w:rPr>
        <w:t xml:space="preserve"> a </w:t>
      </w:r>
      <w:proofErr w:type="spellStart"/>
      <w:r w:rsidR="008367AD" w:rsidRPr="00EE4952">
        <w:rPr>
          <w:rFonts w:ascii="Times New Roman" w:hAnsi="Times New Roman" w:cs="Times New Roman"/>
          <w:i/>
          <w:iCs/>
          <w:sz w:val="20"/>
          <w:szCs w:val="20"/>
        </w:rPr>
        <w:t>writer</w:t>
      </w:r>
      <w:proofErr w:type="spellEnd"/>
      <w:r w:rsidR="008367AD" w:rsidRPr="00EE4952">
        <w:rPr>
          <w:rFonts w:ascii="Times New Roman" w:hAnsi="Times New Roman" w:cs="Times New Roman"/>
          <w:i/>
          <w:iCs/>
          <w:sz w:val="20"/>
          <w:szCs w:val="20"/>
        </w:rPr>
        <w:t xml:space="preserve">, not a </w:t>
      </w:r>
      <w:proofErr w:type="spellStart"/>
      <w:r w:rsidR="008367AD" w:rsidRPr="00EE4952">
        <w:rPr>
          <w:rFonts w:ascii="Times New Roman" w:hAnsi="Times New Roman" w:cs="Times New Roman"/>
          <w:i/>
          <w:iCs/>
          <w:sz w:val="20"/>
          <w:szCs w:val="20"/>
        </w:rPr>
        <w:t>fucking</w:t>
      </w:r>
      <w:proofErr w:type="spellEnd"/>
      <w:r w:rsidR="008367AD" w:rsidRPr="00EE4952">
        <w:rPr>
          <w:rFonts w:ascii="Times New Roman" w:hAnsi="Times New Roman" w:cs="Times New Roman"/>
          <w:i/>
          <w:iCs/>
          <w:sz w:val="20"/>
          <w:szCs w:val="20"/>
        </w:rPr>
        <w:t xml:space="preserve"> </w:t>
      </w:r>
      <w:proofErr w:type="spellStart"/>
      <w:r w:rsidR="008367AD" w:rsidRPr="00EE4952">
        <w:rPr>
          <w:rFonts w:ascii="Times New Roman" w:hAnsi="Times New Roman" w:cs="Times New Roman"/>
          <w:i/>
          <w:iCs/>
          <w:sz w:val="20"/>
          <w:szCs w:val="20"/>
        </w:rPr>
        <w:t>bestseller</w:t>
      </w:r>
      <w:proofErr w:type="spellEnd"/>
      <w:r w:rsidR="008367AD" w:rsidRPr="00EE4952">
        <w:rPr>
          <w:rFonts w:ascii="Times New Roman" w:hAnsi="Times New Roman" w:cs="Times New Roman"/>
          <w:i/>
          <w:iCs/>
          <w:sz w:val="20"/>
          <w:szCs w:val="20"/>
        </w:rPr>
        <w:t xml:space="preserve">.“ Eine Antwort auf die Verhältnisse im Literaturbetrieb. Erst in der Erzählung „Die </w:t>
      </w:r>
      <w:proofErr w:type="spellStart"/>
      <w:r w:rsidR="008367AD" w:rsidRPr="00EE4952">
        <w:rPr>
          <w:rFonts w:ascii="Times New Roman" w:hAnsi="Times New Roman" w:cs="Times New Roman"/>
          <w:i/>
          <w:iCs/>
          <w:sz w:val="20"/>
          <w:szCs w:val="20"/>
        </w:rPr>
        <w:t>Urigarische</w:t>
      </w:r>
      <w:proofErr w:type="spellEnd"/>
      <w:r w:rsidR="008367AD" w:rsidRPr="00EE4952">
        <w:rPr>
          <w:rFonts w:ascii="Times New Roman" w:hAnsi="Times New Roman" w:cs="Times New Roman"/>
          <w:i/>
          <w:iCs/>
          <w:sz w:val="20"/>
          <w:szCs w:val="20"/>
        </w:rPr>
        <w:t xml:space="preserve"> Zeitung“ habe ich das Thema Osteuropa metaphorisch thematisiert. </w:t>
      </w:r>
      <w:r w:rsidR="008367AD" w:rsidRPr="00EE4952">
        <w:rPr>
          <w:rFonts w:ascii="Times New Roman" w:hAnsi="Times New Roman" w:cs="Times New Roman"/>
          <w:iCs/>
          <w:sz w:val="20"/>
          <w:szCs w:val="20"/>
        </w:rPr>
        <w:t>(Oda</w:t>
      </w:r>
      <w:r w:rsidR="008367AD" w:rsidRPr="00EE4952">
        <w:rPr>
          <w:rFonts w:ascii="Times New Roman" w:hAnsi="Times New Roman" w:cs="Times New Roman"/>
          <w:bCs/>
          <w:sz w:val="20"/>
          <w:szCs w:val="20"/>
        </w:rPr>
        <w:t xml:space="preserve"> 2014</w:t>
      </w:r>
      <w:r w:rsidR="00651ABE">
        <w:rPr>
          <w:rFonts w:ascii="Times New Roman" w:hAnsi="Times New Roman" w:cs="Times New Roman"/>
          <w:bCs/>
          <w:sz w:val="20"/>
          <w:szCs w:val="20"/>
        </w:rPr>
        <w:t xml:space="preserve">: </w:t>
      </w:r>
      <w:r w:rsidR="008A2BC2" w:rsidRPr="00EE4952">
        <w:rPr>
          <w:rFonts w:ascii="Times New Roman" w:hAnsi="Times New Roman" w:cs="Times New Roman"/>
          <w:bCs/>
          <w:sz w:val="20"/>
          <w:szCs w:val="20"/>
        </w:rPr>
        <w:t>10)</w:t>
      </w:r>
      <w:r w:rsidR="008367AD" w:rsidRPr="00EE4952">
        <w:rPr>
          <w:rFonts w:ascii="Times New Roman" w:hAnsi="Times New Roman" w:cs="Times New Roman"/>
          <w:bCs/>
          <w:sz w:val="20"/>
          <w:szCs w:val="20"/>
        </w:rPr>
        <w:t xml:space="preserve">. </w:t>
      </w:r>
      <w:r w:rsidRPr="00EE4952">
        <w:rPr>
          <w:rFonts w:ascii="Times New Roman" w:hAnsi="Times New Roman" w:cs="Times New Roman"/>
          <w:i/>
          <w:iCs/>
          <w:sz w:val="20"/>
          <w:szCs w:val="20"/>
        </w:rPr>
        <w:t xml:space="preserve">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hd w:val="clear" w:color="auto" w:fill="FFFFFF"/>
          <w:lang w:eastAsia="de-DE"/>
        </w:rPr>
      </w:pPr>
      <w:r w:rsidRPr="001C19E9">
        <w:rPr>
          <w:rFonts w:ascii="Times New Roman" w:eastAsia="Times New Roman" w:hAnsi="Times New Roman" w:cs="Times New Roman"/>
          <w:shd w:val="clear" w:color="auto" w:fill="FFFFFF"/>
          <w:lang w:eastAsia="de-DE"/>
        </w:rPr>
        <w:t xml:space="preserve">Milena Oda lebte 12 Jahre in Berlin und da sie sich nicht mehr als Emigrantin aus dem sozialistischen Block willkommen fühlte, im Gegenteil, verpönt als Osteuropäerin und Ausländerin, skizziert sie die Situation eines Ausländers im 21. Jahrhundert in einem prosaischen Essay, mit Ironie, Humor und prägnanter Bitterkeit. Es könnte aber auch als inneres geheimes Ausländer-Bild von Europa oder auch der ganzen Welt verstanden werden. Wer ist Ausländer und wer ist Einheimischer? Die direkte Parallele, die der vertraute Leser mit Milena Odas Roman „Nennen Sie mich Diener“ findet, ist absichtlich von der Autorin stilistisch gewählt, der Text heißt Nennen Sie mich Ausländer. </w:t>
      </w:r>
    </w:p>
    <w:p w:rsidR="001A43C5" w:rsidRPr="001C19E9" w:rsidRDefault="008A2BC2"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lastRenderedPageBreak/>
        <w:t>„</w:t>
      </w:r>
      <w:r w:rsidR="001A43C5" w:rsidRPr="001C19E9">
        <w:rPr>
          <w:rFonts w:ascii="Times New Roman" w:eastAsia="Times New Roman" w:hAnsi="Times New Roman" w:cs="Times New Roman"/>
          <w:i/>
          <w:sz w:val="20"/>
          <w:szCs w:val="20"/>
          <w:shd w:val="clear" w:color="auto" w:fill="FFFFFF"/>
          <w:lang w:eastAsia="de-DE"/>
        </w:rPr>
        <w:t xml:space="preserve">Nennen Sie mich Ausländer! Der Ausländer verbeugt sich, wenn er darum bittet, ihn Ausländer zu nennen. Ich heiße Ausländer, bitte ich ergebenst. Ich will, dass Sie mich Ausländer nennen und auch so standesgemäß wahrnehmen, nicht anders.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Ich verbeuge mich ganz tief noch mal, wenn es um eine Bitte geht.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Die Einheimischen lieben es, wenn sich die Ausländer verbeugen. Meine Ausländerwürde zeigt sich im geraden Stehen im fremden Land und klaren Sprechen in der Fremdsprache (ein glücklicher Ausländer ist derjenige, der nicht stottert, keine Grammatikfehler macht und keinen Akzent hat). Ich wiederhole es mir und allen jeden Tag. Nennen Sie mich Ausländer, ich bin und bleibe Ausländer.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Ein Mensch muss keinen Vor- und Nachnamen haben – ich heiße Ausländer. „Wie ist Ihr Vor- und Nachname</w:t>
      </w:r>
      <w:proofErr w:type="gramStart"/>
      <w:r w:rsidRPr="001C19E9">
        <w:rPr>
          <w:rFonts w:ascii="Times New Roman" w:eastAsia="Times New Roman" w:hAnsi="Times New Roman" w:cs="Times New Roman"/>
          <w:i/>
          <w:sz w:val="20"/>
          <w:szCs w:val="20"/>
          <w:shd w:val="clear" w:color="auto" w:fill="FFFFFF"/>
          <w:lang w:eastAsia="de-DE"/>
        </w:rPr>
        <w:t>?,</w:t>
      </w:r>
      <w:proofErr w:type="gramEnd"/>
      <w:r w:rsidRPr="001C19E9">
        <w:rPr>
          <w:rFonts w:ascii="Times New Roman" w:eastAsia="Times New Roman" w:hAnsi="Times New Roman" w:cs="Times New Roman"/>
          <w:i/>
          <w:sz w:val="20"/>
          <w:szCs w:val="20"/>
          <w:shd w:val="clear" w:color="auto" w:fill="FFFFFF"/>
          <w:lang w:eastAsia="de-DE"/>
        </w:rPr>
        <w:t xml:space="preserve"> fragen mich die Leute (nicht die Ausländer) begriffsstutzig. „Ausländer“, antworte ich und verbeuge mich. Danach drehe ich mich um und will keine anderen Fragen wie „Woher kommen Sie?“, „Warum sind Sie hier?“ hören. Ich muss sie nicht beantworten, solange ich nicht kriminell werde. Auch der Ausländer ist ein anständiger Mensch, obwohl es die anderen Menschen (die Nicht-Ausländer) nicht so verstehen. Zum Glück muss ich die Menschheit nicht so sehr darum bitten, sie nennt mich gern Ausländer.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Sie verhält sich mir gegenüber wie einem Ausländer, sobald sie feststellt, dass ich einer von der ausländischen Bande bin, lässt sie es mir auch fühlen.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„Jawohl, Sie hören meinen Akzent und Sie sehen, dass ich ganz anders als Sie aussehe und mich auch anders verhalte? – Nicht enthalten, ich lache und habe Humor!“</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Sie dulden keinen schöneren (als sie selbst sind, was meistens hässliche Menschen sind, die so handeln) oder besseren Ausländer! Ich bin (leider) ein schöner Ausländer. Ich bin von Natur aus ein netter, loyaler Mensch, genug intelligent. Das Universitätsstudium in der Heimat abgeschlossen – aber das zählt im Ausland nicht! Dort ist die fremde Ausbildung nicht anerkannt! Und ja - feinfühlig, fröhlich und optimistisch bin ich auch! Das ist eine Macke im Ausland, weil dort solche Eigenschaften bei den Ausländern nicht akzeptiert werden, wenn es an solchen selbst nicht mangelt! Und außerdem halte ich mich für moralisch höher (auch wenn ich Ausländer und dazu noch Osteuropäer bin) als diejenigen, die mich als Ausländer missachten wollen.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Ich bin ein Künstler, ein kultivierter, fantasievoller Mensch, der FREIWILLIG Ausländer geworden ist. Er wollte in die fremde Welt hinaus! Die fremde Welt erkunden. Die Menschen kennen – und die </w:t>
      </w:r>
      <w:proofErr w:type="spellStart"/>
      <w:r w:rsidRPr="001C19E9">
        <w:rPr>
          <w:rFonts w:ascii="Times New Roman" w:eastAsia="Times New Roman" w:hAnsi="Times New Roman" w:cs="Times New Roman"/>
          <w:i/>
          <w:sz w:val="20"/>
          <w:szCs w:val="20"/>
          <w:shd w:val="clear" w:color="auto" w:fill="FFFFFF"/>
          <w:lang w:eastAsia="de-DE"/>
        </w:rPr>
        <w:t>FREMDsprachen</w:t>
      </w:r>
      <w:proofErr w:type="spellEnd"/>
      <w:r w:rsidRPr="001C19E9">
        <w:rPr>
          <w:rFonts w:ascii="Times New Roman" w:eastAsia="Times New Roman" w:hAnsi="Times New Roman" w:cs="Times New Roman"/>
          <w:i/>
          <w:sz w:val="20"/>
          <w:szCs w:val="20"/>
          <w:shd w:val="clear" w:color="auto" w:fill="FFFFFF"/>
          <w:lang w:eastAsia="de-DE"/>
        </w:rPr>
        <w:t xml:space="preserve"> lernen! Ich würde mich als wahre Persönlichkeit mit besonderer Aura bezeichnen. Seitdem ich mich Ausländer nenne, ziehe ich meinesgleichen – Ausländer – an.</w:t>
      </w:r>
      <w:r w:rsidRPr="001C19E9">
        <w:rPr>
          <w:rFonts w:ascii="Times New Roman" w:eastAsia="Times New Roman" w:hAnsi="Times New Roman" w:cs="Times New Roman"/>
          <w:sz w:val="20"/>
          <w:szCs w:val="20"/>
          <w:shd w:val="clear" w:color="auto" w:fill="FFFFFF"/>
          <w:lang w:eastAsia="de-DE"/>
        </w:rPr>
        <w:t xml:space="preserve"> (Oda</w:t>
      </w:r>
      <w:r w:rsidR="00651ABE">
        <w:rPr>
          <w:rFonts w:ascii="Times New Roman" w:eastAsia="Times New Roman" w:hAnsi="Times New Roman" w:cs="Times New Roman"/>
          <w:sz w:val="20"/>
          <w:szCs w:val="20"/>
          <w:shd w:val="clear" w:color="auto" w:fill="FFFFFF"/>
          <w:lang w:eastAsia="de-DE"/>
        </w:rPr>
        <w:t xml:space="preserve"> 2013</w:t>
      </w:r>
      <w:r w:rsidRPr="001C19E9">
        <w:rPr>
          <w:rFonts w:ascii="Times New Roman" w:eastAsia="Times New Roman" w:hAnsi="Times New Roman" w:cs="Times New Roman"/>
          <w:sz w:val="20"/>
          <w:szCs w:val="20"/>
          <w:shd w:val="clear" w:color="auto" w:fill="FFFFFF"/>
          <w:lang w:eastAsia="de-DE"/>
        </w:rPr>
        <w:t>: 7-8)</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Der humorvolle und sensible Ausländer</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Mein entspannter Gesichtsausdruck besagt, dass ich mich wohlfühle, mich als ein intelligenter und humorvoller Ausländer zufriedenstellen zu können. Ich bin sehr sensibel und anfällig als Ausländer und daher erbitte ich, mich nicht zu verspotten oder zu demütigen, auch wenn ich ein Ausländer bin. Sie sollten doch auf den intelligenten, kreativen und findigen Ausländer stolz sein! Seine Heimat ebenfalls. Ihn </w:t>
      </w:r>
      <w:proofErr w:type="spellStart"/>
      <w:r w:rsidRPr="001C19E9">
        <w:rPr>
          <w:rFonts w:ascii="Times New Roman" w:eastAsia="Times New Roman" w:hAnsi="Times New Roman" w:cs="Times New Roman"/>
          <w:i/>
          <w:sz w:val="20"/>
          <w:szCs w:val="20"/>
          <w:shd w:val="clear" w:color="auto" w:fill="FFFFFF"/>
          <w:lang w:eastAsia="de-DE"/>
        </w:rPr>
        <w:t>preisen</w:t>
      </w:r>
      <w:proofErr w:type="spellEnd"/>
      <w:r w:rsidRPr="001C19E9">
        <w:rPr>
          <w:rFonts w:ascii="Times New Roman" w:eastAsia="Times New Roman" w:hAnsi="Times New Roman" w:cs="Times New Roman"/>
          <w:i/>
          <w:sz w:val="20"/>
          <w:szCs w:val="20"/>
          <w:shd w:val="clear" w:color="auto" w:fill="FFFFFF"/>
          <w:lang w:eastAsia="de-DE"/>
        </w:rPr>
        <w:t xml:space="preserve"> für seine gute Taten im fremden Land, nicht im Gegenteil! (…) „Es sind freche und geldgierige Menschen, die Ausländer, die ihr Land verlassen haben und jetzt beanspruchen sie den Platz im fremden Land!“, sagen die Einheimischen. Denn es ist schon zu viel für die sesshaften Einheimischen, die Ausländer in ihrem Land zu sehen, die ihr Land, ihr Reichtum stehlen und ändern.</w:t>
      </w:r>
      <w:r w:rsidRPr="001C19E9">
        <w:rPr>
          <w:rFonts w:ascii="Times New Roman" w:eastAsia="Times New Roman" w:hAnsi="Times New Roman" w:cs="Times New Roman"/>
          <w:sz w:val="20"/>
          <w:szCs w:val="20"/>
          <w:shd w:val="clear" w:color="auto" w:fill="FFFFFF"/>
          <w:lang w:eastAsia="de-DE"/>
        </w:rPr>
        <w:t xml:space="preserve"> (ebd.</w:t>
      </w:r>
      <w:r w:rsidR="00651ABE">
        <w:rPr>
          <w:rFonts w:ascii="Times New Roman" w:eastAsia="Times New Roman" w:hAnsi="Times New Roman" w:cs="Times New Roman"/>
          <w:sz w:val="20"/>
          <w:szCs w:val="20"/>
          <w:shd w:val="clear" w:color="auto" w:fill="FFFFFF"/>
          <w:lang w:eastAsia="de-DE"/>
        </w:rPr>
        <w:t>,</w:t>
      </w:r>
      <w:r w:rsidRPr="001C19E9">
        <w:rPr>
          <w:rFonts w:ascii="Times New Roman" w:eastAsia="Times New Roman" w:hAnsi="Times New Roman" w:cs="Times New Roman"/>
          <w:sz w:val="20"/>
          <w:szCs w:val="20"/>
          <w:shd w:val="clear" w:color="auto" w:fill="FFFFFF"/>
          <w:lang w:eastAsia="de-DE"/>
        </w:rPr>
        <w:t xml:space="preserve"> 9)</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Als Ausländer lerne ich die Grundzüge der Menschheit von einer anderen Perspektive kennen: Neid, Hass, Geiz, Angst, Unterwürfigkeit, Überheblichkeit, Zorn, Freude, Mitleid und an letzter Stelle Liebe und Achtung.</w:t>
      </w:r>
      <w:r w:rsidRPr="001C19E9">
        <w:rPr>
          <w:rFonts w:ascii="Times New Roman" w:eastAsia="Times New Roman" w:hAnsi="Times New Roman" w:cs="Times New Roman"/>
          <w:sz w:val="20"/>
          <w:szCs w:val="20"/>
          <w:shd w:val="clear" w:color="auto" w:fill="FFFFFF"/>
          <w:lang w:eastAsia="de-DE"/>
        </w:rPr>
        <w:t xml:space="preserve"> (ebd., 11)</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Als Ausländer kannst du von vielen Privilegien profitieren, aber sobald du nicht mehr als Ausländer gelten willst, sondern dir die große Mühe gibst, dich den Herrschaften, der auch ignoranten Gesellschaft mal anzupassen, wirst du wieder verstoßen.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Ich wurde verstoßen! Sofort! Ich wollte ein Teil ihrer noblen Gesellschaft sein.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Nein, nur nicht anschließen, nicht anpassen, nicht zugehören!</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Falsch, falsch, falsch!</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Beiseite stehen oder ganz und gar nur leben und froh sein, am Leben zu sein. Du wirst ignoriert. Wieder verachtend erblickt. Du gehörst nicht hin, auch beim besten Willen!</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12 Jahre lang, seitdem ich in diesem Land lebe, spüre ich die Verachtung und erlebe immer wieder die Ablehnung.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Diese Verachtung betrifft mich wirklich</w:t>
      </w:r>
      <w:proofErr w:type="gramStart"/>
      <w:r w:rsidRPr="001C19E9">
        <w:rPr>
          <w:rFonts w:ascii="Times New Roman" w:eastAsia="Times New Roman" w:hAnsi="Times New Roman" w:cs="Times New Roman"/>
          <w:i/>
          <w:sz w:val="20"/>
          <w:szCs w:val="20"/>
          <w:shd w:val="clear" w:color="auto" w:fill="FFFFFF"/>
          <w:lang w:eastAsia="de-DE"/>
        </w:rPr>
        <w:t>?,</w:t>
      </w:r>
      <w:proofErr w:type="gramEnd"/>
      <w:r w:rsidRPr="001C19E9">
        <w:rPr>
          <w:rFonts w:ascii="Times New Roman" w:eastAsia="Times New Roman" w:hAnsi="Times New Roman" w:cs="Times New Roman"/>
          <w:i/>
          <w:sz w:val="20"/>
          <w:szCs w:val="20"/>
          <w:shd w:val="clear" w:color="auto" w:fill="FFFFFF"/>
          <w:lang w:eastAsia="de-DE"/>
        </w:rPr>
        <w:t xml:space="preserve"> frage ich mich. (…)</w:t>
      </w:r>
      <w:r w:rsidR="00526576" w:rsidRPr="001C19E9">
        <w:rPr>
          <w:rFonts w:ascii="Times New Roman" w:eastAsia="Times New Roman" w:hAnsi="Times New Roman" w:cs="Times New Roman"/>
          <w:i/>
          <w:sz w:val="20"/>
          <w:szCs w:val="20"/>
          <w:shd w:val="clear" w:color="auto" w:fill="FFFFFF"/>
          <w:lang w:eastAsia="de-DE"/>
        </w:rPr>
        <w:t xml:space="preserve">Du bist reduziert auf den Ausländer, auf Nichts. Oh weh. Du lebst noch? </w:t>
      </w:r>
      <w:r w:rsidRPr="001C19E9">
        <w:rPr>
          <w:rFonts w:ascii="Times New Roman" w:eastAsia="Times New Roman" w:hAnsi="Times New Roman" w:cs="Times New Roman"/>
          <w:sz w:val="20"/>
          <w:szCs w:val="20"/>
          <w:shd w:val="clear" w:color="auto" w:fill="FFFFFF"/>
          <w:lang w:eastAsia="de-DE"/>
        </w:rPr>
        <w:t>(ebd., 13)</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Schauen Sie sich den Ausländer an! Wie würden Sie ihn beschreiben?</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Bitte, hier steht der schmutzige Ausländer und ich schäme mich, auch wenn es nicht stimmt.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i/>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t xml:space="preserve">Ich bin schmutzig, weil ich zum Beispiel aus Osteuropa komme. Vor dort kommen nur schmutzige, dreckige, arme und hungrige Ausländer, keine Menschen, wir sind nahezu Tiere, wir vom morallosen Osten! (…) Nur meine Mutter und mein Vater können mich bei meinem eigenen Namen, den sie mir mal gegeben (und damit mit das Leben auch erschwert haben, wenn es schwer im Ausland auszusprechen ist) nennen. Mein Name ist für die Einheimischen unaussprechlich? Es tut mir sehr leid. </w:t>
      </w:r>
    </w:p>
    <w:p w:rsidR="001A43C5" w:rsidRPr="001C19E9" w:rsidRDefault="001A43C5" w:rsidP="001A43C5">
      <w:pPr>
        <w:shd w:val="clear" w:color="auto" w:fill="FFFFFF"/>
        <w:spacing w:after="0" w:line="240" w:lineRule="auto"/>
        <w:jc w:val="both"/>
        <w:rPr>
          <w:rFonts w:ascii="Times New Roman" w:eastAsia="Times New Roman" w:hAnsi="Times New Roman" w:cs="Times New Roman"/>
          <w:sz w:val="20"/>
          <w:szCs w:val="20"/>
          <w:shd w:val="clear" w:color="auto" w:fill="FFFFFF"/>
          <w:lang w:eastAsia="de-DE"/>
        </w:rPr>
      </w:pPr>
      <w:r w:rsidRPr="001C19E9">
        <w:rPr>
          <w:rFonts w:ascii="Times New Roman" w:eastAsia="Times New Roman" w:hAnsi="Times New Roman" w:cs="Times New Roman"/>
          <w:i/>
          <w:sz w:val="20"/>
          <w:szCs w:val="20"/>
          <w:shd w:val="clear" w:color="auto" w:fill="FFFFFF"/>
          <w:lang w:eastAsia="de-DE"/>
        </w:rPr>
        <w:lastRenderedPageBreak/>
        <w:t>So ändere ich gleich meinen Namen, ich mache den ersten Schritt zur Anpassung. Die Nicht-Ausländer mussten sich anstrengen, meinen ausländischen Namen richtig auszusprechen. Für Herrschaften sehr unangenehm, weil sich dieser Name mit dem schmutzigen Teil der Welt verbindet. Und wer will sich selbst schmutzig machen? Wenn ich an deren Stelle wäre, würde ich es auch nicht tun! Ich will und werde aber auch nie an ihrer Stelle sein, denn ich bin Ausländer geworden.</w:t>
      </w:r>
      <w:r w:rsidRPr="001C19E9">
        <w:rPr>
          <w:rFonts w:ascii="Times New Roman" w:eastAsia="Times New Roman" w:hAnsi="Times New Roman" w:cs="Times New Roman"/>
          <w:sz w:val="20"/>
          <w:szCs w:val="20"/>
          <w:shd w:val="clear" w:color="auto" w:fill="FFFFFF"/>
          <w:lang w:eastAsia="de-DE"/>
        </w:rPr>
        <w:t xml:space="preserve"> (ebd., 19-20)</w:t>
      </w:r>
    </w:p>
    <w:p w:rsidR="007273CB" w:rsidRPr="001C19E9" w:rsidRDefault="007273CB" w:rsidP="001A43C5">
      <w:pPr>
        <w:shd w:val="clear" w:color="auto" w:fill="FFFFFF"/>
        <w:spacing w:after="0" w:line="240" w:lineRule="auto"/>
        <w:jc w:val="both"/>
        <w:rPr>
          <w:rFonts w:ascii="Times New Roman" w:eastAsia="Times New Roman" w:hAnsi="Times New Roman" w:cs="Times New Roman"/>
          <w:shd w:val="clear" w:color="auto" w:fill="FFFFFF"/>
          <w:lang w:eastAsia="de-DE"/>
        </w:rPr>
      </w:pPr>
      <w:r w:rsidRPr="001C19E9">
        <w:rPr>
          <w:rFonts w:ascii="Times New Roman" w:eastAsia="Times New Roman" w:hAnsi="Times New Roman" w:cs="Times New Roman"/>
          <w:shd w:val="clear" w:color="auto" w:fill="FFFFFF"/>
          <w:lang w:eastAsia="de-DE"/>
        </w:rPr>
        <w:t>Milena Oda entwirft einen realistischen, wahrhaftig emotionalen und bitteren Essay, aus eigener persönlicher Erfahrung als ausländische osteuropäische Autorin, die versucht, in Deutschland einen künstlerischen festen Fuß zu fassen</w:t>
      </w:r>
      <w:r w:rsidR="00A60F32" w:rsidRPr="001C19E9">
        <w:rPr>
          <w:rFonts w:ascii="Times New Roman" w:eastAsia="Times New Roman" w:hAnsi="Times New Roman" w:cs="Times New Roman"/>
          <w:shd w:val="clear" w:color="auto" w:fill="FFFFFF"/>
          <w:lang w:eastAsia="de-DE"/>
        </w:rPr>
        <w:t xml:space="preserve"> und ist dabei gezwungen, eine gewisse Rolle zu spielen, damit sie sich durchsetzen kann</w:t>
      </w:r>
      <w:r w:rsidRPr="001C19E9">
        <w:rPr>
          <w:rFonts w:ascii="Times New Roman" w:eastAsia="Times New Roman" w:hAnsi="Times New Roman" w:cs="Times New Roman"/>
          <w:shd w:val="clear" w:color="auto" w:fill="FFFFFF"/>
          <w:lang w:eastAsia="de-DE"/>
        </w:rPr>
        <w:t>.</w:t>
      </w:r>
      <w:r w:rsidR="00A60F32" w:rsidRPr="001C19E9">
        <w:rPr>
          <w:rFonts w:ascii="Times New Roman" w:eastAsia="Times New Roman" w:hAnsi="Times New Roman" w:cs="Times New Roman"/>
          <w:shd w:val="clear" w:color="auto" w:fill="FFFFFF"/>
          <w:lang w:eastAsia="de-DE"/>
        </w:rPr>
        <w:t xml:space="preserve"> Ihr Text ist eine wertwolle individuelle Zeugnis aus der Zeit, wo die Ausländer noch keine Migranten waren und sich alltäglich mit Vorurteilen, Misstrauen oder sogar Verdacht auseinander setzen mussten. </w:t>
      </w:r>
      <w:r w:rsidRPr="001C19E9">
        <w:rPr>
          <w:rFonts w:ascii="Times New Roman" w:eastAsia="Times New Roman" w:hAnsi="Times New Roman" w:cs="Times New Roman"/>
          <w:shd w:val="clear" w:color="auto" w:fill="FFFFFF"/>
          <w:lang w:eastAsia="de-DE"/>
        </w:rPr>
        <w:t xml:space="preserve">  </w:t>
      </w:r>
    </w:p>
    <w:p w:rsidR="00615D0D" w:rsidRPr="001C19E9" w:rsidRDefault="008367AD" w:rsidP="00615D0D">
      <w:pPr>
        <w:pStyle w:val="Bezmezer"/>
        <w:jc w:val="both"/>
        <w:rPr>
          <w:rFonts w:ascii="Times New Roman" w:hAnsi="Times New Roman" w:cs="Times New Roman"/>
        </w:rPr>
      </w:pPr>
      <w:r w:rsidRPr="001C19E9">
        <w:rPr>
          <w:rFonts w:ascii="Times New Roman" w:hAnsi="Times New Roman" w:cs="Times New Roman"/>
        </w:rPr>
        <w:t>Der tschechische Immigrant</w:t>
      </w:r>
      <w:r w:rsidRPr="001C19E9">
        <w:rPr>
          <w:rFonts w:ascii="Times New Roman" w:hAnsi="Times New Roman" w:cs="Times New Roman"/>
          <w:lang w:val="cs-CZ"/>
        </w:rPr>
        <w:t xml:space="preserve"> </w:t>
      </w:r>
      <w:r w:rsidR="00615D0D" w:rsidRPr="001C19E9">
        <w:rPr>
          <w:rFonts w:ascii="Times New Roman" w:hAnsi="Times New Roman" w:cs="Times New Roman"/>
          <w:lang w:val="cs-CZ"/>
        </w:rPr>
        <w:t xml:space="preserve">Maxim </w:t>
      </w:r>
      <w:r w:rsidR="00615D0D" w:rsidRPr="001C19E9">
        <w:rPr>
          <w:rFonts w:ascii="Times New Roman" w:hAnsi="Times New Roman" w:cs="Times New Roman"/>
        </w:rPr>
        <w:t>Biller wurde am</w:t>
      </w:r>
      <w:r w:rsidR="00615D0D" w:rsidRPr="001C19E9">
        <w:rPr>
          <w:rFonts w:ascii="Times New Roman" w:hAnsi="Times New Roman" w:cs="Times New Roman"/>
          <w:lang w:val="cs-CZ"/>
        </w:rPr>
        <w:t xml:space="preserve"> </w:t>
      </w:r>
      <w:r w:rsidR="00615D0D" w:rsidRPr="001C19E9">
        <w:rPr>
          <w:rFonts w:ascii="Times New Roman" w:hAnsi="Times New Roman" w:cs="Times New Roman"/>
        </w:rPr>
        <w:t>25.8.1960 als Sohn des Übersetzers Semjon Biller und der Geografin, Volkswirtschaftlerin und Schriftstellerin Raissa Biller in Prag geboren. Seine Schwester ist die englische Schriftstellerin Elena Lappin. 1970 kam er mit seinen Eltern nach Deutschland. Anfang der Achtzigerjahre studierte er deutsche Literatur in München und schrieb 1983 seine Magisterarbeit über das Bild der Juden im Frühwerk Thomas Manns. Danach absolvierte er die Deutsche Journalistenschule in München. Ab 1985 arbeitete er als freier Autor für den „Spiegel“ und die „Zeit“, ab 1986 als Autor und Kolumnist für die Zeitschrift „Tempo“. 1993 bis 1996 war er Kolumnist des „Zeit-Magazins“, seit 2001 ist er Kolumnist der „Frankfurter Allgemeinen Sonntagszeitung“. Biller lebt in Berlin. 1994 erhielt er den Tukan-Preis der Stadt München, 1996 den Preis der Europäischen Feuilletons und den Otto-</w:t>
      </w:r>
      <w:proofErr w:type="spellStart"/>
      <w:r w:rsidR="00615D0D" w:rsidRPr="001C19E9">
        <w:rPr>
          <w:rFonts w:ascii="Times New Roman" w:hAnsi="Times New Roman" w:cs="Times New Roman"/>
        </w:rPr>
        <w:t>Stoessl</w:t>
      </w:r>
      <w:proofErr w:type="spellEnd"/>
      <w:r w:rsidR="00615D0D" w:rsidRPr="001C19E9">
        <w:rPr>
          <w:rFonts w:ascii="Times New Roman" w:hAnsi="Times New Roman" w:cs="Times New Roman"/>
        </w:rPr>
        <w:t xml:space="preserve">-Preis, 1999 den Theodor-Wolff-Preis. Maxim Biller ist ein Schriftsteller, der Missverständnisse produziert, weil er auf der Suche nach Klarheit und Wahrheit ist. Er sucht ständig auch Liebe („Liebe heute. Short </w:t>
      </w:r>
      <w:proofErr w:type="spellStart"/>
      <w:r w:rsidR="00615D0D" w:rsidRPr="001C19E9">
        <w:rPr>
          <w:rFonts w:ascii="Times New Roman" w:hAnsi="Times New Roman" w:cs="Times New Roman"/>
        </w:rPr>
        <w:t>stories</w:t>
      </w:r>
      <w:proofErr w:type="spellEnd"/>
      <w:r w:rsidR="00615D0D" w:rsidRPr="001C19E9">
        <w:rPr>
          <w:rFonts w:ascii="Times New Roman" w:hAnsi="Times New Roman" w:cs="Times New Roman"/>
        </w:rPr>
        <w:t xml:space="preserve">“) Er ist ein knallharter Sehnsuchtsschreiber, ein wehmütiger Realist, ein verletzender Moralist. Seine ersten veröffentlichten Texte waren journalistische Arbeiten, das hat immer wieder den Blick auf seine Erzählungen und Romane verstellt; das Wesen seine Schreibens hat seinen Grund in der deutschen literarischen großstädtischen Tradition, das gibt seinen journalistischen Texten ihren literarischen Klang und seinen Prosawerken ihre lebenspralle Schärfe; die Kraft seines Schreibens entsteht aus Kompromisslosigkeit, das gibt seiner Sprache eine unverstellte Direktheit und seinen Geschichten ihren irritierenden Sog. Die Welt, die Biller beschreibt, ist voller Lügen, Fehler, Falschheit, seine Figuren tragen ihre Geschichte immer im Gepäck, ihr Weg ist nie gerade, und der Boden unter ihren Füßen immer hohl – jederzeit können sie einbrechen, jederzeit kann sie der Wirbel der Historie in einen Abgrund stürzen lassen. </w:t>
      </w:r>
    </w:p>
    <w:p w:rsidR="00615D0D" w:rsidRPr="001C19E9" w:rsidRDefault="00615D0D" w:rsidP="00615D0D">
      <w:pPr>
        <w:pStyle w:val="Bezmezer"/>
        <w:jc w:val="both"/>
        <w:rPr>
          <w:rFonts w:ascii="Times New Roman" w:hAnsi="Times New Roman" w:cs="Times New Roman"/>
        </w:rPr>
      </w:pPr>
      <w:r w:rsidRPr="001C19E9">
        <w:rPr>
          <w:rFonts w:ascii="Times New Roman" w:hAnsi="Times New Roman" w:cs="Times New Roman"/>
        </w:rPr>
        <w:t xml:space="preserve">In seiner frühen Erzählung „Harlem Holocaust“ aus dem Prosadebüt „Wenn ich einmal reich und tot bin“ (1990) beschreibt Biller auf eindrucksvollste jene Schattenwesen, die im Halbdunkel der Vergangenheit ihre Gegenwart zu verlieren drohen – es ist der Feuerschein des Holocaust, der diese Schatten wirft. Auch Biller kämpft gegen seine Schatten an, schafft es ganz gut, sie mit manchmal wild kreisenden Armen zu verscheuchen. </w:t>
      </w:r>
    </w:p>
    <w:p w:rsidR="00615D0D" w:rsidRPr="001C19E9" w:rsidRDefault="00615D0D" w:rsidP="00615D0D">
      <w:pPr>
        <w:pStyle w:val="Bezmezer"/>
        <w:jc w:val="both"/>
        <w:rPr>
          <w:rFonts w:ascii="Times New Roman" w:hAnsi="Times New Roman" w:cs="Times New Roman"/>
        </w:rPr>
      </w:pPr>
      <w:r w:rsidRPr="001C19E9">
        <w:rPr>
          <w:rFonts w:ascii="Times New Roman" w:hAnsi="Times New Roman" w:cs="Times New Roman"/>
        </w:rPr>
        <w:t>Biller hatte sich Ende der Achtzigerjahre einen Namen mit seinen Reportagen und Kolumnen gemacht („100 Zeilen Hass</w:t>
      </w:r>
      <w:r w:rsidR="0089260E" w:rsidRPr="001C19E9">
        <w:rPr>
          <w:rFonts w:ascii="Times New Roman" w:hAnsi="Times New Roman" w:cs="Times New Roman"/>
        </w:rPr>
        <w:t>“</w:t>
      </w:r>
      <w:r w:rsidRPr="001C19E9">
        <w:rPr>
          <w:rFonts w:ascii="Times New Roman" w:hAnsi="Times New Roman" w:cs="Times New Roman"/>
        </w:rPr>
        <w:t>), die 1991 gesammelt als „Die Tempojahre“ erschienen. Eine manchmal fröhliche, manchmal melancholische, manchmal zornige Prügelprosa war das, die die billigen Wahrheiten und die deutsche heuchlerische Moral, die selbstgerechten 68er und jede Form von Ideologie attackierte und den Achtzigerjahren ihr Gesicht gab – und dabei schaffte es Biller mit seinem subjektiven, literarischen Stil, nicht nur das deutsche Denken in seinen Nachkriegskonventionen zu untergraben, sondern gleich das deutsche Schreiben dazu. Konventionen, Konsens, Kleini</w:t>
      </w:r>
      <w:r w:rsidR="00716F73" w:rsidRPr="001C19E9">
        <w:rPr>
          <w:rFonts w:ascii="Times New Roman" w:hAnsi="Times New Roman" w:cs="Times New Roman"/>
        </w:rPr>
        <w:t>gkeit</w:t>
      </w:r>
      <w:r w:rsidRPr="001C19E9">
        <w:rPr>
          <w:rFonts w:ascii="Times New Roman" w:hAnsi="Times New Roman" w:cs="Times New Roman"/>
        </w:rPr>
        <w:t>,</w:t>
      </w:r>
      <w:r w:rsidR="00716F73" w:rsidRPr="001C19E9">
        <w:rPr>
          <w:rFonts w:ascii="Times New Roman" w:hAnsi="Times New Roman" w:cs="Times New Roman"/>
        </w:rPr>
        <w:t xml:space="preserve"> Verständnis,</w:t>
      </w:r>
      <w:r w:rsidRPr="001C19E9">
        <w:rPr>
          <w:rFonts w:ascii="Times New Roman" w:hAnsi="Times New Roman" w:cs="Times New Roman"/>
        </w:rPr>
        <w:t xml:space="preserve"> das sind die Dinge, gegen die Biller angeht, wobei er sich mit so viel Selbstironie wie Arroganz gegen alles richtet, was den Menschen in eine falsche Form von Gemeinschaft pressen will.</w:t>
      </w:r>
    </w:p>
    <w:p w:rsidR="007423F8" w:rsidRPr="001C19E9" w:rsidRDefault="00615D0D" w:rsidP="00716F73">
      <w:pPr>
        <w:pStyle w:val="Bezmezer"/>
        <w:jc w:val="both"/>
        <w:rPr>
          <w:rFonts w:ascii="Times New Roman" w:hAnsi="Times New Roman" w:cs="Times New Roman"/>
        </w:rPr>
      </w:pPr>
      <w:r w:rsidRPr="001C19E9">
        <w:rPr>
          <w:rFonts w:ascii="Times New Roman" w:hAnsi="Times New Roman" w:cs="Times New Roman"/>
        </w:rPr>
        <w:t xml:space="preserve">Die jüdische Identität, das jüdische Leben in Deutschland von heute – diese Themen bildeten für Biller </w:t>
      </w:r>
      <w:r w:rsidR="0089260E" w:rsidRPr="001C19E9">
        <w:rPr>
          <w:rFonts w:ascii="Times New Roman" w:hAnsi="Times New Roman" w:cs="Times New Roman"/>
        </w:rPr>
        <w:t xml:space="preserve">eine </w:t>
      </w:r>
      <w:r w:rsidRPr="001C19E9">
        <w:rPr>
          <w:rFonts w:ascii="Times New Roman" w:hAnsi="Times New Roman" w:cs="Times New Roman"/>
        </w:rPr>
        <w:t>Plattform für viele seiner journalistischen und literarischen Texte – im Kern ging es in seinen Geschichten aber immer um etwas anderes, um die alte Frage, wie man sein eigenes Leben erleben möchte: ehrlich oder unehrlich, mutig oder feige, allein oder zu zweit? Auch in Billers zweitem Erzählungsband „Land der Väter und Verräter“ (1994) werden die Menschen immer wieder vom Biografie-</w:t>
      </w:r>
      <w:r w:rsidR="001A43C5" w:rsidRPr="001C19E9">
        <w:rPr>
          <w:rFonts w:ascii="Times New Roman" w:hAnsi="Times New Roman" w:cs="Times New Roman"/>
        </w:rPr>
        <w:t>Strudel</w:t>
      </w:r>
      <w:r w:rsidRPr="001C19E9">
        <w:rPr>
          <w:rFonts w:ascii="Times New Roman" w:hAnsi="Times New Roman" w:cs="Times New Roman"/>
        </w:rPr>
        <w:t xml:space="preserve"> aus Schuld, Lüge und Verdrängung unter Wasser gezogen – ein vertikaler und Schwindel erregender Effekt, der die Figuren wild durch die Länder und Zeiten wirbeln lässt</w:t>
      </w:r>
      <w:r w:rsidR="001A43C5" w:rsidRPr="001C19E9">
        <w:rPr>
          <w:rFonts w:ascii="Times New Roman" w:hAnsi="Times New Roman" w:cs="Times New Roman"/>
        </w:rPr>
        <w:t>.</w:t>
      </w:r>
      <w:r w:rsidRPr="001C19E9">
        <w:rPr>
          <w:rFonts w:ascii="Times New Roman" w:hAnsi="Times New Roman" w:cs="Times New Roman"/>
        </w:rPr>
        <w:t xml:space="preserve"> Biller dehnt in diesen Geschichten seinen Blick, geografisch wie historisch, er wühlt sich tief in den epischen </w:t>
      </w:r>
      <w:r w:rsidRPr="001C19E9">
        <w:rPr>
          <w:rFonts w:ascii="Times New Roman" w:hAnsi="Times New Roman" w:cs="Times New Roman"/>
        </w:rPr>
        <w:lastRenderedPageBreak/>
        <w:t xml:space="preserve">Grund unserer Gegenwart, weitet seine eigene Welt ins Fiktive, sodass seine Geschichten auf diesem Umweg wieder die Figuren einholen, denen sie entsprungen sind. </w:t>
      </w:r>
      <w:r w:rsidR="00716F73" w:rsidRPr="001C19E9">
        <w:rPr>
          <w:rFonts w:ascii="Times New Roman" w:hAnsi="Times New Roman" w:cs="Times New Roman"/>
        </w:rPr>
        <w:t xml:space="preserve">Billers erster Roman „Die Tochter“ (2000) ist eine furiose und fast psychedelisch dichte Irrfahrt gemeinsam mit einem Menschen, der im Schrecken des israelischen Krieges und des deutschen Alltags sein Leben aus den Augen verloren hat. Biller erzählt konzentriert, direkt, poetisch, spielerisch und ernst zugleich. Genauso wie sein erstes Theaterstück, „Kühltransport“ (2001). Es ist die Geschichte der Irrfahrt von 58 Chinesen, die 2001 tot in einem Container in Dover entdeckt wurden, grausam erstickt in einem holländischen Lkw beim Versuch, das verheißene Wohlstandsland zu erreichen. Biller </w:t>
      </w:r>
      <w:r w:rsidR="0089260E" w:rsidRPr="001C19E9">
        <w:rPr>
          <w:rFonts w:ascii="Times New Roman" w:hAnsi="Times New Roman" w:cs="Times New Roman"/>
        </w:rPr>
        <w:t xml:space="preserve">behandelt das Thema in </w:t>
      </w:r>
      <w:r w:rsidR="00716F73" w:rsidRPr="001C19E9">
        <w:rPr>
          <w:rFonts w:ascii="Times New Roman" w:hAnsi="Times New Roman" w:cs="Times New Roman"/>
        </w:rPr>
        <w:t xml:space="preserve">einem unhandlichen, unkonventionellen Text und verblüfft damit ebenso wie mit den aberwitzigen Wendungen, die in seinen Zeitungskolumnen </w:t>
      </w:r>
      <w:r w:rsidR="0089260E" w:rsidRPr="001C19E9">
        <w:rPr>
          <w:rFonts w:ascii="Times New Roman" w:hAnsi="Times New Roman" w:cs="Times New Roman"/>
        </w:rPr>
        <w:t>„</w:t>
      </w:r>
      <w:r w:rsidR="00716F73" w:rsidRPr="001C19E9">
        <w:rPr>
          <w:rFonts w:ascii="Times New Roman" w:hAnsi="Times New Roman" w:cs="Times New Roman"/>
        </w:rPr>
        <w:t>Moralische Geschichten</w:t>
      </w:r>
      <w:r w:rsidR="0089260E" w:rsidRPr="001C19E9">
        <w:rPr>
          <w:rFonts w:ascii="Times New Roman" w:hAnsi="Times New Roman" w:cs="Times New Roman"/>
        </w:rPr>
        <w:t>“</w:t>
      </w:r>
      <w:r w:rsidR="00716F73" w:rsidRPr="001C19E9">
        <w:rPr>
          <w:rFonts w:ascii="Times New Roman" w:hAnsi="Times New Roman" w:cs="Times New Roman"/>
        </w:rPr>
        <w:t xml:space="preserve"> wöchentlich erscheinen. In diesen Texten zeigt sich Biller als </w:t>
      </w:r>
      <w:r w:rsidR="0089260E" w:rsidRPr="001C19E9">
        <w:rPr>
          <w:rFonts w:ascii="Times New Roman" w:hAnsi="Times New Roman" w:cs="Times New Roman"/>
        </w:rPr>
        <w:t xml:space="preserve">ein </w:t>
      </w:r>
      <w:r w:rsidR="00716F73" w:rsidRPr="001C19E9">
        <w:rPr>
          <w:rFonts w:ascii="Times New Roman" w:hAnsi="Times New Roman" w:cs="Times New Roman"/>
        </w:rPr>
        <w:t>in Deutschland einzigartiger Humorist, der den Journalismus grell lachend in Literatur „entarten“ lässt. In der Sammlung seiner journalistischen Arbeiten „Deutschbuch“ (2001) sind Deutsche</w:t>
      </w:r>
      <w:r w:rsidR="00E0730F" w:rsidRPr="001C19E9">
        <w:rPr>
          <w:rFonts w:ascii="Times New Roman" w:hAnsi="Times New Roman" w:cs="Times New Roman"/>
        </w:rPr>
        <w:t xml:space="preserve"> sehr kritisch betrachtet, </w:t>
      </w:r>
      <w:r w:rsidR="00716F73" w:rsidRPr="001C19E9">
        <w:rPr>
          <w:rFonts w:ascii="Times New Roman" w:hAnsi="Times New Roman" w:cs="Times New Roman"/>
        </w:rPr>
        <w:t>„komisch und undurchschaubar“. Seine Reportagen und Kolumnen zeichnen sich durch die genauen Beobachtungen ebenso aus wie durch scharfe Polemik; Billers Bild von Deutschland ist da</w:t>
      </w:r>
      <w:r w:rsidR="0089260E" w:rsidRPr="001C19E9">
        <w:rPr>
          <w:rFonts w:ascii="Times New Roman" w:hAnsi="Times New Roman" w:cs="Times New Roman"/>
        </w:rPr>
        <w:t>bei</w:t>
      </w:r>
      <w:r w:rsidR="00716F73" w:rsidRPr="001C19E9">
        <w:rPr>
          <w:rFonts w:ascii="Times New Roman" w:hAnsi="Times New Roman" w:cs="Times New Roman"/>
        </w:rPr>
        <w:t xml:space="preserve"> fast </w:t>
      </w:r>
      <w:r w:rsidR="00E0730F" w:rsidRPr="001C19E9">
        <w:rPr>
          <w:rFonts w:ascii="Times New Roman" w:hAnsi="Times New Roman" w:cs="Times New Roman"/>
        </w:rPr>
        <w:t>gnadenlos</w:t>
      </w:r>
      <w:r w:rsidR="00716F73" w:rsidRPr="001C19E9">
        <w:rPr>
          <w:rFonts w:ascii="Times New Roman" w:hAnsi="Times New Roman" w:cs="Times New Roman"/>
        </w:rPr>
        <w:t>, Biller wirkt da</w:t>
      </w:r>
      <w:r w:rsidR="0089260E" w:rsidRPr="001C19E9">
        <w:rPr>
          <w:rFonts w:ascii="Times New Roman" w:hAnsi="Times New Roman" w:cs="Times New Roman"/>
        </w:rPr>
        <w:t>r</w:t>
      </w:r>
      <w:r w:rsidR="00716F73" w:rsidRPr="001C19E9">
        <w:rPr>
          <w:rFonts w:ascii="Times New Roman" w:hAnsi="Times New Roman" w:cs="Times New Roman"/>
        </w:rPr>
        <w:t>i</w:t>
      </w:r>
      <w:r w:rsidR="0089260E" w:rsidRPr="001C19E9">
        <w:rPr>
          <w:rFonts w:ascii="Times New Roman" w:hAnsi="Times New Roman" w:cs="Times New Roman"/>
        </w:rPr>
        <w:t>n</w:t>
      </w:r>
      <w:r w:rsidR="00716F73" w:rsidRPr="001C19E9">
        <w:rPr>
          <w:rFonts w:ascii="Times New Roman" w:hAnsi="Times New Roman" w:cs="Times New Roman"/>
        </w:rPr>
        <w:t xml:space="preserve"> abgebrühter</w:t>
      </w:r>
      <w:r w:rsidR="00E0730F" w:rsidRPr="001C19E9">
        <w:rPr>
          <w:rFonts w:ascii="Times New Roman" w:hAnsi="Times New Roman" w:cs="Times New Roman"/>
        </w:rPr>
        <w:t xml:space="preserve"> und unerbittlicher</w:t>
      </w:r>
      <w:r w:rsidR="00716F73" w:rsidRPr="001C19E9">
        <w:rPr>
          <w:rFonts w:ascii="Times New Roman" w:hAnsi="Times New Roman" w:cs="Times New Roman"/>
        </w:rPr>
        <w:t xml:space="preserve"> als er</w:t>
      </w:r>
      <w:r w:rsidR="00E0730F" w:rsidRPr="001C19E9">
        <w:rPr>
          <w:rFonts w:ascii="Times New Roman" w:hAnsi="Times New Roman" w:cs="Times New Roman"/>
        </w:rPr>
        <w:t xml:space="preserve"> in der Tat</w:t>
      </w:r>
      <w:r w:rsidR="00716F73" w:rsidRPr="001C19E9">
        <w:rPr>
          <w:rFonts w:ascii="Times New Roman" w:hAnsi="Times New Roman" w:cs="Times New Roman"/>
        </w:rPr>
        <w:t xml:space="preserve"> ist</w:t>
      </w:r>
      <w:r w:rsidR="00E0730F" w:rsidRPr="001C19E9">
        <w:rPr>
          <w:rFonts w:ascii="Times New Roman" w:hAnsi="Times New Roman" w:cs="Times New Roman"/>
        </w:rPr>
        <w:t xml:space="preserve"> und zwischen den Zeilen kann man bei aller erbarmungslosen Kritik der Deutschen viel Respekt und vielleicht auch versteckte Liebe ahnen</w:t>
      </w:r>
      <w:r w:rsidR="00716F73" w:rsidRPr="001C19E9">
        <w:rPr>
          <w:rFonts w:ascii="Times New Roman" w:hAnsi="Times New Roman" w:cs="Times New Roman"/>
        </w:rPr>
        <w:t xml:space="preserve">. </w:t>
      </w:r>
      <w:r w:rsidR="00E0730F" w:rsidRPr="001C19E9">
        <w:rPr>
          <w:rFonts w:ascii="Times New Roman" w:hAnsi="Times New Roman" w:cs="Times New Roman"/>
        </w:rPr>
        <w:t xml:space="preserve">Einer fremden individuellen </w:t>
      </w:r>
      <w:r w:rsidR="00C024CB" w:rsidRPr="001C19E9">
        <w:rPr>
          <w:rFonts w:ascii="Times New Roman" w:hAnsi="Times New Roman" w:cs="Times New Roman"/>
        </w:rPr>
        <w:t xml:space="preserve">scharfsinnigen </w:t>
      </w:r>
      <w:r w:rsidR="00E0730F" w:rsidRPr="001C19E9">
        <w:rPr>
          <w:rFonts w:ascii="Times New Roman" w:hAnsi="Times New Roman" w:cs="Times New Roman"/>
        </w:rPr>
        <w:t xml:space="preserve">Seele wird das Leben dort jedoch nicht </w:t>
      </w:r>
      <w:r w:rsidR="007423F8" w:rsidRPr="001C19E9">
        <w:rPr>
          <w:rFonts w:ascii="Times New Roman" w:hAnsi="Times New Roman" w:cs="Times New Roman"/>
        </w:rPr>
        <w:t>e</w:t>
      </w:r>
      <w:r w:rsidR="00E0730F" w:rsidRPr="001C19E9">
        <w:rPr>
          <w:rFonts w:ascii="Times New Roman" w:hAnsi="Times New Roman" w:cs="Times New Roman"/>
        </w:rPr>
        <w:t>infacher gemacht</w:t>
      </w:r>
      <w:r w:rsidR="00C024CB" w:rsidRPr="001C19E9">
        <w:rPr>
          <w:rFonts w:ascii="Times New Roman" w:hAnsi="Times New Roman" w:cs="Times New Roman"/>
        </w:rPr>
        <w:t>, das durchdr</w:t>
      </w:r>
      <w:r w:rsidR="007423F8" w:rsidRPr="001C19E9">
        <w:rPr>
          <w:rFonts w:ascii="Times New Roman" w:hAnsi="Times New Roman" w:cs="Times New Roman"/>
        </w:rPr>
        <w:t>ingt jeden Satz ganz eindeutig.</w:t>
      </w:r>
    </w:p>
    <w:p w:rsidR="00930486" w:rsidRPr="001C19E9" w:rsidRDefault="00A60F32"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w:t>
      </w:r>
      <w:r w:rsidR="00930486" w:rsidRPr="001C19E9">
        <w:rPr>
          <w:rFonts w:ascii="Times New Roman" w:hAnsi="Times New Roman" w:cs="Times New Roman"/>
          <w:i/>
          <w:sz w:val="20"/>
          <w:szCs w:val="20"/>
        </w:rPr>
        <w:t>Land der Verklemmten</w:t>
      </w:r>
    </w:p>
    <w:p w:rsidR="00930486" w:rsidRPr="001C19E9" w:rsidRDefault="00930486"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Sind Sie verklemmt? Kriegen Sie rote Flecken im Gesicht, wenn einer Sie anspricht, den Sie nicht schon seit Kindergartentagen kennen? Ist Party für Sie nur ein anderes Wort für Krieg? Hassen Sie Leute, die im Gegensatz zu Ihnen den Mund nicht zum Schmollen benutzen, sondern zum Reden? (…) Damals, als naives Emigrantenkind, dachte ich, jeder Mensch ist ein Geheimnis, das ich unbedingt lösen muss, ein Abenteuer, das ich mir auf keinen Fall entgehen lassen darf, und außerdem fand ich, allein ist jeder von uns auch so schon oft genug. </w:t>
      </w:r>
    </w:p>
    <w:p w:rsidR="00930486" w:rsidRPr="001C19E9" w:rsidRDefault="00930486"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Wie dumm von mir: Deutsche sind nämlich sehr gern allein – okay, allein vielleicht nicht, aber auf jeden Fall unter sich. Ja, Deutsche sind immer nur mit denselben Deutschen zusammen, sie verbringen mit denselben Deutschen ihre Süden-macht-auch-nicht-wirklich-locker-Ferien, sie trinken mit denselben Deutschen jeden Sonntagnachmittag diesen rätselhaft-dünnen, säuerlichen Ersatzkaffee, sie sprechen mit denselben Deutschen immer und immer wieder ihren redundanten Beziehungsfaschistenscheiß durch, und wenn sich Deutsche in Gegenwart anderer Deutscher – von den Ausländern gar nicht zu reden, hahaha – für Kino, die Sauna oder eine kleine Inlineskatetour verabreden, laden sie sie bestimmt nicht ein, mitzukommen, sogar, wenn sie es gern tun würden. Warum? Weil sie Angst haben. Weil sie sich ganz fürchterlich davor fürchten, man würde nein sagen. </w:t>
      </w:r>
    </w:p>
    <w:p w:rsidR="00930486" w:rsidRPr="001C19E9" w:rsidRDefault="00930486"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Genau: Nur Feiglinge sind verklemmt und darum auch immer unter sich. Nur Feiglinge trauen sich nicht, einen flüchtigen Bekannten in einer Bar an ihren Tisch zu bitten oder mit einem Fremden einfach so zu reden, ohne explizite Lebensfreundschaftsgarantie. Und nur Feiglinge stellen sich ihre Freunde niemals gegenseitig vor, nur Feiglinge melden Tage und Wochen dreimal vorher ihren Besuch an, nur Feiglinge prüfen jedes ihrer Worte dreimal, bevor sie es aussprechen, weshalb dann der Großteil ihrer Rede bloß beklemmendes Schweigen ist. Nur Feiglinge schauen einen nie an, weil sie zu sehr damit beschäftigt sind, sich in panischer Sorge um ihre Außenwirkung ständig selbst zu observieren, nur Feiglinge achten ununterbrochen darauf, dass sie nichts Falsches sagen oder tun, nur Feiglinge sehen in einem fremden Menschen immer den Feind, der darauf wartet, sie lächerlich zu machen, zu demütigen. </w:t>
      </w:r>
    </w:p>
    <w:p w:rsidR="00C024CB" w:rsidRPr="001C19E9" w:rsidRDefault="00930486" w:rsidP="00C024CB">
      <w:pPr>
        <w:pStyle w:val="Bezmezer"/>
        <w:jc w:val="both"/>
        <w:rPr>
          <w:rFonts w:ascii="Times New Roman" w:hAnsi="Times New Roman" w:cs="Times New Roman"/>
          <w:sz w:val="20"/>
          <w:szCs w:val="20"/>
        </w:rPr>
      </w:pPr>
      <w:r w:rsidRPr="001C19E9">
        <w:rPr>
          <w:rFonts w:ascii="Times New Roman" w:hAnsi="Times New Roman" w:cs="Times New Roman"/>
          <w:i/>
          <w:sz w:val="20"/>
          <w:szCs w:val="20"/>
        </w:rPr>
        <w:t>Womit sie, was Deutschland angeht, natürlich vollkommen Recht haben. Denn wo, wenn nicht hier, in diesem Land der heißen Schadenfreude, der kalten Mütter und der stumpfdumpfen Polenwitze, lauert jeder unentwegt auf das Versagen und die Schwäche des anderen? Ich kann es vielleicht noch etwas anders ausdrücken: Wer Angst hat, sich in den Augen seines Gegenübers eine Blöße zu geben, der giert in Wahrheit nach dessen Fehlern, der ist das Opfer seiner eigenen kleinkarikierten misanthropischen Projektion, der ist auch nur ein Wolf in einem ziemlich brutalen Rudel.</w:t>
      </w:r>
      <w:r w:rsidR="00A60F32" w:rsidRPr="001C19E9">
        <w:rPr>
          <w:rFonts w:ascii="Times New Roman" w:hAnsi="Times New Roman" w:cs="Times New Roman"/>
          <w:i/>
          <w:sz w:val="20"/>
          <w:szCs w:val="20"/>
        </w:rPr>
        <w:t>“</w:t>
      </w:r>
      <w:r w:rsidRPr="001C19E9">
        <w:rPr>
          <w:rFonts w:ascii="Times New Roman" w:hAnsi="Times New Roman" w:cs="Times New Roman"/>
          <w:i/>
          <w:sz w:val="20"/>
          <w:szCs w:val="20"/>
        </w:rPr>
        <w:t xml:space="preserve"> </w:t>
      </w:r>
      <w:r w:rsidR="00C024CB" w:rsidRPr="001C19E9">
        <w:rPr>
          <w:rFonts w:ascii="Times New Roman" w:hAnsi="Times New Roman" w:cs="Times New Roman"/>
          <w:sz w:val="20"/>
          <w:szCs w:val="20"/>
        </w:rPr>
        <w:t>(</w:t>
      </w:r>
      <w:r w:rsidR="00A60F32" w:rsidRPr="001C19E9">
        <w:rPr>
          <w:rFonts w:ascii="Times New Roman" w:hAnsi="Times New Roman" w:cs="Times New Roman"/>
          <w:sz w:val="20"/>
          <w:szCs w:val="20"/>
        </w:rPr>
        <w:t>Biller</w:t>
      </w:r>
      <w:r w:rsidR="00C024CB" w:rsidRPr="001C19E9">
        <w:rPr>
          <w:rFonts w:ascii="Times New Roman" w:hAnsi="Times New Roman" w:cs="Times New Roman"/>
          <w:sz w:val="20"/>
          <w:szCs w:val="20"/>
        </w:rPr>
        <w:t xml:space="preserve"> 2001</w:t>
      </w:r>
      <w:r w:rsidR="00651ABE">
        <w:rPr>
          <w:rFonts w:ascii="Times New Roman" w:hAnsi="Times New Roman" w:cs="Times New Roman"/>
          <w:sz w:val="20"/>
          <w:szCs w:val="20"/>
        </w:rPr>
        <w:t>:</w:t>
      </w:r>
      <w:r w:rsidR="00C024CB" w:rsidRPr="001C19E9">
        <w:rPr>
          <w:rFonts w:ascii="Times New Roman" w:hAnsi="Times New Roman" w:cs="Times New Roman"/>
          <w:sz w:val="20"/>
          <w:szCs w:val="20"/>
        </w:rPr>
        <w:t xml:space="preserve"> 34-36)    </w:t>
      </w:r>
    </w:p>
    <w:p w:rsidR="00930486" w:rsidRPr="001C19E9" w:rsidRDefault="00C024CB"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 </w:t>
      </w:r>
      <w:r w:rsidR="00A60F32" w:rsidRPr="001C19E9">
        <w:rPr>
          <w:rFonts w:ascii="Times New Roman" w:hAnsi="Times New Roman" w:cs="Times New Roman"/>
          <w:i/>
          <w:sz w:val="20"/>
          <w:szCs w:val="20"/>
        </w:rPr>
        <w:t>„</w:t>
      </w:r>
      <w:r w:rsidR="00930486" w:rsidRPr="001C19E9">
        <w:rPr>
          <w:rFonts w:ascii="Times New Roman" w:hAnsi="Times New Roman" w:cs="Times New Roman"/>
          <w:i/>
          <w:sz w:val="20"/>
          <w:szCs w:val="20"/>
        </w:rPr>
        <w:t>Nächstes Jahr in Tel Aviv</w:t>
      </w:r>
    </w:p>
    <w:p w:rsidR="00930486" w:rsidRPr="001C19E9" w:rsidRDefault="00930486" w:rsidP="00930486">
      <w:pPr>
        <w:pStyle w:val="Bezmezer"/>
        <w:jc w:val="both"/>
        <w:rPr>
          <w:rFonts w:ascii="Times New Roman" w:hAnsi="Times New Roman" w:cs="Times New Roman"/>
          <w:sz w:val="20"/>
          <w:szCs w:val="20"/>
        </w:rPr>
      </w:pPr>
      <w:r w:rsidRPr="001C19E9">
        <w:rPr>
          <w:rFonts w:ascii="Times New Roman" w:hAnsi="Times New Roman" w:cs="Times New Roman"/>
          <w:i/>
          <w:sz w:val="20"/>
          <w:szCs w:val="20"/>
        </w:rPr>
        <w:t xml:space="preserve">Meine Schwester hatte es nur sehr kurz in Deutschland ausgehalten. Fünf Jahre, nachdem wir von Prag nach Hamburg emigriert waren, 1975, war sie ein zweites Mal geflohen – diesmal nicht vor russischen Panzern, sondern vor Gesprächen der Sorte „Deutsche Fragen, Juden antworten“, wie ich sie bis heute führen muss. „Weshalb wollt ihr euch ständig absondern? Wieso besteht ihr darauf, keine Religionsgemeinschaft zu sein, sondern ein Volk? Und warum verteidigt ihr so verbissen Euren Staat?“ lautet das ewig gleiche deutsche Bewältigungs-Stakkato, gegen dessen psychologisches Grundmuster </w:t>
      </w:r>
      <w:proofErr w:type="spellStart"/>
      <w:r w:rsidRPr="001C19E9">
        <w:rPr>
          <w:rFonts w:ascii="Times New Roman" w:hAnsi="Times New Roman" w:cs="Times New Roman"/>
          <w:i/>
          <w:sz w:val="20"/>
          <w:szCs w:val="20"/>
        </w:rPr>
        <w:t>Bettnässerei</w:t>
      </w:r>
      <w:proofErr w:type="spellEnd"/>
      <w:r w:rsidRPr="001C19E9">
        <w:rPr>
          <w:rFonts w:ascii="Times New Roman" w:hAnsi="Times New Roman" w:cs="Times New Roman"/>
          <w:i/>
          <w:sz w:val="20"/>
          <w:szCs w:val="20"/>
        </w:rPr>
        <w:t xml:space="preserve"> eine hochkomplexe Neurose ist. „Weil wir Sklaven in Ägypten waren, Arschloch“, sage ich dann jedes Mal zu meinem verschwitzten </w:t>
      </w:r>
      <w:r w:rsidRPr="001C19E9">
        <w:rPr>
          <w:rFonts w:ascii="Times New Roman" w:hAnsi="Times New Roman" w:cs="Times New Roman"/>
          <w:i/>
          <w:sz w:val="20"/>
          <w:szCs w:val="20"/>
        </w:rPr>
        <w:lastRenderedPageBreak/>
        <w:t xml:space="preserve">Gegenüber. „Und weil du deutsches Geschichtsnichts noch nicht einmal den militärischen Rang deines Hitlersoldatenvaters weißt.“ </w:t>
      </w:r>
      <w:r w:rsidRPr="001C19E9">
        <w:rPr>
          <w:rFonts w:ascii="Times New Roman" w:hAnsi="Times New Roman" w:cs="Times New Roman"/>
          <w:sz w:val="20"/>
          <w:szCs w:val="20"/>
        </w:rPr>
        <w:t>(</w:t>
      </w:r>
      <w:r w:rsidR="00C024CB" w:rsidRPr="001C19E9">
        <w:rPr>
          <w:rFonts w:ascii="Times New Roman" w:hAnsi="Times New Roman" w:cs="Times New Roman"/>
          <w:sz w:val="20"/>
          <w:szCs w:val="20"/>
        </w:rPr>
        <w:t>ebd.,</w:t>
      </w:r>
      <w:r w:rsidRPr="001C19E9">
        <w:rPr>
          <w:rFonts w:ascii="Times New Roman" w:hAnsi="Times New Roman" w:cs="Times New Roman"/>
          <w:sz w:val="20"/>
          <w:szCs w:val="20"/>
        </w:rPr>
        <w:t xml:space="preserve"> 41) </w:t>
      </w:r>
    </w:p>
    <w:p w:rsidR="00A03972" w:rsidRPr="001C19E9" w:rsidRDefault="00A03972" w:rsidP="00930486">
      <w:pPr>
        <w:pStyle w:val="Bezmezer"/>
        <w:jc w:val="both"/>
        <w:rPr>
          <w:rFonts w:ascii="Times New Roman" w:hAnsi="Times New Roman" w:cs="Times New Roman"/>
        </w:rPr>
      </w:pPr>
      <w:r w:rsidRPr="001C19E9">
        <w:rPr>
          <w:rFonts w:ascii="Times New Roman" w:hAnsi="Times New Roman" w:cs="Times New Roman"/>
        </w:rPr>
        <w:t>Billers Texte beinhalten auch satirische Abschnitte, vor allem dann, wenn Deutschland die Welt verbessern wird, stößt dabei jedoch auf den individuellen Eigensinn der eigenen Bürger</w:t>
      </w:r>
      <w:r w:rsidR="00CC5BA5" w:rsidRPr="001C19E9">
        <w:rPr>
          <w:rFonts w:ascii="Times New Roman" w:hAnsi="Times New Roman" w:cs="Times New Roman"/>
        </w:rPr>
        <w:t>. T</w:t>
      </w:r>
      <w:r w:rsidRPr="001C19E9">
        <w:rPr>
          <w:rFonts w:ascii="Times New Roman" w:hAnsi="Times New Roman" w:cs="Times New Roman"/>
        </w:rPr>
        <w:t>rotz dem staatlich verordneten Antifaschismus sowie</w:t>
      </w:r>
      <w:r w:rsidR="00CC5BA5" w:rsidRPr="001C19E9">
        <w:rPr>
          <w:rFonts w:ascii="Times New Roman" w:hAnsi="Times New Roman" w:cs="Times New Roman"/>
        </w:rPr>
        <w:t xml:space="preserve"> zahlreichen</w:t>
      </w:r>
      <w:r w:rsidRPr="001C19E9">
        <w:rPr>
          <w:rFonts w:ascii="Times New Roman" w:hAnsi="Times New Roman" w:cs="Times New Roman"/>
        </w:rPr>
        <w:t xml:space="preserve"> Integrationsprogramm</w:t>
      </w:r>
      <w:r w:rsidR="00CC5BA5" w:rsidRPr="001C19E9">
        <w:rPr>
          <w:rFonts w:ascii="Times New Roman" w:hAnsi="Times New Roman" w:cs="Times New Roman"/>
        </w:rPr>
        <w:t xml:space="preserve">en werden </w:t>
      </w:r>
      <w:r w:rsidRPr="001C19E9">
        <w:rPr>
          <w:rFonts w:ascii="Times New Roman" w:hAnsi="Times New Roman" w:cs="Times New Roman"/>
        </w:rPr>
        <w:t xml:space="preserve">oft die Menschen </w:t>
      </w:r>
      <w:r w:rsidR="00CC5BA5" w:rsidRPr="001C19E9">
        <w:rPr>
          <w:rFonts w:ascii="Times New Roman" w:hAnsi="Times New Roman" w:cs="Times New Roman"/>
        </w:rPr>
        <w:t xml:space="preserve">im sprachlichen Ausdruck </w:t>
      </w:r>
      <w:r w:rsidRPr="001C19E9">
        <w:rPr>
          <w:rFonts w:ascii="Times New Roman" w:hAnsi="Times New Roman" w:cs="Times New Roman"/>
        </w:rPr>
        <w:t>zu gastronomischen Einrich</w:t>
      </w:r>
      <w:r w:rsidR="00CC5BA5" w:rsidRPr="001C19E9">
        <w:rPr>
          <w:rFonts w:ascii="Times New Roman" w:hAnsi="Times New Roman" w:cs="Times New Roman"/>
        </w:rPr>
        <w:t>t</w:t>
      </w:r>
      <w:r w:rsidRPr="001C19E9">
        <w:rPr>
          <w:rFonts w:ascii="Times New Roman" w:hAnsi="Times New Roman" w:cs="Times New Roman"/>
        </w:rPr>
        <w:t xml:space="preserve">ungen degradiert. </w:t>
      </w:r>
    </w:p>
    <w:p w:rsidR="00930486" w:rsidRPr="001C19E9" w:rsidRDefault="00A60F32"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w:t>
      </w:r>
      <w:r w:rsidR="00930486" w:rsidRPr="001C19E9">
        <w:rPr>
          <w:rFonts w:ascii="Times New Roman" w:hAnsi="Times New Roman" w:cs="Times New Roman"/>
          <w:i/>
          <w:sz w:val="20"/>
          <w:szCs w:val="20"/>
        </w:rPr>
        <w:t>Verpisst euch!</w:t>
      </w:r>
    </w:p>
    <w:p w:rsidR="00930486" w:rsidRPr="001C19E9" w:rsidRDefault="00930486"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Hallo Herr Hitler, hörst du mich? Es war alles umsonst, deine immer ein wenig zu überspannten Reden, dein dilettantischer Krieg, dein dämlicher Holocaust. Deutschland ist so undeutsch, wie es vor deiner Zeit niemals gewesen war, denn Millionen von Ausländern haben es in ein paar lumpigen Jahrzehnten in einen einzigen stinkenden Basar, in eine laute, chaotische, wüste Judenschule verwandelt. (…) Die Pizza-Döner-Falafel-Grenze, die diese zwischen sich und ihren schwarzgelockt-beschnitten-schlitzäugigen Heloten gezogen haben, ist bis heute undurchdringbarer; als es die Berliner Mauer jemals gewesen ist, ein gastronomisch-folkloristischer Schutzwall, hinter dem die Deutschen – Sirtaki im Ohr, </w:t>
      </w:r>
      <w:proofErr w:type="spellStart"/>
      <w:r w:rsidRPr="001C19E9">
        <w:rPr>
          <w:rFonts w:ascii="Times New Roman" w:hAnsi="Times New Roman" w:cs="Times New Roman"/>
          <w:i/>
          <w:sz w:val="20"/>
          <w:szCs w:val="20"/>
        </w:rPr>
        <w:t>Tarama</w:t>
      </w:r>
      <w:proofErr w:type="spellEnd"/>
      <w:r w:rsidRPr="001C19E9">
        <w:rPr>
          <w:rFonts w:ascii="Times New Roman" w:hAnsi="Times New Roman" w:cs="Times New Roman"/>
          <w:i/>
          <w:sz w:val="20"/>
          <w:szCs w:val="20"/>
        </w:rPr>
        <w:t xml:space="preserve"> auf der Oberlippe – aufgeregt-nervös hocken, in der Hoffnung, dass der Ausländer als solcher nicht auf einmal ganz herübergeklettert kommt. Warum sonst meint man wohl in der Sprache von Goethe, Himmler und Kerner mit dem Wort „Grieche“ oder „Türke“ inzwischen viel öfter als einen Menschen ein Restaurant?</w:t>
      </w:r>
    </w:p>
    <w:p w:rsidR="00930486" w:rsidRPr="001C19E9" w:rsidRDefault="00930486" w:rsidP="00930486">
      <w:pPr>
        <w:pStyle w:val="Bezmezer"/>
        <w:jc w:val="both"/>
        <w:rPr>
          <w:rFonts w:ascii="Times New Roman" w:hAnsi="Times New Roman" w:cs="Times New Roman"/>
          <w:i/>
          <w:sz w:val="20"/>
          <w:szCs w:val="20"/>
        </w:rPr>
      </w:pPr>
      <w:r w:rsidRPr="001C19E9">
        <w:rPr>
          <w:rFonts w:ascii="Times New Roman" w:hAnsi="Times New Roman" w:cs="Times New Roman"/>
          <w:i/>
          <w:sz w:val="20"/>
          <w:szCs w:val="20"/>
        </w:rPr>
        <w:t xml:space="preserve">Ich kann das alles natürlich auch viel direkter und unsachlicher sagen: Das angebliche Einwanderungsland Deutschland hasst jeden einzelnen Ausländer dafür, dass er hier lebt, es erträgt ihn nicht, weil er sich nicht (…) assimilieren kann und will. Wenn sich aber trotzdem immer mehr Deutsche in Deutschland finden, die sagen, man müsse endlich aufhören, sich von den Türken-Tschuschen-Negern zu distanzieren, man müsse akzeptieren, dass sie deutsche Pässe, deutsche Rechte, deutsche Freiheiten kriegen, dann haben in Wahrheit auch sie nur ein Ziel. „Integration bedeutet hineinwachsen in die deutsche Kultur und Gesellschaft“, sagt eine von ihnen, worauf einer von den Türken-Tschuschen-Negern – nämlich ich – denken muss: Das also ist euer neuester Trick, um uns loszuwerden, wenn es schon mit dem Häuseranzünden und Herumgewürge um die Asylgesetze nicht funktioniert hat. (…) Ihr erklärt etwa, ihr braucht uns als Deutsche, damit wir nicht mehr als Ausländer in Schule, Ausbildung, Beruf so benachteiligt sind, dass wir kaum Arbeit finden und euch so Milliarden Stütze kosten; ihr verkündet, ihr wollt uns zu zufriedenen Bürgern machen, damit wir zufrieden eure Renten bezahlen; ihr flüstert einander zu, dass ihr uns schon längst als potentielle Linkswähler eingeplant habt. (…) Wenn wir uns nicht so schnell wie möglich naturalisieren lassen, „dann entstehen soziale Konflikte, die selbst mit Polizeigewalt nicht mehr zu lösen sind!“ (…) </w:t>
      </w:r>
    </w:p>
    <w:p w:rsidR="00930486" w:rsidRPr="001C19E9" w:rsidRDefault="00930486" w:rsidP="00930486">
      <w:pPr>
        <w:pStyle w:val="Bezmezer"/>
        <w:jc w:val="both"/>
        <w:rPr>
          <w:rFonts w:ascii="Times New Roman" w:hAnsi="Times New Roman" w:cs="Times New Roman"/>
          <w:sz w:val="20"/>
          <w:szCs w:val="20"/>
        </w:rPr>
      </w:pPr>
      <w:r w:rsidRPr="001C19E9">
        <w:rPr>
          <w:rFonts w:ascii="Times New Roman" w:hAnsi="Times New Roman" w:cs="Times New Roman"/>
          <w:i/>
          <w:sz w:val="20"/>
          <w:szCs w:val="20"/>
        </w:rPr>
        <w:t>Wir wollen nicht so werden wie ihr – so eisig und kalkulierend und ohne jedes Gefühl für die Gefühle anderer Menschen, denn das ist ein Weg ohne Ziel, der deutsche Sonderweg, wenn man so will. Ja, ihr könnt uns noch so sehr anflehen – die meisten von uns wollen nicht mehr, was sie zu lange forderten: die verdammte deutsche Staatsbürgerschaft. Denn warum, denken wir inzwischen, sollen wir euch die Lügen glauben, die ihr bereits einmal jemandem erzählt habt, ihr wisst schon, damals, den Juden, als ihr zu ihnen sagtet, lasst euch taufen, kämpft für den Kaiser, und so werdet ihr Deutsche ganz von selbst – oder auch nicht.</w:t>
      </w:r>
      <w:r w:rsidR="00A60F32" w:rsidRPr="001C19E9">
        <w:rPr>
          <w:rFonts w:ascii="Times New Roman" w:hAnsi="Times New Roman" w:cs="Times New Roman"/>
          <w:i/>
          <w:sz w:val="20"/>
          <w:szCs w:val="20"/>
        </w:rPr>
        <w:t>“</w:t>
      </w:r>
      <w:r w:rsidRPr="001C19E9">
        <w:rPr>
          <w:rFonts w:ascii="Times New Roman" w:hAnsi="Times New Roman" w:cs="Times New Roman"/>
          <w:i/>
          <w:sz w:val="20"/>
          <w:szCs w:val="20"/>
        </w:rPr>
        <w:t xml:space="preserve"> </w:t>
      </w:r>
      <w:r w:rsidRPr="001C19E9">
        <w:rPr>
          <w:rFonts w:ascii="Times New Roman" w:hAnsi="Times New Roman" w:cs="Times New Roman"/>
          <w:sz w:val="20"/>
          <w:szCs w:val="20"/>
        </w:rPr>
        <w:t>(</w:t>
      </w:r>
      <w:r w:rsidR="00C024CB" w:rsidRPr="001C19E9">
        <w:rPr>
          <w:rFonts w:ascii="Times New Roman" w:hAnsi="Times New Roman" w:cs="Times New Roman"/>
          <w:sz w:val="20"/>
          <w:szCs w:val="20"/>
        </w:rPr>
        <w:t xml:space="preserve">ebd., </w:t>
      </w:r>
      <w:r w:rsidRPr="001C19E9">
        <w:rPr>
          <w:rFonts w:ascii="Times New Roman" w:hAnsi="Times New Roman" w:cs="Times New Roman"/>
          <w:sz w:val="20"/>
          <w:szCs w:val="20"/>
        </w:rPr>
        <w:t>86-88)</w:t>
      </w:r>
    </w:p>
    <w:p w:rsidR="0078016D" w:rsidRPr="001C19E9" w:rsidRDefault="00CC3278" w:rsidP="00615D0D">
      <w:pPr>
        <w:pStyle w:val="Bezmezer"/>
        <w:jc w:val="both"/>
        <w:rPr>
          <w:rFonts w:ascii="Times New Roman" w:hAnsi="Times New Roman" w:cs="Times New Roman"/>
        </w:rPr>
      </w:pPr>
      <w:r w:rsidRPr="001C19E9">
        <w:rPr>
          <w:rFonts w:ascii="Times New Roman" w:hAnsi="Times New Roman" w:cs="Times New Roman"/>
        </w:rPr>
        <w:t xml:space="preserve">Maxim Biller ist zwar ein Kosmopolit, </w:t>
      </w:r>
      <w:r w:rsidR="00A22869" w:rsidRPr="001C19E9">
        <w:rPr>
          <w:rFonts w:ascii="Times New Roman" w:hAnsi="Times New Roman" w:cs="Times New Roman"/>
        </w:rPr>
        <w:t xml:space="preserve">der nirgendwo wirklich </w:t>
      </w:r>
      <w:r w:rsidRPr="001C19E9">
        <w:rPr>
          <w:rFonts w:ascii="Times New Roman" w:hAnsi="Times New Roman" w:cs="Times New Roman"/>
        </w:rPr>
        <w:t>zu Hause</w:t>
      </w:r>
      <w:r w:rsidR="00A22869" w:rsidRPr="001C19E9">
        <w:rPr>
          <w:rFonts w:ascii="Times New Roman" w:hAnsi="Times New Roman" w:cs="Times New Roman"/>
        </w:rPr>
        <w:t xml:space="preserve"> ist</w:t>
      </w:r>
      <w:r w:rsidRPr="001C19E9">
        <w:rPr>
          <w:rFonts w:ascii="Times New Roman" w:hAnsi="Times New Roman" w:cs="Times New Roman"/>
        </w:rPr>
        <w:t xml:space="preserve">. Er kam doch als zehnjähriges Kind nach Deutschland, hier ist er aufgewachsen, hier hat er studiert und versucht, heimisch zu werden. </w:t>
      </w:r>
      <w:r w:rsidR="00A22869" w:rsidRPr="001C19E9">
        <w:rPr>
          <w:rFonts w:ascii="Times New Roman" w:hAnsi="Times New Roman" w:cs="Times New Roman"/>
        </w:rPr>
        <w:t xml:space="preserve">Als Emigrantenkind und  Jude zugleich ist er in der Lage, einen kritischen Abstand zu halten, verschweigt keinen Fehltritt, bemerkt jede Peinlichkeit oder Dummheit. </w:t>
      </w:r>
      <w:r w:rsidRPr="001C19E9">
        <w:rPr>
          <w:rFonts w:ascii="Times New Roman" w:hAnsi="Times New Roman" w:cs="Times New Roman"/>
        </w:rPr>
        <w:t>Er schreckt vor keine</w:t>
      </w:r>
      <w:r w:rsidR="009058B5" w:rsidRPr="001C19E9">
        <w:rPr>
          <w:rFonts w:ascii="Times New Roman" w:hAnsi="Times New Roman" w:cs="Times New Roman"/>
        </w:rPr>
        <w:t xml:space="preserve">r scharfen </w:t>
      </w:r>
      <w:r w:rsidR="00526576" w:rsidRPr="001C19E9">
        <w:rPr>
          <w:rFonts w:ascii="Times New Roman" w:hAnsi="Times New Roman" w:cs="Times New Roman"/>
        </w:rPr>
        <w:t>Kontroverse</w:t>
      </w:r>
      <w:r w:rsidRPr="001C19E9">
        <w:rPr>
          <w:rFonts w:ascii="Times New Roman" w:hAnsi="Times New Roman" w:cs="Times New Roman"/>
        </w:rPr>
        <w:t xml:space="preserve"> zurück, </w:t>
      </w:r>
      <w:r w:rsidR="009058B5" w:rsidRPr="001C19E9">
        <w:rPr>
          <w:rFonts w:ascii="Times New Roman" w:hAnsi="Times New Roman" w:cs="Times New Roman"/>
        </w:rPr>
        <w:t xml:space="preserve">kennt keine Scheu und </w:t>
      </w:r>
      <w:r w:rsidRPr="001C19E9">
        <w:rPr>
          <w:rFonts w:ascii="Times New Roman" w:hAnsi="Times New Roman" w:cs="Times New Roman"/>
        </w:rPr>
        <w:t>seine bissigen</w:t>
      </w:r>
      <w:r w:rsidR="009058B5" w:rsidRPr="001C19E9">
        <w:rPr>
          <w:rFonts w:ascii="Times New Roman" w:hAnsi="Times New Roman" w:cs="Times New Roman"/>
        </w:rPr>
        <w:t>,</w:t>
      </w:r>
      <w:r w:rsidR="00A22869" w:rsidRPr="001C19E9">
        <w:rPr>
          <w:rFonts w:ascii="Times New Roman" w:hAnsi="Times New Roman" w:cs="Times New Roman"/>
        </w:rPr>
        <w:t xml:space="preserve"> frechen, provokativen,</w:t>
      </w:r>
      <w:r w:rsidR="009058B5" w:rsidRPr="001C19E9">
        <w:rPr>
          <w:rFonts w:ascii="Times New Roman" w:hAnsi="Times New Roman" w:cs="Times New Roman"/>
        </w:rPr>
        <w:t xml:space="preserve"> manchmal unhöflichen </w:t>
      </w:r>
      <w:r w:rsidRPr="001C19E9">
        <w:rPr>
          <w:rFonts w:ascii="Times New Roman" w:hAnsi="Times New Roman" w:cs="Times New Roman"/>
        </w:rPr>
        <w:t>Kolumnen</w:t>
      </w:r>
      <w:r w:rsidR="009058B5" w:rsidRPr="001C19E9">
        <w:rPr>
          <w:rFonts w:ascii="Times New Roman" w:hAnsi="Times New Roman" w:cs="Times New Roman"/>
        </w:rPr>
        <w:t xml:space="preserve"> halten seinen Landsleuten einen gnadenlosen Spiegel vor. Es ist jedoch seine fast perverse Art der Bewunderung und Liebe zu Deutschland, unter die offizielle Haut des herkömmlichen Deutschlandbilds mit seinen Texten</w:t>
      </w:r>
      <w:r w:rsidR="00A22869" w:rsidRPr="001C19E9">
        <w:rPr>
          <w:rFonts w:ascii="Times New Roman" w:hAnsi="Times New Roman" w:cs="Times New Roman"/>
        </w:rPr>
        <w:t xml:space="preserve"> zu</w:t>
      </w:r>
      <w:r w:rsidR="009058B5" w:rsidRPr="001C19E9">
        <w:rPr>
          <w:rFonts w:ascii="Times New Roman" w:hAnsi="Times New Roman" w:cs="Times New Roman"/>
        </w:rPr>
        <w:t xml:space="preserve"> bohr</w:t>
      </w:r>
      <w:r w:rsidR="00A22869" w:rsidRPr="001C19E9">
        <w:rPr>
          <w:rFonts w:ascii="Times New Roman" w:hAnsi="Times New Roman" w:cs="Times New Roman"/>
        </w:rPr>
        <w:t xml:space="preserve">en, dass es manchmal übertrieben und unberechtigt scheint. Seit der Herausgabe des Buches sind schon fast 15 Jahre vergangen und das Image von Deutschland ist auch durch den Umgang mit Asylanten und Flüchtlingen </w:t>
      </w:r>
      <w:r w:rsidR="00373971" w:rsidRPr="001C19E9">
        <w:rPr>
          <w:rFonts w:ascii="Times New Roman" w:hAnsi="Times New Roman" w:cs="Times New Roman"/>
        </w:rPr>
        <w:t xml:space="preserve">europa- und weltweit wesentlich besser geworden. Mit der Einwanderung sowie der europäischen Integration werden jedoch teilweise auch Ressentiments gegen alles Neue oder vermeintlich Fremde erweckt und bestimmte Gruppen stellen sich öffentlich gegen Zuwanderung, vor allem aus anderen Kulturkreisen. Demographisch gesehen sind jedoch </w:t>
      </w:r>
      <w:r w:rsidR="009A5F31" w:rsidRPr="001C19E9">
        <w:rPr>
          <w:rFonts w:ascii="Times New Roman" w:hAnsi="Times New Roman" w:cs="Times New Roman"/>
        </w:rPr>
        <w:t xml:space="preserve">in Deutschland </w:t>
      </w:r>
      <w:r w:rsidR="00373971" w:rsidRPr="001C19E9">
        <w:rPr>
          <w:rFonts w:ascii="Times New Roman" w:hAnsi="Times New Roman" w:cs="Times New Roman"/>
        </w:rPr>
        <w:t xml:space="preserve">die Folgen einer </w:t>
      </w:r>
      <w:r w:rsidR="00C02691" w:rsidRPr="001C19E9">
        <w:rPr>
          <w:rFonts w:ascii="Times New Roman" w:hAnsi="Times New Roman" w:cs="Times New Roman"/>
        </w:rPr>
        <w:t xml:space="preserve">immer älter und geringer werdenden </w:t>
      </w:r>
      <w:r w:rsidR="009A5F31" w:rsidRPr="001C19E9">
        <w:rPr>
          <w:rFonts w:ascii="Times New Roman" w:hAnsi="Times New Roman" w:cs="Times New Roman"/>
        </w:rPr>
        <w:t xml:space="preserve">Bevölkerung nicht zu </w:t>
      </w:r>
      <w:r w:rsidR="00771A07" w:rsidRPr="001C19E9">
        <w:rPr>
          <w:rFonts w:ascii="Times New Roman" w:hAnsi="Times New Roman" w:cs="Times New Roman"/>
        </w:rPr>
        <w:t>verkraften</w:t>
      </w:r>
      <w:r w:rsidR="009A5F31" w:rsidRPr="001C19E9">
        <w:rPr>
          <w:rFonts w:ascii="Times New Roman" w:hAnsi="Times New Roman" w:cs="Times New Roman"/>
        </w:rPr>
        <w:t>. Das Arbeitskräfteangebot w</w:t>
      </w:r>
      <w:r w:rsidR="00C02691" w:rsidRPr="001C19E9">
        <w:rPr>
          <w:rFonts w:ascii="Times New Roman" w:hAnsi="Times New Roman" w:cs="Times New Roman"/>
        </w:rPr>
        <w:t>ird</w:t>
      </w:r>
      <w:r w:rsidR="009A5F31" w:rsidRPr="001C19E9">
        <w:rPr>
          <w:rFonts w:ascii="Times New Roman" w:hAnsi="Times New Roman" w:cs="Times New Roman"/>
        </w:rPr>
        <w:t xml:space="preserve"> bis 2050 um 15 Millionen Personen sinken, und obwohl e</w:t>
      </w:r>
      <w:r w:rsidR="00771A07" w:rsidRPr="001C19E9">
        <w:rPr>
          <w:rFonts w:ascii="Times New Roman" w:hAnsi="Times New Roman" w:cs="Times New Roman"/>
        </w:rPr>
        <w:t>tliche</w:t>
      </w:r>
      <w:r w:rsidR="009A5F31" w:rsidRPr="001C19E9">
        <w:rPr>
          <w:rFonts w:ascii="Times New Roman" w:hAnsi="Times New Roman" w:cs="Times New Roman"/>
        </w:rPr>
        <w:t xml:space="preserve"> Arbeit</w:t>
      </w:r>
      <w:r w:rsidR="00771A07" w:rsidRPr="001C19E9">
        <w:rPr>
          <w:rFonts w:ascii="Times New Roman" w:hAnsi="Times New Roman" w:cs="Times New Roman"/>
        </w:rPr>
        <w:t>sstell</w:t>
      </w:r>
      <w:r w:rsidR="009A5F31" w:rsidRPr="001C19E9">
        <w:rPr>
          <w:rFonts w:ascii="Times New Roman" w:hAnsi="Times New Roman" w:cs="Times New Roman"/>
        </w:rPr>
        <w:t xml:space="preserve">en </w:t>
      </w:r>
      <w:r w:rsidR="00771A07" w:rsidRPr="001C19E9">
        <w:rPr>
          <w:rFonts w:ascii="Times New Roman" w:hAnsi="Times New Roman" w:cs="Times New Roman"/>
        </w:rPr>
        <w:t xml:space="preserve">vor allem in der Produktion </w:t>
      </w:r>
      <w:r w:rsidR="009A5F31" w:rsidRPr="001C19E9">
        <w:rPr>
          <w:rFonts w:ascii="Times New Roman" w:hAnsi="Times New Roman" w:cs="Times New Roman"/>
        </w:rPr>
        <w:t>durch neue Technologien wegfallen können, wäre der bestehende Sozialstaat nicht mehr finanzierbar. Und eben bei Flüchtlingen und Asyl</w:t>
      </w:r>
      <w:r w:rsidR="00771A07" w:rsidRPr="001C19E9">
        <w:rPr>
          <w:rFonts w:ascii="Times New Roman" w:hAnsi="Times New Roman" w:cs="Times New Roman"/>
        </w:rPr>
        <w:t>bewerbern</w:t>
      </w:r>
      <w:r w:rsidR="009A5F31" w:rsidRPr="001C19E9">
        <w:rPr>
          <w:rFonts w:ascii="Times New Roman" w:hAnsi="Times New Roman" w:cs="Times New Roman"/>
        </w:rPr>
        <w:t xml:space="preserve"> außerhalb von Europa ist das größte Hindernis auf dem Weg zum Job nicht etwa die Motivation oder die Qualifikation, sondern die Sprache. Da muss das Land dafür sorgen, dass einen Deutschkurs nicht nur diejenigen </w:t>
      </w:r>
      <w:r w:rsidR="0068467B" w:rsidRPr="001C19E9">
        <w:rPr>
          <w:rFonts w:ascii="Times New Roman" w:hAnsi="Times New Roman" w:cs="Times New Roman"/>
        </w:rPr>
        <w:t xml:space="preserve">Erwachsenen </w:t>
      </w:r>
      <w:r w:rsidR="009A5F31" w:rsidRPr="001C19E9">
        <w:rPr>
          <w:rFonts w:ascii="Times New Roman" w:hAnsi="Times New Roman" w:cs="Times New Roman"/>
        </w:rPr>
        <w:t>erhalten, die bereits Grundkenntnisse haben, sonde</w:t>
      </w:r>
      <w:r w:rsidR="0068467B" w:rsidRPr="001C19E9">
        <w:rPr>
          <w:rFonts w:ascii="Times New Roman" w:hAnsi="Times New Roman" w:cs="Times New Roman"/>
        </w:rPr>
        <w:t xml:space="preserve">rn alle. Und die Migrantenkinder müssen immer </w:t>
      </w:r>
      <w:r w:rsidR="0068467B" w:rsidRPr="001C19E9">
        <w:rPr>
          <w:rFonts w:ascii="Times New Roman" w:hAnsi="Times New Roman" w:cs="Times New Roman"/>
        </w:rPr>
        <w:lastRenderedPageBreak/>
        <w:t xml:space="preserve">eine entsprechende Ausbildung bekommen, am besten unabhängig von dem sozialen Status der Familien. </w:t>
      </w:r>
      <w:r w:rsidR="009A5F31" w:rsidRPr="001C19E9">
        <w:rPr>
          <w:rFonts w:ascii="Times New Roman" w:hAnsi="Times New Roman" w:cs="Times New Roman"/>
        </w:rPr>
        <w:t>Sonst werden die Folgen fatal sein, junge Menschen finden keine Jobs</w:t>
      </w:r>
      <w:r w:rsidR="0068467B" w:rsidRPr="001C19E9">
        <w:rPr>
          <w:rFonts w:ascii="Times New Roman" w:hAnsi="Times New Roman" w:cs="Times New Roman"/>
        </w:rPr>
        <w:t xml:space="preserve"> und können sozial entwurzelt und religiös missbraucht werden</w:t>
      </w:r>
      <w:r w:rsidR="005C421B" w:rsidRPr="001C19E9">
        <w:rPr>
          <w:rFonts w:ascii="Times New Roman" w:hAnsi="Times New Roman" w:cs="Times New Roman"/>
        </w:rPr>
        <w:t xml:space="preserve">, denn nach der Einschätzung des Berliner Bezirksbürgermeisters von Berlin-Neukölln Heinz </w:t>
      </w:r>
      <w:proofErr w:type="spellStart"/>
      <w:r w:rsidR="005C421B" w:rsidRPr="001C19E9">
        <w:rPr>
          <w:rFonts w:ascii="Times New Roman" w:hAnsi="Times New Roman" w:cs="Times New Roman"/>
        </w:rPr>
        <w:t>Buschkowsky</w:t>
      </w:r>
      <w:proofErr w:type="spellEnd"/>
      <w:r w:rsidR="005C421B" w:rsidRPr="001C19E9">
        <w:rPr>
          <w:rFonts w:ascii="Times New Roman" w:hAnsi="Times New Roman" w:cs="Times New Roman"/>
        </w:rPr>
        <w:t xml:space="preserve"> verweigern sich in Deutschland 800 000 Muslime jeder Integration, wobei der Islam ein Teil der deutschen Lebenswirklichkeit sowie ein wesentlicher Einflussfaktor des deutschen Alltags ist. </w:t>
      </w:r>
      <w:r w:rsidR="005160CE" w:rsidRPr="001C19E9">
        <w:rPr>
          <w:rFonts w:ascii="Times New Roman" w:hAnsi="Times New Roman" w:cs="Times New Roman"/>
        </w:rPr>
        <w:t xml:space="preserve">Dann begleiten einige negativen Erscheinungen wie organisierte Kriminalität, Menschenschmuggel, Drogenimport, Autodiebstahl, </w:t>
      </w:r>
      <w:r w:rsidR="00F27F5E" w:rsidRPr="001C19E9">
        <w:rPr>
          <w:rFonts w:ascii="Times New Roman" w:hAnsi="Times New Roman" w:cs="Times New Roman"/>
        </w:rPr>
        <w:t xml:space="preserve">Missbrauch der Asylanträge durch so genannte Wirtschaftsflüchtlinge, </w:t>
      </w:r>
      <w:proofErr w:type="spellStart"/>
      <w:r w:rsidR="005160CE" w:rsidRPr="001C19E9">
        <w:rPr>
          <w:rFonts w:ascii="Times New Roman" w:hAnsi="Times New Roman" w:cs="Times New Roman"/>
        </w:rPr>
        <w:t>Dschihadismus</w:t>
      </w:r>
      <w:proofErr w:type="spellEnd"/>
      <w:r w:rsidR="005160CE" w:rsidRPr="001C19E9">
        <w:rPr>
          <w:rFonts w:ascii="Times New Roman" w:hAnsi="Times New Roman" w:cs="Times New Roman"/>
        </w:rPr>
        <w:t xml:space="preserve"> oder Armut die Einwanderung als Synonyme und neben Millionen gelungenen Integrationskarrieren </w:t>
      </w:r>
      <w:r w:rsidR="005C421B" w:rsidRPr="001C19E9">
        <w:rPr>
          <w:rFonts w:ascii="Times New Roman" w:hAnsi="Times New Roman" w:cs="Times New Roman"/>
        </w:rPr>
        <w:t xml:space="preserve"> </w:t>
      </w:r>
      <w:r w:rsidR="005160CE" w:rsidRPr="001C19E9">
        <w:rPr>
          <w:rFonts w:ascii="Times New Roman" w:hAnsi="Times New Roman" w:cs="Times New Roman"/>
        </w:rPr>
        <w:t>erscheint auch die Kehrseite: die Immigrantenkinder kommen in die Schule und sprechen gar kein oder nur rudimentäres Deutsch, obwohl bereits ihre Eltern in Deutschland geboren und sozialisiert sind. Neben der Integration schreitet</w:t>
      </w:r>
      <w:r w:rsidR="00E47D65" w:rsidRPr="001C19E9">
        <w:rPr>
          <w:rFonts w:ascii="Times New Roman" w:hAnsi="Times New Roman" w:cs="Times New Roman"/>
        </w:rPr>
        <w:t xml:space="preserve"> an manchen Orten</w:t>
      </w:r>
      <w:r w:rsidR="005160CE" w:rsidRPr="001C19E9">
        <w:rPr>
          <w:rFonts w:ascii="Times New Roman" w:hAnsi="Times New Roman" w:cs="Times New Roman"/>
        </w:rPr>
        <w:t xml:space="preserve"> heutzutage auch </w:t>
      </w:r>
      <w:r w:rsidR="00E47D65" w:rsidRPr="001C19E9">
        <w:rPr>
          <w:rFonts w:ascii="Times New Roman" w:hAnsi="Times New Roman" w:cs="Times New Roman"/>
        </w:rPr>
        <w:t xml:space="preserve">die fundamentalistische Überreligiosität voran, die den Deutschen auf konfrontative Art an jeder Ecke begegnet. In neuen Fahrschulen sind ausschließlich weibliche Fahrlehrerinnen, weil eine muslimische Frau angeblich nicht mit einem fremden Mann alleine in einem Auto sitzen darf. In einigen Kindergärten tragen schon dreijährige Mädchen Kopftücher, die Eltern bestehen bei Klassenreisen auf muslimische Betreuer oder verbieten dem Hausmeister das Betreten der Turnhalle, wenn ihre Töchter dort Sport treiben. Fußballturniere beginnen nicht mit dem Anpfiff des Schiedsrichters, sondern mit dem Ausrollen eines Gebetsteppichs auf dem Rasen. </w:t>
      </w:r>
      <w:r w:rsidR="0078016D" w:rsidRPr="001C19E9">
        <w:rPr>
          <w:rFonts w:ascii="Times New Roman" w:hAnsi="Times New Roman" w:cs="Times New Roman"/>
        </w:rPr>
        <w:t>Im öffentlichen Raum hat der Anteil traditionell verhüllter Frauen erheblich zugenommen</w:t>
      </w:r>
      <w:r w:rsidR="00CC5BA5" w:rsidRPr="001C19E9">
        <w:rPr>
          <w:rFonts w:ascii="Times New Roman" w:hAnsi="Times New Roman" w:cs="Times New Roman"/>
        </w:rPr>
        <w:t>, in vielen Wohnzimmern von Wedding und Neukölln läuft jeden Abend der Hisbollah-Sender Al-</w:t>
      </w:r>
      <w:proofErr w:type="spellStart"/>
      <w:r w:rsidR="00CC5BA5" w:rsidRPr="001C19E9">
        <w:rPr>
          <w:rFonts w:ascii="Times New Roman" w:hAnsi="Times New Roman" w:cs="Times New Roman"/>
        </w:rPr>
        <w:t>Manar</w:t>
      </w:r>
      <w:proofErr w:type="spellEnd"/>
      <w:r w:rsidR="00CC5BA5" w:rsidRPr="001C19E9">
        <w:rPr>
          <w:rFonts w:ascii="Times New Roman" w:hAnsi="Times New Roman" w:cs="Times New Roman"/>
        </w:rPr>
        <w:t xml:space="preserve">. In Berlin werden immer wieder jüdische Fußballmannschaften von arabischen bzw. türkischen antisemitisch beschimpft, zur politischen Korrektheit scheint eine unbewusste, heimliche Solidarität mit den Gegnern Israels. </w:t>
      </w:r>
      <w:r w:rsidR="0078016D" w:rsidRPr="001C19E9">
        <w:rPr>
          <w:rFonts w:ascii="Times New Roman" w:hAnsi="Times New Roman" w:cs="Times New Roman"/>
        </w:rPr>
        <w:t xml:space="preserve"> </w:t>
      </w:r>
    </w:p>
    <w:p w:rsidR="00CC3278" w:rsidRPr="001C19E9" w:rsidRDefault="00CF4A4B" w:rsidP="00615D0D">
      <w:pPr>
        <w:pStyle w:val="Bezmezer"/>
        <w:jc w:val="both"/>
        <w:rPr>
          <w:rFonts w:ascii="Times New Roman" w:hAnsi="Times New Roman" w:cs="Times New Roman"/>
        </w:rPr>
      </w:pPr>
      <w:r w:rsidRPr="001C19E9">
        <w:rPr>
          <w:rFonts w:ascii="Times New Roman" w:hAnsi="Times New Roman" w:cs="Times New Roman"/>
        </w:rPr>
        <w:t>Integration der Immigranten, Flüchtlinge und Asylbewerber ist ein langfristiger, schwieriger und aufwändiger Prozess mit vielen Facetten, materielle sowie psychologischen, wobei ein positives Ergebnis immer unsicher ist. Unter Berücksichtigung aller Umstände ist jedoch n</w:t>
      </w:r>
      <w:r w:rsidR="0078016D" w:rsidRPr="001C19E9">
        <w:rPr>
          <w:rFonts w:ascii="Times New Roman" w:hAnsi="Times New Roman" w:cs="Times New Roman"/>
        </w:rPr>
        <w:t>ichts so teuer wie ein nicht in die Gesellschaft integrierter Mensch</w:t>
      </w:r>
      <w:r w:rsidRPr="001C19E9">
        <w:rPr>
          <w:rFonts w:ascii="Times New Roman" w:hAnsi="Times New Roman" w:cs="Times New Roman"/>
        </w:rPr>
        <w:t>, und Deutschland ist und bleibt bei der gegenwärtigen Geburtenfaulheit ein Einwanderungsland</w:t>
      </w:r>
      <w:r w:rsidR="0078016D" w:rsidRPr="001C19E9">
        <w:rPr>
          <w:rFonts w:ascii="Times New Roman" w:hAnsi="Times New Roman" w:cs="Times New Roman"/>
        </w:rPr>
        <w:t xml:space="preserve">. </w:t>
      </w:r>
      <w:r w:rsidRPr="001C19E9">
        <w:rPr>
          <w:rFonts w:ascii="Times New Roman" w:hAnsi="Times New Roman" w:cs="Times New Roman"/>
        </w:rPr>
        <w:t xml:space="preserve">Ein Wohlstand, den alle Deutschen von heute für selbstverständlich halten, wird nur mit der Integration der Einwandererkinder möglich sein. </w:t>
      </w:r>
      <w:r w:rsidR="00771A07" w:rsidRPr="001C19E9">
        <w:rPr>
          <w:rFonts w:ascii="Times New Roman" w:hAnsi="Times New Roman" w:cs="Times New Roman"/>
        </w:rPr>
        <w:t>Und dann finden vielleicht auch tschechische Einwanderer ein besseres gesellschaftliches Klima für ihre</w:t>
      </w:r>
      <w:r w:rsidR="002C12E0" w:rsidRPr="001C19E9">
        <w:rPr>
          <w:rFonts w:ascii="Times New Roman" w:hAnsi="Times New Roman" w:cs="Times New Roman"/>
        </w:rPr>
        <w:t xml:space="preserve"> Existenz im multikulturellen Deutschland. </w:t>
      </w:r>
      <w:r w:rsidR="00771A07" w:rsidRPr="001C19E9">
        <w:rPr>
          <w:rFonts w:ascii="Times New Roman" w:hAnsi="Times New Roman" w:cs="Times New Roman"/>
        </w:rPr>
        <w:t xml:space="preserve"> </w:t>
      </w:r>
      <w:r w:rsidR="005C421B" w:rsidRPr="001C19E9">
        <w:rPr>
          <w:rFonts w:ascii="Times New Roman" w:hAnsi="Times New Roman" w:cs="Times New Roman"/>
        </w:rPr>
        <w:t xml:space="preserve"> </w:t>
      </w:r>
      <w:r w:rsidR="009A5F31" w:rsidRPr="001C19E9">
        <w:rPr>
          <w:rFonts w:ascii="Times New Roman" w:hAnsi="Times New Roman" w:cs="Times New Roman"/>
        </w:rPr>
        <w:t xml:space="preserve">  </w:t>
      </w:r>
      <w:r w:rsidR="00373971" w:rsidRPr="001C19E9">
        <w:rPr>
          <w:rFonts w:ascii="Times New Roman" w:hAnsi="Times New Roman" w:cs="Times New Roman"/>
        </w:rPr>
        <w:t xml:space="preserve"> </w:t>
      </w:r>
      <w:r w:rsidR="009058B5" w:rsidRPr="001C19E9">
        <w:rPr>
          <w:rFonts w:ascii="Times New Roman" w:hAnsi="Times New Roman" w:cs="Times New Roman"/>
        </w:rPr>
        <w:t xml:space="preserve"> </w:t>
      </w:r>
      <w:r w:rsidR="00CC3278" w:rsidRPr="001C19E9">
        <w:rPr>
          <w:rFonts w:ascii="Times New Roman" w:hAnsi="Times New Roman" w:cs="Times New Roman"/>
        </w:rPr>
        <w:t xml:space="preserve"> </w:t>
      </w:r>
    </w:p>
    <w:p w:rsidR="009058B5" w:rsidRDefault="009058B5" w:rsidP="00CC3278">
      <w:pPr>
        <w:pStyle w:val="Nadpis3"/>
        <w:shd w:val="clear" w:color="auto" w:fill="FFFFFF"/>
        <w:spacing w:before="0" w:beforeAutospacing="0" w:after="0" w:afterAutospacing="0" w:line="270" w:lineRule="atLeast"/>
        <w:textAlignment w:val="baseline"/>
        <w:rPr>
          <w:rFonts w:ascii="Arial" w:hAnsi="Arial" w:cs="Arial"/>
          <w:color w:val="222222"/>
          <w:sz w:val="21"/>
          <w:szCs w:val="21"/>
        </w:rPr>
      </w:pPr>
    </w:p>
    <w:p w:rsidR="007605ED" w:rsidRPr="001C19E9" w:rsidRDefault="007605ED" w:rsidP="007605ED">
      <w:pPr>
        <w:widowControl w:val="0"/>
        <w:autoSpaceDE w:val="0"/>
        <w:autoSpaceDN w:val="0"/>
        <w:adjustRightInd w:val="0"/>
        <w:spacing w:after="0" w:line="240" w:lineRule="auto"/>
        <w:jc w:val="both"/>
        <w:rPr>
          <w:rFonts w:ascii="Times New Roman" w:hAnsi="Times New Roman" w:cs="Times New Roman"/>
          <w:bCs/>
        </w:rPr>
      </w:pPr>
      <w:r w:rsidRPr="001C19E9">
        <w:rPr>
          <w:rFonts w:ascii="Times New Roman" w:hAnsi="Times New Roman" w:cs="Times New Roman"/>
          <w:bCs/>
        </w:rPr>
        <w:t>Literatur</w:t>
      </w:r>
      <w:r w:rsidR="00625D21">
        <w:rPr>
          <w:rFonts w:ascii="Times New Roman" w:hAnsi="Times New Roman" w:cs="Times New Roman"/>
          <w:bCs/>
        </w:rPr>
        <w:t>verzeichnis</w:t>
      </w:r>
      <w:r w:rsidRPr="001C19E9">
        <w:rPr>
          <w:rFonts w:ascii="Times New Roman" w:hAnsi="Times New Roman" w:cs="Times New Roman"/>
          <w:bCs/>
        </w:rPr>
        <w:t>:</w:t>
      </w:r>
    </w:p>
    <w:p w:rsidR="00106210" w:rsidRPr="001C19E9" w:rsidRDefault="00106210" w:rsidP="00930486">
      <w:pPr>
        <w:pStyle w:val="Bezmezer"/>
        <w:jc w:val="both"/>
        <w:rPr>
          <w:rFonts w:ascii="Times New Roman" w:hAnsi="Times New Roman" w:cs="Times New Roman"/>
        </w:rPr>
      </w:pPr>
    </w:p>
    <w:p w:rsidR="005C421B" w:rsidRPr="001C19E9" w:rsidRDefault="00930486" w:rsidP="00930486">
      <w:pPr>
        <w:pStyle w:val="Bezmezer"/>
        <w:jc w:val="both"/>
        <w:rPr>
          <w:rFonts w:ascii="Times New Roman" w:hAnsi="Times New Roman" w:cs="Times New Roman"/>
        </w:rPr>
      </w:pPr>
      <w:r w:rsidRPr="001C19E9">
        <w:rPr>
          <w:rFonts w:ascii="Times New Roman" w:hAnsi="Times New Roman" w:cs="Times New Roman"/>
        </w:rPr>
        <w:t>B</w:t>
      </w:r>
      <w:r w:rsidR="001C19E9" w:rsidRPr="001C19E9">
        <w:rPr>
          <w:rFonts w:ascii="Times New Roman" w:hAnsi="Times New Roman" w:cs="Times New Roman"/>
        </w:rPr>
        <w:t>ILLER</w:t>
      </w:r>
      <w:r w:rsidR="00106210" w:rsidRPr="001C19E9">
        <w:rPr>
          <w:rFonts w:ascii="Times New Roman" w:hAnsi="Times New Roman" w:cs="Times New Roman"/>
        </w:rPr>
        <w:t>, Maxim</w:t>
      </w:r>
      <w:r w:rsidR="001C19E9" w:rsidRPr="001C19E9">
        <w:rPr>
          <w:rFonts w:ascii="Times New Roman" w:hAnsi="Times New Roman" w:cs="Times New Roman"/>
        </w:rPr>
        <w:t xml:space="preserve"> (</w:t>
      </w:r>
      <w:r w:rsidR="001C19E9" w:rsidRPr="001C19E9">
        <w:rPr>
          <w:rFonts w:ascii="Times New Roman" w:hAnsi="Times New Roman" w:cs="Times New Roman"/>
        </w:rPr>
        <w:t>2001</w:t>
      </w:r>
      <w:r w:rsidR="001C19E9" w:rsidRPr="001C19E9">
        <w:rPr>
          <w:rFonts w:ascii="Times New Roman" w:hAnsi="Times New Roman" w:cs="Times New Roman"/>
        </w:rPr>
        <w:t>)</w:t>
      </w:r>
      <w:r w:rsidRPr="001C19E9">
        <w:rPr>
          <w:rFonts w:ascii="Times New Roman" w:hAnsi="Times New Roman" w:cs="Times New Roman"/>
        </w:rPr>
        <w:t xml:space="preserve">: Deutschbuch. </w:t>
      </w:r>
      <w:r w:rsidR="001C19E9" w:rsidRPr="001C19E9">
        <w:rPr>
          <w:rFonts w:ascii="Times New Roman" w:hAnsi="Times New Roman" w:cs="Times New Roman"/>
        </w:rPr>
        <w:t>München</w:t>
      </w:r>
      <w:r w:rsidR="001C19E9">
        <w:rPr>
          <w:rFonts w:ascii="Times New Roman" w:hAnsi="Times New Roman" w:cs="Times New Roman"/>
        </w:rPr>
        <w:t>:</w:t>
      </w:r>
      <w:r w:rsidR="001C19E9" w:rsidRPr="001C19E9">
        <w:rPr>
          <w:rFonts w:ascii="Times New Roman" w:hAnsi="Times New Roman" w:cs="Times New Roman"/>
        </w:rPr>
        <w:t xml:space="preserve"> </w:t>
      </w:r>
      <w:r w:rsidRPr="001C19E9">
        <w:rPr>
          <w:rFonts w:ascii="Times New Roman" w:hAnsi="Times New Roman" w:cs="Times New Roman"/>
        </w:rPr>
        <w:t xml:space="preserve">Deutscher Taschenbuch Verlag. </w:t>
      </w:r>
    </w:p>
    <w:p w:rsidR="00930486" w:rsidRPr="001C19E9" w:rsidRDefault="005C421B" w:rsidP="00930486">
      <w:pPr>
        <w:pStyle w:val="Bezmezer"/>
        <w:jc w:val="both"/>
        <w:rPr>
          <w:rFonts w:ascii="Times New Roman" w:hAnsi="Times New Roman" w:cs="Times New Roman"/>
        </w:rPr>
      </w:pPr>
      <w:proofErr w:type="spellStart"/>
      <w:r w:rsidRPr="001C19E9">
        <w:rPr>
          <w:rFonts w:ascii="Times New Roman" w:hAnsi="Times New Roman" w:cs="Times New Roman"/>
        </w:rPr>
        <w:t>Kötztinger</w:t>
      </w:r>
      <w:proofErr w:type="spellEnd"/>
      <w:r w:rsidRPr="001C19E9">
        <w:rPr>
          <w:rFonts w:ascii="Times New Roman" w:hAnsi="Times New Roman" w:cs="Times New Roman"/>
        </w:rPr>
        <w:t xml:space="preserve"> Zeitung. 7. März 2015. S. 7. </w:t>
      </w:r>
      <w:r w:rsidR="00930486" w:rsidRPr="001C19E9">
        <w:rPr>
          <w:rFonts w:ascii="Times New Roman" w:hAnsi="Times New Roman" w:cs="Times New Roman"/>
        </w:rPr>
        <w:t xml:space="preserve">   </w:t>
      </w:r>
    </w:p>
    <w:p w:rsidR="00930486" w:rsidRPr="001C19E9" w:rsidRDefault="003429FA" w:rsidP="007605ED">
      <w:pPr>
        <w:widowControl w:val="0"/>
        <w:autoSpaceDE w:val="0"/>
        <w:autoSpaceDN w:val="0"/>
        <w:adjustRightInd w:val="0"/>
        <w:spacing w:after="0" w:line="240" w:lineRule="auto"/>
        <w:jc w:val="both"/>
        <w:rPr>
          <w:rFonts w:ascii="Times New Roman" w:eastAsia="Times New Roman" w:hAnsi="Times New Roman" w:cs="Times New Roman"/>
          <w:shd w:val="clear" w:color="auto" w:fill="FFFFFF"/>
          <w:lang w:eastAsia="de-DE"/>
        </w:rPr>
      </w:pPr>
      <w:r w:rsidRPr="001C19E9">
        <w:rPr>
          <w:rFonts w:ascii="Times New Roman" w:eastAsia="Times New Roman" w:hAnsi="Times New Roman" w:cs="Times New Roman"/>
          <w:shd w:val="clear" w:color="auto" w:fill="FFFFFF"/>
          <w:lang w:eastAsia="de-DE"/>
        </w:rPr>
        <w:t>O</w:t>
      </w:r>
      <w:r w:rsidR="001C19E9">
        <w:rPr>
          <w:rFonts w:ascii="Times New Roman" w:eastAsia="Times New Roman" w:hAnsi="Times New Roman" w:cs="Times New Roman"/>
          <w:shd w:val="clear" w:color="auto" w:fill="FFFFFF"/>
          <w:lang w:eastAsia="de-DE"/>
        </w:rPr>
        <w:t>DA</w:t>
      </w:r>
      <w:r w:rsidRPr="001C19E9">
        <w:rPr>
          <w:rFonts w:ascii="Times New Roman" w:eastAsia="Times New Roman" w:hAnsi="Times New Roman" w:cs="Times New Roman"/>
          <w:shd w:val="clear" w:color="auto" w:fill="FFFFFF"/>
          <w:lang w:eastAsia="de-DE"/>
        </w:rPr>
        <w:t>, Milena</w:t>
      </w:r>
      <w:r w:rsidR="001C19E9">
        <w:rPr>
          <w:rFonts w:ascii="Times New Roman" w:eastAsia="Times New Roman" w:hAnsi="Times New Roman" w:cs="Times New Roman"/>
          <w:shd w:val="clear" w:color="auto" w:fill="FFFFFF"/>
          <w:lang w:eastAsia="de-DE"/>
        </w:rPr>
        <w:t xml:space="preserve"> (2013)</w:t>
      </w:r>
      <w:r w:rsidRPr="001C19E9">
        <w:rPr>
          <w:rFonts w:ascii="Times New Roman" w:eastAsia="Times New Roman" w:hAnsi="Times New Roman" w:cs="Times New Roman"/>
          <w:shd w:val="clear" w:color="auto" w:fill="FFFFFF"/>
          <w:lang w:eastAsia="de-DE"/>
        </w:rPr>
        <w:t>: Nennen Sie mich Ausländer</w:t>
      </w:r>
      <w:r w:rsidR="001C19E9">
        <w:rPr>
          <w:rFonts w:ascii="Times New Roman" w:eastAsia="Times New Roman" w:hAnsi="Times New Roman" w:cs="Times New Roman"/>
          <w:shd w:val="clear" w:color="auto" w:fill="FFFFFF"/>
          <w:lang w:eastAsia="de-DE"/>
        </w:rPr>
        <w:t xml:space="preserve">. Praha: </w:t>
      </w:r>
      <w:proofErr w:type="spellStart"/>
      <w:r w:rsidRPr="001C19E9">
        <w:rPr>
          <w:rFonts w:ascii="Times New Roman" w:eastAsia="Times New Roman" w:hAnsi="Times New Roman" w:cs="Times New Roman"/>
          <w:shd w:val="clear" w:color="auto" w:fill="FFFFFF"/>
          <w:lang w:eastAsia="de-DE"/>
        </w:rPr>
        <w:t>Bohemian</w:t>
      </w:r>
      <w:proofErr w:type="spellEnd"/>
      <w:r w:rsidRPr="001C19E9">
        <w:rPr>
          <w:rFonts w:ascii="Times New Roman" w:eastAsia="Times New Roman" w:hAnsi="Times New Roman" w:cs="Times New Roman"/>
          <w:shd w:val="clear" w:color="auto" w:fill="FFFFFF"/>
          <w:lang w:eastAsia="de-DE"/>
        </w:rPr>
        <w:t xml:space="preserve"> Paradise Press</w:t>
      </w:r>
      <w:r w:rsidR="001C19E9">
        <w:rPr>
          <w:rFonts w:ascii="Times New Roman" w:eastAsia="Times New Roman" w:hAnsi="Times New Roman" w:cs="Times New Roman"/>
          <w:shd w:val="clear" w:color="auto" w:fill="FFFFFF"/>
          <w:lang w:eastAsia="de-DE"/>
        </w:rPr>
        <w:t>.</w:t>
      </w:r>
      <w:r w:rsidRPr="001C19E9">
        <w:rPr>
          <w:rFonts w:ascii="Times New Roman" w:eastAsia="Times New Roman" w:hAnsi="Times New Roman" w:cs="Times New Roman"/>
          <w:shd w:val="clear" w:color="auto" w:fill="FFFFFF"/>
          <w:lang w:eastAsia="de-DE"/>
        </w:rPr>
        <w:t xml:space="preserve"> </w:t>
      </w:r>
    </w:p>
    <w:p w:rsidR="003429FA" w:rsidRPr="001C19E9" w:rsidRDefault="003429FA" w:rsidP="007605ED">
      <w:pPr>
        <w:widowControl w:val="0"/>
        <w:autoSpaceDE w:val="0"/>
        <w:autoSpaceDN w:val="0"/>
        <w:adjustRightInd w:val="0"/>
        <w:spacing w:after="0" w:line="240" w:lineRule="auto"/>
        <w:jc w:val="both"/>
        <w:rPr>
          <w:rFonts w:ascii="Times New Roman" w:hAnsi="Times New Roman" w:cs="Times New Roman"/>
          <w:bCs/>
        </w:rPr>
      </w:pPr>
      <w:r w:rsidRPr="001C19E9">
        <w:rPr>
          <w:rFonts w:ascii="Times New Roman" w:eastAsia="Times New Roman" w:hAnsi="Times New Roman" w:cs="Times New Roman"/>
          <w:shd w:val="clear" w:color="auto" w:fill="FFFFFF"/>
          <w:lang w:eastAsia="de-DE"/>
        </w:rPr>
        <w:t>O</w:t>
      </w:r>
      <w:r w:rsidR="001C19E9">
        <w:rPr>
          <w:rFonts w:ascii="Times New Roman" w:eastAsia="Times New Roman" w:hAnsi="Times New Roman" w:cs="Times New Roman"/>
          <w:shd w:val="clear" w:color="auto" w:fill="FFFFFF"/>
          <w:lang w:eastAsia="de-DE"/>
        </w:rPr>
        <w:t>DA</w:t>
      </w:r>
      <w:r w:rsidRPr="001C19E9">
        <w:rPr>
          <w:rFonts w:ascii="Times New Roman" w:eastAsia="Times New Roman" w:hAnsi="Times New Roman" w:cs="Times New Roman"/>
          <w:shd w:val="clear" w:color="auto" w:fill="FFFFFF"/>
          <w:lang w:eastAsia="de-DE"/>
        </w:rPr>
        <w:t>, Milena</w:t>
      </w:r>
      <w:r w:rsidR="001C19E9">
        <w:rPr>
          <w:rFonts w:ascii="Times New Roman" w:eastAsia="Times New Roman" w:hAnsi="Times New Roman" w:cs="Times New Roman"/>
          <w:shd w:val="clear" w:color="auto" w:fill="FFFFFF"/>
          <w:lang w:eastAsia="de-DE"/>
        </w:rPr>
        <w:t xml:space="preserve"> (</w:t>
      </w:r>
      <w:r w:rsidR="001C19E9" w:rsidRPr="001C19E9">
        <w:rPr>
          <w:rFonts w:ascii="Times New Roman" w:hAnsi="Times New Roman" w:cs="Times New Roman"/>
        </w:rPr>
        <w:t>2011</w:t>
      </w:r>
      <w:r w:rsidR="001C19E9">
        <w:rPr>
          <w:rFonts w:ascii="Times New Roman" w:hAnsi="Times New Roman" w:cs="Times New Roman"/>
        </w:rPr>
        <w:t>)</w:t>
      </w:r>
      <w:r w:rsidRPr="001C19E9">
        <w:rPr>
          <w:rFonts w:ascii="Times New Roman" w:eastAsia="Times New Roman" w:hAnsi="Times New Roman" w:cs="Times New Roman"/>
          <w:shd w:val="clear" w:color="auto" w:fill="FFFFFF"/>
          <w:lang w:eastAsia="de-DE"/>
        </w:rPr>
        <w:t>: Nennen Sie mich Diener</w:t>
      </w:r>
      <w:r w:rsidRPr="001C19E9">
        <w:rPr>
          <w:rFonts w:ascii="Times New Roman" w:eastAsia="Times New Roman" w:hAnsi="Times New Roman" w:cs="Times New Roman"/>
          <w:i/>
          <w:shd w:val="clear" w:color="auto" w:fill="FFFFFF"/>
          <w:lang w:eastAsia="de-DE"/>
        </w:rPr>
        <w:t>.</w:t>
      </w:r>
      <w:r w:rsidRPr="001C19E9">
        <w:rPr>
          <w:rFonts w:ascii="Times New Roman" w:eastAsia="Times New Roman" w:hAnsi="Times New Roman" w:cs="Times New Roman"/>
          <w:shd w:val="clear" w:color="auto" w:fill="FFFFFF"/>
          <w:lang w:eastAsia="de-DE"/>
        </w:rPr>
        <w:t xml:space="preserve"> </w:t>
      </w:r>
      <w:r w:rsidR="001C19E9">
        <w:rPr>
          <w:rFonts w:ascii="Times New Roman" w:eastAsia="Times New Roman" w:hAnsi="Times New Roman" w:cs="Times New Roman"/>
          <w:shd w:val="clear" w:color="auto" w:fill="FFFFFF"/>
          <w:lang w:eastAsia="de-DE"/>
        </w:rPr>
        <w:t xml:space="preserve">Dresden: </w:t>
      </w:r>
      <w:proofErr w:type="spellStart"/>
      <w:r w:rsidRPr="001C19E9">
        <w:rPr>
          <w:rFonts w:ascii="Times New Roman" w:hAnsi="Times New Roman" w:cs="Times New Roman"/>
        </w:rPr>
        <w:t>SchumacherGebler</w:t>
      </w:r>
      <w:proofErr w:type="spellEnd"/>
      <w:r w:rsidRPr="001C19E9">
        <w:rPr>
          <w:rFonts w:ascii="Times New Roman" w:hAnsi="Times New Roman" w:cs="Times New Roman"/>
        </w:rPr>
        <w:t>.</w:t>
      </w:r>
    </w:p>
    <w:p w:rsidR="00930486" w:rsidRDefault="003429FA" w:rsidP="007605ED">
      <w:pPr>
        <w:widowControl w:val="0"/>
        <w:autoSpaceDE w:val="0"/>
        <w:autoSpaceDN w:val="0"/>
        <w:adjustRightInd w:val="0"/>
        <w:spacing w:after="0" w:line="240" w:lineRule="auto"/>
        <w:jc w:val="both"/>
        <w:rPr>
          <w:rFonts w:ascii="Times New Roman" w:hAnsi="Times New Roman" w:cs="Times New Roman"/>
          <w:bCs/>
        </w:rPr>
      </w:pPr>
      <w:r w:rsidRPr="001C19E9">
        <w:rPr>
          <w:rFonts w:ascii="Times New Roman" w:hAnsi="Times New Roman" w:cs="Times New Roman"/>
          <w:bCs/>
        </w:rPr>
        <w:t>O</w:t>
      </w:r>
      <w:r w:rsidR="001C19E9">
        <w:rPr>
          <w:rFonts w:ascii="Times New Roman" w:hAnsi="Times New Roman" w:cs="Times New Roman"/>
          <w:bCs/>
        </w:rPr>
        <w:t>DA</w:t>
      </w:r>
      <w:r w:rsidRPr="001C19E9">
        <w:rPr>
          <w:rFonts w:ascii="Times New Roman" w:hAnsi="Times New Roman" w:cs="Times New Roman"/>
          <w:bCs/>
        </w:rPr>
        <w:t>, Milena</w:t>
      </w:r>
      <w:r w:rsidR="001C19E9">
        <w:rPr>
          <w:rFonts w:ascii="Times New Roman" w:hAnsi="Times New Roman" w:cs="Times New Roman"/>
          <w:bCs/>
        </w:rPr>
        <w:t xml:space="preserve"> (</w:t>
      </w:r>
      <w:r w:rsidR="001C19E9" w:rsidRPr="001C19E9">
        <w:rPr>
          <w:rFonts w:ascii="Times New Roman" w:hAnsi="Times New Roman" w:cs="Times New Roman"/>
          <w:bCs/>
        </w:rPr>
        <w:t>2014</w:t>
      </w:r>
      <w:r w:rsidR="001C19E9">
        <w:rPr>
          <w:rFonts w:ascii="Times New Roman" w:hAnsi="Times New Roman" w:cs="Times New Roman"/>
          <w:bCs/>
        </w:rPr>
        <w:t>)</w:t>
      </w:r>
      <w:r w:rsidRPr="001C19E9">
        <w:rPr>
          <w:rFonts w:ascii="Times New Roman" w:hAnsi="Times New Roman" w:cs="Times New Roman"/>
          <w:bCs/>
        </w:rPr>
        <w:t xml:space="preserve">: Die Verrückten. Erzählungen. </w:t>
      </w:r>
      <w:r w:rsidR="001C19E9">
        <w:rPr>
          <w:rFonts w:ascii="Times New Roman" w:hAnsi="Times New Roman" w:cs="Times New Roman"/>
          <w:bCs/>
        </w:rPr>
        <w:t xml:space="preserve">Praha: </w:t>
      </w:r>
      <w:proofErr w:type="spellStart"/>
      <w:r w:rsidRPr="001C19E9">
        <w:rPr>
          <w:rFonts w:ascii="Times New Roman" w:hAnsi="Times New Roman" w:cs="Times New Roman"/>
          <w:bCs/>
        </w:rPr>
        <w:t>Bohemian</w:t>
      </w:r>
      <w:proofErr w:type="spellEnd"/>
      <w:r w:rsidRPr="001C19E9">
        <w:rPr>
          <w:rFonts w:ascii="Times New Roman" w:hAnsi="Times New Roman" w:cs="Times New Roman"/>
          <w:bCs/>
        </w:rPr>
        <w:t xml:space="preserve"> Paradise Press. </w:t>
      </w:r>
    </w:p>
    <w:p w:rsidR="00E37631" w:rsidRDefault="00E37631" w:rsidP="007605ED">
      <w:pPr>
        <w:widowControl w:val="0"/>
        <w:autoSpaceDE w:val="0"/>
        <w:autoSpaceDN w:val="0"/>
        <w:adjustRightInd w:val="0"/>
        <w:spacing w:after="0" w:line="240" w:lineRule="auto"/>
        <w:jc w:val="both"/>
        <w:rPr>
          <w:rFonts w:ascii="Times New Roman" w:hAnsi="Times New Roman" w:cs="Times New Roman"/>
          <w:bCs/>
        </w:rPr>
      </w:pPr>
    </w:p>
    <w:p w:rsidR="00E37631" w:rsidRDefault="00E37631" w:rsidP="007605ED">
      <w:pPr>
        <w:widowControl w:val="0"/>
        <w:autoSpaceDE w:val="0"/>
        <w:autoSpaceDN w:val="0"/>
        <w:adjustRightInd w:val="0"/>
        <w:spacing w:after="0" w:line="240" w:lineRule="auto"/>
        <w:jc w:val="both"/>
        <w:rPr>
          <w:rFonts w:ascii="Times New Roman" w:hAnsi="Times New Roman" w:cs="Times New Roman"/>
          <w:bCs/>
        </w:rPr>
      </w:pPr>
      <w:r>
        <w:rPr>
          <w:rFonts w:ascii="Times New Roman" w:hAnsi="Times New Roman" w:cs="Times New Roman"/>
          <w:bCs/>
        </w:rPr>
        <w:t xml:space="preserve">Internetquellen: </w:t>
      </w:r>
    </w:p>
    <w:p w:rsidR="00E37631" w:rsidRPr="00E37631" w:rsidRDefault="00E37631" w:rsidP="007605ED">
      <w:pPr>
        <w:widowControl w:val="0"/>
        <w:autoSpaceDE w:val="0"/>
        <w:autoSpaceDN w:val="0"/>
        <w:adjustRightInd w:val="0"/>
        <w:spacing w:after="0" w:line="240" w:lineRule="auto"/>
        <w:jc w:val="both"/>
        <w:rPr>
          <w:rFonts w:ascii="Times New Roman" w:hAnsi="Times New Roman" w:cs="Times New Roman"/>
          <w:bCs/>
          <w:lang w:val="sk-SK"/>
        </w:rPr>
      </w:pPr>
      <w:r w:rsidRPr="00E37631">
        <w:rPr>
          <w:rFonts w:ascii="Times New Roman" w:hAnsi="Times New Roman" w:cs="Times New Roman"/>
          <w:bCs/>
        </w:rPr>
        <w:t>https://de.wikipedia.org/wiki/Deutsche_Nationalhymne</w:t>
      </w:r>
      <w:r w:rsidRPr="00071C73">
        <w:rPr>
          <w:rFonts w:ascii="Times New Roman" w:hAnsi="Times New Roman"/>
          <w:lang w:val="sk-SK"/>
        </w:rPr>
        <w:t>[2.0</w:t>
      </w:r>
      <w:r>
        <w:rPr>
          <w:rFonts w:ascii="Times New Roman" w:hAnsi="Times New Roman"/>
          <w:lang w:val="sk-SK"/>
        </w:rPr>
        <w:t>1</w:t>
      </w:r>
      <w:r w:rsidRPr="00071C73">
        <w:rPr>
          <w:rFonts w:ascii="Times New Roman" w:hAnsi="Times New Roman"/>
          <w:lang w:val="sk-SK"/>
        </w:rPr>
        <w:t>.20</w:t>
      </w:r>
      <w:r>
        <w:rPr>
          <w:rFonts w:ascii="Times New Roman" w:hAnsi="Times New Roman"/>
          <w:lang w:val="sk-SK"/>
        </w:rPr>
        <w:t>18</w:t>
      </w:r>
      <w:r w:rsidRPr="00071C73">
        <w:rPr>
          <w:rFonts w:ascii="Times New Roman" w:hAnsi="Times New Roman"/>
          <w:lang w:val="sk-SK"/>
        </w:rPr>
        <w:t>]</w:t>
      </w:r>
      <w:r w:rsidRPr="00071C73">
        <w:rPr>
          <w:rFonts w:ascii="Times New Roman" w:hAnsi="Times New Roman"/>
          <w:lang w:val="sk-SK"/>
        </w:rPr>
        <w:br/>
      </w:r>
      <w:hyperlink r:id="rId7" w:history="1">
        <w:r w:rsidRPr="00935549">
          <w:rPr>
            <w:rStyle w:val="Hypertextovodkaz"/>
            <w:rFonts w:ascii="Times New Roman" w:hAnsi="Times New Roman" w:cs="Times New Roman"/>
            <w:bCs/>
          </w:rPr>
          <w:t>https://genius.com/Die-prinzen-deutschland-lyrics</w:t>
        </w:r>
      </w:hyperlink>
      <w:r w:rsidRPr="00071C73">
        <w:rPr>
          <w:rFonts w:ascii="Times New Roman" w:hAnsi="Times New Roman"/>
          <w:lang w:val="sk-SK"/>
        </w:rPr>
        <w:t>[</w:t>
      </w:r>
      <w:r>
        <w:rPr>
          <w:rFonts w:ascii="Times New Roman" w:hAnsi="Times New Roman"/>
          <w:lang w:val="sk-SK"/>
        </w:rPr>
        <w:t>1</w:t>
      </w:r>
      <w:r w:rsidRPr="00071C73">
        <w:rPr>
          <w:rFonts w:ascii="Times New Roman" w:hAnsi="Times New Roman"/>
          <w:lang w:val="sk-SK"/>
        </w:rPr>
        <w:t>2.0</w:t>
      </w:r>
      <w:r>
        <w:rPr>
          <w:rFonts w:ascii="Times New Roman" w:hAnsi="Times New Roman"/>
          <w:lang w:val="sk-SK"/>
        </w:rPr>
        <w:t>1</w:t>
      </w:r>
      <w:r w:rsidRPr="00071C73">
        <w:rPr>
          <w:rFonts w:ascii="Times New Roman" w:hAnsi="Times New Roman"/>
          <w:lang w:val="sk-SK"/>
        </w:rPr>
        <w:t>.20</w:t>
      </w:r>
      <w:r>
        <w:rPr>
          <w:rFonts w:ascii="Times New Roman" w:hAnsi="Times New Roman"/>
          <w:lang w:val="sk-SK"/>
        </w:rPr>
        <w:t>18</w:t>
      </w:r>
      <w:r w:rsidRPr="00071C73">
        <w:rPr>
          <w:rFonts w:ascii="Times New Roman" w:hAnsi="Times New Roman"/>
          <w:lang w:val="sk-SK"/>
        </w:rPr>
        <w:t>]</w:t>
      </w:r>
      <w:r w:rsidRPr="00071C73">
        <w:rPr>
          <w:rFonts w:ascii="Times New Roman" w:hAnsi="Times New Roman"/>
          <w:lang w:val="sk-SK"/>
        </w:rPr>
        <w:br/>
      </w:r>
      <w:bookmarkStart w:id="0" w:name="_GoBack"/>
      <w:bookmarkEnd w:id="0"/>
    </w:p>
    <w:p w:rsidR="00DD77CE" w:rsidRDefault="00DD77CE" w:rsidP="007605ED">
      <w:pPr>
        <w:widowControl w:val="0"/>
        <w:autoSpaceDE w:val="0"/>
        <w:autoSpaceDN w:val="0"/>
        <w:adjustRightInd w:val="0"/>
        <w:spacing w:after="0" w:line="240" w:lineRule="auto"/>
        <w:jc w:val="both"/>
        <w:rPr>
          <w:rFonts w:ascii="Times New Roman" w:hAnsi="Times New Roman" w:cs="Times New Roman"/>
          <w:bCs/>
        </w:rPr>
      </w:pPr>
    </w:p>
    <w:p w:rsidR="00DD77CE" w:rsidRDefault="00DD77CE" w:rsidP="00DD77CE">
      <w:pPr>
        <w:autoSpaceDE w:val="0"/>
        <w:autoSpaceDN w:val="0"/>
        <w:adjustRightInd w:val="0"/>
        <w:spacing w:after="0" w:line="264" w:lineRule="auto"/>
        <w:rPr>
          <w:rFonts w:ascii="Times New Roman" w:hAnsi="Times New Roman"/>
          <w:lang w:eastAsia="de-DE"/>
        </w:rPr>
      </w:pPr>
      <w:proofErr w:type="spellStart"/>
      <w:r>
        <w:rPr>
          <w:rFonts w:ascii="Times New Roman" w:hAnsi="Times New Roman"/>
          <w:lang w:eastAsia="de-DE"/>
        </w:rPr>
        <w:t>PhDr</w:t>
      </w:r>
      <w:proofErr w:type="spellEnd"/>
      <w:r>
        <w:rPr>
          <w:rFonts w:ascii="Times New Roman" w:hAnsi="Times New Roman"/>
          <w:lang w:eastAsia="de-DE"/>
        </w:rPr>
        <w:t xml:space="preserve">. Jan </w:t>
      </w:r>
      <w:proofErr w:type="spellStart"/>
      <w:r>
        <w:rPr>
          <w:rFonts w:ascii="Times New Roman" w:hAnsi="Times New Roman"/>
          <w:lang w:eastAsia="de-DE"/>
        </w:rPr>
        <w:t>Čapek</w:t>
      </w:r>
      <w:proofErr w:type="spellEnd"/>
      <w:r>
        <w:rPr>
          <w:rFonts w:ascii="Times New Roman" w:hAnsi="Times New Roman"/>
          <w:lang w:eastAsia="de-DE"/>
        </w:rPr>
        <w:t xml:space="preserve">, </w:t>
      </w:r>
      <w:proofErr w:type="spellStart"/>
      <w:r>
        <w:rPr>
          <w:rFonts w:ascii="Times New Roman" w:hAnsi="Times New Roman"/>
          <w:lang w:eastAsia="de-DE"/>
        </w:rPr>
        <w:t>Ph.D</w:t>
      </w:r>
      <w:proofErr w:type="spellEnd"/>
      <w:r>
        <w:rPr>
          <w:rFonts w:ascii="Times New Roman" w:hAnsi="Times New Roman"/>
          <w:lang w:eastAsia="de-DE"/>
        </w:rPr>
        <w:t>.</w:t>
      </w:r>
    </w:p>
    <w:p w:rsidR="00DD77CE" w:rsidRDefault="00DD77CE" w:rsidP="00DD77CE">
      <w:pPr>
        <w:autoSpaceDE w:val="0"/>
        <w:autoSpaceDN w:val="0"/>
        <w:adjustRightInd w:val="0"/>
        <w:spacing w:after="0" w:line="264" w:lineRule="auto"/>
        <w:rPr>
          <w:rFonts w:ascii="Times New Roman" w:hAnsi="Times New Roman"/>
          <w:lang w:eastAsia="de-DE"/>
        </w:rPr>
      </w:pPr>
      <w:proofErr w:type="spellStart"/>
      <w:r>
        <w:rPr>
          <w:rFonts w:ascii="Times New Roman" w:hAnsi="Times New Roman"/>
          <w:lang w:eastAsia="de-DE"/>
        </w:rPr>
        <w:t>Univerzita</w:t>
      </w:r>
      <w:proofErr w:type="spellEnd"/>
      <w:r>
        <w:rPr>
          <w:rFonts w:ascii="Times New Roman" w:hAnsi="Times New Roman"/>
          <w:lang w:eastAsia="de-DE"/>
        </w:rPr>
        <w:t xml:space="preserve"> </w:t>
      </w:r>
      <w:proofErr w:type="spellStart"/>
      <w:r>
        <w:rPr>
          <w:rFonts w:ascii="Times New Roman" w:hAnsi="Times New Roman"/>
          <w:lang w:eastAsia="de-DE"/>
        </w:rPr>
        <w:t>Pardubice</w:t>
      </w:r>
      <w:proofErr w:type="spellEnd"/>
    </w:p>
    <w:p w:rsidR="00DD77CE" w:rsidRDefault="00DD77CE" w:rsidP="00DD77CE">
      <w:pPr>
        <w:autoSpaceDE w:val="0"/>
        <w:autoSpaceDN w:val="0"/>
        <w:adjustRightInd w:val="0"/>
        <w:spacing w:after="0" w:line="264" w:lineRule="auto"/>
        <w:rPr>
          <w:rFonts w:ascii="Times New Roman" w:hAnsi="Times New Roman"/>
          <w:lang w:eastAsia="de-DE"/>
        </w:rPr>
      </w:pPr>
      <w:hyperlink r:id="rId8" w:history="1">
        <w:r w:rsidRPr="00935549">
          <w:rPr>
            <w:rStyle w:val="Hypertextovodkaz"/>
            <w:rFonts w:ascii="Times New Roman" w:hAnsi="Times New Roman"/>
            <w:lang w:eastAsia="de-DE"/>
          </w:rPr>
          <w:t>jan.capek@upce.cz</w:t>
        </w:r>
      </w:hyperlink>
    </w:p>
    <w:p w:rsidR="007605ED" w:rsidRPr="001C19E9" w:rsidRDefault="00DD77CE" w:rsidP="00DD77CE">
      <w:pPr>
        <w:autoSpaceDE w:val="0"/>
        <w:autoSpaceDN w:val="0"/>
        <w:adjustRightInd w:val="0"/>
        <w:spacing w:after="0" w:line="264" w:lineRule="auto"/>
      </w:pPr>
      <w:proofErr w:type="spellStart"/>
      <w:r>
        <w:rPr>
          <w:rFonts w:ascii="Times New Roman" w:hAnsi="Times New Roman"/>
          <w:lang w:eastAsia="de-DE"/>
        </w:rPr>
        <w:t>Univerzita</w:t>
      </w:r>
      <w:proofErr w:type="spellEnd"/>
      <w:r>
        <w:rPr>
          <w:rFonts w:ascii="Times New Roman" w:hAnsi="Times New Roman"/>
          <w:lang w:eastAsia="de-DE"/>
        </w:rPr>
        <w:t xml:space="preserve"> </w:t>
      </w:r>
      <w:proofErr w:type="spellStart"/>
      <w:r>
        <w:rPr>
          <w:rFonts w:ascii="Times New Roman" w:hAnsi="Times New Roman"/>
          <w:lang w:eastAsia="de-DE"/>
        </w:rPr>
        <w:t>Pardubice</w:t>
      </w:r>
      <w:proofErr w:type="spellEnd"/>
      <w:r>
        <w:rPr>
          <w:rFonts w:ascii="Times New Roman" w:hAnsi="Times New Roman"/>
          <w:lang w:eastAsia="de-DE"/>
        </w:rPr>
        <w:t xml:space="preserve">, </w:t>
      </w:r>
      <w:proofErr w:type="spellStart"/>
      <w:r>
        <w:rPr>
          <w:rFonts w:ascii="Times New Roman" w:hAnsi="Times New Roman"/>
          <w:lang w:eastAsia="de-DE"/>
        </w:rPr>
        <w:t>Studentská</w:t>
      </w:r>
      <w:proofErr w:type="spellEnd"/>
      <w:r>
        <w:rPr>
          <w:rFonts w:ascii="Times New Roman" w:hAnsi="Times New Roman"/>
          <w:lang w:eastAsia="de-DE"/>
        </w:rPr>
        <w:t xml:space="preserve"> 84, 532 10 </w:t>
      </w:r>
      <w:proofErr w:type="spellStart"/>
      <w:r>
        <w:rPr>
          <w:rFonts w:ascii="Times New Roman" w:hAnsi="Times New Roman"/>
          <w:lang w:eastAsia="de-DE"/>
        </w:rPr>
        <w:t>Pardubice</w:t>
      </w:r>
      <w:proofErr w:type="spellEnd"/>
      <w:r>
        <w:rPr>
          <w:rFonts w:ascii="Times New Roman" w:hAnsi="Times New Roman"/>
          <w:lang w:eastAsia="de-DE"/>
        </w:rPr>
        <w:t>, Tschechien</w:t>
      </w:r>
    </w:p>
    <w:p w:rsidR="00A557D5" w:rsidRPr="00716F73" w:rsidRDefault="00A557D5">
      <w:pPr>
        <w:rPr>
          <w:sz w:val="24"/>
          <w:szCs w:val="24"/>
        </w:rPr>
      </w:pPr>
    </w:p>
    <w:sectPr w:rsidR="00A557D5" w:rsidRPr="00716F7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4106C"/>
    <w:multiLevelType w:val="hybridMultilevel"/>
    <w:tmpl w:val="DDC445F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437D6324"/>
    <w:multiLevelType w:val="multilevel"/>
    <w:tmpl w:val="48C03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5DB6905"/>
    <w:multiLevelType w:val="hybridMultilevel"/>
    <w:tmpl w:val="0126509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714F3403"/>
    <w:multiLevelType w:val="multilevel"/>
    <w:tmpl w:val="40D8F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F0D6746"/>
    <w:multiLevelType w:val="multilevel"/>
    <w:tmpl w:val="6916C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7D5"/>
    <w:rsid w:val="00054926"/>
    <w:rsid w:val="000A7F7F"/>
    <w:rsid w:val="000E052F"/>
    <w:rsid w:val="00104CA7"/>
    <w:rsid w:val="00106210"/>
    <w:rsid w:val="001155D9"/>
    <w:rsid w:val="00145AD9"/>
    <w:rsid w:val="001A43C5"/>
    <w:rsid w:val="001C19E9"/>
    <w:rsid w:val="002071CA"/>
    <w:rsid w:val="00211833"/>
    <w:rsid w:val="00215D17"/>
    <w:rsid w:val="00224B23"/>
    <w:rsid w:val="00264601"/>
    <w:rsid w:val="00267124"/>
    <w:rsid w:val="002A2AD0"/>
    <w:rsid w:val="002A570B"/>
    <w:rsid w:val="002A713C"/>
    <w:rsid w:val="002B55B0"/>
    <w:rsid w:val="002C0F41"/>
    <w:rsid w:val="002C12E0"/>
    <w:rsid w:val="003429FA"/>
    <w:rsid w:val="00356C7E"/>
    <w:rsid w:val="0036022B"/>
    <w:rsid w:val="00373971"/>
    <w:rsid w:val="00396C13"/>
    <w:rsid w:val="004168EF"/>
    <w:rsid w:val="0042185D"/>
    <w:rsid w:val="00456047"/>
    <w:rsid w:val="00497F11"/>
    <w:rsid w:val="004B0733"/>
    <w:rsid w:val="004C1DBE"/>
    <w:rsid w:val="00501A67"/>
    <w:rsid w:val="005160CE"/>
    <w:rsid w:val="00523F59"/>
    <w:rsid w:val="00524CC4"/>
    <w:rsid w:val="0052545C"/>
    <w:rsid w:val="00526576"/>
    <w:rsid w:val="005714F1"/>
    <w:rsid w:val="00577179"/>
    <w:rsid w:val="00594F3D"/>
    <w:rsid w:val="005A3162"/>
    <w:rsid w:val="005C421B"/>
    <w:rsid w:val="005C78CA"/>
    <w:rsid w:val="005D3F71"/>
    <w:rsid w:val="00615D0D"/>
    <w:rsid w:val="00616DB1"/>
    <w:rsid w:val="00625D21"/>
    <w:rsid w:val="00651ABE"/>
    <w:rsid w:val="006804E6"/>
    <w:rsid w:val="00683B30"/>
    <w:rsid w:val="0068467B"/>
    <w:rsid w:val="006A48F3"/>
    <w:rsid w:val="006F3548"/>
    <w:rsid w:val="00716F73"/>
    <w:rsid w:val="007273CB"/>
    <w:rsid w:val="007423F8"/>
    <w:rsid w:val="007605ED"/>
    <w:rsid w:val="00771A07"/>
    <w:rsid w:val="0078016D"/>
    <w:rsid w:val="00781F24"/>
    <w:rsid w:val="007C71E7"/>
    <w:rsid w:val="008247EA"/>
    <w:rsid w:val="00826BE0"/>
    <w:rsid w:val="008367AD"/>
    <w:rsid w:val="008501F0"/>
    <w:rsid w:val="00857FE4"/>
    <w:rsid w:val="008621D3"/>
    <w:rsid w:val="00877005"/>
    <w:rsid w:val="00877C1C"/>
    <w:rsid w:val="00881364"/>
    <w:rsid w:val="0089260E"/>
    <w:rsid w:val="008A2BC2"/>
    <w:rsid w:val="008E1DD5"/>
    <w:rsid w:val="009058B5"/>
    <w:rsid w:val="00930486"/>
    <w:rsid w:val="00945D66"/>
    <w:rsid w:val="009A5F31"/>
    <w:rsid w:val="00A03972"/>
    <w:rsid w:val="00A22869"/>
    <w:rsid w:val="00A312B4"/>
    <w:rsid w:val="00A36FB0"/>
    <w:rsid w:val="00A557D5"/>
    <w:rsid w:val="00A60F32"/>
    <w:rsid w:val="00AF29DB"/>
    <w:rsid w:val="00B12DCD"/>
    <w:rsid w:val="00B155CB"/>
    <w:rsid w:val="00B172F6"/>
    <w:rsid w:val="00B553E4"/>
    <w:rsid w:val="00B57CB5"/>
    <w:rsid w:val="00B95DB7"/>
    <w:rsid w:val="00BD7C1F"/>
    <w:rsid w:val="00BF1849"/>
    <w:rsid w:val="00C024CB"/>
    <w:rsid w:val="00C02691"/>
    <w:rsid w:val="00C430A9"/>
    <w:rsid w:val="00C859C4"/>
    <w:rsid w:val="00CC3278"/>
    <w:rsid w:val="00CC5BA5"/>
    <w:rsid w:val="00CD6B56"/>
    <w:rsid w:val="00CF4A4B"/>
    <w:rsid w:val="00D00E90"/>
    <w:rsid w:val="00D16A93"/>
    <w:rsid w:val="00D41196"/>
    <w:rsid w:val="00D64CB1"/>
    <w:rsid w:val="00DD77CE"/>
    <w:rsid w:val="00DE7902"/>
    <w:rsid w:val="00DF0F28"/>
    <w:rsid w:val="00E0730F"/>
    <w:rsid w:val="00E15593"/>
    <w:rsid w:val="00E37631"/>
    <w:rsid w:val="00E379A1"/>
    <w:rsid w:val="00E47D65"/>
    <w:rsid w:val="00E614BA"/>
    <w:rsid w:val="00EB52B7"/>
    <w:rsid w:val="00EC78A8"/>
    <w:rsid w:val="00EE4952"/>
    <w:rsid w:val="00EF6A95"/>
    <w:rsid w:val="00F12161"/>
    <w:rsid w:val="00F214FC"/>
    <w:rsid w:val="00F27F5E"/>
    <w:rsid w:val="00FA3760"/>
    <w:rsid w:val="00FC67D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3">
    <w:name w:val="heading 3"/>
    <w:basedOn w:val="Normln"/>
    <w:link w:val="Nadpis3Char"/>
    <w:uiPriority w:val="9"/>
    <w:qFormat/>
    <w:rsid w:val="00CC3278"/>
    <w:pPr>
      <w:spacing w:before="100" w:beforeAutospacing="1" w:after="100" w:afterAutospacing="1" w:line="240" w:lineRule="auto"/>
      <w:outlineLvl w:val="2"/>
    </w:pPr>
    <w:rPr>
      <w:rFonts w:ascii="Times New Roman" w:eastAsia="Times New Roman" w:hAnsi="Times New Roman" w:cs="Times New Roman"/>
      <w:b/>
      <w:bCs/>
      <w:sz w:val="27"/>
      <w:szCs w:val="27"/>
      <w:lang w:val="cs-CZ" w:eastAsia="cs-CZ"/>
    </w:rPr>
  </w:style>
  <w:style w:type="paragraph" w:styleId="Nadpis4">
    <w:name w:val="heading 4"/>
    <w:basedOn w:val="Normln"/>
    <w:link w:val="Nadpis4Char"/>
    <w:uiPriority w:val="9"/>
    <w:qFormat/>
    <w:rsid w:val="00CC3278"/>
    <w:pPr>
      <w:spacing w:before="100" w:beforeAutospacing="1" w:after="100" w:afterAutospacing="1" w:line="240" w:lineRule="auto"/>
      <w:outlineLvl w:val="3"/>
    </w:pPr>
    <w:rPr>
      <w:rFonts w:ascii="Times New Roman" w:eastAsia="Times New Roman" w:hAnsi="Times New Roman" w:cs="Times New Roman"/>
      <w:b/>
      <w:bCs/>
      <w:sz w:val="24"/>
      <w:szCs w:val="24"/>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A557D5"/>
    <w:pPr>
      <w:ind w:left="720"/>
      <w:contextualSpacing/>
    </w:pPr>
  </w:style>
  <w:style w:type="paragraph" w:styleId="Bezmezer">
    <w:name w:val="No Spacing"/>
    <w:uiPriority w:val="1"/>
    <w:qFormat/>
    <w:rsid w:val="007605ED"/>
    <w:pPr>
      <w:spacing w:after="0" w:line="240" w:lineRule="auto"/>
    </w:pPr>
  </w:style>
  <w:style w:type="character" w:customStyle="1" w:styleId="apple-converted-space">
    <w:name w:val="apple-converted-space"/>
    <w:basedOn w:val="Standardnpsmoodstavce"/>
    <w:rsid w:val="00B155CB"/>
  </w:style>
  <w:style w:type="character" w:styleId="Hypertextovodkaz">
    <w:name w:val="Hyperlink"/>
    <w:basedOn w:val="Standardnpsmoodstavce"/>
    <w:uiPriority w:val="99"/>
    <w:unhideWhenUsed/>
    <w:rsid w:val="00B155CB"/>
    <w:rPr>
      <w:color w:val="0000FF"/>
      <w:u w:val="single"/>
    </w:rPr>
  </w:style>
  <w:style w:type="character" w:customStyle="1" w:styleId="Nadpis3Char">
    <w:name w:val="Nadpis 3 Char"/>
    <w:basedOn w:val="Standardnpsmoodstavce"/>
    <w:link w:val="Nadpis3"/>
    <w:uiPriority w:val="9"/>
    <w:rsid w:val="00CC3278"/>
    <w:rPr>
      <w:rFonts w:ascii="Times New Roman" w:eastAsia="Times New Roman" w:hAnsi="Times New Roman" w:cs="Times New Roman"/>
      <w:b/>
      <w:bCs/>
      <w:sz w:val="27"/>
      <w:szCs w:val="27"/>
      <w:lang w:val="cs-CZ" w:eastAsia="cs-CZ"/>
    </w:rPr>
  </w:style>
  <w:style w:type="character" w:customStyle="1" w:styleId="Nadpis4Char">
    <w:name w:val="Nadpis 4 Char"/>
    <w:basedOn w:val="Standardnpsmoodstavce"/>
    <w:link w:val="Nadpis4"/>
    <w:uiPriority w:val="9"/>
    <w:rsid w:val="00CC3278"/>
    <w:rPr>
      <w:rFonts w:ascii="Times New Roman" w:eastAsia="Times New Roman" w:hAnsi="Times New Roman" w:cs="Times New Roman"/>
      <w:b/>
      <w:bCs/>
      <w:sz w:val="24"/>
      <w:szCs w:val="24"/>
      <w:lang w:val="cs-CZ" w:eastAsia="cs-CZ"/>
    </w:rPr>
  </w:style>
  <w:style w:type="paragraph" w:customStyle="1" w:styleId="bodytext">
    <w:name w:val="bodytext"/>
    <w:basedOn w:val="Normln"/>
    <w:rsid w:val="0052545C"/>
    <w:pPr>
      <w:spacing w:before="100" w:beforeAutospacing="1" w:after="100" w:afterAutospacing="1" w:line="240" w:lineRule="auto"/>
    </w:pPr>
    <w:rPr>
      <w:rFonts w:ascii="Times New Roman" w:eastAsia="Times New Roman" w:hAnsi="Times New Roman" w:cs="Times New Roman"/>
      <w:sz w:val="24"/>
      <w:szCs w:val="24"/>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3">
    <w:name w:val="heading 3"/>
    <w:basedOn w:val="Normln"/>
    <w:link w:val="Nadpis3Char"/>
    <w:uiPriority w:val="9"/>
    <w:qFormat/>
    <w:rsid w:val="00CC3278"/>
    <w:pPr>
      <w:spacing w:before="100" w:beforeAutospacing="1" w:after="100" w:afterAutospacing="1" w:line="240" w:lineRule="auto"/>
      <w:outlineLvl w:val="2"/>
    </w:pPr>
    <w:rPr>
      <w:rFonts w:ascii="Times New Roman" w:eastAsia="Times New Roman" w:hAnsi="Times New Roman" w:cs="Times New Roman"/>
      <w:b/>
      <w:bCs/>
      <w:sz w:val="27"/>
      <w:szCs w:val="27"/>
      <w:lang w:val="cs-CZ" w:eastAsia="cs-CZ"/>
    </w:rPr>
  </w:style>
  <w:style w:type="paragraph" w:styleId="Nadpis4">
    <w:name w:val="heading 4"/>
    <w:basedOn w:val="Normln"/>
    <w:link w:val="Nadpis4Char"/>
    <w:uiPriority w:val="9"/>
    <w:qFormat/>
    <w:rsid w:val="00CC3278"/>
    <w:pPr>
      <w:spacing w:before="100" w:beforeAutospacing="1" w:after="100" w:afterAutospacing="1" w:line="240" w:lineRule="auto"/>
      <w:outlineLvl w:val="3"/>
    </w:pPr>
    <w:rPr>
      <w:rFonts w:ascii="Times New Roman" w:eastAsia="Times New Roman" w:hAnsi="Times New Roman" w:cs="Times New Roman"/>
      <w:b/>
      <w:bCs/>
      <w:sz w:val="24"/>
      <w:szCs w:val="24"/>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A557D5"/>
    <w:pPr>
      <w:ind w:left="720"/>
      <w:contextualSpacing/>
    </w:pPr>
  </w:style>
  <w:style w:type="paragraph" w:styleId="Bezmezer">
    <w:name w:val="No Spacing"/>
    <w:uiPriority w:val="1"/>
    <w:qFormat/>
    <w:rsid w:val="007605ED"/>
    <w:pPr>
      <w:spacing w:after="0" w:line="240" w:lineRule="auto"/>
    </w:pPr>
  </w:style>
  <w:style w:type="character" w:customStyle="1" w:styleId="apple-converted-space">
    <w:name w:val="apple-converted-space"/>
    <w:basedOn w:val="Standardnpsmoodstavce"/>
    <w:rsid w:val="00B155CB"/>
  </w:style>
  <w:style w:type="character" w:styleId="Hypertextovodkaz">
    <w:name w:val="Hyperlink"/>
    <w:basedOn w:val="Standardnpsmoodstavce"/>
    <w:uiPriority w:val="99"/>
    <w:unhideWhenUsed/>
    <w:rsid w:val="00B155CB"/>
    <w:rPr>
      <w:color w:val="0000FF"/>
      <w:u w:val="single"/>
    </w:rPr>
  </w:style>
  <w:style w:type="character" w:customStyle="1" w:styleId="Nadpis3Char">
    <w:name w:val="Nadpis 3 Char"/>
    <w:basedOn w:val="Standardnpsmoodstavce"/>
    <w:link w:val="Nadpis3"/>
    <w:uiPriority w:val="9"/>
    <w:rsid w:val="00CC3278"/>
    <w:rPr>
      <w:rFonts w:ascii="Times New Roman" w:eastAsia="Times New Roman" w:hAnsi="Times New Roman" w:cs="Times New Roman"/>
      <w:b/>
      <w:bCs/>
      <w:sz w:val="27"/>
      <w:szCs w:val="27"/>
      <w:lang w:val="cs-CZ" w:eastAsia="cs-CZ"/>
    </w:rPr>
  </w:style>
  <w:style w:type="character" w:customStyle="1" w:styleId="Nadpis4Char">
    <w:name w:val="Nadpis 4 Char"/>
    <w:basedOn w:val="Standardnpsmoodstavce"/>
    <w:link w:val="Nadpis4"/>
    <w:uiPriority w:val="9"/>
    <w:rsid w:val="00CC3278"/>
    <w:rPr>
      <w:rFonts w:ascii="Times New Roman" w:eastAsia="Times New Roman" w:hAnsi="Times New Roman" w:cs="Times New Roman"/>
      <w:b/>
      <w:bCs/>
      <w:sz w:val="24"/>
      <w:szCs w:val="24"/>
      <w:lang w:val="cs-CZ" w:eastAsia="cs-CZ"/>
    </w:rPr>
  </w:style>
  <w:style w:type="paragraph" w:customStyle="1" w:styleId="bodytext">
    <w:name w:val="bodytext"/>
    <w:basedOn w:val="Normln"/>
    <w:rsid w:val="0052545C"/>
    <w:pPr>
      <w:spacing w:before="100" w:beforeAutospacing="1" w:after="100" w:afterAutospacing="1" w:line="240" w:lineRule="auto"/>
    </w:pPr>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378202">
      <w:bodyDiv w:val="1"/>
      <w:marLeft w:val="0"/>
      <w:marRight w:val="0"/>
      <w:marTop w:val="0"/>
      <w:marBottom w:val="0"/>
      <w:divBdr>
        <w:top w:val="none" w:sz="0" w:space="0" w:color="auto"/>
        <w:left w:val="none" w:sz="0" w:space="0" w:color="auto"/>
        <w:bottom w:val="none" w:sz="0" w:space="0" w:color="auto"/>
        <w:right w:val="none" w:sz="0" w:space="0" w:color="auto"/>
      </w:divBdr>
    </w:div>
    <w:div w:id="1557164859">
      <w:bodyDiv w:val="1"/>
      <w:marLeft w:val="0"/>
      <w:marRight w:val="0"/>
      <w:marTop w:val="0"/>
      <w:marBottom w:val="0"/>
      <w:divBdr>
        <w:top w:val="none" w:sz="0" w:space="0" w:color="auto"/>
        <w:left w:val="none" w:sz="0" w:space="0" w:color="auto"/>
        <w:bottom w:val="none" w:sz="0" w:space="0" w:color="auto"/>
        <w:right w:val="none" w:sz="0" w:space="0" w:color="auto"/>
      </w:divBdr>
      <w:divsChild>
        <w:div w:id="217322126">
          <w:marLeft w:val="300"/>
          <w:marRight w:val="300"/>
          <w:marTop w:val="0"/>
          <w:marBottom w:val="0"/>
          <w:divBdr>
            <w:top w:val="none" w:sz="0" w:space="0" w:color="auto"/>
            <w:left w:val="none" w:sz="0" w:space="0" w:color="auto"/>
            <w:bottom w:val="none" w:sz="0" w:space="0" w:color="auto"/>
            <w:right w:val="none" w:sz="0" w:space="0" w:color="auto"/>
          </w:divBdr>
          <w:divsChild>
            <w:div w:id="1197737067">
              <w:marLeft w:val="0"/>
              <w:marRight w:val="0"/>
              <w:marTop w:val="0"/>
              <w:marBottom w:val="0"/>
              <w:divBdr>
                <w:top w:val="none" w:sz="0" w:space="0" w:color="auto"/>
                <w:left w:val="none" w:sz="0" w:space="0" w:color="auto"/>
                <w:bottom w:val="none" w:sz="0" w:space="0" w:color="auto"/>
                <w:right w:val="none" w:sz="0" w:space="0" w:color="auto"/>
              </w:divBdr>
            </w:div>
          </w:divsChild>
        </w:div>
        <w:div w:id="121920030">
          <w:marLeft w:val="300"/>
          <w:marRight w:val="300"/>
          <w:marTop w:val="0"/>
          <w:marBottom w:val="0"/>
          <w:divBdr>
            <w:top w:val="none" w:sz="0" w:space="0" w:color="auto"/>
            <w:left w:val="none" w:sz="0" w:space="0" w:color="auto"/>
            <w:bottom w:val="none" w:sz="0" w:space="0" w:color="auto"/>
            <w:right w:val="none" w:sz="0" w:space="0" w:color="auto"/>
          </w:divBdr>
          <w:divsChild>
            <w:div w:id="1722168591">
              <w:marLeft w:val="0"/>
              <w:marRight w:val="0"/>
              <w:marTop w:val="0"/>
              <w:marBottom w:val="0"/>
              <w:divBdr>
                <w:top w:val="none" w:sz="0" w:space="0" w:color="auto"/>
                <w:left w:val="none" w:sz="0" w:space="0" w:color="auto"/>
                <w:bottom w:val="none" w:sz="0" w:space="0" w:color="auto"/>
                <w:right w:val="none" w:sz="0" w:space="0" w:color="auto"/>
              </w:divBdr>
            </w:div>
          </w:divsChild>
        </w:div>
        <w:div w:id="1960988166">
          <w:marLeft w:val="300"/>
          <w:marRight w:val="300"/>
          <w:marTop w:val="0"/>
          <w:marBottom w:val="0"/>
          <w:divBdr>
            <w:top w:val="none" w:sz="0" w:space="0" w:color="auto"/>
            <w:left w:val="none" w:sz="0" w:space="0" w:color="auto"/>
            <w:bottom w:val="none" w:sz="0" w:space="0" w:color="auto"/>
            <w:right w:val="none" w:sz="0" w:space="0" w:color="auto"/>
          </w:divBdr>
          <w:divsChild>
            <w:div w:id="110835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capek@upce.cz" TargetMode="External"/><Relationship Id="rId3" Type="http://schemas.openxmlformats.org/officeDocument/2006/relationships/styles" Target="styles.xml"/><Relationship Id="rId7" Type="http://schemas.openxmlformats.org/officeDocument/2006/relationships/hyperlink" Target="https://genius.com/Die-prinzen-deutschland-lyric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734F5-4F9D-4392-9E91-9C080A25E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441</TotalTime>
  <Pages>14</Pages>
  <Words>9715</Words>
  <Characters>57323</Characters>
  <Application>Microsoft Office Word</Application>
  <DocSecurity>0</DocSecurity>
  <Lines>477</Lines>
  <Paragraphs>133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66905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8</cp:revision>
  <dcterms:created xsi:type="dcterms:W3CDTF">2018-01-28T21:59:00Z</dcterms:created>
  <dcterms:modified xsi:type="dcterms:W3CDTF">2018-02-05T15:33:00Z</dcterms:modified>
</cp:coreProperties>
</file>