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bookmarkEnd w:id="0"/>
    <w:p w14:paraId="03582CB5" w14:textId="0CEB64D9" w:rsidR="001F7D90" w:rsidRPr="00C929DA" w:rsidRDefault="001F7D90">
      <w:pPr>
        <w:widowControl w:val="0"/>
        <w:spacing w:line="360" w:lineRule="auto"/>
        <w:jc w:val="both"/>
        <w:rPr>
          <w:lang w:val="cs-CZ"/>
        </w:rPr>
      </w:pPr>
      <w:r w:rsidRPr="00416DCF">
        <w:rPr>
          <w:lang w:val="en-GB"/>
        </w:rPr>
        <w:fldChar w:fldCharType="begin"/>
      </w:r>
      <w:r w:rsidRPr="00416DCF">
        <w:instrText xml:space="preserve"> SEQ CHAPTER \h \r 1</w:instrText>
      </w:r>
      <w:r w:rsidRPr="00416DCF">
        <w:fldChar w:fldCharType="end"/>
      </w:r>
      <w:r w:rsidRPr="00416DCF">
        <w:rPr>
          <w:b/>
          <w:lang w:val="en-GB"/>
        </w:rPr>
        <w:tab/>
      </w:r>
      <w:r w:rsidRPr="00416DCF">
        <w:rPr>
          <w:b/>
          <w:lang w:val="en-GB"/>
        </w:rPr>
        <w:tab/>
      </w:r>
      <w:r w:rsidRPr="00416DCF">
        <w:rPr>
          <w:b/>
          <w:lang w:val="en-GB"/>
        </w:rPr>
        <w:tab/>
      </w:r>
      <w:r w:rsidRPr="00416DCF">
        <w:rPr>
          <w:b/>
          <w:lang w:val="en-GB"/>
        </w:rPr>
        <w:tab/>
      </w:r>
      <w:r w:rsidRPr="00C929DA">
        <w:rPr>
          <w:b/>
          <w:lang w:val="cs-CZ"/>
        </w:rPr>
        <w:tab/>
      </w:r>
      <w:r w:rsidRPr="00C929DA">
        <w:rPr>
          <w:b/>
          <w:lang w:val="cs-CZ"/>
        </w:rPr>
        <w:tab/>
      </w:r>
      <w:r w:rsidRPr="00C929DA">
        <w:rPr>
          <w:b/>
          <w:lang w:val="cs-CZ"/>
        </w:rPr>
        <w:tab/>
      </w:r>
      <w:r w:rsidRPr="00C929DA">
        <w:rPr>
          <w:b/>
          <w:lang w:val="cs-CZ"/>
        </w:rPr>
        <w:tab/>
        <w:t xml:space="preserve"> </w:t>
      </w:r>
      <w:r w:rsidRPr="00C929DA">
        <w:rPr>
          <w:lang w:val="cs-CZ"/>
        </w:rPr>
        <w:t xml:space="preserve">V Pardubicích dne </w:t>
      </w:r>
      <w:r w:rsidR="00942F27">
        <w:rPr>
          <w:lang w:val="cs-CZ"/>
        </w:rPr>
        <w:t>9</w:t>
      </w:r>
      <w:r w:rsidRPr="00C929DA">
        <w:rPr>
          <w:lang w:val="cs-CZ"/>
        </w:rPr>
        <w:t>.</w:t>
      </w:r>
      <w:r w:rsidR="00520E43" w:rsidRPr="00C929DA">
        <w:rPr>
          <w:lang w:val="cs-CZ"/>
        </w:rPr>
        <w:t>7. 20</w:t>
      </w:r>
      <w:r w:rsidR="00942F27">
        <w:rPr>
          <w:lang w:val="cs-CZ"/>
        </w:rPr>
        <w:t>24</w:t>
      </w:r>
    </w:p>
    <w:p w14:paraId="68B7BF1E" w14:textId="77777777" w:rsidR="00520E43" w:rsidRPr="00C929DA" w:rsidRDefault="00520E43">
      <w:pPr>
        <w:widowControl w:val="0"/>
        <w:spacing w:line="360" w:lineRule="auto"/>
        <w:jc w:val="both"/>
        <w:rPr>
          <w:b/>
          <w:lang w:val="cs-CZ"/>
        </w:rPr>
      </w:pPr>
    </w:p>
    <w:p w14:paraId="6C2BD7E8" w14:textId="77777777" w:rsidR="001F7D90" w:rsidRPr="00C929DA" w:rsidRDefault="001F7D90">
      <w:pPr>
        <w:widowControl w:val="0"/>
        <w:spacing w:line="360" w:lineRule="auto"/>
        <w:jc w:val="center"/>
        <w:rPr>
          <w:lang w:val="cs-CZ"/>
        </w:rPr>
      </w:pPr>
      <w:r w:rsidRPr="00C929DA">
        <w:rPr>
          <w:b/>
          <w:sz w:val="28"/>
          <w:lang w:val="cs-CZ"/>
        </w:rPr>
        <w:t>Posudek vedoucího bakalářské práce</w:t>
      </w:r>
    </w:p>
    <w:p w14:paraId="6906E2B4" w14:textId="77777777" w:rsidR="001F7D90" w:rsidRPr="00C929DA" w:rsidRDefault="001F7D90">
      <w:pPr>
        <w:widowControl w:val="0"/>
        <w:spacing w:line="360" w:lineRule="auto"/>
        <w:jc w:val="both"/>
        <w:rPr>
          <w:b/>
          <w:lang w:val="cs-CZ"/>
        </w:rPr>
      </w:pPr>
    </w:p>
    <w:p w14:paraId="4834044F" w14:textId="4CB22887" w:rsidR="001F7D90" w:rsidRPr="00C929DA" w:rsidRDefault="001F7D90">
      <w:pPr>
        <w:widowControl w:val="0"/>
        <w:tabs>
          <w:tab w:val="left" w:pos="-1200"/>
          <w:tab w:val="left" w:pos="-720"/>
          <w:tab w:val="left" w:pos="0"/>
          <w:tab w:val="left" w:pos="566"/>
          <w:tab w:val="left" w:pos="720"/>
          <w:tab w:val="left" w:pos="1507"/>
          <w:tab w:val="left" w:pos="2268"/>
          <w:tab w:val="left" w:pos="2834"/>
          <w:tab w:val="left" w:pos="3402"/>
          <w:tab w:val="left" w:pos="3968"/>
          <w:tab w:val="left" w:pos="4320"/>
          <w:tab w:val="left" w:pos="4535"/>
          <w:tab w:val="left" w:pos="5102"/>
          <w:tab w:val="left" w:pos="5669"/>
          <w:tab w:val="left" w:pos="5760"/>
          <w:tab w:val="left" w:pos="6236"/>
          <w:tab w:val="left" w:pos="6480"/>
          <w:tab w:val="left" w:pos="6803"/>
          <w:tab w:val="left" w:pos="7200"/>
          <w:tab w:val="left" w:pos="7370"/>
          <w:tab w:val="left" w:pos="7937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line="360" w:lineRule="auto"/>
        <w:jc w:val="both"/>
        <w:rPr>
          <w:b/>
          <w:lang w:val="cs-CZ"/>
        </w:rPr>
      </w:pPr>
      <w:r w:rsidRPr="00C929DA">
        <w:rPr>
          <w:b/>
          <w:lang w:val="cs-CZ"/>
        </w:rPr>
        <w:t xml:space="preserve">Název práce: </w:t>
      </w:r>
      <w:r w:rsidR="00942F27" w:rsidRPr="00942F27">
        <w:rPr>
          <w:bCs/>
          <w:lang w:val="cs-CZ"/>
        </w:rPr>
        <w:t xml:space="preserve">Stanovení </w:t>
      </w:r>
      <w:r w:rsidR="003B5A8F">
        <w:rPr>
          <w:lang w:val="cs"/>
        </w:rPr>
        <w:t>obsah</w:t>
      </w:r>
      <w:r w:rsidR="00942F27">
        <w:rPr>
          <w:lang w:val="cs"/>
        </w:rPr>
        <w:t>u</w:t>
      </w:r>
      <w:r w:rsidR="003B5A8F">
        <w:rPr>
          <w:lang w:val="cs"/>
        </w:rPr>
        <w:t xml:space="preserve"> vitamín</w:t>
      </w:r>
      <w:r w:rsidR="00942F27">
        <w:rPr>
          <w:lang w:val="cs"/>
        </w:rPr>
        <w:t>u</w:t>
      </w:r>
      <w:r w:rsidR="003B5A8F">
        <w:rPr>
          <w:lang w:val="cs"/>
        </w:rPr>
        <w:t xml:space="preserve"> C v </w:t>
      </w:r>
      <w:r w:rsidR="00942F27">
        <w:rPr>
          <w:lang w:val="cs"/>
        </w:rPr>
        <w:t>jahodách</w:t>
      </w:r>
      <w:r w:rsidR="003B5A8F">
        <w:rPr>
          <w:lang w:val="cs"/>
        </w:rPr>
        <w:t>.</w:t>
      </w:r>
    </w:p>
    <w:p w14:paraId="0E961A47" w14:textId="631CA353" w:rsidR="001F7D90" w:rsidRPr="00C929DA" w:rsidRDefault="001F7D90">
      <w:pPr>
        <w:widowControl w:val="0"/>
        <w:tabs>
          <w:tab w:val="left" w:pos="-1200"/>
          <w:tab w:val="left" w:pos="-720"/>
          <w:tab w:val="left" w:pos="0"/>
          <w:tab w:val="left" w:pos="566"/>
          <w:tab w:val="left" w:pos="720"/>
          <w:tab w:val="left" w:pos="1507"/>
          <w:tab w:val="left" w:pos="2268"/>
          <w:tab w:val="left" w:pos="2834"/>
          <w:tab w:val="left" w:pos="3402"/>
          <w:tab w:val="left" w:pos="3968"/>
          <w:tab w:val="left" w:pos="4320"/>
          <w:tab w:val="left" w:pos="4535"/>
          <w:tab w:val="left" w:pos="5102"/>
          <w:tab w:val="left" w:pos="5669"/>
          <w:tab w:val="left" w:pos="5760"/>
          <w:tab w:val="left" w:pos="6236"/>
          <w:tab w:val="left" w:pos="6480"/>
          <w:tab w:val="left" w:pos="6803"/>
          <w:tab w:val="left" w:pos="7200"/>
          <w:tab w:val="left" w:pos="7370"/>
          <w:tab w:val="left" w:pos="7937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line="360" w:lineRule="auto"/>
        <w:jc w:val="both"/>
        <w:rPr>
          <w:lang w:val="cs-CZ"/>
        </w:rPr>
      </w:pPr>
      <w:r w:rsidRPr="00C929DA">
        <w:rPr>
          <w:b/>
          <w:lang w:val="cs-CZ"/>
        </w:rPr>
        <w:t>Autor:</w:t>
      </w:r>
      <w:r w:rsidRPr="00C929DA">
        <w:rPr>
          <w:lang w:val="cs-CZ"/>
        </w:rPr>
        <w:t xml:space="preserve"> </w:t>
      </w:r>
      <w:r w:rsidR="00942F27">
        <w:rPr>
          <w:lang w:val="cs-CZ"/>
        </w:rPr>
        <w:t>Hana</w:t>
      </w:r>
      <w:r w:rsidR="003B5A8F">
        <w:rPr>
          <w:lang w:val="cs-CZ"/>
        </w:rPr>
        <w:t xml:space="preserve"> </w:t>
      </w:r>
      <w:r w:rsidR="00942F27">
        <w:rPr>
          <w:lang w:val="cs-CZ"/>
        </w:rPr>
        <w:t>Gabrielová</w:t>
      </w:r>
    </w:p>
    <w:p w14:paraId="2F7AC586" w14:textId="77777777" w:rsidR="001F7D90" w:rsidRPr="00C929DA" w:rsidRDefault="001F7D90">
      <w:pPr>
        <w:widowControl w:val="0"/>
        <w:tabs>
          <w:tab w:val="left" w:pos="-1200"/>
          <w:tab w:val="left" w:pos="-720"/>
          <w:tab w:val="left" w:pos="0"/>
          <w:tab w:val="left" w:pos="566"/>
          <w:tab w:val="left" w:pos="720"/>
          <w:tab w:val="left" w:pos="1507"/>
          <w:tab w:val="left" w:pos="2268"/>
          <w:tab w:val="left" w:pos="2834"/>
          <w:tab w:val="left" w:pos="3402"/>
          <w:tab w:val="left" w:pos="3968"/>
          <w:tab w:val="left" w:pos="4320"/>
          <w:tab w:val="left" w:pos="4535"/>
          <w:tab w:val="left" w:pos="5102"/>
          <w:tab w:val="left" w:pos="5669"/>
          <w:tab w:val="left" w:pos="5760"/>
          <w:tab w:val="left" w:pos="6236"/>
          <w:tab w:val="left" w:pos="6480"/>
          <w:tab w:val="left" w:pos="6803"/>
          <w:tab w:val="left" w:pos="7200"/>
          <w:tab w:val="left" w:pos="7370"/>
          <w:tab w:val="left" w:pos="7937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line="360" w:lineRule="auto"/>
        <w:jc w:val="both"/>
        <w:rPr>
          <w:lang w:val="cs-CZ"/>
        </w:rPr>
      </w:pPr>
      <w:r w:rsidRPr="00C929DA">
        <w:rPr>
          <w:b/>
          <w:lang w:val="cs-CZ"/>
        </w:rPr>
        <w:t>Vedoucí:</w:t>
      </w:r>
      <w:r w:rsidRPr="00C929DA">
        <w:rPr>
          <w:lang w:val="cs-CZ"/>
        </w:rPr>
        <w:t xml:space="preserve"> </w:t>
      </w:r>
      <w:r w:rsidR="00556F87">
        <w:rPr>
          <w:lang w:val="cs-CZ"/>
        </w:rPr>
        <w:t>d</w:t>
      </w:r>
      <w:r w:rsidR="00520E43" w:rsidRPr="00C929DA">
        <w:rPr>
          <w:lang w:val="cs-CZ"/>
        </w:rPr>
        <w:t xml:space="preserve">oc. </w:t>
      </w:r>
      <w:r w:rsidRPr="00C929DA">
        <w:rPr>
          <w:lang w:val="cs-CZ"/>
        </w:rPr>
        <w:t>Ing. Lenka Česlová, Ph.D.</w:t>
      </w:r>
    </w:p>
    <w:p w14:paraId="13F87435" w14:textId="77777777" w:rsidR="001F7D90" w:rsidRPr="00C929DA" w:rsidRDefault="001F7D90">
      <w:pPr>
        <w:widowControl w:val="0"/>
        <w:tabs>
          <w:tab w:val="left" w:pos="-1200"/>
          <w:tab w:val="left" w:pos="-720"/>
          <w:tab w:val="left" w:pos="0"/>
          <w:tab w:val="left" w:pos="566"/>
          <w:tab w:val="left" w:pos="720"/>
          <w:tab w:val="left" w:pos="1507"/>
          <w:tab w:val="left" w:pos="2268"/>
          <w:tab w:val="left" w:pos="2834"/>
          <w:tab w:val="left" w:pos="3402"/>
          <w:tab w:val="left" w:pos="3968"/>
          <w:tab w:val="left" w:pos="4320"/>
          <w:tab w:val="left" w:pos="4535"/>
          <w:tab w:val="left" w:pos="5102"/>
          <w:tab w:val="left" w:pos="5669"/>
          <w:tab w:val="left" w:pos="5760"/>
          <w:tab w:val="left" w:pos="6236"/>
          <w:tab w:val="left" w:pos="6480"/>
          <w:tab w:val="left" w:pos="6803"/>
          <w:tab w:val="left" w:pos="7200"/>
          <w:tab w:val="left" w:pos="7370"/>
          <w:tab w:val="left" w:pos="7937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line="360" w:lineRule="auto"/>
        <w:jc w:val="both"/>
        <w:rPr>
          <w:lang w:val="cs-CZ"/>
        </w:rPr>
      </w:pPr>
    </w:p>
    <w:p w14:paraId="3D8ED684" w14:textId="22C84317" w:rsidR="001F7D90" w:rsidRPr="00296D37" w:rsidRDefault="001F7D90">
      <w:pPr>
        <w:widowControl w:val="0"/>
        <w:tabs>
          <w:tab w:val="left" w:pos="-1200"/>
          <w:tab w:val="left" w:pos="-720"/>
          <w:tab w:val="left" w:pos="0"/>
          <w:tab w:val="left" w:pos="566"/>
          <w:tab w:val="left" w:pos="720"/>
          <w:tab w:val="left" w:pos="1507"/>
          <w:tab w:val="left" w:pos="2268"/>
          <w:tab w:val="left" w:pos="2834"/>
          <w:tab w:val="left" w:pos="3402"/>
          <w:tab w:val="left" w:pos="3968"/>
          <w:tab w:val="left" w:pos="4320"/>
          <w:tab w:val="left" w:pos="4535"/>
          <w:tab w:val="left" w:pos="5102"/>
          <w:tab w:val="left" w:pos="5669"/>
          <w:tab w:val="left" w:pos="5760"/>
          <w:tab w:val="left" w:pos="6236"/>
          <w:tab w:val="left" w:pos="6480"/>
          <w:tab w:val="left" w:pos="6803"/>
          <w:tab w:val="left" w:pos="7200"/>
          <w:tab w:val="left" w:pos="7370"/>
          <w:tab w:val="left" w:pos="7937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line="360" w:lineRule="auto"/>
        <w:jc w:val="both"/>
        <w:rPr>
          <w:lang w:val="cs-CZ"/>
        </w:rPr>
      </w:pPr>
      <w:r w:rsidRPr="00C929DA">
        <w:rPr>
          <w:lang w:val="cs-CZ"/>
        </w:rPr>
        <w:tab/>
        <w:t xml:space="preserve">Bakalářská práce </w:t>
      </w:r>
      <w:r w:rsidR="00942F27">
        <w:rPr>
          <w:lang w:val="cs-CZ"/>
        </w:rPr>
        <w:t>Hany Gabrielov</w:t>
      </w:r>
      <w:r w:rsidR="00B46FCD">
        <w:rPr>
          <w:lang w:val="cs-CZ"/>
        </w:rPr>
        <w:t>é</w:t>
      </w:r>
      <w:r w:rsidRPr="00C929DA">
        <w:rPr>
          <w:lang w:val="cs-CZ"/>
        </w:rPr>
        <w:t xml:space="preserve"> se zabývá analýzou </w:t>
      </w:r>
      <w:r w:rsidR="00B46FCD">
        <w:rPr>
          <w:lang w:val="cs-CZ"/>
        </w:rPr>
        <w:t>vitamínu C v</w:t>
      </w:r>
      <w:r w:rsidR="00942F27">
        <w:rPr>
          <w:lang w:val="cs-CZ"/>
        </w:rPr>
        <w:t> různě upravených jahodách</w:t>
      </w:r>
      <w:r w:rsidR="00B46FCD">
        <w:rPr>
          <w:lang w:val="cs-CZ"/>
        </w:rPr>
        <w:t xml:space="preserve">. </w:t>
      </w:r>
      <w:r w:rsidR="000A2CF0">
        <w:rPr>
          <w:lang w:val="cs-CZ"/>
        </w:rPr>
        <w:t>V </w:t>
      </w:r>
      <w:r w:rsidRPr="00C929DA">
        <w:rPr>
          <w:lang w:val="cs-CZ"/>
        </w:rPr>
        <w:t xml:space="preserve">teoretické části </w:t>
      </w:r>
      <w:r w:rsidR="00520E43" w:rsidRPr="00C929DA">
        <w:rPr>
          <w:lang w:val="cs-CZ"/>
        </w:rPr>
        <w:t xml:space="preserve">se </w:t>
      </w:r>
      <w:r w:rsidRPr="00C929DA">
        <w:rPr>
          <w:lang w:val="cs-CZ"/>
        </w:rPr>
        <w:t>autor</w:t>
      </w:r>
      <w:r w:rsidR="00556F87">
        <w:rPr>
          <w:lang w:val="cs-CZ"/>
        </w:rPr>
        <w:t>ka</w:t>
      </w:r>
      <w:r w:rsidRPr="00C929DA">
        <w:rPr>
          <w:lang w:val="cs-CZ"/>
        </w:rPr>
        <w:t xml:space="preserve"> </w:t>
      </w:r>
      <w:r w:rsidR="00942F27">
        <w:rPr>
          <w:lang w:val="cs-CZ"/>
        </w:rPr>
        <w:t>věnuje</w:t>
      </w:r>
      <w:r w:rsidR="00520E43" w:rsidRPr="00C929DA">
        <w:rPr>
          <w:lang w:val="cs-CZ"/>
        </w:rPr>
        <w:t xml:space="preserve"> </w:t>
      </w:r>
      <w:r w:rsidR="00556F87">
        <w:rPr>
          <w:lang w:val="cs-CZ"/>
        </w:rPr>
        <w:t>vlastnost</w:t>
      </w:r>
      <w:r w:rsidR="00942F27">
        <w:rPr>
          <w:lang w:val="cs-CZ"/>
        </w:rPr>
        <w:t>em</w:t>
      </w:r>
      <w:r w:rsidR="00556F87">
        <w:rPr>
          <w:lang w:val="cs-CZ"/>
        </w:rPr>
        <w:t xml:space="preserve"> </w:t>
      </w:r>
      <w:r w:rsidR="00942F27">
        <w:rPr>
          <w:lang w:val="cs-CZ"/>
        </w:rPr>
        <w:t xml:space="preserve">a výskytem </w:t>
      </w:r>
      <w:r w:rsidR="00B46FCD">
        <w:rPr>
          <w:lang w:val="cs-CZ"/>
        </w:rPr>
        <w:t>vitamínu C</w:t>
      </w:r>
      <w:r w:rsidR="00942F27">
        <w:rPr>
          <w:lang w:val="cs-CZ"/>
        </w:rPr>
        <w:t xml:space="preserve"> a jeho</w:t>
      </w:r>
      <w:r w:rsidR="00B46FCD">
        <w:rPr>
          <w:lang w:val="cs-CZ"/>
        </w:rPr>
        <w:t xml:space="preserve"> účin</w:t>
      </w:r>
      <w:r w:rsidR="00942F27">
        <w:rPr>
          <w:lang w:val="cs-CZ"/>
        </w:rPr>
        <w:t>kům</w:t>
      </w:r>
      <w:r w:rsidR="00B46FCD">
        <w:rPr>
          <w:lang w:val="cs-CZ"/>
        </w:rPr>
        <w:t xml:space="preserve"> na organismus. </w:t>
      </w:r>
      <w:r w:rsidRPr="00C929DA">
        <w:rPr>
          <w:lang w:val="cs-CZ"/>
        </w:rPr>
        <w:t xml:space="preserve">Dále </w:t>
      </w:r>
      <w:r w:rsidR="00520E43" w:rsidRPr="00C929DA">
        <w:rPr>
          <w:lang w:val="cs-CZ"/>
        </w:rPr>
        <w:t>čtenáře s</w:t>
      </w:r>
      <w:r w:rsidRPr="00C929DA">
        <w:rPr>
          <w:lang w:val="cs-CZ"/>
        </w:rPr>
        <w:t xml:space="preserve">eznamuje </w:t>
      </w:r>
      <w:r w:rsidR="00B46FCD">
        <w:rPr>
          <w:lang w:val="cs-CZ"/>
        </w:rPr>
        <w:t xml:space="preserve">se širokými možnostmi stanovení </w:t>
      </w:r>
      <w:r w:rsidR="00296D37">
        <w:rPr>
          <w:lang w:val="cs-CZ"/>
        </w:rPr>
        <w:t xml:space="preserve">tohoto </w:t>
      </w:r>
      <w:r w:rsidR="00B46FCD">
        <w:rPr>
          <w:lang w:val="cs-CZ"/>
        </w:rPr>
        <w:t xml:space="preserve">vitamínu pomocí </w:t>
      </w:r>
      <w:r w:rsidR="002E2114">
        <w:rPr>
          <w:lang w:val="cs-CZ"/>
        </w:rPr>
        <w:t>různých analytických technik</w:t>
      </w:r>
      <w:r w:rsidR="00B46FCD">
        <w:rPr>
          <w:lang w:val="cs-CZ"/>
        </w:rPr>
        <w:t xml:space="preserve">. </w:t>
      </w:r>
      <w:r w:rsidR="002E2114">
        <w:rPr>
          <w:lang w:val="cs-CZ"/>
        </w:rPr>
        <w:t>V práci jsou uvedeny teoretické aspekty jednotlivých analytických technik, avšak samotná r</w:t>
      </w:r>
      <w:r w:rsidR="00315BF8" w:rsidRPr="00C929DA">
        <w:rPr>
          <w:lang w:val="cs-CZ"/>
        </w:rPr>
        <w:t>ešerš</w:t>
      </w:r>
      <w:r w:rsidR="002E2114">
        <w:rPr>
          <w:lang w:val="cs-CZ"/>
        </w:rPr>
        <w:t xml:space="preserve">ní část ohledně stanovení vitamínu C mohla být zpracována detailněji a </w:t>
      </w:r>
      <w:r w:rsidR="00315BF8" w:rsidRPr="00C929DA">
        <w:rPr>
          <w:lang w:val="cs-CZ"/>
        </w:rPr>
        <w:t>pečlivě</w:t>
      </w:r>
      <w:r w:rsidR="002E2114">
        <w:rPr>
          <w:lang w:val="cs-CZ"/>
        </w:rPr>
        <w:t>ji.</w:t>
      </w:r>
      <w:r w:rsidR="00C929DA">
        <w:rPr>
          <w:lang w:val="cs-CZ"/>
        </w:rPr>
        <w:t xml:space="preserve"> </w:t>
      </w:r>
      <w:r w:rsidRPr="00C929DA">
        <w:rPr>
          <w:lang w:val="cs-CZ"/>
        </w:rPr>
        <w:t>Pro praktickou část</w:t>
      </w:r>
      <w:r w:rsidR="00556F87">
        <w:rPr>
          <w:lang w:val="cs-CZ"/>
        </w:rPr>
        <w:t xml:space="preserve"> bakalářské práce byl</w:t>
      </w:r>
      <w:r w:rsidR="00B46FCD">
        <w:rPr>
          <w:lang w:val="cs-CZ"/>
        </w:rPr>
        <w:t xml:space="preserve"> srovnáván obsah vitamínu C v</w:t>
      </w:r>
      <w:r w:rsidR="002E2114">
        <w:rPr>
          <w:lang w:val="cs-CZ"/>
        </w:rPr>
        <w:t> čerstvých, sušených, lyofilizovaných a mražených jahodách</w:t>
      </w:r>
      <w:r w:rsidR="0039758A">
        <w:rPr>
          <w:lang w:val="cs-CZ"/>
        </w:rPr>
        <w:t xml:space="preserve"> po extrakci do </w:t>
      </w:r>
      <w:r w:rsidR="0048031A">
        <w:rPr>
          <w:lang w:val="cs-CZ"/>
        </w:rPr>
        <w:t xml:space="preserve">roztoku kyseliny </w:t>
      </w:r>
      <w:r w:rsidR="0048031A" w:rsidRPr="00176C66">
        <w:rPr>
          <w:i/>
          <w:iCs/>
          <w:lang w:val="cs-CZ"/>
        </w:rPr>
        <w:t>m</w:t>
      </w:r>
      <w:r w:rsidR="0048031A">
        <w:rPr>
          <w:lang w:val="cs-CZ"/>
        </w:rPr>
        <w:t>-fosforečné</w:t>
      </w:r>
      <w:r w:rsidR="0039758A">
        <w:rPr>
          <w:lang w:val="cs-CZ"/>
        </w:rPr>
        <w:t>. Z</w:t>
      </w:r>
      <w:r w:rsidR="0048031A">
        <w:rPr>
          <w:lang w:val="cs-CZ"/>
        </w:rPr>
        <w:t>ískané e</w:t>
      </w:r>
      <w:r w:rsidR="00196930">
        <w:rPr>
          <w:lang w:val="cs-CZ"/>
        </w:rPr>
        <w:t xml:space="preserve">xtrakty byly proměřeny pomocí kapalinové chromatografie </w:t>
      </w:r>
      <w:r w:rsidR="00556F87">
        <w:rPr>
          <w:lang w:val="cs-CZ"/>
        </w:rPr>
        <w:t xml:space="preserve">se </w:t>
      </w:r>
      <w:r w:rsidR="00556F87" w:rsidRPr="00296D37">
        <w:rPr>
          <w:lang w:val="cs-CZ"/>
        </w:rPr>
        <w:t xml:space="preserve">spektrofotometrickou detekcí. </w:t>
      </w:r>
    </w:p>
    <w:p w14:paraId="2BC867D0" w14:textId="42A65D2D" w:rsidR="003111DE" w:rsidRPr="00296D37" w:rsidRDefault="001F7D90">
      <w:pPr>
        <w:widowControl w:val="0"/>
        <w:tabs>
          <w:tab w:val="left" w:pos="-1200"/>
          <w:tab w:val="left" w:pos="-720"/>
          <w:tab w:val="left" w:pos="0"/>
          <w:tab w:val="left" w:pos="566"/>
          <w:tab w:val="left" w:pos="720"/>
          <w:tab w:val="left" w:pos="1507"/>
          <w:tab w:val="left" w:pos="2268"/>
          <w:tab w:val="left" w:pos="2834"/>
          <w:tab w:val="left" w:pos="3402"/>
          <w:tab w:val="left" w:pos="3968"/>
          <w:tab w:val="left" w:pos="4320"/>
          <w:tab w:val="left" w:pos="4535"/>
          <w:tab w:val="left" w:pos="5102"/>
          <w:tab w:val="left" w:pos="5669"/>
          <w:tab w:val="left" w:pos="5760"/>
          <w:tab w:val="left" w:pos="6236"/>
          <w:tab w:val="left" w:pos="6480"/>
          <w:tab w:val="left" w:pos="6803"/>
          <w:tab w:val="left" w:pos="7200"/>
          <w:tab w:val="left" w:pos="7370"/>
          <w:tab w:val="left" w:pos="7937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line="360" w:lineRule="auto"/>
        <w:jc w:val="both"/>
        <w:rPr>
          <w:lang w:val="cs-CZ"/>
        </w:rPr>
      </w:pPr>
      <w:r w:rsidRPr="00296D37">
        <w:rPr>
          <w:lang w:val="cs-CZ"/>
        </w:rPr>
        <w:tab/>
      </w:r>
      <w:r w:rsidR="002E2114">
        <w:rPr>
          <w:lang w:val="cs-CZ"/>
        </w:rPr>
        <w:t xml:space="preserve">Bakalářská práce </w:t>
      </w:r>
      <w:r w:rsidR="002E2114" w:rsidRPr="00F6238B">
        <w:rPr>
          <w:lang w:val="cs-CZ"/>
        </w:rPr>
        <w:t>je prezentována přehledně s logickým členěním textu do jednotlivých kapitol</w:t>
      </w:r>
      <w:r w:rsidR="002E2114">
        <w:rPr>
          <w:lang w:val="cs-CZ"/>
        </w:rPr>
        <w:t>. Rešerše je zpracována ze 64 literárních zdrojů, ve velké míře se jedná o anglicky psané odborné časopisy. K experimentální části práce nemám žádné připomínky, studentka pracovala pod dohledem vedoucí</w:t>
      </w:r>
      <w:r w:rsidR="009102D3">
        <w:rPr>
          <w:lang w:val="cs-CZ"/>
        </w:rPr>
        <w:t xml:space="preserve">, </w:t>
      </w:r>
      <w:r w:rsidR="002E2114">
        <w:rPr>
          <w:lang w:val="cs-CZ"/>
        </w:rPr>
        <w:t>osvojila si řadu analytických operací</w:t>
      </w:r>
      <w:r w:rsidR="009102D3">
        <w:rPr>
          <w:lang w:val="cs-CZ"/>
        </w:rPr>
        <w:t xml:space="preserve"> a naučila se obsluhovat kapalinový chromatograf a vyhodnocovat experimentální data</w:t>
      </w:r>
      <w:r w:rsidR="002E2114">
        <w:rPr>
          <w:lang w:val="cs-CZ"/>
        </w:rPr>
        <w:t xml:space="preserve">. Při samotném sepisování bakalářské práce byla </w:t>
      </w:r>
      <w:r w:rsidR="009102D3">
        <w:rPr>
          <w:lang w:val="cs-CZ"/>
        </w:rPr>
        <w:t xml:space="preserve">však </w:t>
      </w:r>
      <w:r w:rsidR="002E2114">
        <w:rPr>
          <w:lang w:val="cs-CZ"/>
        </w:rPr>
        <w:t>potřeba značná korekce ze strany vedoucí</w:t>
      </w:r>
      <w:r w:rsidR="009102D3">
        <w:rPr>
          <w:lang w:val="cs-CZ"/>
        </w:rPr>
        <w:t xml:space="preserve"> a v</w:t>
      </w:r>
      <w:r w:rsidR="002E2114" w:rsidRPr="00835AAC">
        <w:rPr>
          <w:lang w:val="cs-CZ"/>
        </w:rPr>
        <w:t xml:space="preserve">zhledem k pozdnímu odevzdání práce k prvnímu čtení, </w:t>
      </w:r>
      <w:r w:rsidR="009102D3" w:rsidRPr="00835AAC">
        <w:rPr>
          <w:lang w:val="cs-CZ"/>
        </w:rPr>
        <w:t>nebylo možné všechny nedostatky odstranit</w:t>
      </w:r>
      <w:r w:rsidR="002E2114" w:rsidRPr="00835AAC">
        <w:rPr>
          <w:lang w:val="cs-CZ"/>
        </w:rPr>
        <w:t xml:space="preserve">. </w:t>
      </w:r>
      <w:r w:rsidR="002E2114" w:rsidRPr="00835AAC">
        <w:rPr>
          <w:rFonts w:eastAsia="Calibri"/>
          <w:lang w:val="cs-CZ"/>
        </w:rPr>
        <w:t xml:space="preserve">Největším problémem byla </w:t>
      </w:r>
      <w:r w:rsidR="009102D3">
        <w:rPr>
          <w:rFonts w:eastAsia="Calibri"/>
          <w:lang w:val="cs-CZ"/>
        </w:rPr>
        <w:t>již zmíněná rešeršní část o stanovení vitamínu C</w:t>
      </w:r>
      <w:r w:rsidR="002E2114" w:rsidRPr="00835AAC">
        <w:rPr>
          <w:rFonts w:eastAsia="Calibri"/>
          <w:lang w:val="cs-CZ"/>
        </w:rPr>
        <w:t xml:space="preserve">. </w:t>
      </w:r>
      <w:r w:rsidR="009102D3">
        <w:rPr>
          <w:rFonts w:eastAsia="Calibri"/>
          <w:lang w:val="cs-CZ"/>
        </w:rPr>
        <w:t xml:space="preserve">Chybějící části byly </w:t>
      </w:r>
      <w:r w:rsidR="002E2114" w:rsidRPr="00835AAC">
        <w:rPr>
          <w:rFonts w:eastAsia="Calibri"/>
          <w:lang w:val="cs-CZ"/>
        </w:rPr>
        <w:t>dle pokynů vedoucí dopln</w:t>
      </w:r>
      <w:r w:rsidR="009102D3">
        <w:rPr>
          <w:rFonts w:eastAsia="Calibri"/>
          <w:lang w:val="cs-CZ"/>
        </w:rPr>
        <w:t xml:space="preserve">ěny, </w:t>
      </w:r>
      <w:r w:rsidR="002E2114" w:rsidRPr="00835AAC">
        <w:rPr>
          <w:rFonts w:eastAsia="Calibri"/>
          <w:lang w:val="cs-CZ"/>
        </w:rPr>
        <w:t>avšak z časových důvodů již nebyl prostor na jejich vylepšení.</w:t>
      </w:r>
      <w:r w:rsidR="002E2114" w:rsidRPr="00835AAC">
        <w:rPr>
          <w:lang w:val="cs-CZ"/>
        </w:rPr>
        <w:t xml:space="preserve"> </w:t>
      </w:r>
    </w:p>
    <w:p w14:paraId="42435295" w14:textId="5AC8C203" w:rsidR="001F7D90" w:rsidRPr="00296D37" w:rsidRDefault="00EC3796" w:rsidP="003111DE">
      <w:pPr>
        <w:widowControl w:val="0"/>
        <w:tabs>
          <w:tab w:val="left" w:pos="-1200"/>
          <w:tab w:val="left" w:pos="-720"/>
          <w:tab w:val="left" w:pos="0"/>
          <w:tab w:val="left" w:pos="566"/>
          <w:tab w:val="left" w:pos="720"/>
          <w:tab w:val="left" w:pos="1507"/>
          <w:tab w:val="left" w:pos="2268"/>
          <w:tab w:val="left" w:pos="2834"/>
          <w:tab w:val="left" w:pos="3402"/>
          <w:tab w:val="left" w:pos="3968"/>
          <w:tab w:val="left" w:pos="4320"/>
          <w:tab w:val="left" w:pos="4535"/>
          <w:tab w:val="left" w:pos="5102"/>
          <w:tab w:val="left" w:pos="5669"/>
          <w:tab w:val="left" w:pos="5760"/>
          <w:tab w:val="left" w:pos="6236"/>
          <w:tab w:val="left" w:pos="6480"/>
          <w:tab w:val="left" w:pos="6803"/>
          <w:tab w:val="left" w:pos="7200"/>
          <w:tab w:val="left" w:pos="7370"/>
          <w:tab w:val="left" w:pos="7937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line="360" w:lineRule="auto"/>
        <w:jc w:val="both"/>
        <w:rPr>
          <w:lang w:val="cs-CZ"/>
        </w:rPr>
      </w:pPr>
      <w:r w:rsidRPr="00296D37">
        <w:rPr>
          <w:lang w:val="cs-CZ"/>
        </w:rPr>
        <w:tab/>
      </w:r>
      <w:r w:rsidR="0039758A">
        <w:rPr>
          <w:lang w:val="cs-CZ"/>
        </w:rPr>
        <w:t>Nicméně</w:t>
      </w:r>
      <w:r w:rsidR="009102D3">
        <w:rPr>
          <w:lang w:val="cs-CZ"/>
        </w:rPr>
        <w:t xml:space="preserve"> zadání ba</w:t>
      </w:r>
      <w:r w:rsidR="003111DE" w:rsidRPr="00296D37">
        <w:rPr>
          <w:lang w:val="cs-CZ"/>
        </w:rPr>
        <w:t>kalářské prác</w:t>
      </w:r>
      <w:r w:rsidR="0048031A" w:rsidRPr="00296D37">
        <w:rPr>
          <w:lang w:val="cs-CZ"/>
        </w:rPr>
        <w:t>e</w:t>
      </w:r>
      <w:r w:rsidR="0039758A">
        <w:rPr>
          <w:lang w:val="cs-CZ"/>
        </w:rPr>
        <w:t xml:space="preserve"> bylo splněno</w:t>
      </w:r>
      <w:r w:rsidR="009102D3">
        <w:rPr>
          <w:lang w:val="cs-CZ"/>
        </w:rPr>
        <w:t xml:space="preserve">, </w:t>
      </w:r>
      <w:r w:rsidR="0039758A">
        <w:rPr>
          <w:lang w:val="cs-CZ"/>
        </w:rPr>
        <w:t xml:space="preserve">práci </w:t>
      </w:r>
      <w:r w:rsidR="00942672" w:rsidRPr="00296D37">
        <w:rPr>
          <w:lang w:val="cs-CZ"/>
        </w:rPr>
        <w:t>doporučuji k obhajobě a</w:t>
      </w:r>
      <w:r w:rsidR="000A2CF0" w:rsidRPr="00296D37">
        <w:rPr>
          <w:lang w:val="cs-CZ"/>
        </w:rPr>
        <w:t> </w:t>
      </w:r>
      <w:r w:rsidR="002B26CE">
        <w:rPr>
          <w:lang w:val="cs-CZ"/>
        </w:rPr>
        <w:t xml:space="preserve">na základě samotné práce studentky a výsledné kvality bakalářské práce </w:t>
      </w:r>
      <w:r w:rsidR="00942672" w:rsidRPr="00296D37">
        <w:rPr>
          <w:lang w:val="cs-CZ"/>
        </w:rPr>
        <w:t xml:space="preserve">ji </w:t>
      </w:r>
      <w:r w:rsidR="002B26CE">
        <w:rPr>
          <w:lang w:val="cs-CZ"/>
        </w:rPr>
        <w:t>hodnotím</w:t>
      </w:r>
    </w:p>
    <w:p w14:paraId="2BC3E490" w14:textId="77777777" w:rsidR="001F7D90" w:rsidRPr="00C929DA" w:rsidRDefault="001F7D90">
      <w:pPr>
        <w:widowControl w:val="0"/>
        <w:tabs>
          <w:tab w:val="left" w:pos="-1200"/>
          <w:tab w:val="left" w:pos="-720"/>
          <w:tab w:val="left" w:pos="0"/>
          <w:tab w:val="left" w:pos="566"/>
          <w:tab w:val="left" w:pos="720"/>
          <w:tab w:val="left" w:pos="1507"/>
          <w:tab w:val="left" w:pos="2268"/>
          <w:tab w:val="left" w:pos="2834"/>
          <w:tab w:val="left" w:pos="3402"/>
          <w:tab w:val="left" w:pos="3968"/>
          <w:tab w:val="left" w:pos="4320"/>
          <w:tab w:val="left" w:pos="4535"/>
          <w:tab w:val="left" w:pos="5102"/>
          <w:tab w:val="left" w:pos="5669"/>
          <w:tab w:val="left" w:pos="5760"/>
          <w:tab w:val="left" w:pos="6236"/>
          <w:tab w:val="left" w:pos="6480"/>
          <w:tab w:val="left" w:pos="6803"/>
          <w:tab w:val="left" w:pos="7200"/>
          <w:tab w:val="left" w:pos="7370"/>
          <w:tab w:val="left" w:pos="7937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line="360" w:lineRule="auto"/>
        <w:jc w:val="both"/>
        <w:rPr>
          <w:lang w:val="cs-CZ"/>
        </w:rPr>
      </w:pPr>
    </w:p>
    <w:p w14:paraId="298F34EA" w14:textId="2A4AFDD7" w:rsidR="001F7D90" w:rsidRDefault="001F7D90">
      <w:pPr>
        <w:widowControl w:val="0"/>
        <w:tabs>
          <w:tab w:val="left" w:pos="-1200"/>
          <w:tab w:val="left" w:pos="-720"/>
          <w:tab w:val="left" w:pos="0"/>
          <w:tab w:val="left" w:pos="566"/>
          <w:tab w:val="left" w:pos="720"/>
          <w:tab w:val="left" w:pos="1507"/>
          <w:tab w:val="left" w:pos="2268"/>
          <w:tab w:val="left" w:pos="2834"/>
          <w:tab w:val="left" w:pos="3402"/>
          <w:tab w:val="left" w:pos="3968"/>
          <w:tab w:val="left" w:pos="4320"/>
          <w:tab w:val="left" w:pos="4535"/>
          <w:tab w:val="left" w:pos="5102"/>
          <w:tab w:val="left" w:pos="5669"/>
          <w:tab w:val="left" w:pos="5760"/>
          <w:tab w:val="left" w:pos="6236"/>
          <w:tab w:val="left" w:pos="6480"/>
          <w:tab w:val="left" w:pos="6803"/>
          <w:tab w:val="left" w:pos="7200"/>
          <w:tab w:val="left" w:pos="7370"/>
          <w:tab w:val="left" w:pos="7937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line="360" w:lineRule="auto"/>
        <w:jc w:val="both"/>
        <w:rPr>
          <w:b/>
          <w:sz w:val="32"/>
          <w:lang w:val="cs-CZ"/>
        </w:rPr>
      </w:pPr>
      <w:r w:rsidRPr="00C929DA">
        <w:rPr>
          <w:lang w:val="cs-CZ"/>
        </w:rPr>
        <w:tab/>
      </w:r>
      <w:r w:rsidRPr="00C929DA">
        <w:rPr>
          <w:lang w:val="cs-CZ"/>
        </w:rPr>
        <w:tab/>
      </w:r>
      <w:r w:rsidRPr="00C929DA">
        <w:rPr>
          <w:lang w:val="cs-CZ"/>
        </w:rPr>
        <w:tab/>
      </w:r>
      <w:r w:rsidRPr="00C929DA">
        <w:rPr>
          <w:lang w:val="cs-CZ"/>
        </w:rPr>
        <w:tab/>
      </w:r>
      <w:r w:rsidRPr="00C929DA">
        <w:rPr>
          <w:lang w:val="cs-CZ"/>
        </w:rPr>
        <w:tab/>
      </w:r>
      <w:r w:rsidR="002B26CE">
        <w:rPr>
          <w:lang w:val="cs-CZ"/>
        </w:rPr>
        <w:tab/>
      </w:r>
      <w:r w:rsidR="002B26CE">
        <w:rPr>
          <w:lang w:val="cs-CZ"/>
        </w:rPr>
        <w:tab/>
      </w:r>
      <w:r w:rsidR="002B26CE">
        <w:rPr>
          <w:lang w:val="cs-CZ"/>
        </w:rPr>
        <w:tab/>
      </w:r>
      <w:r w:rsidR="002B26CE">
        <w:rPr>
          <w:b/>
          <w:sz w:val="32"/>
          <w:lang w:val="cs-CZ"/>
        </w:rPr>
        <w:t>B</w:t>
      </w:r>
      <w:r w:rsidRPr="00C929DA">
        <w:rPr>
          <w:b/>
          <w:sz w:val="32"/>
          <w:lang w:val="cs-CZ"/>
        </w:rPr>
        <w:t>.</w:t>
      </w:r>
    </w:p>
    <w:p w14:paraId="00940B7F" w14:textId="77777777" w:rsidR="0039758A" w:rsidRPr="00C929DA" w:rsidRDefault="0039758A">
      <w:pPr>
        <w:widowControl w:val="0"/>
        <w:tabs>
          <w:tab w:val="left" w:pos="-1200"/>
          <w:tab w:val="left" w:pos="-720"/>
          <w:tab w:val="left" w:pos="0"/>
          <w:tab w:val="left" w:pos="566"/>
          <w:tab w:val="left" w:pos="720"/>
          <w:tab w:val="left" w:pos="1507"/>
          <w:tab w:val="left" w:pos="2268"/>
          <w:tab w:val="left" w:pos="2834"/>
          <w:tab w:val="left" w:pos="3402"/>
          <w:tab w:val="left" w:pos="3968"/>
          <w:tab w:val="left" w:pos="4320"/>
          <w:tab w:val="left" w:pos="4535"/>
          <w:tab w:val="left" w:pos="5102"/>
          <w:tab w:val="left" w:pos="5669"/>
          <w:tab w:val="left" w:pos="5760"/>
          <w:tab w:val="left" w:pos="6236"/>
          <w:tab w:val="left" w:pos="6480"/>
          <w:tab w:val="left" w:pos="6803"/>
          <w:tab w:val="left" w:pos="7200"/>
          <w:tab w:val="left" w:pos="7370"/>
          <w:tab w:val="left" w:pos="7937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line="360" w:lineRule="auto"/>
        <w:jc w:val="both"/>
        <w:rPr>
          <w:lang w:val="cs-CZ"/>
        </w:rPr>
      </w:pPr>
    </w:p>
    <w:p w14:paraId="294EFA49" w14:textId="55E47F49" w:rsidR="0039758A" w:rsidRPr="00416DCF" w:rsidRDefault="001F7D90">
      <w:pPr>
        <w:widowControl w:val="0"/>
        <w:tabs>
          <w:tab w:val="left" w:pos="-1200"/>
          <w:tab w:val="left" w:pos="-720"/>
          <w:tab w:val="left" w:pos="0"/>
          <w:tab w:val="left" w:pos="566"/>
          <w:tab w:val="left" w:pos="720"/>
          <w:tab w:val="left" w:pos="1507"/>
          <w:tab w:val="left" w:pos="2268"/>
          <w:tab w:val="left" w:pos="2834"/>
          <w:tab w:val="left" w:pos="3402"/>
          <w:tab w:val="left" w:pos="3968"/>
          <w:tab w:val="left" w:pos="4320"/>
          <w:tab w:val="left" w:pos="4535"/>
          <w:tab w:val="left" w:pos="5102"/>
          <w:tab w:val="left" w:pos="5669"/>
          <w:tab w:val="left" w:pos="5760"/>
          <w:tab w:val="left" w:pos="6236"/>
          <w:tab w:val="left" w:pos="6480"/>
          <w:tab w:val="left" w:pos="6803"/>
          <w:tab w:val="left" w:pos="7200"/>
          <w:tab w:val="left" w:pos="7370"/>
          <w:tab w:val="left" w:pos="7937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line="360" w:lineRule="auto"/>
        <w:jc w:val="both"/>
        <w:rPr>
          <w:lang w:val="en-GB"/>
        </w:rPr>
      </w:pPr>
      <w:r w:rsidRPr="00C929DA">
        <w:rPr>
          <w:lang w:val="cs-CZ"/>
        </w:rPr>
        <w:tab/>
      </w:r>
      <w:r w:rsidRPr="00C929DA">
        <w:rPr>
          <w:lang w:val="cs-CZ"/>
        </w:rPr>
        <w:tab/>
      </w:r>
      <w:r w:rsidRPr="00C929DA">
        <w:rPr>
          <w:lang w:val="cs-CZ"/>
        </w:rPr>
        <w:tab/>
      </w:r>
      <w:r w:rsidRPr="00C929DA">
        <w:rPr>
          <w:lang w:val="cs-CZ"/>
        </w:rPr>
        <w:tab/>
      </w:r>
      <w:r w:rsidRPr="00C929DA">
        <w:rPr>
          <w:lang w:val="cs-CZ"/>
        </w:rPr>
        <w:tab/>
      </w:r>
      <w:r w:rsidRPr="00C929DA">
        <w:rPr>
          <w:lang w:val="cs-CZ"/>
        </w:rPr>
        <w:tab/>
      </w:r>
      <w:r w:rsidRPr="00C929DA">
        <w:rPr>
          <w:lang w:val="cs-CZ"/>
        </w:rPr>
        <w:tab/>
      </w:r>
      <w:r w:rsidR="00942672">
        <w:rPr>
          <w:lang w:val="en-GB"/>
        </w:rPr>
        <w:tab/>
      </w:r>
      <w:r w:rsidR="00942672">
        <w:rPr>
          <w:lang w:val="en-GB"/>
        </w:rPr>
        <w:tab/>
      </w:r>
      <w:r w:rsidR="00942672">
        <w:rPr>
          <w:lang w:val="en-GB"/>
        </w:rPr>
        <w:tab/>
      </w:r>
      <w:r w:rsidR="00942672">
        <w:rPr>
          <w:lang w:val="en-GB"/>
        </w:rPr>
        <w:tab/>
      </w:r>
      <w:r w:rsidR="00942672">
        <w:rPr>
          <w:lang w:val="en-GB"/>
        </w:rPr>
        <w:tab/>
      </w:r>
      <w:r w:rsidRPr="00416DCF">
        <w:rPr>
          <w:lang w:val="en-GB"/>
        </w:rPr>
        <w:t xml:space="preserve"> </w:t>
      </w:r>
      <w:r w:rsidR="003111DE">
        <w:rPr>
          <w:lang w:val="en-GB"/>
        </w:rPr>
        <w:t>d</w:t>
      </w:r>
      <w:r w:rsidR="00942672">
        <w:rPr>
          <w:lang w:val="en-GB"/>
        </w:rPr>
        <w:t xml:space="preserve">oc. </w:t>
      </w:r>
      <w:r w:rsidRPr="00416DCF">
        <w:rPr>
          <w:lang w:val="en-GB"/>
        </w:rPr>
        <w:t>Ing. Lenka Česlová, Ph.D.</w:t>
      </w:r>
    </w:p>
    <w:sectPr w:rsidR="0039758A" w:rsidRPr="00416DCF">
      <w:pgSz w:w="11905" w:h="16837"/>
      <w:pgMar w:top="1440" w:right="1440" w:bottom="1440" w:left="1440" w:header="1440" w:footer="144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0"/>
  <w:doNotHyphenateCaps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6DCF"/>
    <w:rsid w:val="000A2CF0"/>
    <w:rsid w:val="00176C66"/>
    <w:rsid w:val="00196930"/>
    <w:rsid w:val="001A0467"/>
    <w:rsid w:val="001F7D90"/>
    <w:rsid w:val="002701F0"/>
    <w:rsid w:val="00296D37"/>
    <w:rsid w:val="002B26CE"/>
    <w:rsid w:val="002E2114"/>
    <w:rsid w:val="003111DE"/>
    <w:rsid w:val="00315BF8"/>
    <w:rsid w:val="0039758A"/>
    <w:rsid w:val="003B5A8F"/>
    <w:rsid w:val="00405BB3"/>
    <w:rsid w:val="00416DCF"/>
    <w:rsid w:val="0043141D"/>
    <w:rsid w:val="0047646A"/>
    <w:rsid w:val="0048031A"/>
    <w:rsid w:val="005114EF"/>
    <w:rsid w:val="00520E43"/>
    <w:rsid w:val="00556F87"/>
    <w:rsid w:val="009102D3"/>
    <w:rsid w:val="00942672"/>
    <w:rsid w:val="00942F27"/>
    <w:rsid w:val="00AC4213"/>
    <w:rsid w:val="00B46FCD"/>
    <w:rsid w:val="00C13289"/>
    <w:rsid w:val="00C929DA"/>
    <w:rsid w:val="00EC3796"/>
    <w:rsid w:val="00F60F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DAD19AB"/>
  <w15:chartTrackingRefBased/>
  <w15:docId w15:val="{2C8F3FD7-D5E4-4E8E-A033-9073D378D0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286</Words>
  <Characters>1693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UPCE</Company>
  <LinksUpToDate>false</LinksUpToDate>
  <CharactersWithSpaces>1976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 Česlová</dc:creator>
  <cp:keywords/>
  <cp:lastModifiedBy>Polednikova Miloslava</cp:lastModifiedBy>
  <cp:revision>2</cp:revision>
  <cp:lastPrinted>2017-07-14T11:04:00Z</cp:lastPrinted>
  <dcterms:created xsi:type="dcterms:W3CDTF">2024-07-15T08:11:00Z</dcterms:created>
  <dcterms:modified xsi:type="dcterms:W3CDTF">2024-07-15T08:11:00Z</dcterms:modified>
</cp:coreProperties>
</file>