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BB1" w:rsidRDefault="009F5BB1" w:rsidP="009F5BB1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9F5BB1" w:rsidRDefault="009F5BB1" w:rsidP="009F5BB1"/>
    <w:p w:rsidR="009F5BB1" w:rsidRDefault="009F5BB1" w:rsidP="009F5BB1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oponenta bakalářské práce – akademický rok 2016/2017</w:t>
      </w:r>
    </w:p>
    <w:p w:rsidR="009F5BB1" w:rsidRDefault="009F5BB1" w:rsidP="009F5BB1"/>
    <w:p w:rsidR="009F5BB1" w:rsidRDefault="009F5BB1" w:rsidP="009F5BB1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 </w:t>
      </w:r>
      <w:r>
        <w:rPr>
          <w:sz w:val="22"/>
          <w:szCs w:val="22"/>
        </w:rPr>
        <w:t>Radka Tichá</w:t>
      </w:r>
    </w:p>
    <w:p w:rsidR="009F5BB1" w:rsidRDefault="009F5BB1" w:rsidP="009F5BB1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Studijní obor: </w:t>
      </w:r>
      <w:r w:rsidRPr="003172F4">
        <w:rPr>
          <w:b/>
          <w:sz w:val="22"/>
          <w:szCs w:val="22"/>
        </w:rPr>
        <w:t>Historicko-literární studia</w:t>
      </w:r>
    </w:p>
    <w:p w:rsidR="00677CA0" w:rsidRDefault="009F5BB1" w:rsidP="00677CA0">
      <w:pPr>
        <w:pStyle w:val="Default"/>
        <w:rPr>
          <w:sz w:val="32"/>
          <w:szCs w:val="32"/>
        </w:rPr>
      </w:pPr>
      <w:r>
        <w:rPr>
          <w:sz w:val="22"/>
          <w:szCs w:val="22"/>
        </w:rPr>
        <w:t xml:space="preserve">Název práce: </w:t>
      </w:r>
      <w:r w:rsidR="00677CA0" w:rsidRPr="00677CA0">
        <w:t>PODOBY A PROMĚNY POHÁDEK JOSEFA ŠTEFANA KUBÍNA</w:t>
      </w:r>
      <w:r w:rsidR="00677CA0">
        <w:rPr>
          <w:sz w:val="32"/>
          <w:szCs w:val="32"/>
        </w:rPr>
        <w:t xml:space="preserve"> </w:t>
      </w:r>
    </w:p>
    <w:p w:rsidR="00677CA0" w:rsidRDefault="00677CA0" w:rsidP="00677CA0">
      <w:pPr>
        <w:pStyle w:val="Default"/>
        <w:rPr>
          <w:sz w:val="22"/>
          <w:szCs w:val="22"/>
        </w:rPr>
      </w:pPr>
    </w:p>
    <w:p w:rsidR="009F5BB1" w:rsidRPr="00677CA0" w:rsidRDefault="009F5BB1" w:rsidP="00677CA0">
      <w:pPr>
        <w:pStyle w:val="Default"/>
      </w:pPr>
      <w:r>
        <w:rPr>
          <w:sz w:val="22"/>
          <w:szCs w:val="22"/>
        </w:rPr>
        <w:t>Vedoucí práce: PhDr. Andrea Kamenická</w:t>
      </w:r>
    </w:p>
    <w:p w:rsidR="00677CA0" w:rsidRDefault="00677CA0" w:rsidP="009F5BB1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</w:p>
    <w:p w:rsidR="009F5BB1" w:rsidRDefault="009F5BB1" w:rsidP="009F5BB1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 doc. Mgr. Radek Malý, Ph.D.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677CA0" w:rsidP="009F5BB1">
      <w:pPr>
        <w:pStyle w:val="Bezmezer"/>
        <w:rPr>
          <w:sz w:val="22"/>
          <w:szCs w:val="22"/>
        </w:rPr>
      </w:pPr>
      <w:r>
        <w:rPr>
          <w:sz w:val="22"/>
          <w:szCs w:val="22"/>
        </w:rPr>
        <w:t>Radka Tichá</w:t>
      </w:r>
      <w:r w:rsidR="009F5BB1">
        <w:rPr>
          <w:sz w:val="22"/>
          <w:szCs w:val="22"/>
        </w:rPr>
        <w:t xml:space="preserve"> si pro svou práci zvolila </w:t>
      </w:r>
      <w:r>
        <w:rPr>
          <w:sz w:val="22"/>
          <w:szCs w:val="22"/>
        </w:rPr>
        <w:t>zajímavé</w:t>
      </w:r>
      <w:r w:rsidR="009F5BB1">
        <w:rPr>
          <w:sz w:val="22"/>
          <w:szCs w:val="22"/>
        </w:rPr>
        <w:t xml:space="preserve"> téma</w:t>
      </w:r>
      <w:r w:rsidR="009F5BB1" w:rsidRPr="000F08F3">
        <w:rPr>
          <w:sz w:val="22"/>
          <w:szCs w:val="22"/>
        </w:rPr>
        <w:t xml:space="preserve">: </w:t>
      </w:r>
      <w:r>
        <w:rPr>
          <w:sz w:val="22"/>
          <w:szCs w:val="22"/>
        </w:rPr>
        <w:t>charakterizovat pohádkovou tvorbu Josefa Štefana Kubína.</w:t>
      </w:r>
      <w:r w:rsidR="009F5BB1">
        <w:rPr>
          <w:sz w:val="22"/>
          <w:szCs w:val="22"/>
        </w:rPr>
        <w:t xml:space="preserve"> </w:t>
      </w:r>
      <w:r>
        <w:rPr>
          <w:sz w:val="22"/>
          <w:szCs w:val="22"/>
        </w:rPr>
        <w:t>Cíle práce jsou formulovány adekvátně</w:t>
      </w:r>
      <w:r w:rsidR="009F5BB1">
        <w:rPr>
          <w:sz w:val="22"/>
          <w:szCs w:val="22"/>
        </w:rPr>
        <w:t>.</w:t>
      </w:r>
    </w:p>
    <w:p w:rsidR="009F5BB1" w:rsidRDefault="009F5BB1" w:rsidP="009F5BB1">
      <w:pPr>
        <w:jc w:val="both"/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9F5BB1" w:rsidTr="00EE15B0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5BB1" w:rsidRDefault="00677CA0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b/>
          <w:bCs/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9F5BB1" w:rsidRDefault="009F5BB1" w:rsidP="009F5BB1">
      <w:pPr>
        <w:rPr>
          <w:sz w:val="22"/>
          <w:szCs w:val="22"/>
        </w:rPr>
      </w:pPr>
    </w:p>
    <w:p w:rsidR="009F5BB1" w:rsidRPr="00D127E4" w:rsidRDefault="009F5BB1" w:rsidP="009F5BB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Cíle práce byly víceméně naplněny. 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9F5BB1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9F5BB1" w:rsidRDefault="009F5BB1" w:rsidP="009F5BB1"/>
    <w:p w:rsidR="009F5BB1" w:rsidRDefault="009F5BB1" w:rsidP="009F5BB1">
      <w:pPr>
        <w:ind w:left="-720"/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Autorka postupuje víceméně přehledně. Představení tématu pohádky se koná především na základě funkčně užitých parafrází ze sekundární literatury. Domnívám se, že </w:t>
      </w:r>
      <w:r w:rsidR="00677CA0">
        <w:rPr>
          <w:sz w:val="22"/>
          <w:szCs w:val="22"/>
        </w:rPr>
        <w:t>více prostoru by si zasloužilo pojmenování předělu mezi lidovou povídkou a pohádkou</w:t>
      </w:r>
      <w:r>
        <w:rPr>
          <w:sz w:val="22"/>
          <w:szCs w:val="22"/>
        </w:rPr>
        <w:t>, avšak v</w:t>
      </w:r>
      <w:r>
        <w:rPr>
          <w:bCs/>
          <w:sz w:val="22"/>
          <w:szCs w:val="22"/>
        </w:rPr>
        <w:t> zásadě je po této stránce práce uspokojivá.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9F5BB1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5BB1" w:rsidRDefault="00677CA0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9F5BB1" w:rsidRDefault="009F5BB1" w:rsidP="009F5BB1">
      <w:pPr>
        <w:rPr>
          <w:b/>
          <w:bCs/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V práci se objevují drobné stylistické nedostatky, místy porušená zavedená typografická pravidla a bohužel i </w:t>
      </w:r>
      <w:r w:rsidR="00677CA0">
        <w:rPr>
          <w:sz w:val="22"/>
          <w:szCs w:val="22"/>
        </w:rPr>
        <w:t xml:space="preserve">překlepy a </w:t>
      </w:r>
      <w:r>
        <w:rPr>
          <w:sz w:val="22"/>
          <w:szCs w:val="22"/>
        </w:rPr>
        <w:t>pravopisné chyby (např. sloveso „oplývat“ s měkkým „i“)</w:t>
      </w: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9F5BB1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5BB1" w:rsidRDefault="00677CA0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9F5BB1" w:rsidRDefault="009F5BB1" w:rsidP="009F5BB1"/>
    <w:p w:rsidR="009F5BB1" w:rsidRDefault="009F5BB1" w:rsidP="009F5BB1">
      <w:pPr>
        <w:rPr>
          <w:b/>
          <w:bCs/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9F5BB1" w:rsidRDefault="009F5BB1" w:rsidP="009F5BB1">
      <w:pPr>
        <w:rPr>
          <w:sz w:val="22"/>
          <w:szCs w:val="22"/>
        </w:rPr>
      </w:pPr>
    </w:p>
    <w:p w:rsidR="009F5BB1" w:rsidRPr="000F08F3" w:rsidRDefault="0025592A" w:rsidP="009F5BB1">
      <w:pPr>
        <w:pStyle w:val="Bezmezer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Jak tvorba Josefa Štefana Kubína rezonuje u současných čtenářů a na aktuálním knižním trhu?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 xml:space="preserve">Tato práce podle mého názoru splňuje požadavky kladené na bakalářskou práci a </w:t>
      </w:r>
      <w:r w:rsidRPr="00CB265A">
        <w:rPr>
          <w:b/>
          <w:sz w:val="22"/>
          <w:szCs w:val="22"/>
        </w:rPr>
        <w:t>doporučuji ji k obhajobě.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b/>
          <w:bCs/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>S ohledem na bodové hodnocení (1</w:t>
      </w:r>
      <w:r w:rsidR="0025592A">
        <w:rPr>
          <w:sz w:val="22"/>
          <w:szCs w:val="22"/>
        </w:rPr>
        <w:t>3</w:t>
      </w:r>
      <w:r>
        <w:rPr>
          <w:sz w:val="22"/>
          <w:szCs w:val="22"/>
        </w:rPr>
        <w:t xml:space="preserve"> b.) navrhuji klasifikovat předloženou práci stupněm </w:t>
      </w:r>
      <w:r w:rsidR="0025592A" w:rsidRPr="0025592A">
        <w:rPr>
          <w:b/>
          <w:sz w:val="22"/>
          <w:szCs w:val="22"/>
        </w:rPr>
        <w:t xml:space="preserve">velmi </w:t>
      </w:r>
      <w:r w:rsidRPr="0025592A">
        <w:rPr>
          <w:b/>
          <w:sz w:val="22"/>
          <w:szCs w:val="22"/>
        </w:rPr>
        <w:t>d</w:t>
      </w:r>
      <w:r>
        <w:rPr>
          <w:b/>
          <w:sz w:val="22"/>
          <w:szCs w:val="22"/>
        </w:rPr>
        <w:t>obře.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>datum: 2</w:t>
      </w:r>
      <w:r w:rsidR="001E662A">
        <w:rPr>
          <w:sz w:val="22"/>
          <w:szCs w:val="22"/>
        </w:rPr>
        <w:t>1. 7</w:t>
      </w:r>
      <w:r>
        <w:rPr>
          <w:sz w:val="22"/>
          <w:szCs w:val="22"/>
        </w:rPr>
        <w:t>. 2017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>
      <w:pPr>
        <w:rPr>
          <w:sz w:val="22"/>
          <w:szCs w:val="22"/>
        </w:rPr>
      </w:pPr>
      <w:bookmarkStart w:id="0" w:name="_GoBack"/>
      <w:bookmarkEnd w:id="0"/>
    </w:p>
    <w:p w:rsidR="009F5BB1" w:rsidRDefault="009F5BB1" w:rsidP="009F5BB1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9F5BB1" w:rsidRDefault="009F5BB1" w:rsidP="009F5BB1">
      <w:pPr>
        <w:rPr>
          <w:sz w:val="20"/>
          <w:szCs w:val="20"/>
        </w:rPr>
      </w:pPr>
    </w:p>
    <w:p w:rsidR="009F5BB1" w:rsidRDefault="009F5BB1" w:rsidP="009F5BB1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9F5BB1" w:rsidRDefault="009F5BB1" w:rsidP="009F5BB1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9F5BB1" w:rsidTr="00EE15B0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9F5BB1" w:rsidRDefault="009F5BB1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9F5BB1" w:rsidRDefault="009F5BB1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5BB1" w:rsidRDefault="009F5BB1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9F5BB1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F5BB1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F5BB1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F5BB1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5BB1" w:rsidRDefault="009F5BB1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9F5BB1" w:rsidRDefault="009F5BB1" w:rsidP="009F5BB1">
      <w:pPr>
        <w:rPr>
          <w:sz w:val="22"/>
          <w:szCs w:val="22"/>
        </w:rPr>
      </w:pPr>
    </w:p>
    <w:p w:rsidR="009F5BB1" w:rsidRDefault="009F5BB1" w:rsidP="009F5BB1"/>
    <w:p w:rsidR="009F5BB1" w:rsidRDefault="009F5BB1" w:rsidP="009F5BB1"/>
    <w:p w:rsidR="009F5BB1" w:rsidRDefault="009F5BB1" w:rsidP="009F5BB1"/>
    <w:p w:rsidR="009F5BB1" w:rsidRDefault="009F5BB1" w:rsidP="009F5BB1">
      <w:pPr>
        <w:tabs>
          <w:tab w:val="left" w:pos="3345"/>
        </w:tabs>
      </w:pPr>
      <w:r>
        <w:tab/>
      </w:r>
    </w:p>
    <w:p w:rsidR="009F5BB1" w:rsidRDefault="009F5BB1" w:rsidP="009F5BB1"/>
    <w:p w:rsidR="00E67DBD" w:rsidRDefault="00E67DBD"/>
    <w:sectPr w:rsidR="00E67D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1352" w:rsidRDefault="000C1352" w:rsidP="009F5BB1">
      <w:r>
        <w:separator/>
      </w:r>
    </w:p>
  </w:endnote>
  <w:endnote w:type="continuationSeparator" w:id="0">
    <w:p w:rsidR="000C1352" w:rsidRDefault="000C1352" w:rsidP="009F5B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1352" w:rsidRDefault="000C1352" w:rsidP="009F5BB1">
      <w:r>
        <w:separator/>
      </w:r>
    </w:p>
  </w:footnote>
  <w:footnote w:type="continuationSeparator" w:id="0">
    <w:p w:rsidR="000C1352" w:rsidRDefault="000C1352" w:rsidP="009F5BB1">
      <w:r>
        <w:continuationSeparator/>
      </w:r>
    </w:p>
  </w:footnote>
  <w:footnote w:id="1">
    <w:p w:rsidR="009F5BB1" w:rsidRDefault="009F5BB1" w:rsidP="009F5BB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4A3E08"/>
    <w:multiLevelType w:val="hybridMultilevel"/>
    <w:tmpl w:val="5748D7C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BB1"/>
    <w:rsid w:val="000C1352"/>
    <w:rsid w:val="001E662A"/>
    <w:rsid w:val="0025592A"/>
    <w:rsid w:val="00670747"/>
    <w:rsid w:val="00677CA0"/>
    <w:rsid w:val="009F5BB1"/>
    <w:rsid w:val="00E67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F5BB1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9F5BB1"/>
  </w:style>
  <w:style w:type="character" w:customStyle="1" w:styleId="Znakapoznpodarou1">
    <w:name w:val="Značka pozn. pod čarou1"/>
    <w:rsid w:val="009F5BB1"/>
    <w:rPr>
      <w:vertAlign w:val="superscript"/>
    </w:rPr>
  </w:style>
  <w:style w:type="paragraph" w:customStyle="1" w:styleId="Obsahtabulky">
    <w:name w:val="Obsah tabulky"/>
    <w:basedOn w:val="Normln"/>
    <w:rsid w:val="009F5BB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9F5BB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9F5BB1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9F5BB1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F5B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F5BB1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customStyle="1" w:styleId="Default">
    <w:name w:val="Default"/>
    <w:rsid w:val="00677C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F5BB1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9F5BB1"/>
  </w:style>
  <w:style w:type="character" w:customStyle="1" w:styleId="Znakapoznpodarou1">
    <w:name w:val="Značka pozn. pod čarou1"/>
    <w:rsid w:val="009F5BB1"/>
    <w:rPr>
      <w:vertAlign w:val="superscript"/>
    </w:rPr>
  </w:style>
  <w:style w:type="paragraph" w:customStyle="1" w:styleId="Obsahtabulky">
    <w:name w:val="Obsah tabulky"/>
    <w:basedOn w:val="Normln"/>
    <w:rsid w:val="009F5BB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9F5BB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9F5BB1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9F5BB1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F5B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F5BB1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customStyle="1" w:styleId="Default">
    <w:name w:val="Default"/>
    <w:rsid w:val="00677C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374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4</cp:revision>
  <dcterms:created xsi:type="dcterms:W3CDTF">2017-07-21T08:00:00Z</dcterms:created>
  <dcterms:modified xsi:type="dcterms:W3CDTF">2017-07-21T08:13:00Z</dcterms:modified>
</cp:coreProperties>
</file>