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200A" w:rsidRDefault="000D049F" w:rsidP="00C5200A">
      <w:pPr>
        <w:jc w:val="center"/>
        <w:rPr>
          <w:b/>
          <w:lang w:val="en-GB"/>
        </w:rPr>
      </w:pPr>
      <w:r w:rsidRPr="006145DB">
        <w:rPr>
          <w:b/>
          <w:lang w:val="en-GB"/>
        </w:rPr>
        <w:t>POSUDEK DIPLOMOVÉ PRÁCE</w:t>
      </w:r>
    </w:p>
    <w:p w:rsidR="000A63FF" w:rsidRPr="006145DB" w:rsidRDefault="000A63FF" w:rsidP="00C5200A">
      <w:pPr>
        <w:jc w:val="center"/>
        <w:rPr>
          <w:b/>
          <w:lang w:val="en-GB"/>
        </w:rPr>
      </w:pPr>
    </w:p>
    <w:p w:rsidR="000A63FF" w:rsidRDefault="000A63FF" w:rsidP="000A63FF">
      <w:pPr>
        <w:rPr>
          <w:b/>
          <w:lang w:val="en-GB"/>
        </w:rPr>
      </w:pPr>
      <w:proofErr w:type="spellStart"/>
      <w:r>
        <w:rPr>
          <w:b/>
          <w:lang w:val="en-GB"/>
        </w:rPr>
        <w:t>Autorka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práce</w:t>
      </w:r>
      <w:proofErr w:type="spellEnd"/>
      <w:r>
        <w:rPr>
          <w:b/>
          <w:lang w:val="en-GB"/>
        </w:rPr>
        <w:t xml:space="preserve">: </w:t>
      </w:r>
      <w:proofErr w:type="spellStart"/>
      <w:r w:rsidR="00C5200A" w:rsidRPr="000A63FF">
        <w:rPr>
          <w:lang w:val="en-GB"/>
        </w:rPr>
        <w:t>Bc</w:t>
      </w:r>
      <w:proofErr w:type="spellEnd"/>
      <w:r w:rsidR="00C5200A" w:rsidRPr="000A63FF">
        <w:rPr>
          <w:lang w:val="en-GB"/>
        </w:rPr>
        <w:t xml:space="preserve">. </w:t>
      </w:r>
      <w:r w:rsidR="002561D6">
        <w:rPr>
          <w:lang w:val="en-GB"/>
        </w:rPr>
        <w:t>Linda Pokorná</w:t>
      </w:r>
      <w:r w:rsidR="00C5200A" w:rsidRPr="006145DB">
        <w:rPr>
          <w:b/>
          <w:lang w:val="en-GB"/>
        </w:rPr>
        <w:t xml:space="preserve"> </w:t>
      </w:r>
    </w:p>
    <w:p w:rsidR="00941BAF" w:rsidRDefault="000A63FF" w:rsidP="000A63FF">
      <w:pPr>
        <w:rPr>
          <w:b/>
          <w:lang w:val="en-GB"/>
        </w:rPr>
      </w:pPr>
      <w:proofErr w:type="spellStart"/>
      <w:r>
        <w:rPr>
          <w:b/>
          <w:lang w:val="en-GB"/>
        </w:rPr>
        <w:t>Název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práce</w:t>
      </w:r>
      <w:proofErr w:type="spellEnd"/>
      <w:r>
        <w:rPr>
          <w:b/>
          <w:lang w:val="en-GB"/>
        </w:rPr>
        <w:t xml:space="preserve">: </w:t>
      </w:r>
      <w:r w:rsidR="002561D6">
        <w:rPr>
          <w:b/>
          <w:lang w:val="en-GB"/>
        </w:rPr>
        <w:t>Teaching English to Young Learners</w:t>
      </w:r>
    </w:p>
    <w:p w:rsidR="002E4507" w:rsidRPr="002E4507" w:rsidRDefault="002E4507" w:rsidP="000A63FF">
      <w:pPr>
        <w:rPr>
          <w:lang w:val="en-GB"/>
        </w:rPr>
      </w:pPr>
      <w:proofErr w:type="spellStart"/>
      <w:r>
        <w:rPr>
          <w:b/>
          <w:lang w:val="en-GB"/>
        </w:rPr>
        <w:t>Vedoucí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práce</w:t>
      </w:r>
      <w:proofErr w:type="spellEnd"/>
      <w:r>
        <w:rPr>
          <w:b/>
          <w:lang w:val="en-GB"/>
        </w:rPr>
        <w:t xml:space="preserve">: </w:t>
      </w:r>
      <w:r w:rsidRPr="002E4507">
        <w:rPr>
          <w:lang w:val="en-GB"/>
        </w:rPr>
        <w:t xml:space="preserve">doc. </w:t>
      </w:r>
      <w:proofErr w:type="spellStart"/>
      <w:r w:rsidR="002561D6">
        <w:rPr>
          <w:lang w:val="en-GB"/>
        </w:rPr>
        <w:t>PaedDr</w:t>
      </w:r>
      <w:proofErr w:type="spellEnd"/>
      <w:r w:rsidR="002561D6">
        <w:rPr>
          <w:lang w:val="en-GB"/>
        </w:rPr>
        <w:t xml:space="preserve">. Monika </w:t>
      </w:r>
      <w:proofErr w:type="spellStart"/>
      <w:r w:rsidR="002561D6">
        <w:rPr>
          <w:lang w:val="en-GB"/>
        </w:rPr>
        <w:t>Černá</w:t>
      </w:r>
      <w:proofErr w:type="spellEnd"/>
      <w:r w:rsidR="002561D6">
        <w:rPr>
          <w:lang w:val="en-GB"/>
        </w:rPr>
        <w:t>,</w:t>
      </w:r>
      <w:r w:rsidRPr="002E4507">
        <w:rPr>
          <w:lang w:val="en-GB"/>
        </w:rPr>
        <w:t xml:space="preserve"> Ph.D.</w:t>
      </w:r>
    </w:p>
    <w:p w:rsidR="000A63FF" w:rsidRPr="000A63FF" w:rsidRDefault="000A63FF" w:rsidP="000A63FF">
      <w:pPr>
        <w:rPr>
          <w:lang w:val="en-GB"/>
        </w:rPr>
      </w:pPr>
      <w:proofErr w:type="spellStart"/>
      <w:r>
        <w:rPr>
          <w:b/>
          <w:lang w:val="en-GB"/>
        </w:rPr>
        <w:t>Oponent</w:t>
      </w:r>
      <w:proofErr w:type="spellEnd"/>
      <w:r>
        <w:rPr>
          <w:b/>
          <w:lang w:val="en-GB"/>
        </w:rPr>
        <w:t xml:space="preserve"> </w:t>
      </w:r>
      <w:proofErr w:type="spellStart"/>
      <w:r>
        <w:rPr>
          <w:b/>
          <w:lang w:val="en-GB"/>
        </w:rPr>
        <w:t>práce</w:t>
      </w:r>
      <w:proofErr w:type="spellEnd"/>
      <w:r>
        <w:rPr>
          <w:b/>
          <w:lang w:val="en-GB"/>
        </w:rPr>
        <w:t xml:space="preserve">: </w:t>
      </w:r>
      <w:r w:rsidRPr="000A63FF">
        <w:rPr>
          <w:lang w:val="en-GB"/>
        </w:rPr>
        <w:t>Mgr. Helena Zitková, Ph.D.</w:t>
      </w:r>
    </w:p>
    <w:p w:rsidR="000D049F" w:rsidRPr="006145DB" w:rsidRDefault="000D049F" w:rsidP="00C5200A">
      <w:pPr>
        <w:jc w:val="center"/>
        <w:rPr>
          <w:b/>
          <w:lang w:val="en-GB"/>
        </w:rPr>
      </w:pPr>
    </w:p>
    <w:p w:rsidR="00192439" w:rsidRDefault="00C53BCA" w:rsidP="00691146">
      <w:pPr>
        <w:spacing w:line="276" w:lineRule="auto"/>
        <w:ind w:firstLine="708"/>
        <w:jc w:val="both"/>
      </w:pPr>
      <w:r>
        <w:t xml:space="preserve">Předložená diplomová práce se </w:t>
      </w:r>
      <w:r w:rsidR="00E1394F" w:rsidRPr="006145DB">
        <w:t xml:space="preserve">zabývá </w:t>
      </w:r>
      <w:r w:rsidR="00192439">
        <w:t xml:space="preserve">výukou anglického jazyka </w:t>
      </w:r>
      <w:r w:rsidR="009E6015">
        <w:t>u žáků mladšího školního věku</w:t>
      </w:r>
      <w:r w:rsidR="0055224F">
        <w:t>.</w:t>
      </w:r>
      <w:r w:rsidR="0022332A">
        <w:t xml:space="preserve"> </w:t>
      </w:r>
      <w:r w:rsidR="00E81C1A">
        <w:t xml:space="preserve">Cílem práce </w:t>
      </w:r>
      <w:r w:rsidR="00E058AB">
        <w:t>bylo</w:t>
      </w:r>
      <w:r w:rsidR="009E6015">
        <w:t xml:space="preserve"> navrhnout ucelený soubor </w:t>
      </w:r>
      <w:r w:rsidR="00E058AB">
        <w:t>plánů vyučovacích hodin</w:t>
      </w:r>
      <w:r w:rsidR="009E6015">
        <w:t>, který bude od</w:t>
      </w:r>
      <w:r w:rsidR="00E058AB">
        <w:t xml:space="preserve">povídat autorkou formulovaným </w:t>
      </w:r>
      <w:r w:rsidR="009E6015">
        <w:t>princip</w:t>
      </w:r>
      <w:r w:rsidR="00E058AB">
        <w:t>ům</w:t>
      </w:r>
      <w:r w:rsidR="009E6015">
        <w:t xml:space="preserve"> výuky anglického jazyka u žáků mladšího školního věku.</w:t>
      </w:r>
      <w:r w:rsidR="00E058AB">
        <w:t xml:space="preserve"> Plány</w:t>
      </w:r>
      <w:r w:rsidR="009E6015">
        <w:t xml:space="preserve"> </w:t>
      </w:r>
      <w:r w:rsidR="00E058AB">
        <w:t>byly poté implementovány ve výuce a zhodnoceny.</w:t>
      </w:r>
      <w:r w:rsidR="00E81C1A">
        <w:t xml:space="preserve"> </w:t>
      </w:r>
    </w:p>
    <w:p w:rsidR="00605206" w:rsidRDefault="00605206" w:rsidP="00605206">
      <w:pPr>
        <w:spacing w:line="276" w:lineRule="auto"/>
        <w:ind w:firstLine="708"/>
        <w:jc w:val="both"/>
      </w:pPr>
      <w:r w:rsidRPr="00CC7369">
        <w:rPr>
          <w:color w:val="000000" w:themeColor="text1"/>
        </w:rPr>
        <w:t>Práce je vypracována v souladu se zadáním</w:t>
      </w:r>
      <w:r w:rsidR="00E058AB">
        <w:rPr>
          <w:color w:val="000000" w:themeColor="text1"/>
        </w:rPr>
        <w:t>, j</w:t>
      </w:r>
      <w:r w:rsidRPr="00CC7369">
        <w:rPr>
          <w:color w:val="000000" w:themeColor="text1"/>
        </w:rPr>
        <w:t>e doplněna přílohami</w:t>
      </w:r>
      <w:r w:rsidR="00E058AB">
        <w:rPr>
          <w:color w:val="000000" w:themeColor="text1"/>
        </w:rPr>
        <w:t>. P</w:t>
      </w:r>
      <w:r w:rsidRPr="00CC7369">
        <w:rPr>
          <w:color w:val="000000" w:themeColor="text1"/>
        </w:rPr>
        <w:t>o formální stránce</w:t>
      </w:r>
      <w:r>
        <w:rPr>
          <w:color w:val="000000" w:themeColor="text1"/>
        </w:rPr>
        <w:t xml:space="preserve"> </w:t>
      </w:r>
      <w:r w:rsidRPr="00CC7369">
        <w:rPr>
          <w:color w:val="000000" w:themeColor="text1"/>
        </w:rPr>
        <w:t>splňuje požadavky akademického textu</w:t>
      </w:r>
      <w:r>
        <w:rPr>
          <w:color w:val="000000" w:themeColor="text1"/>
        </w:rPr>
        <w:t>, jen p</w:t>
      </w:r>
      <w:r>
        <w:t xml:space="preserve">ři odkazování na další kapitoly v textu bych doporučila odkazovat spíše na kapitoly i s čísly, přispívá to k vyšší přehlednosti textu. </w:t>
      </w:r>
    </w:p>
    <w:p w:rsidR="00605206" w:rsidRPr="00CC7369" w:rsidRDefault="00605206" w:rsidP="00605206">
      <w:pPr>
        <w:spacing w:line="276" w:lineRule="auto"/>
        <w:ind w:firstLine="708"/>
        <w:jc w:val="both"/>
        <w:rPr>
          <w:color w:val="000000" w:themeColor="text1"/>
        </w:rPr>
      </w:pPr>
      <w:r w:rsidRPr="00CC7369">
        <w:rPr>
          <w:color w:val="000000" w:themeColor="text1"/>
        </w:rPr>
        <w:t>P</w:t>
      </w:r>
      <w:r>
        <w:rPr>
          <w:color w:val="000000" w:themeColor="text1"/>
        </w:rPr>
        <w:t xml:space="preserve">o stránce jazykové je práce </w:t>
      </w:r>
      <w:r w:rsidRPr="00CC7369">
        <w:rPr>
          <w:color w:val="000000" w:themeColor="text1"/>
        </w:rPr>
        <w:t xml:space="preserve">na odpovídající úrovni, </w:t>
      </w:r>
      <w:r>
        <w:rPr>
          <w:color w:val="000000" w:themeColor="text1"/>
        </w:rPr>
        <w:t xml:space="preserve">občas se objevují překlepy, zásadnější chyby jsou v interpunkci. Z pohledu jazykového diskurzu se v práci objevují odstavce postrádající kohezi, </w:t>
      </w:r>
      <w:r>
        <w:t>argumenty z různých zdrojů by mohly být ještě více provázané do ucelených odstavců</w:t>
      </w:r>
      <w:r>
        <w:rPr>
          <w:color w:val="000000" w:themeColor="text1"/>
        </w:rPr>
        <w:t xml:space="preserve"> (např. s 24), či části, ve kterých na sebe odstavce logicky nenavazují (například na s. 35). </w:t>
      </w:r>
      <w:r>
        <w:t>Na konci odstavců většinou chybí shrnující informace o výsledku argumentace</w:t>
      </w:r>
      <w:r>
        <w:rPr>
          <w:color w:val="000000" w:themeColor="text1"/>
        </w:rPr>
        <w:t xml:space="preserve">, což výrazně narušuje plynulost textu. </w:t>
      </w:r>
    </w:p>
    <w:p w:rsidR="00D570CF" w:rsidRDefault="00E55B38" w:rsidP="00691146">
      <w:pPr>
        <w:spacing w:line="276" w:lineRule="auto"/>
        <w:ind w:firstLine="708"/>
        <w:jc w:val="both"/>
      </w:pPr>
      <w:r>
        <w:t>V práci se objevují zkratkovité odkazy na teoretické koncepty bez hlubšího vysvětlení, např. „</w:t>
      </w:r>
      <w:proofErr w:type="spellStart"/>
      <w:r>
        <w:t>Comprehensible</w:t>
      </w:r>
      <w:proofErr w:type="spellEnd"/>
      <w:r>
        <w:t xml:space="preserve"> Input“ a „</w:t>
      </w:r>
      <w:proofErr w:type="spellStart"/>
      <w:r>
        <w:t>affective</w:t>
      </w:r>
      <w:proofErr w:type="spellEnd"/>
      <w:r>
        <w:t xml:space="preserve"> </w:t>
      </w:r>
      <w:proofErr w:type="spellStart"/>
      <w:r>
        <w:t>domain</w:t>
      </w:r>
      <w:proofErr w:type="spellEnd"/>
      <w:r>
        <w:t xml:space="preserve">“ na s. 26-27. </w:t>
      </w:r>
      <w:r w:rsidR="00D570CF">
        <w:t>V</w:t>
      </w:r>
      <w:r w:rsidR="00605206">
        <w:t> </w:t>
      </w:r>
      <w:r w:rsidR="00D570CF">
        <w:t>kapitole</w:t>
      </w:r>
      <w:r w:rsidR="00605206">
        <w:t xml:space="preserve"> zabývající se </w:t>
      </w:r>
      <w:r w:rsidR="00D570CF">
        <w:t>pamětí</w:t>
      </w:r>
      <w:r w:rsidR="00066500">
        <w:t>,</w:t>
      </w:r>
      <w:r w:rsidR="00D570CF">
        <w:t xml:space="preserve"> se objevují logické nepřesnosti</w:t>
      </w:r>
      <w:r w:rsidR="00590C61">
        <w:t xml:space="preserve"> a generalizující informace.</w:t>
      </w:r>
      <w:r w:rsidR="002A6F8F">
        <w:t xml:space="preserve"> Například na s. 21 autorka uvádí, že osvojování mateřského jazyka se v mnohém podobá osvojování druhého jazyka</w:t>
      </w:r>
      <w:r w:rsidR="00066500">
        <w:t>,</w:t>
      </w:r>
      <w:r w:rsidR="002A6F8F">
        <w:t xml:space="preserve"> což není nijak více vysvětleno. </w:t>
      </w:r>
      <w:r w:rsidR="00590C61">
        <w:t xml:space="preserve">Na s. 23 </w:t>
      </w:r>
      <w:r w:rsidR="00822AAD">
        <w:t xml:space="preserve">a 26 </w:t>
      </w:r>
      <w:r w:rsidR="00590C61">
        <w:t xml:space="preserve">autorka uvádí, že v České republice nemají žáci mnoho příležitosti k setkání se s angličtinou, kromě pár hodin ve škole. Domnívám se, že v dnešním globalizovaném a internetově propojeném světě toto tvrzení úplně neplatí. </w:t>
      </w:r>
      <w:r w:rsidR="002A6F8F">
        <w:t xml:space="preserve">Na s. </w:t>
      </w:r>
      <w:r w:rsidR="00066500">
        <w:t>25 s</w:t>
      </w:r>
      <w:r w:rsidR="002A6F8F">
        <w:t>e objevuje sdělení</w:t>
      </w:r>
      <w:r w:rsidR="00066500">
        <w:t>, že člověk zapomíná podobně při používání krátkodobé i dlouhodobé paměti, ale zároveň následuje sdělení, že informace uložené v dlouhodobé paměti nejsou niky zapomenuty.</w:t>
      </w:r>
    </w:p>
    <w:p w:rsidR="00F12CBD" w:rsidRDefault="00F12CBD" w:rsidP="00691146">
      <w:pPr>
        <w:spacing w:line="276" w:lineRule="auto"/>
        <w:ind w:firstLine="708"/>
        <w:jc w:val="both"/>
      </w:pPr>
      <w:r>
        <w:t>V kapitole 4 jsou op</w:t>
      </w:r>
      <w:r w:rsidR="00605206">
        <w:t>akovaně</w:t>
      </w:r>
      <w:r>
        <w:t xml:space="preserve"> uvedeny charakteristiky žáků mladšího školního věku, ačkoliv již byly uváděny v první a třetí kapitole. V tomto směru působí text roztříštěným dojmem, když se čtenář dozvídá různé charakteristiky cílové skupiny žáků hned na několika místech v textu.</w:t>
      </w:r>
    </w:p>
    <w:p w:rsidR="00556125" w:rsidRDefault="00556125" w:rsidP="00691146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 xml:space="preserve">Domnívám se, že </w:t>
      </w:r>
      <w:r w:rsidR="001A3DE4">
        <w:rPr>
          <w:color w:val="000000" w:themeColor="text1"/>
        </w:rPr>
        <w:t xml:space="preserve">teoretická část </w:t>
      </w:r>
      <w:r>
        <w:rPr>
          <w:color w:val="000000" w:themeColor="text1"/>
        </w:rPr>
        <w:t xml:space="preserve">práce je velmi obsáhlá a že její široké zaměření na rozvoj všech řečových dovedností a jazykových prostředků se promítá do </w:t>
      </w:r>
      <w:r w:rsidR="00C1383A">
        <w:rPr>
          <w:color w:val="000000" w:themeColor="text1"/>
        </w:rPr>
        <w:t xml:space="preserve">její </w:t>
      </w:r>
      <w:r>
        <w:rPr>
          <w:color w:val="000000" w:themeColor="text1"/>
        </w:rPr>
        <w:t>nižší kvality</w:t>
      </w:r>
      <w:r w:rsidR="00C1383A">
        <w:rPr>
          <w:color w:val="000000" w:themeColor="text1"/>
        </w:rPr>
        <w:t>.</w:t>
      </w:r>
      <w:r>
        <w:rPr>
          <w:color w:val="000000" w:themeColor="text1"/>
        </w:rPr>
        <w:t xml:space="preserve"> Pokud by autorka zaměření své práce více zúžila, mohla by si dovolit důkladnější analýzu zdrojů a komplexnější argumentaci, čímž by teoretická východiska práce mohla být kvalitnější.</w:t>
      </w:r>
      <w:r w:rsidR="001A3DE4">
        <w:rPr>
          <w:color w:val="000000" w:themeColor="text1"/>
        </w:rPr>
        <w:t xml:space="preserve"> Nicméně</w:t>
      </w:r>
      <w:r w:rsidR="006724B4">
        <w:rPr>
          <w:color w:val="000000" w:themeColor="text1"/>
        </w:rPr>
        <w:t xml:space="preserve"> ale rozumím autorčině snaze postihnout celou problematiku z komplexního pohledu a mohu říci, že i přes uvedené nedostatky se </w:t>
      </w:r>
      <w:bookmarkStart w:id="0" w:name="_GoBack"/>
      <w:bookmarkEnd w:id="0"/>
      <w:r w:rsidR="001A3DE4">
        <w:rPr>
          <w:color w:val="000000" w:themeColor="text1"/>
        </w:rPr>
        <w:t xml:space="preserve">autorce podařilo </w:t>
      </w:r>
      <w:r w:rsidR="00D25C15">
        <w:rPr>
          <w:color w:val="000000" w:themeColor="text1"/>
        </w:rPr>
        <w:t xml:space="preserve">prokázat schopnost kritického přístupu ke zdrojům a přesáhnout úroveň čistě popisnou v teoretické části. V praktické části autorka zvolila relevantní metodologické postupy, prokázala schopnost provádět samostatný výzkum v oblasti didaktiky anglického jazyka a dostatečně </w:t>
      </w:r>
      <w:r w:rsidR="002C1945">
        <w:rPr>
          <w:color w:val="000000" w:themeColor="text1"/>
        </w:rPr>
        <w:t>z</w:t>
      </w:r>
      <w:r w:rsidR="00D25C15">
        <w:rPr>
          <w:color w:val="000000" w:themeColor="text1"/>
        </w:rPr>
        <w:t xml:space="preserve">analyzovat a shrnout jeho výsledky. </w:t>
      </w:r>
    </w:p>
    <w:p w:rsidR="00556125" w:rsidRDefault="00556125" w:rsidP="00691146">
      <w:pPr>
        <w:spacing w:line="276" w:lineRule="auto"/>
        <w:ind w:firstLine="708"/>
        <w:jc w:val="both"/>
        <w:rPr>
          <w:color w:val="000000" w:themeColor="text1"/>
        </w:rPr>
      </w:pPr>
    </w:p>
    <w:p w:rsidR="00702B95" w:rsidRDefault="00702B95" w:rsidP="00F647A5">
      <w:pPr>
        <w:ind w:firstLine="708"/>
        <w:jc w:val="both"/>
      </w:pPr>
    </w:p>
    <w:p w:rsidR="0066218C" w:rsidRDefault="0066218C" w:rsidP="009C5743">
      <w:pPr>
        <w:ind w:firstLine="708"/>
        <w:jc w:val="center"/>
        <w:rPr>
          <w:b/>
        </w:rPr>
      </w:pPr>
    </w:p>
    <w:p w:rsidR="0066218C" w:rsidRDefault="0066218C" w:rsidP="0066218C">
      <w:r w:rsidRPr="0063300E">
        <w:rPr>
          <w:b/>
        </w:rPr>
        <w:lastRenderedPageBreak/>
        <w:t>Náměty k diskusi</w:t>
      </w:r>
      <w:r w:rsidRPr="0066218C">
        <w:t>:</w:t>
      </w:r>
    </w:p>
    <w:p w:rsidR="002726BC" w:rsidRDefault="002726BC" w:rsidP="0066218C"/>
    <w:p w:rsidR="003E6BBE" w:rsidRDefault="008A1C5E" w:rsidP="008A1C5E">
      <w:pPr>
        <w:pStyle w:val="Odstavecseseznamem"/>
        <w:numPr>
          <w:ilvl w:val="0"/>
          <w:numId w:val="3"/>
        </w:numPr>
        <w:spacing w:line="276" w:lineRule="auto"/>
        <w:jc w:val="both"/>
      </w:pPr>
      <w:r>
        <w:t xml:space="preserve">Na s. 33 uvádíte, že pro rozvoj receptivních řečových dovedností by se měly využívat autentické materiály. Můžete </w:t>
      </w:r>
      <w:r w:rsidR="005B6E8A">
        <w:t>uvést</w:t>
      </w:r>
      <w:r>
        <w:t xml:space="preserve"> příklady konkrétních autentických materiálů pro rozvoj</w:t>
      </w:r>
      <w:r w:rsidR="00190AA5" w:rsidRPr="0063300E">
        <w:t xml:space="preserve"> </w:t>
      </w:r>
      <w:r>
        <w:t>receptivních řečových dovedností u žáků mladšího školního věku?</w:t>
      </w:r>
      <w:r w:rsidR="00190AA5" w:rsidRPr="0063300E">
        <w:t xml:space="preserve">          </w:t>
      </w:r>
    </w:p>
    <w:p w:rsidR="00106BFC" w:rsidRPr="0063300E" w:rsidRDefault="003E6BBE" w:rsidP="008A1C5E">
      <w:pPr>
        <w:pStyle w:val="Odstavecseseznamem"/>
        <w:numPr>
          <w:ilvl w:val="0"/>
          <w:numId w:val="3"/>
        </w:numPr>
        <w:spacing w:line="276" w:lineRule="auto"/>
        <w:jc w:val="both"/>
      </w:pPr>
      <w:r>
        <w:t>Na základě čeho lze zjistit, zda je či není učební aktivita cenná z pohledu učení se cizímu jazyku (že má či nemá „</w:t>
      </w:r>
      <w:proofErr w:type="spellStart"/>
      <w:r>
        <w:t>language</w:t>
      </w:r>
      <w:proofErr w:type="spellEnd"/>
      <w:r>
        <w:t xml:space="preserve"> </w:t>
      </w:r>
      <w:proofErr w:type="spellStart"/>
      <w:r>
        <w:t>learning</w:t>
      </w:r>
      <w:proofErr w:type="spellEnd"/>
      <w:r>
        <w:t xml:space="preserve"> </w:t>
      </w:r>
      <w:proofErr w:type="spellStart"/>
      <w:r>
        <w:t>value</w:t>
      </w:r>
      <w:proofErr w:type="spellEnd"/>
      <w:r>
        <w:t xml:space="preserve">“), jak uvádíte v jednom z kritérií na s. 57? </w:t>
      </w:r>
      <w:r w:rsidR="00190AA5" w:rsidRPr="0063300E">
        <w:t xml:space="preserve">  </w:t>
      </w:r>
    </w:p>
    <w:p w:rsidR="00106BFC" w:rsidRDefault="00106BFC" w:rsidP="00E1394F">
      <w:pPr>
        <w:jc w:val="both"/>
      </w:pPr>
    </w:p>
    <w:p w:rsidR="0063300E" w:rsidRPr="006145DB" w:rsidRDefault="0063300E" w:rsidP="00E1394F">
      <w:pPr>
        <w:jc w:val="both"/>
      </w:pPr>
    </w:p>
    <w:p w:rsidR="0063300E" w:rsidRDefault="0063300E" w:rsidP="0063300E">
      <w:pPr>
        <w:rPr>
          <w:b/>
        </w:rPr>
      </w:pPr>
      <w:r w:rsidRPr="0063300E">
        <w:rPr>
          <w:b/>
        </w:rPr>
        <w:t>Celkové hodnocení práce:</w:t>
      </w:r>
      <w:r w:rsidR="001A3DE4">
        <w:rPr>
          <w:b/>
        </w:rPr>
        <w:t xml:space="preserve"> C</w:t>
      </w:r>
      <w:r w:rsidRPr="0063300E">
        <w:rPr>
          <w:b/>
        </w:rPr>
        <w:t xml:space="preserve">   </w:t>
      </w:r>
    </w:p>
    <w:p w:rsidR="0063300E" w:rsidRPr="0063300E" w:rsidRDefault="0063300E" w:rsidP="0063300E">
      <w:pPr>
        <w:rPr>
          <w:b/>
        </w:rPr>
      </w:pPr>
    </w:p>
    <w:p w:rsidR="0063300E" w:rsidRDefault="0063300E" w:rsidP="0063300E"/>
    <w:p w:rsidR="0063300E" w:rsidRDefault="0063300E" w:rsidP="0063300E"/>
    <w:p w:rsidR="0063300E" w:rsidRDefault="0063300E" w:rsidP="0063300E">
      <w:pPr>
        <w:jc w:val="both"/>
      </w:pPr>
      <w:r>
        <w:t>Dne: 1</w:t>
      </w:r>
      <w:r w:rsidR="002C1945">
        <w:t>5</w:t>
      </w:r>
      <w:r>
        <w:t xml:space="preserve">. </w:t>
      </w:r>
      <w:r w:rsidR="002C1945">
        <w:t>6</w:t>
      </w:r>
      <w:r>
        <w:t>. 20</w:t>
      </w:r>
      <w:r w:rsidR="002C1945">
        <w:t>20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Mgr. Helena Zitková, Ph.D.</w:t>
      </w:r>
    </w:p>
    <w:p w:rsidR="0063300E" w:rsidRDefault="0063300E" w:rsidP="0063300E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oponentka práce</w:t>
      </w:r>
    </w:p>
    <w:p w:rsidR="0063300E" w:rsidRDefault="0063300E" w:rsidP="0063300E"/>
    <w:p w:rsidR="0014263F" w:rsidRDefault="0014263F" w:rsidP="00E1394F">
      <w:pPr>
        <w:jc w:val="both"/>
      </w:pPr>
    </w:p>
    <w:sectPr w:rsidR="0014263F" w:rsidSect="0000493C">
      <w:footerReference w:type="default" r:id="rId7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20BC" w:rsidRDefault="00D120BC" w:rsidP="00656D3F">
      <w:r>
        <w:separator/>
      </w:r>
    </w:p>
  </w:endnote>
  <w:endnote w:type="continuationSeparator" w:id="0">
    <w:p w:rsidR="00D120BC" w:rsidRDefault="00D120BC" w:rsidP="0065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80328969"/>
      <w:docPartObj>
        <w:docPartGallery w:val="Page Numbers (Bottom of Page)"/>
        <w:docPartUnique/>
      </w:docPartObj>
    </w:sdtPr>
    <w:sdtEndPr/>
    <w:sdtContent>
      <w:p w:rsidR="00656D3F" w:rsidRDefault="00656D3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724B4">
          <w:rPr>
            <w:noProof/>
          </w:rPr>
          <w:t>2</w:t>
        </w:r>
        <w:r>
          <w:fldChar w:fldCharType="end"/>
        </w:r>
      </w:p>
    </w:sdtContent>
  </w:sdt>
  <w:p w:rsidR="00656D3F" w:rsidRDefault="00656D3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20BC" w:rsidRDefault="00D120BC" w:rsidP="00656D3F">
      <w:r>
        <w:separator/>
      </w:r>
    </w:p>
  </w:footnote>
  <w:footnote w:type="continuationSeparator" w:id="0">
    <w:p w:rsidR="00D120BC" w:rsidRDefault="00D120BC" w:rsidP="00656D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3061B5"/>
    <w:multiLevelType w:val="hybridMultilevel"/>
    <w:tmpl w:val="646E4E1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23F4B"/>
    <w:multiLevelType w:val="hybridMultilevel"/>
    <w:tmpl w:val="00D661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9C41C2"/>
    <w:multiLevelType w:val="hybridMultilevel"/>
    <w:tmpl w:val="8F38BF4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0A"/>
    <w:rsid w:val="0000493C"/>
    <w:rsid w:val="000105FD"/>
    <w:rsid w:val="00017B00"/>
    <w:rsid w:val="00030994"/>
    <w:rsid w:val="00044212"/>
    <w:rsid w:val="00045F0D"/>
    <w:rsid w:val="00047520"/>
    <w:rsid w:val="00057A09"/>
    <w:rsid w:val="00060898"/>
    <w:rsid w:val="00066500"/>
    <w:rsid w:val="00095C75"/>
    <w:rsid w:val="000965DC"/>
    <w:rsid w:val="000A5E91"/>
    <w:rsid w:val="000A63FF"/>
    <w:rsid w:val="000B36C6"/>
    <w:rsid w:val="000B65DD"/>
    <w:rsid w:val="000D049F"/>
    <w:rsid w:val="000D3B70"/>
    <w:rsid w:val="000D4DD2"/>
    <w:rsid w:val="000D6A0E"/>
    <w:rsid w:val="000E6A12"/>
    <w:rsid w:val="000E7A50"/>
    <w:rsid w:val="000F2811"/>
    <w:rsid w:val="00102D91"/>
    <w:rsid w:val="00106BFC"/>
    <w:rsid w:val="00115775"/>
    <w:rsid w:val="001174DD"/>
    <w:rsid w:val="00127F5E"/>
    <w:rsid w:val="00131905"/>
    <w:rsid w:val="0013402D"/>
    <w:rsid w:val="0014263F"/>
    <w:rsid w:val="00147198"/>
    <w:rsid w:val="001622F8"/>
    <w:rsid w:val="00182897"/>
    <w:rsid w:val="00183AE3"/>
    <w:rsid w:val="00190AA5"/>
    <w:rsid w:val="00192439"/>
    <w:rsid w:val="001A09EC"/>
    <w:rsid w:val="001A152C"/>
    <w:rsid w:val="001A3DE4"/>
    <w:rsid w:val="001A77EB"/>
    <w:rsid w:val="001B1F78"/>
    <w:rsid w:val="001C2133"/>
    <w:rsid w:val="001C39CB"/>
    <w:rsid w:val="00200B60"/>
    <w:rsid w:val="00204CD6"/>
    <w:rsid w:val="002120C6"/>
    <w:rsid w:val="0022332A"/>
    <w:rsid w:val="00225703"/>
    <w:rsid w:val="00246B03"/>
    <w:rsid w:val="002546B7"/>
    <w:rsid w:val="002561D6"/>
    <w:rsid w:val="002667BB"/>
    <w:rsid w:val="002726BC"/>
    <w:rsid w:val="00274DE4"/>
    <w:rsid w:val="00281DE0"/>
    <w:rsid w:val="002931EF"/>
    <w:rsid w:val="002949B5"/>
    <w:rsid w:val="00294C27"/>
    <w:rsid w:val="00295136"/>
    <w:rsid w:val="00296CC4"/>
    <w:rsid w:val="00296CD2"/>
    <w:rsid w:val="002A6F8F"/>
    <w:rsid w:val="002B0665"/>
    <w:rsid w:val="002C1945"/>
    <w:rsid w:val="002C5BC6"/>
    <w:rsid w:val="002D5AFD"/>
    <w:rsid w:val="002E3A12"/>
    <w:rsid w:val="002E4507"/>
    <w:rsid w:val="002F0A78"/>
    <w:rsid w:val="00300855"/>
    <w:rsid w:val="00300BB5"/>
    <w:rsid w:val="00301AC3"/>
    <w:rsid w:val="00303EC7"/>
    <w:rsid w:val="0031202A"/>
    <w:rsid w:val="003132F9"/>
    <w:rsid w:val="00313959"/>
    <w:rsid w:val="0032045E"/>
    <w:rsid w:val="00324F1E"/>
    <w:rsid w:val="0034187C"/>
    <w:rsid w:val="00355FDE"/>
    <w:rsid w:val="00365043"/>
    <w:rsid w:val="0038223F"/>
    <w:rsid w:val="003B7B3B"/>
    <w:rsid w:val="003E6BBE"/>
    <w:rsid w:val="003E720E"/>
    <w:rsid w:val="003F1859"/>
    <w:rsid w:val="003F1A3A"/>
    <w:rsid w:val="003F5C74"/>
    <w:rsid w:val="003F74A8"/>
    <w:rsid w:val="00431F58"/>
    <w:rsid w:val="004436CF"/>
    <w:rsid w:val="00450D25"/>
    <w:rsid w:val="004629FA"/>
    <w:rsid w:val="00465510"/>
    <w:rsid w:val="00466E4B"/>
    <w:rsid w:val="00466ECB"/>
    <w:rsid w:val="0046731E"/>
    <w:rsid w:val="0047032D"/>
    <w:rsid w:val="00470CD6"/>
    <w:rsid w:val="00474426"/>
    <w:rsid w:val="00474CB7"/>
    <w:rsid w:val="004772C4"/>
    <w:rsid w:val="00486251"/>
    <w:rsid w:val="00486CFD"/>
    <w:rsid w:val="00487B1A"/>
    <w:rsid w:val="00493F80"/>
    <w:rsid w:val="004A3FD3"/>
    <w:rsid w:val="004A4992"/>
    <w:rsid w:val="004A5EC8"/>
    <w:rsid w:val="004B65F7"/>
    <w:rsid w:val="004C7B25"/>
    <w:rsid w:val="004D3308"/>
    <w:rsid w:val="004D4EE2"/>
    <w:rsid w:val="004E60BA"/>
    <w:rsid w:val="004F0451"/>
    <w:rsid w:val="00516773"/>
    <w:rsid w:val="0052776F"/>
    <w:rsid w:val="0053652C"/>
    <w:rsid w:val="00536B84"/>
    <w:rsid w:val="00537A51"/>
    <w:rsid w:val="005520AA"/>
    <w:rsid w:val="0055224F"/>
    <w:rsid w:val="00552797"/>
    <w:rsid w:val="00553660"/>
    <w:rsid w:val="00553BC3"/>
    <w:rsid w:val="00556125"/>
    <w:rsid w:val="005605BC"/>
    <w:rsid w:val="00565F79"/>
    <w:rsid w:val="0057140D"/>
    <w:rsid w:val="005746CE"/>
    <w:rsid w:val="00575CFC"/>
    <w:rsid w:val="00576FF8"/>
    <w:rsid w:val="005776E7"/>
    <w:rsid w:val="00590C61"/>
    <w:rsid w:val="005B534F"/>
    <w:rsid w:val="005B6E8A"/>
    <w:rsid w:val="005B7F37"/>
    <w:rsid w:val="005D41D3"/>
    <w:rsid w:val="005D4555"/>
    <w:rsid w:val="005D6600"/>
    <w:rsid w:val="00604245"/>
    <w:rsid w:val="00604A24"/>
    <w:rsid w:val="00605206"/>
    <w:rsid w:val="00605D8C"/>
    <w:rsid w:val="00613086"/>
    <w:rsid w:val="006145DB"/>
    <w:rsid w:val="006161A8"/>
    <w:rsid w:val="0063300E"/>
    <w:rsid w:val="0064389E"/>
    <w:rsid w:val="00644878"/>
    <w:rsid w:val="00645360"/>
    <w:rsid w:val="006508F6"/>
    <w:rsid w:val="00656D3F"/>
    <w:rsid w:val="0066218C"/>
    <w:rsid w:val="00662B8C"/>
    <w:rsid w:val="006724B4"/>
    <w:rsid w:val="0067560D"/>
    <w:rsid w:val="00691146"/>
    <w:rsid w:val="006C4854"/>
    <w:rsid w:val="006D2105"/>
    <w:rsid w:val="006D424A"/>
    <w:rsid w:val="006E5DB4"/>
    <w:rsid w:val="006F20FD"/>
    <w:rsid w:val="006F7003"/>
    <w:rsid w:val="006F779F"/>
    <w:rsid w:val="007003E4"/>
    <w:rsid w:val="00702B95"/>
    <w:rsid w:val="007149D6"/>
    <w:rsid w:val="00716194"/>
    <w:rsid w:val="00735858"/>
    <w:rsid w:val="0074379C"/>
    <w:rsid w:val="00757718"/>
    <w:rsid w:val="00761915"/>
    <w:rsid w:val="007720E9"/>
    <w:rsid w:val="0078161D"/>
    <w:rsid w:val="00791C19"/>
    <w:rsid w:val="00794F6D"/>
    <w:rsid w:val="007A0368"/>
    <w:rsid w:val="007B71B6"/>
    <w:rsid w:val="007C0C92"/>
    <w:rsid w:val="007C1073"/>
    <w:rsid w:val="007C2811"/>
    <w:rsid w:val="007D4D7B"/>
    <w:rsid w:val="007D537D"/>
    <w:rsid w:val="007D5B0B"/>
    <w:rsid w:val="007E282E"/>
    <w:rsid w:val="007E284F"/>
    <w:rsid w:val="007E7093"/>
    <w:rsid w:val="00800B0E"/>
    <w:rsid w:val="0082249C"/>
    <w:rsid w:val="00822AAD"/>
    <w:rsid w:val="00823374"/>
    <w:rsid w:val="00831060"/>
    <w:rsid w:val="00834208"/>
    <w:rsid w:val="00835520"/>
    <w:rsid w:val="00851DDC"/>
    <w:rsid w:val="00856E19"/>
    <w:rsid w:val="00857143"/>
    <w:rsid w:val="00870C9C"/>
    <w:rsid w:val="00872281"/>
    <w:rsid w:val="00882D5A"/>
    <w:rsid w:val="008921DF"/>
    <w:rsid w:val="0089768E"/>
    <w:rsid w:val="008A1C5E"/>
    <w:rsid w:val="008B4F67"/>
    <w:rsid w:val="008B799B"/>
    <w:rsid w:val="008D5429"/>
    <w:rsid w:val="008D7EE4"/>
    <w:rsid w:val="008E117A"/>
    <w:rsid w:val="008E5CE6"/>
    <w:rsid w:val="008E7A59"/>
    <w:rsid w:val="008F6A58"/>
    <w:rsid w:val="00900A7D"/>
    <w:rsid w:val="00901C2E"/>
    <w:rsid w:val="00905742"/>
    <w:rsid w:val="00912A70"/>
    <w:rsid w:val="00915E16"/>
    <w:rsid w:val="00922CF4"/>
    <w:rsid w:val="00937DE2"/>
    <w:rsid w:val="00941BAF"/>
    <w:rsid w:val="00946409"/>
    <w:rsid w:val="0095093F"/>
    <w:rsid w:val="009654F0"/>
    <w:rsid w:val="0096561C"/>
    <w:rsid w:val="0097435B"/>
    <w:rsid w:val="00977BB3"/>
    <w:rsid w:val="009918FA"/>
    <w:rsid w:val="00993252"/>
    <w:rsid w:val="009B0A14"/>
    <w:rsid w:val="009B5644"/>
    <w:rsid w:val="009B71A6"/>
    <w:rsid w:val="009C3599"/>
    <w:rsid w:val="009C3FD4"/>
    <w:rsid w:val="009C5743"/>
    <w:rsid w:val="009C5D7A"/>
    <w:rsid w:val="009C764D"/>
    <w:rsid w:val="009D2AE7"/>
    <w:rsid w:val="009D3BED"/>
    <w:rsid w:val="009E6015"/>
    <w:rsid w:val="009F4201"/>
    <w:rsid w:val="00A057B0"/>
    <w:rsid w:val="00A0719A"/>
    <w:rsid w:val="00A11C78"/>
    <w:rsid w:val="00A2343C"/>
    <w:rsid w:val="00A32C74"/>
    <w:rsid w:val="00A36991"/>
    <w:rsid w:val="00A4392F"/>
    <w:rsid w:val="00A57DEC"/>
    <w:rsid w:val="00A61DCF"/>
    <w:rsid w:val="00A6596C"/>
    <w:rsid w:val="00A67DB9"/>
    <w:rsid w:val="00A67DF7"/>
    <w:rsid w:val="00A707FD"/>
    <w:rsid w:val="00A92AA1"/>
    <w:rsid w:val="00AA709D"/>
    <w:rsid w:val="00AB1E29"/>
    <w:rsid w:val="00AD60BA"/>
    <w:rsid w:val="00AD794A"/>
    <w:rsid w:val="00AE51B8"/>
    <w:rsid w:val="00B21C8A"/>
    <w:rsid w:val="00B222E0"/>
    <w:rsid w:val="00B24BC0"/>
    <w:rsid w:val="00B266CC"/>
    <w:rsid w:val="00B332F9"/>
    <w:rsid w:val="00B404FE"/>
    <w:rsid w:val="00B442B0"/>
    <w:rsid w:val="00B479E4"/>
    <w:rsid w:val="00B62F06"/>
    <w:rsid w:val="00B97F8F"/>
    <w:rsid w:val="00BA6806"/>
    <w:rsid w:val="00BB3125"/>
    <w:rsid w:val="00BC0EDF"/>
    <w:rsid w:val="00BC2935"/>
    <w:rsid w:val="00BC5A51"/>
    <w:rsid w:val="00BD1C9C"/>
    <w:rsid w:val="00BE13A7"/>
    <w:rsid w:val="00BF43FD"/>
    <w:rsid w:val="00C1383A"/>
    <w:rsid w:val="00C20B59"/>
    <w:rsid w:val="00C32411"/>
    <w:rsid w:val="00C41764"/>
    <w:rsid w:val="00C43785"/>
    <w:rsid w:val="00C5200A"/>
    <w:rsid w:val="00C53BCA"/>
    <w:rsid w:val="00C73B84"/>
    <w:rsid w:val="00C74C1D"/>
    <w:rsid w:val="00C86799"/>
    <w:rsid w:val="00C908C8"/>
    <w:rsid w:val="00C96ADB"/>
    <w:rsid w:val="00C978C3"/>
    <w:rsid w:val="00C97D67"/>
    <w:rsid w:val="00CA649C"/>
    <w:rsid w:val="00CB035F"/>
    <w:rsid w:val="00CB2BD5"/>
    <w:rsid w:val="00CC251B"/>
    <w:rsid w:val="00CC7369"/>
    <w:rsid w:val="00CD5C39"/>
    <w:rsid w:val="00CE0F41"/>
    <w:rsid w:val="00D03649"/>
    <w:rsid w:val="00D120BC"/>
    <w:rsid w:val="00D161F0"/>
    <w:rsid w:val="00D224C6"/>
    <w:rsid w:val="00D25C15"/>
    <w:rsid w:val="00D33410"/>
    <w:rsid w:val="00D34BAA"/>
    <w:rsid w:val="00D42D17"/>
    <w:rsid w:val="00D56267"/>
    <w:rsid w:val="00D570CF"/>
    <w:rsid w:val="00D65D97"/>
    <w:rsid w:val="00D72FD6"/>
    <w:rsid w:val="00D774FF"/>
    <w:rsid w:val="00D8134C"/>
    <w:rsid w:val="00D90A06"/>
    <w:rsid w:val="00D9373D"/>
    <w:rsid w:val="00D941AF"/>
    <w:rsid w:val="00DB4C52"/>
    <w:rsid w:val="00DB7121"/>
    <w:rsid w:val="00DD428F"/>
    <w:rsid w:val="00DE124F"/>
    <w:rsid w:val="00DE51BE"/>
    <w:rsid w:val="00DE6073"/>
    <w:rsid w:val="00DE7169"/>
    <w:rsid w:val="00DE77C5"/>
    <w:rsid w:val="00DF357E"/>
    <w:rsid w:val="00DF35BE"/>
    <w:rsid w:val="00DF6109"/>
    <w:rsid w:val="00E058AB"/>
    <w:rsid w:val="00E1394F"/>
    <w:rsid w:val="00E173CB"/>
    <w:rsid w:val="00E17BE7"/>
    <w:rsid w:val="00E21E41"/>
    <w:rsid w:val="00E30804"/>
    <w:rsid w:val="00E42E02"/>
    <w:rsid w:val="00E55B38"/>
    <w:rsid w:val="00E56669"/>
    <w:rsid w:val="00E81C1A"/>
    <w:rsid w:val="00E8478F"/>
    <w:rsid w:val="00EA0C95"/>
    <w:rsid w:val="00EA6E02"/>
    <w:rsid w:val="00EB2357"/>
    <w:rsid w:val="00EB2764"/>
    <w:rsid w:val="00ED4092"/>
    <w:rsid w:val="00ED6D3E"/>
    <w:rsid w:val="00EE02B9"/>
    <w:rsid w:val="00EE2B0E"/>
    <w:rsid w:val="00EE31E0"/>
    <w:rsid w:val="00EE5392"/>
    <w:rsid w:val="00EE738E"/>
    <w:rsid w:val="00EF145A"/>
    <w:rsid w:val="00EF1C11"/>
    <w:rsid w:val="00EF2392"/>
    <w:rsid w:val="00F12CBD"/>
    <w:rsid w:val="00F2353B"/>
    <w:rsid w:val="00F2426C"/>
    <w:rsid w:val="00F273F5"/>
    <w:rsid w:val="00F33BC5"/>
    <w:rsid w:val="00F36A9E"/>
    <w:rsid w:val="00F4498F"/>
    <w:rsid w:val="00F5276C"/>
    <w:rsid w:val="00F5560D"/>
    <w:rsid w:val="00F56897"/>
    <w:rsid w:val="00F60638"/>
    <w:rsid w:val="00F647A5"/>
    <w:rsid w:val="00F66707"/>
    <w:rsid w:val="00F726CD"/>
    <w:rsid w:val="00F82450"/>
    <w:rsid w:val="00FA2D4A"/>
    <w:rsid w:val="00FA37FC"/>
    <w:rsid w:val="00FA5058"/>
    <w:rsid w:val="00FB05A3"/>
    <w:rsid w:val="00FB21F1"/>
    <w:rsid w:val="00FB4313"/>
    <w:rsid w:val="00FC0F10"/>
    <w:rsid w:val="00FC405F"/>
    <w:rsid w:val="00FD5215"/>
    <w:rsid w:val="00FD52AA"/>
    <w:rsid w:val="00FE4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CD69E"/>
  <w15:docId w15:val="{3E142787-3742-4B6D-9668-E1497260A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6621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0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2</Pages>
  <Words>545</Words>
  <Characters>3218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Zitkova Helena</cp:lastModifiedBy>
  <cp:revision>21</cp:revision>
  <cp:lastPrinted>2017-05-19T10:33:00Z</cp:lastPrinted>
  <dcterms:created xsi:type="dcterms:W3CDTF">2020-06-15T15:35:00Z</dcterms:created>
  <dcterms:modified xsi:type="dcterms:W3CDTF">2020-06-16T08:10:00Z</dcterms:modified>
</cp:coreProperties>
</file>