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076AB" w:rsidRDefault="006076AB" w:rsidP="00053348">
      <w:pPr>
        <w:jc w:val="center"/>
        <w:rPr>
          <w:b/>
          <w:sz w:val="28"/>
          <w:szCs w:val="28"/>
        </w:rPr>
      </w:pPr>
    </w:p>
    <w:p w:rsidR="00053348" w:rsidRPr="001E4769" w:rsidRDefault="00663027" w:rsidP="00053348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Oponentní posudek</w:t>
      </w:r>
      <w:r w:rsidR="00053348" w:rsidRPr="001E4769">
        <w:rPr>
          <w:b/>
          <w:sz w:val="28"/>
          <w:szCs w:val="28"/>
        </w:rPr>
        <w:t xml:space="preserve"> diplomové práce:</w:t>
      </w:r>
    </w:p>
    <w:p w:rsidR="00053348" w:rsidRDefault="00053348" w:rsidP="00053348">
      <w:pPr>
        <w:jc w:val="center"/>
        <w:rPr>
          <w:b/>
          <w:sz w:val="28"/>
          <w:szCs w:val="28"/>
        </w:rPr>
      </w:pPr>
      <w:r w:rsidRPr="001E4769">
        <w:rPr>
          <w:b/>
          <w:sz w:val="28"/>
          <w:szCs w:val="28"/>
        </w:rPr>
        <w:t xml:space="preserve">Bc. </w:t>
      </w:r>
      <w:r w:rsidR="004B01A1">
        <w:rPr>
          <w:b/>
          <w:sz w:val="28"/>
          <w:szCs w:val="28"/>
        </w:rPr>
        <w:t>Daniel Zel</w:t>
      </w:r>
      <w:r w:rsidR="007F3ADA">
        <w:rPr>
          <w:b/>
          <w:sz w:val="28"/>
          <w:szCs w:val="28"/>
        </w:rPr>
        <w:t>i</w:t>
      </w:r>
      <w:r w:rsidR="004B01A1">
        <w:rPr>
          <w:b/>
          <w:sz w:val="28"/>
          <w:szCs w:val="28"/>
        </w:rPr>
        <w:t>nka</w:t>
      </w:r>
      <w:r w:rsidR="006076AB">
        <w:rPr>
          <w:b/>
          <w:sz w:val="28"/>
          <w:szCs w:val="28"/>
        </w:rPr>
        <w:t xml:space="preserve"> -</w:t>
      </w:r>
      <w:r w:rsidRPr="001E4769">
        <w:rPr>
          <w:b/>
          <w:sz w:val="28"/>
          <w:szCs w:val="28"/>
        </w:rPr>
        <w:t xml:space="preserve"> </w:t>
      </w:r>
      <w:r w:rsidR="004B01A1">
        <w:rPr>
          <w:b/>
          <w:sz w:val="28"/>
          <w:szCs w:val="28"/>
        </w:rPr>
        <w:t>Syntéza a návrh vertikální anténní řady pro sekundární radiolokátor</w:t>
      </w:r>
    </w:p>
    <w:p w:rsidR="00400966" w:rsidRDefault="00400966" w:rsidP="00053348">
      <w:pPr>
        <w:jc w:val="center"/>
        <w:rPr>
          <w:b/>
          <w:sz w:val="28"/>
          <w:szCs w:val="28"/>
        </w:rPr>
      </w:pPr>
    </w:p>
    <w:p w:rsidR="00400966" w:rsidRPr="00053348" w:rsidRDefault="00400966" w:rsidP="00053348">
      <w:pPr>
        <w:jc w:val="center"/>
        <w:rPr>
          <w:b/>
          <w:sz w:val="28"/>
          <w:szCs w:val="28"/>
        </w:rPr>
      </w:pPr>
      <w:bookmarkStart w:id="0" w:name="_GoBack"/>
      <w:bookmarkEnd w:id="0"/>
    </w:p>
    <w:p w:rsidR="00235204" w:rsidRDefault="00915320" w:rsidP="00053348">
      <w:pPr>
        <w:spacing w:before="120" w:after="0"/>
        <w:ind w:firstLine="425"/>
        <w:rPr>
          <w:highlight w:val="yellow"/>
        </w:rPr>
      </w:pPr>
      <w:r>
        <w:t>P</w:t>
      </w:r>
      <w:r w:rsidR="004B01A1">
        <w:t xml:space="preserve">odle zadání </w:t>
      </w:r>
      <w:r w:rsidR="00053348" w:rsidRPr="00235204">
        <w:t xml:space="preserve">bylo </w:t>
      </w:r>
      <w:r>
        <w:t>cílem diplomové práce Bc. D. Zel</w:t>
      </w:r>
      <w:r w:rsidR="007F3ADA">
        <w:t>i</w:t>
      </w:r>
      <w:r>
        <w:t>nky</w:t>
      </w:r>
      <w:r w:rsidR="007F3ADA">
        <w:t xml:space="preserve"> </w:t>
      </w:r>
      <w:r w:rsidR="00053348" w:rsidRPr="00235204">
        <w:t xml:space="preserve">navrhnout </w:t>
      </w:r>
      <w:r w:rsidR="004B01A1">
        <w:t xml:space="preserve">rozložení signálu na prvcích vertikální anténní řady pro sekundární radar a návrh rozvodu signálu </w:t>
      </w:r>
      <w:r w:rsidR="007F3ADA">
        <w:t xml:space="preserve">pro tuto řadu </w:t>
      </w:r>
      <w:r w:rsidR="004B01A1">
        <w:t xml:space="preserve">včetně jednotlivých děličů. Tyto návrhy měly být ověřeny modelováním v CST Studiu. </w:t>
      </w:r>
      <w:r w:rsidR="00235204">
        <w:t xml:space="preserve">  </w:t>
      </w:r>
    </w:p>
    <w:p w:rsidR="00FB3040" w:rsidRDefault="00B079D0" w:rsidP="00053348">
      <w:pPr>
        <w:spacing w:before="120" w:after="0"/>
        <w:ind w:firstLine="425"/>
      </w:pPr>
      <w:r>
        <w:t xml:space="preserve">Za tím účelem </w:t>
      </w:r>
      <w:r w:rsidR="006420D5" w:rsidRPr="00235204">
        <w:t xml:space="preserve">musel </w:t>
      </w:r>
      <w:r w:rsidR="006076AB">
        <w:t>diploman</w:t>
      </w:r>
      <w:r w:rsidR="00EE3596">
        <w:t>t</w:t>
      </w:r>
      <w:r>
        <w:t xml:space="preserve"> především </w:t>
      </w:r>
      <w:r w:rsidR="006420D5" w:rsidRPr="00235204">
        <w:t xml:space="preserve">prostudovat </w:t>
      </w:r>
      <w:r w:rsidR="004B01A1">
        <w:t xml:space="preserve">metody syntézy anténních diagramů </w:t>
      </w:r>
      <w:r w:rsidR="00FC502E">
        <w:t xml:space="preserve"> </w:t>
      </w:r>
      <w:r w:rsidR="004B01A1">
        <w:t xml:space="preserve">lineárních anténních řad, návrh signálového rozvodu, principy a konstrukce  různých </w:t>
      </w:r>
      <w:r w:rsidR="00FB3040">
        <w:t xml:space="preserve">mikrovlnných </w:t>
      </w:r>
      <w:r w:rsidR="004B01A1">
        <w:t xml:space="preserve">děličů výkonu </w:t>
      </w:r>
      <w:r w:rsidR="00FB3040">
        <w:t>i</w:t>
      </w:r>
      <w:r w:rsidR="004B01A1">
        <w:t xml:space="preserve"> metody jejich návrhu a optimalizac</w:t>
      </w:r>
      <w:r w:rsidR="006076AB">
        <w:t>e</w:t>
      </w:r>
      <w:r w:rsidR="004B01A1">
        <w:t xml:space="preserve"> s pomocí modelování v prostředí CST Studia a </w:t>
      </w:r>
      <w:r w:rsidR="00EE3596">
        <w:t xml:space="preserve">zvládnout </w:t>
      </w:r>
      <w:r w:rsidR="004B01A1">
        <w:t xml:space="preserve">metody měření rozptylových parametrů </w:t>
      </w:r>
      <w:r w:rsidR="00FB3040">
        <w:t xml:space="preserve">mikrovlnných </w:t>
      </w:r>
      <w:proofErr w:type="spellStart"/>
      <w:r w:rsidR="00FB3040">
        <w:t>vícebranů</w:t>
      </w:r>
      <w:proofErr w:type="spellEnd"/>
      <w:r w:rsidR="00FB3040">
        <w:t xml:space="preserve">. </w:t>
      </w:r>
      <w:r w:rsidR="004B01A1">
        <w:t xml:space="preserve">    </w:t>
      </w:r>
      <w:r w:rsidR="00FC502E">
        <w:t xml:space="preserve"> </w:t>
      </w:r>
    </w:p>
    <w:p w:rsidR="00235204" w:rsidRDefault="00FB3040" w:rsidP="00053348">
      <w:pPr>
        <w:spacing w:before="120" w:after="0"/>
        <w:ind w:firstLine="425"/>
      </w:pPr>
      <w:r>
        <w:t xml:space="preserve">V teoretické části </w:t>
      </w:r>
      <w:r w:rsidR="00FC502E">
        <w:t xml:space="preserve"> </w:t>
      </w:r>
      <w:r>
        <w:t xml:space="preserve">nejprve diplomant popisuje </w:t>
      </w:r>
      <w:r w:rsidR="00C474B4" w:rsidRPr="00FB3040">
        <w:t xml:space="preserve"> </w:t>
      </w:r>
      <w:r w:rsidRPr="00FB3040">
        <w:t xml:space="preserve">funkci sekundárního </w:t>
      </w:r>
      <w:r w:rsidR="00C474B4" w:rsidRPr="00FB3040">
        <w:t xml:space="preserve"> </w:t>
      </w:r>
      <w:r>
        <w:t>přehledového radaru pro řízení letového provozu a strukturu antény dotazovače. Podrobně a vcelku správně jsou popsány horizontální digramy</w:t>
      </w:r>
      <w:r w:rsidR="003B7367">
        <w:t xml:space="preserve"> antény</w:t>
      </w:r>
      <w:r>
        <w:t xml:space="preserve">, ale  </w:t>
      </w:r>
      <w:r w:rsidR="003B7367">
        <w:t>také</w:t>
      </w:r>
      <w:r>
        <w:t xml:space="preserve"> bych zde očekával  </w:t>
      </w:r>
      <w:r w:rsidR="003B7367">
        <w:t>popis</w:t>
      </w:r>
      <w:r>
        <w:t xml:space="preserve"> vertikální</w:t>
      </w:r>
      <w:r w:rsidR="003B7367">
        <w:t>ho</w:t>
      </w:r>
      <w:r>
        <w:t xml:space="preserve"> diagramu antény</w:t>
      </w:r>
      <w:r w:rsidR="003B7367">
        <w:t xml:space="preserve"> a důvody použití kosekanty</w:t>
      </w:r>
      <w:r>
        <w:t>, kter</w:t>
      </w:r>
      <w:r w:rsidR="003B7367">
        <w:t>ou</w:t>
      </w:r>
      <w:r>
        <w:t xml:space="preserve"> pak </w:t>
      </w:r>
      <w:r w:rsidR="003B7367">
        <w:t>řeší</w:t>
      </w:r>
      <w:r w:rsidR="006076AB">
        <w:t xml:space="preserve"> ve své práci</w:t>
      </w:r>
      <w:r w:rsidR="003B7367">
        <w:t xml:space="preserve">. U antény je </w:t>
      </w:r>
      <w:r w:rsidR="00EE3596">
        <w:t xml:space="preserve">hned </w:t>
      </w:r>
      <w:r w:rsidR="003B7367">
        <w:t xml:space="preserve">uveden popis konkrétní </w:t>
      </w:r>
      <w:r>
        <w:t xml:space="preserve"> </w:t>
      </w:r>
      <w:r w:rsidR="003B7367">
        <w:t xml:space="preserve">antény bez jakéhokoliv náznaku vysvětlení, o jakou anténu jde. Následuje teoretický popis děličů výkonu  dvou typů. V kap. 4 se diplomant zabývá </w:t>
      </w:r>
      <w:r w:rsidR="002733F9">
        <w:t>různými</w:t>
      </w:r>
      <w:r w:rsidR="003B7367">
        <w:t xml:space="preserve"> metodami  syntézy anténních diagramů lineárních řad.  Zdůvodnil </w:t>
      </w:r>
      <w:r w:rsidR="002733F9">
        <w:t xml:space="preserve">zde </w:t>
      </w:r>
      <w:r w:rsidR="00EE3596">
        <w:t>svůj</w:t>
      </w:r>
      <w:r w:rsidR="002733F9">
        <w:t xml:space="preserve"> </w:t>
      </w:r>
      <w:r w:rsidR="003B7367">
        <w:t>výběr Fourierovy metody</w:t>
      </w:r>
      <w:r w:rsidR="002733F9">
        <w:t xml:space="preserve">, pomocí níž </w:t>
      </w:r>
      <w:r w:rsidR="006076AB">
        <w:t xml:space="preserve">již v této části </w:t>
      </w:r>
      <w:r w:rsidR="003B7367">
        <w:t xml:space="preserve">provedl návrh rozložení signálu na elementech antény.   </w:t>
      </w:r>
    </w:p>
    <w:p w:rsidR="002733F9" w:rsidRDefault="002733F9" w:rsidP="009770D7">
      <w:pPr>
        <w:spacing w:before="120" w:after="0"/>
        <w:ind w:firstLine="425"/>
      </w:pPr>
      <w:r>
        <w:t xml:space="preserve">V praktické části provedl </w:t>
      </w:r>
      <w:r w:rsidR="006076AB">
        <w:t xml:space="preserve">student </w:t>
      </w:r>
      <w:r>
        <w:t xml:space="preserve">návrh vertikálního rozvodu antény a návrh jednotlivých děličů výkonu v provedení </w:t>
      </w:r>
      <w:proofErr w:type="spellStart"/>
      <w:proofErr w:type="gramStart"/>
      <w:r>
        <w:t>branch</w:t>
      </w:r>
      <w:proofErr w:type="spellEnd"/>
      <w:proofErr w:type="gramEnd"/>
      <w:r>
        <w:t xml:space="preserve"> –</w:t>
      </w:r>
      <w:proofErr w:type="gramStart"/>
      <w:r>
        <w:t>line</w:t>
      </w:r>
      <w:proofErr w:type="gramEnd"/>
      <w:r>
        <w:t xml:space="preserve"> jejichž rozměry optimalizoval s využitím programu CST Studio.  Připravil podklady pro zhotovení děličů a po jejich zhotovení externí firmou proměřil jejich parametry a na základě těchto měření upravil </w:t>
      </w:r>
      <w:r w:rsidR="006076AB">
        <w:t xml:space="preserve">konstrukci </w:t>
      </w:r>
      <w:r>
        <w:t xml:space="preserve">signálového rozvodu. Nakonec nechal zhotovit celý rozvod a proměřil jeho rozptylové parametry. </w:t>
      </w:r>
      <w:r w:rsidR="009770D7">
        <w:t xml:space="preserve">Vertikální anténní digram i vertikální digram krytí, vypočítané z naměřených S- parametrů vertikálního rozvodu signálu se velmi dobře shodovaly s požadovanými průběhy. </w:t>
      </w:r>
    </w:p>
    <w:p w:rsidR="001535AF" w:rsidRDefault="00C11713" w:rsidP="007F3ADA">
      <w:pPr>
        <w:spacing w:before="120" w:after="0"/>
        <w:ind w:firstLine="425"/>
      </w:pPr>
      <w:r>
        <w:t>Po věcné stránce</w:t>
      </w:r>
      <w:r w:rsidR="001535AF">
        <w:t xml:space="preserve"> musím </w:t>
      </w:r>
      <w:r>
        <w:t xml:space="preserve">vysoce </w:t>
      </w:r>
      <w:r w:rsidR="001535AF">
        <w:t>ohodnotit jak rozsah prostudované problematiky, tak i rozsah provedených prací, zejména při návrhu děličů a celého rozvodu. Oceňuji i dosažené experimentální výsledky, které byl</w:t>
      </w:r>
      <w:r w:rsidR="007F3ADA">
        <w:t>y</w:t>
      </w:r>
      <w:r w:rsidR="001535AF">
        <w:t xml:space="preserve"> </w:t>
      </w:r>
      <w:r w:rsidR="007F3ADA">
        <w:t xml:space="preserve">velmi </w:t>
      </w:r>
      <w:r w:rsidR="001535AF">
        <w:t xml:space="preserve">kvalitní přesto,  že šlo pouze o první realizovanou variantu.  </w:t>
      </w:r>
      <w:r w:rsidR="007F3ADA">
        <w:t xml:space="preserve">Navíc nutno říci, že </w:t>
      </w:r>
      <w:r w:rsidR="006076AB">
        <w:t xml:space="preserve">experimentální práce </w:t>
      </w:r>
      <w:r w:rsidR="007F3ADA">
        <w:t xml:space="preserve">byly provedeny nad rámec požadavků, uvedených  v zadání. </w:t>
      </w:r>
    </w:p>
    <w:p w:rsidR="009770D7" w:rsidRDefault="001535AF" w:rsidP="009770D7">
      <w:pPr>
        <w:spacing w:before="120" w:after="0"/>
        <w:ind w:firstLine="425"/>
      </w:pPr>
      <w:r>
        <w:t xml:space="preserve">K provedení písemné zprávy </w:t>
      </w:r>
      <w:r w:rsidR="00C11713">
        <w:t xml:space="preserve">však mám některé připomínky. </w:t>
      </w:r>
      <w:r>
        <w:t xml:space="preserve"> </w:t>
      </w:r>
      <w:r w:rsidR="00C11713">
        <w:t xml:space="preserve">Především </w:t>
      </w:r>
      <w:r w:rsidR="00400966">
        <w:t xml:space="preserve">velmi kolísá </w:t>
      </w:r>
      <w:r w:rsidR="00C11713">
        <w:t xml:space="preserve">kvalita </w:t>
      </w:r>
      <w:r w:rsidR="00400966">
        <w:t>obrázků a zejména u těch přejatých je dost nízká.</w:t>
      </w:r>
      <w:r w:rsidR="00C11713">
        <w:t xml:space="preserve">  Nalezl jsem také řadu nesprávných a zavádějících formulací a bohužel i pravopisných chyb, s nimiž jsem autora seznámil ve zvláštním </w:t>
      </w:r>
      <w:r w:rsidR="000F67B9">
        <w:t xml:space="preserve">dopise.  Z  častěji se vyskytujících nedostatků bych jmenoval např. záměny pojmů jako: odpor – rezistor - </w:t>
      </w:r>
      <w:r w:rsidR="00C11713">
        <w:t xml:space="preserve"> </w:t>
      </w:r>
      <w:r w:rsidR="000F67B9">
        <w:t xml:space="preserve">charakteristická impedance, šířka pásku – tloušťka pásku, prototyp – vzorek.  </w:t>
      </w:r>
    </w:p>
    <w:p w:rsidR="000264DD" w:rsidRDefault="000264DD" w:rsidP="000264DD">
      <w:pPr>
        <w:spacing w:before="120" w:after="0"/>
        <w:ind w:firstLine="425"/>
      </w:pPr>
      <w:r>
        <w:lastRenderedPageBreak/>
        <w:t>Přes uvedené výhrady považuji diplomovou práci Bc. Zelinky za velmi zdařilou, doporučuji ji k obhajobě a navrhuji hodnocení stupněm výborně.</w:t>
      </w:r>
    </w:p>
    <w:p w:rsidR="000264DD" w:rsidRDefault="000264DD" w:rsidP="000264DD">
      <w:pPr>
        <w:spacing w:before="120" w:after="0"/>
        <w:ind w:firstLine="425"/>
      </w:pPr>
      <w:r>
        <w:t xml:space="preserve">  </w:t>
      </w:r>
    </w:p>
    <w:p w:rsidR="000264DD" w:rsidRDefault="000264DD" w:rsidP="000264DD">
      <w:pPr>
        <w:spacing w:before="120" w:after="0"/>
        <w:ind w:firstLine="425"/>
        <w:rPr>
          <w:highlight w:val="yellow"/>
        </w:rPr>
      </w:pPr>
      <w:r>
        <w:t xml:space="preserve">  </w:t>
      </w:r>
    </w:p>
    <w:p w:rsidR="000264DD" w:rsidRDefault="000264DD" w:rsidP="000264DD">
      <w:pPr>
        <w:spacing w:before="120" w:after="0"/>
        <w:ind w:firstLine="425"/>
      </w:pPr>
      <w:r>
        <w:t xml:space="preserve">V Pardubicích </w:t>
      </w:r>
      <w:proofErr w:type="gramStart"/>
      <w:r>
        <w:t>6.9.2017</w:t>
      </w:r>
      <w:proofErr w:type="gramEnd"/>
    </w:p>
    <w:p w:rsidR="000264DD" w:rsidRDefault="000264DD" w:rsidP="000264DD">
      <w:pPr>
        <w:spacing w:before="120" w:after="0"/>
        <w:ind w:firstLine="425"/>
      </w:pPr>
    </w:p>
    <w:p w:rsidR="000264DD" w:rsidRDefault="000264DD" w:rsidP="000264DD">
      <w:pPr>
        <w:spacing w:before="120" w:after="0"/>
        <w:ind w:firstLine="425"/>
      </w:pPr>
    </w:p>
    <w:p w:rsidR="000264DD" w:rsidRDefault="000264DD" w:rsidP="000264DD">
      <w:pPr>
        <w:spacing w:before="120" w:after="0"/>
        <w:ind w:firstLine="425"/>
      </w:pPr>
    </w:p>
    <w:p w:rsidR="000264DD" w:rsidRDefault="000264DD" w:rsidP="000264DD">
      <w:pPr>
        <w:spacing w:before="120" w:after="0"/>
        <w:ind w:firstLine="4962"/>
      </w:pPr>
      <w:r>
        <w:t>Prof. Ing. Pavel Bezoušek, CSc.</w:t>
      </w:r>
    </w:p>
    <w:p w:rsidR="000264DD" w:rsidRDefault="000264DD" w:rsidP="009770D7">
      <w:pPr>
        <w:spacing w:before="120" w:after="0"/>
        <w:ind w:firstLine="425"/>
      </w:pPr>
    </w:p>
    <w:p w:rsidR="000F67B9" w:rsidRDefault="000264DD" w:rsidP="000F67B9">
      <w:pPr>
        <w:spacing w:before="120" w:after="0"/>
        <w:ind w:firstLine="425"/>
      </w:pPr>
      <w:r>
        <w:t>Doporuč</w:t>
      </w:r>
      <w:r w:rsidR="000F67B9" w:rsidRPr="000F67B9">
        <w:t xml:space="preserve">uji, aby </w:t>
      </w:r>
      <w:r w:rsidR="007F3ADA">
        <w:t xml:space="preserve">se </w:t>
      </w:r>
      <w:r w:rsidR="000F67B9" w:rsidRPr="000F67B9">
        <w:t xml:space="preserve">student v rámci diskuse k diplomové práci </w:t>
      </w:r>
      <w:r w:rsidR="007F3ADA">
        <w:t>vyjádřil k </w:t>
      </w:r>
      <w:r w:rsidR="000F67B9" w:rsidRPr="000F67B9">
        <w:t>následující</w:t>
      </w:r>
      <w:r w:rsidR="007F3ADA">
        <w:t>m otázkám</w:t>
      </w:r>
      <w:r w:rsidR="000F67B9" w:rsidRPr="000F67B9">
        <w:t>:</w:t>
      </w:r>
    </w:p>
    <w:p w:rsidR="000F67B9" w:rsidRDefault="006076AB" w:rsidP="000F67B9">
      <w:pPr>
        <w:pStyle w:val="Odstavecseseznamem"/>
        <w:numPr>
          <w:ilvl w:val="0"/>
          <w:numId w:val="3"/>
        </w:numPr>
        <w:spacing w:before="120" w:after="0"/>
      </w:pPr>
      <w:r>
        <w:t xml:space="preserve">Na základě čeho se určuje vzdálenost </w:t>
      </w:r>
      <w:r w:rsidR="000264DD">
        <w:t xml:space="preserve">mezi elementy </w:t>
      </w:r>
      <w:r>
        <w:t xml:space="preserve"> anténní řady a p</w:t>
      </w:r>
      <w:r w:rsidR="000F67B9" w:rsidRPr="000F67B9">
        <w:t xml:space="preserve">roč je ve vztahu </w:t>
      </w:r>
      <w:r w:rsidR="000F67B9">
        <w:t>(4.5) na str. 34 použit koeficient 0,53</w:t>
      </w:r>
    </w:p>
    <w:p w:rsidR="000F67B9" w:rsidRDefault="00915320" w:rsidP="000F67B9">
      <w:pPr>
        <w:pStyle w:val="Odstavecseseznamem"/>
        <w:numPr>
          <w:ilvl w:val="0"/>
          <w:numId w:val="3"/>
        </w:numPr>
        <w:spacing w:before="120" w:after="0"/>
      </w:pPr>
      <w:r>
        <w:t xml:space="preserve">Proč má průběh anténního diagramu pro </w:t>
      </w:r>
      <w:proofErr w:type="spellStart"/>
      <w:r>
        <w:t>Taylorovo</w:t>
      </w:r>
      <w:proofErr w:type="spellEnd"/>
      <w:r>
        <w:t xml:space="preserve"> rozložení signálu s potlačením -40 dB na obr. 4.6 (str. 37) odstup postranních laloků jen – 25 dB a jak je to vlastně se vztahem mezi šířkou hlavního laloku a potlačením postranních laloků</w:t>
      </w:r>
      <w:r w:rsidR="000264DD">
        <w:t xml:space="preserve"> </w:t>
      </w:r>
    </w:p>
    <w:p w:rsidR="000264DD" w:rsidRPr="000F67B9" w:rsidRDefault="000264DD" w:rsidP="000264DD">
      <w:pPr>
        <w:spacing w:before="120" w:after="0"/>
      </w:pPr>
    </w:p>
    <w:sectPr w:rsidR="000264DD" w:rsidRPr="000F67B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6B468A"/>
    <w:multiLevelType w:val="hybridMultilevel"/>
    <w:tmpl w:val="DA6E2ABA"/>
    <w:lvl w:ilvl="0" w:tplc="9C061ACE">
      <w:start w:val="1"/>
      <w:numFmt w:val="decimal"/>
      <w:lvlText w:val="%1)"/>
      <w:lvlJc w:val="left"/>
      <w:pPr>
        <w:ind w:left="785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505" w:hanging="360"/>
      </w:pPr>
    </w:lvl>
    <w:lvl w:ilvl="2" w:tplc="0405001B" w:tentative="1">
      <w:start w:val="1"/>
      <w:numFmt w:val="lowerRoman"/>
      <w:lvlText w:val="%3."/>
      <w:lvlJc w:val="right"/>
      <w:pPr>
        <w:ind w:left="2225" w:hanging="180"/>
      </w:pPr>
    </w:lvl>
    <w:lvl w:ilvl="3" w:tplc="0405000F" w:tentative="1">
      <w:start w:val="1"/>
      <w:numFmt w:val="decimal"/>
      <w:lvlText w:val="%4."/>
      <w:lvlJc w:val="left"/>
      <w:pPr>
        <w:ind w:left="2945" w:hanging="360"/>
      </w:pPr>
    </w:lvl>
    <w:lvl w:ilvl="4" w:tplc="04050019" w:tentative="1">
      <w:start w:val="1"/>
      <w:numFmt w:val="lowerLetter"/>
      <w:lvlText w:val="%5."/>
      <w:lvlJc w:val="left"/>
      <w:pPr>
        <w:ind w:left="3665" w:hanging="360"/>
      </w:pPr>
    </w:lvl>
    <w:lvl w:ilvl="5" w:tplc="0405001B" w:tentative="1">
      <w:start w:val="1"/>
      <w:numFmt w:val="lowerRoman"/>
      <w:lvlText w:val="%6."/>
      <w:lvlJc w:val="right"/>
      <w:pPr>
        <w:ind w:left="4385" w:hanging="180"/>
      </w:pPr>
    </w:lvl>
    <w:lvl w:ilvl="6" w:tplc="0405000F" w:tentative="1">
      <w:start w:val="1"/>
      <w:numFmt w:val="decimal"/>
      <w:lvlText w:val="%7."/>
      <w:lvlJc w:val="left"/>
      <w:pPr>
        <w:ind w:left="5105" w:hanging="360"/>
      </w:pPr>
    </w:lvl>
    <w:lvl w:ilvl="7" w:tplc="04050019" w:tentative="1">
      <w:start w:val="1"/>
      <w:numFmt w:val="lowerLetter"/>
      <w:lvlText w:val="%8."/>
      <w:lvlJc w:val="left"/>
      <w:pPr>
        <w:ind w:left="5825" w:hanging="360"/>
      </w:pPr>
    </w:lvl>
    <w:lvl w:ilvl="8" w:tplc="0405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" w15:restartNumberingAfterBreak="0">
    <w:nsid w:val="1701235B"/>
    <w:multiLevelType w:val="hybridMultilevel"/>
    <w:tmpl w:val="0E3C59EE"/>
    <w:lvl w:ilvl="0" w:tplc="04050001">
      <w:start w:val="1"/>
      <w:numFmt w:val="bullet"/>
      <w:lvlText w:val=""/>
      <w:lvlJc w:val="left"/>
      <w:pPr>
        <w:ind w:left="1145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2" w15:restartNumberingAfterBreak="0">
    <w:nsid w:val="35024BC9"/>
    <w:multiLevelType w:val="hybridMultilevel"/>
    <w:tmpl w:val="5C2435D8"/>
    <w:lvl w:ilvl="0" w:tplc="2B666766">
      <w:start w:val="1"/>
      <w:numFmt w:val="bullet"/>
      <w:lvlText w:val=""/>
      <w:lvlJc w:val="left"/>
      <w:pPr>
        <w:ind w:left="1145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53348"/>
    <w:rsid w:val="000264DD"/>
    <w:rsid w:val="00053348"/>
    <w:rsid w:val="000A4341"/>
    <w:rsid w:val="000C1218"/>
    <w:rsid w:val="000F67B9"/>
    <w:rsid w:val="001535AF"/>
    <w:rsid w:val="00172410"/>
    <w:rsid w:val="00235204"/>
    <w:rsid w:val="00237B1A"/>
    <w:rsid w:val="002733F9"/>
    <w:rsid w:val="0027703D"/>
    <w:rsid w:val="00303C15"/>
    <w:rsid w:val="003B7367"/>
    <w:rsid w:val="00400966"/>
    <w:rsid w:val="0047084A"/>
    <w:rsid w:val="004B01A1"/>
    <w:rsid w:val="004C1653"/>
    <w:rsid w:val="00587EE9"/>
    <w:rsid w:val="006076AB"/>
    <w:rsid w:val="006420D5"/>
    <w:rsid w:val="00663027"/>
    <w:rsid w:val="00694CF4"/>
    <w:rsid w:val="006B07D2"/>
    <w:rsid w:val="006B7C25"/>
    <w:rsid w:val="006E1E87"/>
    <w:rsid w:val="0073700A"/>
    <w:rsid w:val="007F00B1"/>
    <w:rsid w:val="007F3ADA"/>
    <w:rsid w:val="00836266"/>
    <w:rsid w:val="008E2B4F"/>
    <w:rsid w:val="00915320"/>
    <w:rsid w:val="009770D7"/>
    <w:rsid w:val="00995E58"/>
    <w:rsid w:val="009C3877"/>
    <w:rsid w:val="00B079D0"/>
    <w:rsid w:val="00BD4894"/>
    <w:rsid w:val="00C0565A"/>
    <w:rsid w:val="00C11713"/>
    <w:rsid w:val="00C14F6D"/>
    <w:rsid w:val="00C474B4"/>
    <w:rsid w:val="00CF77CC"/>
    <w:rsid w:val="00D201E2"/>
    <w:rsid w:val="00D42BF6"/>
    <w:rsid w:val="00D573B1"/>
    <w:rsid w:val="00D87333"/>
    <w:rsid w:val="00E346F0"/>
    <w:rsid w:val="00EE3596"/>
    <w:rsid w:val="00FB3040"/>
    <w:rsid w:val="00FB5392"/>
    <w:rsid w:val="00FC50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0345E7"/>
  <w15:docId w15:val="{1540B876-A619-49B8-8578-FDC1213919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053348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05334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C14F6D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6B07D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B07D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516</Words>
  <Characters>3050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3559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support_0</dc:creator>
  <cp:lastModifiedBy>Bezousek Pavel</cp:lastModifiedBy>
  <cp:revision>2</cp:revision>
  <cp:lastPrinted>2017-09-06T10:20:00Z</cp:lastPrinted>
  <dcterms:created xsi:type="dcterms:W3CDTF">2017-09-15T08:08:00Z</dcterms:created>
  <dcterms:modified xsi:type="dcterms:W3CDTF">2017-09-15T08:08:00Z</dcterms:modified>
</cp:coreProperties>
</file>