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C09" w:rsidRPr="00276BDC" w:rsidRDefault="00276C09" w:rsidP="00276BDC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Gutachten</w:t>
      </w:r>
    </w:p>
    <w:p w:rsidR="00276C09" w:rsidRPr="00276BDC" w:rsidRDefault="00276C09" w:rsidP="00306519">
      <w:pPr>
        <w:spacing w:after="0"/>
        <w:jc w:val="center"/>
        <w:rPr>
          <w:sz w:val="28"/>
          <w:szCs w:val="28"/>
          <w:lang w:val="de-DE"/>
        </w:rPr>
      </w:pPr>
      <w:r w:rsidRPr="00276BDC">
        <w:rPr>
          <w:sz w:val="28"/>
          <w:szCs w:val="28"/>
          <w:lang w:val="de-DE"/>
        </w:rPr>
        <w:t>Abschlussarbeit</w:t>
      </w:r>
      <w:r w:rsidR="00852FEE">
        <w:rPr>
          <w:sz w:val="28"/>
          <w:szCs w:val="28"/>
          <w:lang w:val="de-DE"/>
        </w:rPr>
        <w:t xml:space="preserve"> (</w:t>
      </w:r>
      <w:r w:rsidR="00306519">
        <w:rPr>
          <w:sz w:val="28"/>
          <w:szCs w:val="28"/>
          <w:lang w:val="de-DE"/>
        </w:rPr>
        <w:t>September</w:t>
      </w:r>
      <w:r w:rsidR="001C2804">
        <w:rPr>
          <w:sz w:val="28"/>
          <w:szCs w:val="28"/>
          <w:lang w:val="de-DE"/>
        </w:rPr>
        <w:t xml:space="preserve"> 2015</w:t>
      </w:r>
      <w:r w:rsidR="00852FEE">
        <w:rPr>
          <w:sz w:val="28"/>
          <w:szCs w:val="28"/>
          <w:lang w:val="de-DE"/>
        </w:rPr>
        <w:t>)</w:t>
      </w:r>
    </w:p>
    <w:p w:rsidR="00276C09" w:rsidRDefault="00276C09">
      <w:pPr>
        <w:rPr>
          <w:lang w:val="de-DE"/>
        </w:rPr>
      </w:pPr>
    </w:p>
    <w:p w:rsidR="00276C09" w:rsidRDefault="00276C09">
      <w:pPr>
        <w:rPr>
          <w:lang w:val="de-DE"/>
        </w:rPr>
      </w:pPr>
      <w:r>
        <w:rPr>
          <w:lang w:val="de-DE"/>
        </w:rPr>
        <w:t xml:space="preserve">Name:  </w:t>
      </w:r>
      <w:r w:rsidR="00502EDC">
        <w:rPr>
          <w:lang w:val="de-DE"/>
        </w:rPr>
        <w:t>Zeman</w:t>
      </w:r>
      <w:r w:rsidR="00F8755C">
        <w:rPr>
          <w:lang w:val="de-DE"/>
        </w:rPr>
        <w:t xml:space="preserve">, </w:t>
      </w:r>
      <w:r w:rsidR="00502EDC">
        <w:rPr>
          <w:lang w:val="de-DE"/>
        </w:rPr>
        <w:t>Libor</w:t>
      </w:r>
    </w:p>
    <w:p w:rsidR="00276C09" w:rsidRPr="00F05D5B" w:rsidRDefault="00276C09">
      <w:pPr>
        <w:rPr>
          <w:lang w:val="de-DE"/>
        </w:rPr>
      </w:pPr>
      <w:r>
        <w:rPr>
          <w:lang w:val="de-DE"/>
        </w:rPr>
        <w:t xml:space="preserve">Thema: </w:t>
      </w:r>
      <w:r w:rsidR="00F05D5B">
        <w:rPr>
          <w:lang w:val="de-DE"/>
        </w:rPr>
        <w:t xml:space="preserve">Das Deutschlandbild in den tschechischen Medien am Beispiel des öffentlich-rechtlichen Fernsehsenders </w:t>
      </w:r>
      <w:r w:rsidR="00F8755C">
        <w:t>ČT1</w:t>
      </w:r>
      <w:r w:rsidR="00F8755C">
        <w:rPr>
          <w:lang w:val="de-DE"/>
        </w:rPr>
        <w:t xml:space="preserve"> im Zeitraum Juli bis </w:t>
      </w:r>
      <w:r w:rsidR="00F05D5B">
        <w:rPr>
          <w:lang w:val="de-DE"/>
        </w:rPr>
        <w:t>Dezember 201</w:t>
      </w:r>
      <w:r w:rsidR="00502EDC">
        <w:rPr>
          <w:lang w:val="de-DE"/>
        </w:rPr>
        <w:t>3</w:t>
      </w:r>
    </w:p>
    <w:p w:rsidR="00276C09" w:rsidRDefault="00276C09">
      <w:pPr>
        <w:rPr>
          <w:lang w:val="de-DE"/>
        </w:rPr>
      </w:pPr>
    </w:p>
    <w:p w:rsidR="00BC7F93" w:rsidRDefault="00276C09" w:rsidP="00276BDC">
      <w:pPr>
        <w:jc w:val="both"/>
      </w:pPr>
      <w:r>
        <w:rPr>
          <w:lang w:val="de-DE"/>
        </w:rPr>
        <w:t>Die vorlieg</w:t>
      </w:r>
      <w:r w:rsidR="00F05D5B">
        <w:rPr>
          <w:lang w:val="de-DE"/>
        </w:rPr>
        <w:t xml:space="preserve">ende Arbeit befasst sich mit dem Deutschlandbild, das vom tschechischen öffentlich-rechtlichen Fernsehsenders </w:t>
      </w:r>
      <w:r w:rsidR="00F05D5B">
        <w:t>ČT</w:t>
      </w:r>
      <w:r w:rsidR="00F8755C">
        <w:t>1</w:t>
      </w:r>
      <w:r w:rsidR="00F05D5B">
        <w:t xml:space="preserve"> in der zweiten Hälfte des Jahres 201</w:t>
      </w:r>
      <w:r w:rsidR="00502EDC">
        <w:t>3</w:t>
      </w:r>
      <w:r w:rsidR="00F05D5B">
        <w:t xml:space="preserve"> vermittelt wurde. </w:t>
      </w:r>
    </w:p>
    <w:p w:rsidR="00F8755C" w:rsidRDefault="00F05D5B" w:rsidP="00276BDC">
      <w:pPr>
        <w:jc w:val="both"/>
      </w:pPr>
      <w:r>
        <w:t xml:space="preserve">Wie </w:t>
      </w:r>
      <w:r w:rsidR="009E06D1">
        <w:t>es</w:t>
      </w:r>
      <w:r w:rsidR="00357AF4">
        <w:t xml:space="preserve"> das Thema </w:t>
      </w:r>
      <w:proofErr w:type="spellStart"/>
      <w:r w:rsidR="00357AF4">
        <w:t>erfordert</w:t>
      </w:r>
      <w:proofErr w:type="spellEnd"/>
      <w:r w:rsidR="00357AF4">
        <w:t xml:space="preserve">, </w:t>
      </w:r>
      <w:proofErr w:type="spellStart"/>
      <w:r w:rsidR="00357AF4">
        <w:t>geht</w:t>
      </w:r>
      <w:proofErr w:type="spellEnd"/>
      <w:r w:rsidR="00357AF4">
        <w:t xml:space="preserve"> der </w:t>
      </w:r>
      <w:bookmarkStart w:id="0" w:name="_GoBack"/>
      <w:bookmarkEnd w:id="0"/>
      <w:r w:rsidR="009E06D1">
        <w:t>Autor</w:t>
      </w:r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theoretischen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 </w:t>
      </w:r>
      <w:r w:rsidR="009E06D1">
        <w:t xml:space="preserve">kurz </w:t>
      </w:r>
      <w:r>
        <w:t xml:space="preserve">auf </w:t>
      </w:r>
      <w:r w:rsidR="00F8755C">
        <w:t xml:space="preserve">die </w:t>
      </w:r>
      <w:r w:rsidR="009E06D1">
        <w:t xml:space="preserve">öffentlich-rechtlichen Medien, die Entwicklung des Mediums Fernsehen in seinem Heimatland ein </w:t>
      </w:r>
      <w:r w:rsidR="00F8755C">
        <w:t xml:space="preserve">und </w:t>
      </w:r>
      <w:r w:rsidR="009E06D1">
        <w:t xml:space="preserve">stellt die von </w:t>
      </w:r>
      <w:r>
        <w:t>ČT</w:t>
      </w:r>
      <w:r w:rsidR="00F8755C">
        <w:t xml:space="preserve"> </w:t>
      </w:r>
      <w:r w:rsidR="009E06D1">
        <w:t xml:space="preserve">1 </w:t>
      </w:r>
      <w:proofErr w:type="spellStart"/>
      <w:r w:rsidR="009E06D1">
        <w:t>verwendeten</w:t>
      </w:r>
      <w:proofErr w:type="spellEnd"/>
      <w:r w:rsidR="009E06D1">
        <w:t xml:space="preserve"> </w:t>
      </w:r>
      <w:proofErr w:type="spellStart"/>
      <w:r w:rsidR="009E06D1">
        <w:t>Sendungsarten</w:t>
      </w:r>
      <w:proofErr w:type="spellEnd"/>
      <w:r w:rsidR="00357AF4">
        <w:t>/</w:t>
      </w:r>
      <w:proofErr w:type="spellStart"/>
      <w:r w:rsidR="00357AF4">
        <w:t>Fernsehformate</w:t>
      </w:r>
      <w:proofErr w:type="spellEnd"/>
      <w:r w:rsidR="009E06D1">
        <w:t xml:space="preserve"> vor</w:t>
      </w:r>
      <w:r w:rsidR="00F8755C">
        <w:t xml:space="preserve">. </w:t>
      </w:r>
    </w:p>
    <w:p w:rsidR="004201FA" w:rsidRDefault="00F8755C" w:rsidP="00276BDC">
      <w:pPr>
        <w:jc w:val="both"/>
        <w:rPr>
          <w:lang w:val="de-DE"/>
        </w:rPr>
      </w:pPr>
      <w:r>
        <w:t>Der Fokus der Arbeit liegt auf dem</w:t>
      </w:r>
      <w:r w:rsidR="00E72021">
        <w:rPr>
          <w:lang w:val="de-DE"/>
        </w:rPr>
        <w:t xml:space="preserve"> praktischen Teil. In diesem stellt </w:t>
      </w:r>
      <w:r w:rsidR="009E06D1">
        <w:rPr>
          <w:lang w:val="de-DE"/>
        </w:rPr>
        <w:t>Libor Zeman</w:t>
      </w:r>
      <w:r w:rsidR="00E72021">
        <w:rPr>
          <w:lang w:val="de-DE"/>
        </w:rPr>
        <w:t xml:space="preserve"> als erstes </w:t>
      </w:r>
      <w:r w:rsidR="009E06D1">
        <w:rPr>
          <w:lang w:val="de-DE"/>
        </w:rPr>
        <w:t>seine</w:t>
      </w:r>
      <w:r w:rsidR="00E72021">
        <w:rPr>
          <w:lang w:val="de-DE"/>
        </w:rPr>
        <w:t xml:space="preserve"> methodische Vorgehensweise dar</w:t>
      </w:r>
      <w:r>
        <w:rPr>
          <w:lang w:val="de-DE"/>
        </w:rPr>
        <w:t xml:space="preserve"> und formuliert Hypo</w:t>
      </w:r>
      <w:r w:rsidR="00CC6B4C">
        <w:rPr>
          <w:lang w:val="de-DE"/>
        </w:rPr>
        <w:t>t</w:t>
      </w:r>
      <w:r>
        <w:rPr>
          <w:lang w:val="de-DE"/>
        </w:rPr>
        <w:t>hesen für die zu erwartenden Ergebnisse</w:t>
      </w:r>
      <w:r w:rsidR="009E06D1">
        <w:rPr>
          <w:lang w:val="de-DE"/>
        </w:rPr>
        <w:t>. Gelungen ist die Erklärung für die Bewertung des Kriteriums ´Beeinflussung/Wirkung´ auf S. 25f.</w:t>
      </w:r>
      <w:r w:rsidR="00E72021">
        <w:rPr>
          <w:lang w:val="de-DE"/>
        </w:rPr>
        <w:t xml:space="preserve"> </w:t>
      </w:r>
    </w:p>
    <w:p w:rsidR="00473B16" w:rsidRDefault="004201FA" w:rsidP="00276BDC">
      <w:pPr>
        <w:jc w:val="both"/>
        <w:rPr>
          <w:lang w:val="de-DE"/>
        </w:rPr>
      </w:pPr>
      <w:r>
        <w:rPr>
          <w:lang w:val="de-DE"/>
        </w:rPr>
        <w:t>Die Analyse der herausgefilterten Sendungen mit deut</w:t>
      </w:r>
      <w:r w:rsidR="00473B16">
        <w:rPr>
          <w:lang w:val="de-DE"/>
        </w:rPr>
        <w:t>scher Problematik erfolgt im vierten Kapitel</w:t>
      </w:r>
      <w:r>
        <w:rPr>
          <w:lang w:val="de-DE"/>
        </w:rPr>
        <w:t xml:space="preserve">. </w:t>
      </w:r>
      <w:r w:rsidR="00473B16">
        <w:rPr>
          <w:lang w:val="de-DE"/>
        </w:rPr>
        <w:t xml:space="preserve">Es wäre angebracht das ganze Kapitel ´Analyse der Sendungen´ zu benennen und die Methodik als erstes Unterkapitel  (4.1) einzuordnen. </w:t>
      </w:r>
      <w:r>
        <w:rPr>
          <w:lang w:val="de-DE"/>
        </w:rPr>
        <w:t xml:space="preserve">Die einzelnen Sendungen werden kurz inhaltlich vorgestellt und ihre Wirkung auf den Rezipienten formuliert. </w:t>
      </w:r>
      <w:r w:rsidR="00473B16">
        <w:rPr>
          <w:lang w:val="de-DE"/>
        </w:rPr>
        <w:t>Libor Zeman</w:t>
      </w:r>
      <w:r>
        <w:rPr>
          <w:lang w:val="de-DE"/>
        </w:rPr>
        <w:t xml:space="preserve"> bemüht sich dabei </w:t>
      </w:r>
      <w:r w:rsidR="00473B16">
        <w:rPr>
          <w:lang w:val="de-DE"/>
        </w:rPr>
        <w:t>erfolgreich um eine objektive Einschätzung</w:t>
      </w:r>
      <w:r>
        <w:rPr>
          <w:lang w:val="de-DE"/>
        </w:rPr>
        <w:t xml:space="preserve">. </w:t>
      </w:r>
    </w:p>
    <w:p w:rsidR="00E90D3E" w:rsidRDefault="00E90D3E" w:rsidP="00276BDC">
      <w:pPr>
        <w:jc w:val="both"/>
        <w:rPr>
          <w:lang w:val="de-DE"/>
        </w:rPr>
      </w:pPr>
      <w:r>
        <w:rPr>
          <w:lang w:val="de-DE"/>
        </w:rPr>
        <w:t>Im Kapitel 5 werden</w:t>
      </w:r>
      <w:r w:rsidR="00E72021">
        <w:rPr>
          <w:lang w:val="de-DE"/>
        </w:rPr>
        <w:t xml:space="preserve"> die gewonnen Erge</w:t>
      </w:r>
      <w:r>
        <w:rPr>
          <w:lang w:val="de-DE"/>
        </w:rPr>
        <w:t xml:space="preserve">bnisse zusammengefasst, die eigentliche Auswertung findet der Leser aber erst am Schluss des Resümees und nicht im Kap. 5, das </w:t>
      </w:r>
      <w:r w:rsidR="001C2804">
        <w:rPr>
          <w:lang w:val="de-DE"/>
        </w:rPr>
        <w:t xml:space="preserve">fälschlicherweise </w:t>
      </w:r>
      <w:r>
        <w:rPr>
          <w:lang w:val="de-DE"/>
        </w:rPr>
        <w:t xml:space="preserve">die Bezeichnung ´Auswertung der Ergebnisse´ trägt. </w:t>
      </w:r>
    </w:p>
    <w:p w:rsidR="00BC7F93" w:rsidRDefault="00A81264" w:rsidP="00276BDC">
      <w:pPr>
        <w:jc w:val="both"/>
        <w:rPr>
          <w:lang w:val="de-DE"/>
        </w:rPr>
      </w:pPr>
      <w:r>
        <w:rPr>
          <w:lang w:val="de-DE"/>
        </w:rPr>
        <w:t>Zum Anfang des praktischen Teils verspricht der Autor, dass er die in seiner Arbeit aufgezeichneten Ergebnisse mit denen vorangegangener Arbeiten zu diesem Thema vergleicht. Dieser Vergleich ist e</w:t>
      </w:r>
      <w:r w:rsidR="001C2804">
        <w:rPr>
          <w:lang w:val="de-DE"/>
        </w:rPr>
        <w:t>twas kurz geraten und die getroffene Aussage (S. 40) ist nicht nach</w:t>
      </w:r>
      <w:r w:rsidR="00357AF4">
        <w:rPr>
          <w:lang w:val="de-DE"/>
        </w:rPr>
        <w:t>vollziehbar</w:t>
      </w:r>
      <w:r w:rsidR="001C2804">
        <w:rPr>
          <w:lang w:val="de-DE"/>
        </w:rPr>
        <w:t xml:space="preserve"> – hier sollte Klarheit </w:t>
      </w:r>
      <w:r w:rsidR="00357AF4">
        <w:rPr>
          <w:lang w:val="de-DE"/>
        </w:rPr>
        <w:t xml:space="preserve">im Rahmen der Verteidigung </w:t>
      </w:r>
      <w:r w:rsidR="001C2804">
        <w:rPr>
          <w:lang w:val="de-DE"/>
        </w:rPr>
        <w:t>geschaffen werden.</w:t>
      </w:r>
    </w:p>
    <w:p w:rsidR="00357AF4" w:rsidRDefault="00357AF4" w:rsidP="00276BDC">
      <w:pPr>
        <w:jc w:val="both"/>
        <w:rPr>
          <w:lang w:val="de-DE"/>
        </w:rPr>
      </w:pPr>
      <w:r>
        <w:rPr>
          <w:lang w:val="de-DE"/>
        </w:rPr>
        <w:t>Einige Quellennachweise in den Fußnoten müssen als Hinweise erkennbar sein, d.h. dass dies mit der  Abkürzung ´Vgl</w:t>
      </w:r>
      <w:proofErr w:type="gramStart"/>
      <w:r>
        <w:rPr>
          <w:lang w:val="de-DE"/>
        </w:rPr>
        <w:t>.´</w:t>
      </w:r>
      <w:proofErr w:type="gramEnd"/>
      <w:r>
        <w:rPr>
          <w:lang w:val="de-DE"/>
        </w:rPr>
        <w:t xml:space="preserve"> gekennzeichnet wird (S. 11, 12, 13, 15 usw.).</w:t>
      </w:r>
    </w:p>
    <w:p w:rsidR="001C2804" w:rsidRDefault="001C2804" w:rsidP="001C2804">
      <w:pPr>
        <w:jc w:val="both"/>
        <w:rPr>
          <w:lang w:val="de-DE"/>
        </w:rPr>
      </w:pPr>
      <w:r>
        <w:rPr>
          <w:lang w:val="de-DE"/>
        </w:rPr>
        <w:t>Der Text weist eine erhebliche sprachliche Diskrepanz auf: Während einige Teile der Arbeit ein gutes sprachliches Niveau aufweisen, weisen andere Teile (Kapitel 1 und 5) sehr viele Grammatik-, Lexik- und Ausdrucksfehler auf, wobei der Anfang von Kapitel 5 nicht nur sprachlich, aber auch inhaltlich unverständlich ist.</w:t>
      </w:r>
    </w:p>
    <w:p w:rsidR="00BC7F93" w:rsidRPr="00BC7F93" w:rsidRDefault="00BC7F93" w:rsidP="00276BDC">
      <w:pPr>
        <w:jc w:val="both"/>
      </w:pPr>
      <w:r>
        <w:rPr>
          <w:lang w:val="de-DE"/>
        </w:rPr>
        <w:t xml:space="preserve">Die vorliegende Arbeit bewerte ich </w:t>
      </w:r>
      <w:r w:rsidRPr="001C2804">
        <w:rPr>
          <w:u w:val="single"/>
          <w:lang w:val="de-DE"/>
        </w:rPr>
        <w:t xml:space="preserve">mit </w:t>
      </w:r>
      <w:r w:rsidR="001C2804" w:rsidRPr="001C2804">
        <w:rPr>
          <w:u w:val="single"/>
          <w:lang w:val="de-DE"/>
        </w:rPr>
        <w:t>Vorbehalt</w:t>
      </w:r>
      <w:r w:rsidR="001C2804">
        <w:rPr>
          <w:lang w:val="de-DE"/>
        </w:rPr>
        <w:t xml:space="preserve"> mit </w:t>
      </w:r>
      <w:r>
        <w:rPr>
          <w:lang w:val="de-DE"/>
        </w:rPr>
        <w:t xml:space="preserve">der </w:t>
      </w:r>
      <w:r w:rsidRPr="00BC7F93">
        <w:rPr>
          <w:b/>
          <w:lang w:val="de-DE"/>
        </w:rPr>
        <w:t xml:space="preserve">Note </w:t>
      </w:r>
      <w:r w:rsidR="001C2804">
        <w:rPr>
          <w:b/>
          <w:lang w:val="de-DE"/>
        </w:rPr>
        <w:t>3</w:t>
      </w:r>
      <w:r w:rsidRPr="00BC7F93">
        <w:rPr>
          <w:b/>
          <w:lang w:val="de-DE"/>
        </w:rPr>
        <w:t xml:space="preserve"> (</w:t>
      </w:r>
      <w:proofErr w:type="spellStart"/>
      <w:r w:rsidR="001C2804">
        <w:rPr>
          <w:b/>
          <w:lang w:val="de-DE"/>
        </w:rPr>
        <w:t>dobře</w:t>
      </w:r>
      <w:proofErr w:type="spellEnd"/>
      <w:r w:rsidRPr="00BC7F93">
        <w:rPr>
          <w:b/>
        </w:rPr>
        <w:t>)</w:t>
      </w:r>
      <w:r>
        <w:t>.</w:t>
      </w:r>
    </w:p>
    <w:p w:rsidR="00491875" w:rsidRDefault="00491875"/>
    <w:p w:rsidR="00276BDC" w:rsidRPr="00276BDC" w:rsidRDefault="00276BDC"/>
    <w:p w:rsidR="006C22CF" w:rsidRPr="00276BDC" w:rsidRDefault="00276BDC" w:rsidP="00276BDC">
      <w:r w:rsidRPr="00276BDC">
        <w:t>Pardubice, 1</w:t>
      </w:r>
      <w:r w:rsidR="00CC6B4C">
        <w:t>0</w:t>
      </w:r>
      <w:r w:rsidRPr="00276BDC">
        <w:t xml:space="preserve">. </w:t>
      </w:r>
      <w:r w:rsidR="00CC6B4C">
        <w:t>Juli 2015</w:t>
      </w:r>
      <w:r w:rsidRPr="00276BDC">
        <w:t xml:space="preserve">                              </w:t>
      </w:r>
      <w:r>
        <w:t xml:space="preserve">                   </w:t>
      </w:r>
      <w:r w:rsidRPr="00276BDC">
        <w:t xml:space="preserve">                              </w:t>
      </w:r>
      <w:r>
        <w:t xml:space="preserve">   PhDr. Bianca Beníšková, Ph.D.</w:t>
      </w:r>
    </w:p>
    <w:sectPr w:rsidR="006C22CF" w:rsidRPr="00276BDC" w:rsidSect="00306519">
      <w:pgSz w:w="11906" w:h="16838"/>
      <w:pgMar w:top="1418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1C2804"/>
    <w:rsid w:val="00276BDC"/>
    <w:rsid w:val="00276C09"/>
    <w:rsid w:val="00306519"/>
    <w:rsid w:val="003506F7"/>
    <w:rsid w:val="00357AF4"/>
    <w:rsid w:val="004201FA"/>
    <w:rsid w:val="00473B16"/>
    <w:rsid w:val="00491875"/>
    <w:rsid w:val="00502EDC"/>
    <w:rsid w:val="006866AC"/>
    <w:rsid w:val="006C22CF"/>
    <w:rsid w:val="00852FEE"/>
    <w:rsid w:val="00950F36"/>
    <w:rsid w:val="00963B21"/>
    <w:rsid w:val="009E06D1"/>
    <w:rsid w:val="00A81264"/>
    <w:rsid w:val="00A81D27"/>
    <w:rsid w:val="00BC7F93"/>
    <w:rsid w:val="00CC6B4C"/>
    <w:rsid w:val="00E51B36"/>
    <w:rsid w:val="00E72021"/>
    <w:rsid w:val="00E90D3E"/>
    <w:rsid w:val="00F05D5B"/>
    <w:rsid w:val="00F87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378</Words>
  <Characters>2234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bibe</dc:creator>
  <cp:keywords/>
  <dc:description/>
  <cp:lastModifiedBy>spravce</cp:lastModifiedBy>
  <cp:revision>10</cp:revision>
  <cp:lastPrinted>2015-07-14T09:53:00Z</cp:lastPrinted>
  <dcterms:created xsi:type="dcterms:W3CDTF">2014-05-12T09:00:00Z</dcterms:created>
  <dcterms:modified xsi:type="dcterms:W3CDTF">2015-07-14T09:54:00Z</dcterms:modified>
</cp:coreProperties>
</file>