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9FD" w:rsidRPr="001D0B41" w:rsidRDefault="001669FD" w:rsidP="001669FD">
      <w:pPr>
        <w:pStyle w:val="Heading"/>
        <w:spacing w:line="276" w:lineRule="auto"/>
        <w:rPr>
          <w:rFonts w:asciiTheme="minorHAnsi" w:hAnsiTheme="minorHAnsi"/>
          <w:b w:val="0"/>
          <w:sz w:val="24"/>
        </w:rPr>
      </w:pPr>
      <w:bookmarkStart w:id="0" w:name="_GoBack"/>
      <w:bookmarkEnd w:id="0"/>
    </w:p>
    <w:p w:rsidR="001669FD" w:rsidRPr="002F7CCB" w:rsidRDefault="002F7CCB" w:rsidP="001669FD">
      <w:pPr>
        <w:pStyle w:val="Heading"/>
        <w:spacing w:line="276" w:lineRule="auto"/>
        <w:jc w:val="left"/>
        <w:rPr>
          <w:rFonts w:asciiTheme="minorHAnsi" w:hAnsiTheme="minorHAnsi"/>
          <w:sz w:val="24"/>
        </w:rPr>
      </w:pPr>
      <w:r w:rsidRPr="002F7CCB">
        <w:rPr>
          <w:rFonts w:asciiTheme="minorHAnsi" w:hAnsiTheme="minorHAnsi"/>
          <w:sz w:val="24"/>
        </w:rPr>
        <w:t>Posudek oponenta</w:t>
      </w:r>
      <w:r w:rsidR="001669FD" w:rsidRPr="002F7CCB">
        <w:rPr>
          <w:rFonts w:asciiTheme="minorHAnsi" w:hAnsiTheme="minorHAnsi"/>
          <w:sz w:val="24"/>
        </w:rPr>
        <w:t xml:space="preserve"> bakalářské p</w:t>
      </w:r>
      <w:r w:rsidR="001D0B41" w:rsidRPr="002F7CCB">
        <w:rPr>
          <w:rFonts w:asciiTheme="minorHAnsi" w:hAnsiTheme="minorHAnsi"/>
          <w:sz w:val="24"/>
        </w:rPr>
        <w:t xml:space="preserve">ráce studentky Elišky </w:t>
      </w:r>
      <w:proofErr w:type="spellStart"/>
      <w:r w:rsidR="001D0B41" w:rsidRPr="002F7CCB">
        <w:rPr>
          <w:rFonts w:asciiTheme="minorHAnsi" w:hAnsiTheme="minorHAnsi"/>
          <w:sz w:val="24"/>
        </w:rPr>
        <w:t>Miklovičové</w:t>
      </w:r>
      <w:proofErr w:type="spellEnd"/>
      <w:r w:rsidR="001669FD" w:rsidRPr="002F7CCB">
        <w:rPr>
          <w:rFonts w:asciiTheme="minorHAnsi" w:hAnsiTheme="minorHAnsi"/>
          <w:sz w:val="24"/>
        </w:rPr>
        <w:t>:</w:t>
      </w:r>
    </w:p>
    <w:p w:rsidR="001D0B41" w:rsidRPr="002F7CCB" w:rsidRDefault="001D0B41" w:rsidP="002F7CCB">
      <w:pPr>
        <w:suppressAutoHyphens w:val="0"/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/>
          <w:i/>
          <w:color w:val="000000"/>
          <w:sz w:val="24"/>
          <w:szCs w:val="24"/>
          <w:lang w:eastAsia="en-US"/>
        </w:rPr>
      </w:pPr>
      <w:r w:rsidRPr="001D0B41">
        <w:rPr>
          <w:rFonts w:asciiTheme="minorHAnsi" w:eastAsiaTheme="minorHAnsi" w:hAnsiTheme="minorHAnsi"/>
          <w:i/>
          <w:color w:val="000000"/>
          <w:sz w:val="24"/>
          <w:szCs w:val="24"/>
          <w:lang w:eastAsia="en-US"/>
        </w:rPr>
        <w:t xml:space="preserve">Restaurování vybraných malovaných výjevů na klenbě kaple sv. Václava v kostele Nanebevzetí Panny Marie v Klokotech a </w:t>
      </w:r>
      <w:r w:rsidR="002F7CCB" w:rsidRPr="002F7CCB">
        <w:rPr>
          <w:rFonts w:asciiTheme="minorHAnsi" w:eastAsiaTheme="minorHAnsi" w:hAnsiTheme="minorHAnsi"/>
          <w:i/>
          <w:color w:val="000000"/>
          <w:sz w:val="24"/>
          <w:szCs w:val="24"/>
          <w:lang w:eastAsia="en-US"/>
        </w:rPr>
        <w:t>r</w:t>
      </w:r>
      <w:r w:rsidRPr="002F7CCB">
        <w:rPr>
          <w:rFonts w:asciiTheme="minorHAnsi" w:eastAsiaTheme="minorHAnsi" w:hAnsiTheme="minorHAnsi"/>
          <w:i/>
          <w:color w:val="000000"/>
          <w:sz w:val="24"/>
          <w:szCs w:val="24"/>
          <w:lang w:eastAsia="en-US"/>
        </w:rPr>
        <w:t xml:space="preserve">estaurování dvou transferů nástěnných maleb Bůh Otec na oblaku a Kristus s křížem z depozitáře Národního muzea v Praze </w:t>
      </w:r>
    </w:p>
    <w:p w:rsidR="002F7CCB" w:rsidRPr="001D0B41" w:rsidRDefault="002F7CCB" w:rsidP="002F7CCB">
      <w:pPr>
        <w:suppressAutoHyphens w:val="0"/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/>
          <w:b/>
          <w:color w:val="000000"/>
          <w:sz w:val="24"/>
          <w:szCs w:val="24"/>
          <w:lang w:eastAsia="en-US"/>
        </w:rPr>
      </w:pPr>
    </w:p>
    <w:p w:rsidR="001669FD" w:rsidRPr="001D0B41" w:rsidRDefault="001669FD" w:rsidP="001D0B41">
      <w:pPr>
        <w:spacing w:after="0"/>
        <w:rPr>
          <w:rFonts w:asciiTheme="minorHAnsi" w:hAnsiTheme="minorHAnsi"/>
          <w:bCs/>
          <w:sz w:val="24"/>
          <w:szCs w:val="24"/>
        </w:rPr>
      </w:pPr>
      <w:r w:rsidRPr="001D0B41">
        <w:rPr>
          <w:rFonts w:asciiTheme="minorHAnsi" w:hAnsiTheme="minorHAnsi"/>
          <w:bCs/>
          <w:sz w:val="24"/>
          <w:szCs w:val="24"/>
        </w:rPr>
        <w:t xml:space="preserve">Zpracovala: </w:t>
      </w:r>
      <w:proofErr w:type="spellStart"/>
      <w:r w:rsidRPr="001D0B41">
        <w:rPr>
          <w:rFonts w:asciiTheme="minorHAnsi" w:hAnsiTheme="minorHAnsi"/>
          <w:bCs/>
          <w:sz w:val="24"/>
          <w:szCs w:val="24"/>
        </w:rPr>
        <w:t>MgA</w:t>
      </w:r>
      <w:proofErr w:type="spellEnd"/>
      <w:r w:rsidRPr="001D0B41">
        <w:rPr>
          <w:rFonts w:asciiTheme="minorHAnsi" w:hAnsiTheme="minorHAnsi"/>
          <w:bCs/>
          <w:sz w:val="24"/>
          <w:szCs w:val="24"/>
        </w:rPr>
        <w:t>. Zuzana Wichterlová</w:t>
      </w:r>
    </w:p>
    <w:p w:rsidR="001669FD" w:rsidRPr="001D0B41" w:rsidRDefault="001669FD" w:rsidP="001669FD">
      <w:pPr>
        <w:spacing w:after="0"/>
        <w:rPr>
          <w:rFonts w:asciiTheme="minorHAnsi" w:hAnsiTheme="minorHAnsi"/>
          <w:bCs/>
          <w:sz w:val="24"/>
          <w:szCs w:val="24"/>
        </w:rPr>
      </w:pPr>
      <w:r w:rsidRPr="001D0B41">
        <w:rPr>
          <w:rFonts w:asciiTheme="minorHAnsi" w:hAnsiTheme="minorHAnsi"/>
          <w:bCs/>
          <w:sz w:val="24"/>
          <w:szCs w:val="24"/>
        </w:rPr>
        <w:t>Vedoucí bakalářské práce: Mgr. art. Jan Vojtěchovský Ph.D.</w:t>
      </w:r>
    </w:p>
    <w:p w:rsidR="001669FD" w:rsidRPr="001D0B41" w:rsidRDefault="001669FD" w:rsidP="001669FD">
      <w:pPr>
        <w:spacing w:after="0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eastAsia="TimesNewRomanPSMT" w:hAnsiTheme="minorHAnsi"/>
          <w:sz w:val="24"/>
          <w:szCs w:val="24"/>
          <w:lang w:eastAsia="en-US"/>
        </w:rPr>
        <w:t>Konzultant teoretické části: prof. PhDr. Petr Fidler</w:t>
      </w:r>
    </w:p>
    <w:p w:rsidR="001669FD" w:rsidRPr="001D0B41" w:rsidRDefault="001669FD" w:rsidP="001669FD">
      <w:pPr>
        <w:spacing w:after="0"/>
        <w:rPr>
          <w:rFonts w:asciiTheme="minorHAnsi" w:hAnsiTheme="minorHAnsi"/>
          <w:b/>
          <w:bCs/>
          <w:sz w:val="24"/>
          <w:szCs w:val="24"/>
        </w:rPr>
      </w:pPr>
    </w:p>
    <w:p w:rsidR="001669FD" w:rsidRPr="001D0B41" w:rsidRDefault="001669FD" w:rsidP="001669FD">
      <w:pPr>
        <w:suppressAutoHyphens w:val="0"/>
        <w:autoSpaceDE w:val="0"/>
        <w:autoSpaceDN w:val="0"/>
        <w:adjustRightInd w:val="0"/>
        <w:spacing w:after="0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eastAsia="Arial" w:hAnsiTheme="minorHAnsi"/>
          <w:sz w:val="24"/>
          <w:szCs w:val="24"/>
        </w:rPr>
        <w:t xml:space="preserve">     </w:t>
      </w:r>
      <w:r w:rsidRPr="001D0B41">
        <w:rPr>
          <w:rFonts w:asciiTheme="minorHAnsi" w:eastAsia="Arial" w:hAnsiTheme="minorHAnsi"/>
          <w:sz w:val="24"/>
          <w:szCs w:val="24"/>
        </w:rPr>
        <w:tab/>
      </w:r>
      <w:r w:rsidRPr="001D0B41">
        <w:rPr>
          <w:rFonts w:asciiTheme="minorHAnsi" w:hAnsiTheme="minorHAnsi"/>
          <w:sz w:val="24"/>
          <w:szCs w:val="24"/>
        </w:rPr>
        <w:t>Bakalářská práce je prací, ve které diplomant dokládá, že je schopen samostatně provést komplexní restaurátorský zákrok</w:t>
      </w:r>
      <w:r w:rsidR="002F7CCB">
        <w:rPr>
          <w:rFonts w:asciiTheme="minorHAnsi" w:hAnsiTheme="minorHAnsi"/>
          <w:sz w:val="24"/>
          <w:szCs w:val="24"/>
        </w:rPr>
        <w:t>, včetně jeho dokumentace</w:t>
      </w:r>
      <w:r w:rsidRPr="001D0B41">
        <w:rPr>
          <w:rFonts w:asciiTheme="minorHAnsi" w:hAnsiTheme="minorHAnsi"/>
          <w:sz w:val="24"/>
          <w:szCs w:val="24"/>
        </w:rPr>
        <w:t xml:space="preserve">. </w:t>
      </w:r>
    </w:p>
    <w:p w:rsidR="001669FD" w:rsidRPr="001D0B41" w:rsidRDefault="001669FD" w:rsidP="009005B5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sz w:val="24"/>
          <w:szCs w:val="24"/>
        </w:rPr>
        <w:t xml:space="preserve">Elišce </w:t>
      </w:r>
      <w:proofErr w:type="spellStart"/>
      <w:r w:rsidRPr="001D0B41">
        <w:rPr>
          <w:rFonts w:asciiTheme="minorHAnsi" w:hAnsiTheme="minorHAnsi"/>
          <w:sz w:val="24"/>
          <w:szCs w:val="24"/>
        </w:rPr>
        <w:t>Miklovičové</w:t>
      </w:r>
      <w:proofErr w:type="spellEnd"/>
      <w:r w:rsidRPr="001D0B41">
        <w:rPr>
          <w:rFonts w:asciiTheme="minorHAnsi" w:hAnsiTheme="minorHAnsi"/>
          <w:sz w:val="24"/>
          <w:szCs w:val="24"/>
        </w:rPr>
        <w:t xml:space="preserve"> byly přiděleny dva výjevy na klenbě a na vítězném oblouku kostela Nan</w:t>
      </w:r>
      <w:r w:rsidR="00CD38B9" w:rsidRPr="001D0B41">
        <w:rPr>
          <w:rFonts w:asciiTheme="minorHAnsi" w:hAnsiTheme="minorHAnsi"/>
          <w:sz w:val="24"/>
          <w:szCs w:val="24"/>
        </w:rPr>
        <w:t>ebevzetí Panny Marie v</w:t>
      </w:r>
      <w:r w:rsidR="004A25E9">
        <w:rPr>
          <w:rFonts w:asciiTheme="minorHAnsi" w:hAnsiTheme="minorHAnsi"/>
          <w:sz w:val="24"/>
          <w:szCs w:val="24"/>
        </w:rPr>
        <w:t> </w:t>
      </w:r>
      <w:r w:rsidR="00CD38B9" w:rsidRPr="001D0B41">
        <w:rPr>
          <w:rFonts w:asciiTheme="minorHAnsi" w:hAnsiTheme="minorHAnsi"/>
          <w:sz w:val="24"/>
          <w:szCs w:val="24"/>
        </w:rPr>
        <w:t>Klokotech</w:t>
      </w:r>
      <w:r w:rsidR="004A25E9">
        <w:rPr>
          <w:rFonts w:asciiTheme="minorHAnsi" w:hAnsiTheme="minorHAnsi"/>
          <w:sz w:val="24"/>
          <w:szCs w:val="24"/>
        </w:rPr>
        <w:t xml:space="preserve"> a </w:t>
      </w:r>
      <w:r w:rsidR="004A25E9" w:rsidRPr="001D0B41">
        <w:rPr>
          <w:rFonts w:asciiTheme="minorHAnsi" w:hAnsiTheme="minorHAnsi"/>
          <w:sz w:val="24"/>
          <w:szCs w:val="24"/>
        </w:rPr>
        <w:t>dvě rozpracované transfer</w:t>
      </w:r>
      <w:r w:rsidR="004A25E9">
        <w:rPr>
          <w:rFonts w:asciiTheme="minorHAnsi" w:hAnsiTheme="minorHAnsi"/>
          <w:sz w:val="24"/>
          <w:szCs w:val="24"/>
        </w:rPr>
        <w:t>ované nástěnné malby z depozitáře pražského Národního muzea</w:t>
      </w:r>
      <w:r w:rsidR="00CD38B9" w:rsidRPr="001D0B41">
        <w:rPr>
          <w:rFonts w:asciiTheme="minorHAnsi" w:hAnsiTheme="minorHAnsi"/>
          <w:bCs/>
        </w:rPr>
        <w:t>.</w:t>
      </w:r>
      <w:r w:rsidR="00CD38B9" w:rsidRPr="001D0B41">
        <w:rPr>
          <w:rFonts w:asciiTheme="minorHAnsi" w:hAnsiTheme="minorHAnsi"/>
        </w:rPr>
        <w:t xml:space="preserve"> </w:t>
      </w:r>
      <w:r w:rsidR="004A25E9">
        <w:rPr>
          <w:rFonts w:asciiTheme="minorHAnsi" w:eastAsia="TimesNewRomanPSMT" w:hAnsiTheme="minorHAnsi"/>
          <w:sz w:val="24"/>
          <w:szCs w:val="24"/>
          <w:lang w:eastAsia="cs-CZ"/>
        </w:rPr>
        <w:t>Na malbách v Klokotech d</w:t>
      </w:r>
      <w:r w:rsidR="00DC142B" w:rsidRPr="001D0B41">
        <w:rPr>
          <w:rFonts w:asciiTheme="minorHAnsi" w:eastAsia="TimesNewRomanPSMT" w:hAnsiTheme="minorHAnsi"/>
          <w:sz w:val="24"/>
          <w:szCs w:val="24"/>
          <w:lang w:eastAsia="cs-CZ"/>
        </w:rPr>
        <w:t>iplomantka provedla průzkum i všechny kroky restaurátorského zásahu</w:t>
      </w:r>
      <w:r w:rsidR="00675C9D" w:rsidRPr="001D0B41">
        <w:rPr>
          <w:rFonts w:asciiTheme="minorHAnsi" w:eastAsia="TimesNewRomanPSMT" w:hAnsiTheme="minorHAnsi"/>
          <w:sz w:val="24"/>
          <w:szCs w:val="24"/>
          <w:lang w:eastAsia="cs-CZ"/>
        </w:rPr>
        <w:t xml:space="preserve"> –</w:t>
      </w:r>
      <w:r w:rsidR="002F7CCB">
        <w:rPr>
          <w:rFonts w:asciiTheme="minorHAnsi" w:eastAsia="TimesNewRomanPSMT" w:hAnsiTheme="minorHAnsi"/>
          <w:sz w:val="24"/>
          <w:szCs w:val="24"/>
          <w:lang w:eastAsia="cs-CZ"/>
        </w:rPr>
        <w:t xml:space="preserve"> </w:t>
      </w:r>
      <w:proofErr w:type="spellStart"/>
      <w:r w:rsidR="002F7CCB">
        <w:rPr>
          <w:rFonts w:asciiTheme="minorHAnsi" w:eastAsia="TimesNewRomanPSMT" w:hAnsiTheme="minorHAnsi"/>
          <w:sz w:val="24"/>
          <w:szCs w:val="24"/>
          <w:lang w:eastAsia="cs-CZ"/>
        </w:rPr>
        <w:t>prekonsolidaci</w:t>
      </w:r>
      <w:proofErr w:type="spellEnd"/>
      <w:r w:rsidR="00675C9D" w:rsidRPr="001D0B41">
        <w:rPr>
          <w:rFonts w:asciiTheme="minorHAnsi" w:eastAsia="TimesNewRomanPSMT" w:hAnsiTheme="minorHAnsi"/>
          <w:sz w:val="24"/>
          <w:szCs w:val="24"/>
          <w:lang w:eastAsia="cs-CZ"/>
        </w:rPr>
        <w:t>, čištění, snímání přemaleb, fixáž, tmelení</w:t>
      </w:r>
      <w:r w:rsidR="002F7CCB">
        <w:rPr>
          <w:rFonts w:asciiTheme="minorHAnsi" w:eastAsia="TimesNewRomanPSMT" w:hAnsiTheme="minorHAnsi"/>
          <w:sz w:val="24"/>
          <w:szCs w:val="24"/>
          <w:lang w:eastAsia="cs-CZ"/>
        </w:rPr>
        <w:t>, injektáž, retuš a rekonstrukci</w:t>
      </w:r>
      <w:r w:rsidR="00675C9D" w:rsidRPr="001D0B41">
        <w:rPr>
          <w:rFonts w:asciiTheme="minorHAnsi" w:eastAsia="TimesNewRomanPSMT" w:hAnsiTheme="minorHAnsi"/>
          <w:sz w:val="24"/>
          <w:szCs w:val="24"/>
          <w:lang w:eastAsia="cs-CZ"/>
        </w:rPr>
        <w:t xml:space="preserve">. </w:t>
      </w:r>
      <w:r w:rsidR="00B81E71">
        <w:rPr>
          <w:rFonts w:asciiTheme="minorHAnsi" w:eastAsia="TimesNewRomanPSMT" w:hAnsiTheme="minorHAnsi"/>
          <w:sz w:val="24"/>
          <w:szCs w:val="24"/>
          <w:lang w:eastAsia="cs-CZ"/>
        </w:rPr>
        <w:t xml:space="preserve">V rámci zásahu se pokusila dohledat některé materiály jako podklady pro rekonstrukce. </w:t>
      </w:r>
      <w:r w:rsidR="00CD38B9" w:rsidRPr="001D0B41">
        <w:rPr>
          <w:rFonts w:asciiTheme="minorHAnsi" w:eastAsia="TimesNewRomanPSMT" w:hAnsiTheme="minorHAnsi"/>
          <w:sz w:val="24"/>
          <w:szCs w:val="24"/>
          <w:lang w:eastAsia="cs-CZ"/>
        </w:rPr>
        <w:t>Celkový zásah hodnotím velmi dobře, r</w:t>
      </w:r>
      <w:r w:rsidRPr="001D0B41">
        <w:rPr>
          <w:rFonts w:asciiTheme="minorHAnsi" w:eastAsia="TimesNewRomanPSMT" w:hAnsiTheme="minorHAnsi"/>
          <w:sz w:val="24"/>
          <w:szCs w:val="24"/>
          <w:lang w:eastAsia="cs-CZ"/>
        </w:rPr>
        <w:t>estaurátorské</w:t>
      </w:r>
      <w:r w:rsidR="00CD38B9" w:rsidRPr="001D0B41">
        <w:rPr>
          <w:rFonts w:asciiTheme="minorHAnsi" w:eastAsia="TimesNewRomanPSMT" w:hAnsiTheme="minorHAnsi"/>
          <w:sz w:val="24"/>
          <w:szCs w:val="24"/>
          <w:lang w:eastAsia="cs-CZ"/>
        </w:rPr>
        <w:t xml:space="preserve"> práce byly provedeny</w:t>
      </w:r>
      <w:r w:rsidRPr="001D0B41">
        <w:rPr>
          <w:rFonts w:asciiTheme="minorHAnsi" w:eastAsia="TimesNewRomanPSMT" w:hAnsiTheme="minorHAnsi"/>
          <w:sz w:val="24"/>
          <w:szCs w:val="24"/>
          <w:lang w:eastAsia="cs-CZ"/>
        </w:rPr>
        <w:t xml:space="preserve"> kvalitně.</w:t>
      </w:r>
    </w:p>
    <w:p w:rsidR="001669FD" w:rsidRPr="001D0B41" w:rsidRDefault="009A34AA" w:rsidP="002F7CCB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sz w:val="24"/>
          <w:szCs w:val="24"/>
        </w:rPr>
        <w:t xml:space="preserve">Dokumentace </w:t>
      </w:r>
      <w:r w:rsidR="00021380">
        <w:rPr>
          <w:rFonts w:asciiTheme="minorHAnsi" w:hAnsiTheme="minorHAnsi"/>
          <w:sz w:val="24"/>
          <w:szCs w:val="24"/>
        </w:rPr>
        <w:t xml:space="preserve">v </w:t>
      </w:r>
      <w:r w:rsidR="001D0B41" w:rsidRPr="001D0B41">
        <w:rPr>
          <w:rFonts w:asciiTheme="minorHAnsi" w:hAnsiTheme="minorHAnsi"/>
          <w:sz w:val="24"/>
          <w:szCs w:val="24"/>
        </w:rPr>
        <w:t>první části bakalářské práce</w:t>
      </w:r>
      <w:r w:rsidR="001669FD" w:rsidRPr="001D0B41">
        <w:rPr>
          <w:rFonts w:asciiTheme="minorHAnsi" w:hAnsiTheme="minorHAnsi"/>
          <w:sz w:val="24"/>
          <w:szCs w:val="24"/>
        </w:rPr>
        <w:t xml:space="preserve"> obsahuje všechny nezbytné kap</w:t>
      </w:r>
      <w:r w:rsidR="000E79E0" w:rsidRPr="001D0B41">
        <w:rPr>
          <w:rFonts w:asciiTheme="minorHAnsi" w:hAnsiTheme="minorHAnsi"/>
          <w:sz w:val="24"/>
          <w:szCs w:val="24"/>
        </w:rPr>
        <w:t>itoly. Text je logicky vystavěný</w:t>
      </w:r>
      <w:r w:rsidR="001669FD" w:rsidRPr="001D0B41">
        <w:rPr>
          <w:rFonts w:asciiTheme="minorHAnsi" w:hAnsiTheme="minorHAnsi"/>
          <w:sz w:val="24"/>
          <w:szCs w:val="24"/>
        </w:rPr>
        <w:t>. Výsledky průzkumu obsa</w:t>
      </w:r>
      <w:r w:rsidR="000E79E0" w:rsidRPr="001D0B41">
        <w:rPr>
          <w:rFonts w:asciiTheme="minorHAnsi" w:hAnsiTheme="minorHAnsi"/>
          <w:sz w:val="24"/>
          <w:szCs w:val="24"/>
        </w:rPr>
        <w:t xml:space="preserve">hují přehledně seřazená </w:t>
      </w:r>
      <w:r w:rsidR="00685D92" w:rsidRPr="001D0B41">
        <w:rPr>
          <w:rFonts w:asciiTheme="minorHAnsi" w:hAnsiTheme="minorHAnsi"/>
          <w:sz w:val="24"/>
          <w:szCs w:val="24"/>
        </w:rPr>
        <w:t>zjištění.</w:t>
      </w:r>
      <w:r w:rsidR="009005B5" w:rsidRPr="001D0B41">
        <w:rPr>
          <w:rFonts w:asciiTheme="minorHAnsi" w:hAnsiTheme="minorHAnsi"/>
          <w:sz w:val="24"/>
          <w:szCs w:val="24"/>
        </w:rPr>
        <w:t xml:space="preserve"> Avšak zdá se, že některé údaje chybí.</w:t>
      </w:r>
      <w:r w:rsidR="00685D92" w:rsidRPr="001D0B41">
        <w:rPr>
          <w:rFonts w:asciiTheme="minorHAnsi" w:hAnsiTheme="minorHAnsi"/>
          <w:sz w:val="24"/>
          <w:szCs w:val="24"/>
        </w:rPr>
        <w:t xml:space="preserve"> </w:t>
      </w:r>
      <w:r w:rsidR="002F7CCB">
        <w:rPr>
          <w:rFonts w:asciiTheme="minorHAnsi" w:hAnsiTheme="minorHAnsi"/>
          <w:sz w:val="24"/>
          <w:szCs w:val="24"/>
        </w:rPr>
        <w:t xml:space="preserve">Dle grafické dokumentace </w:t>
      </w:r>
      <w:r w:rsidR="00685D92" w:rsidRPr="001D0B41">
        <w:rPr>
          <w:rFonts w:asciiTheme="minorHAnsi" w:hAnsiTheme="minorHAnsi"/>
          <w:sz w:val="24"/>
          <w:szCs w:val="24"/>
        </w:rPr>
        <w:t>jsou</w:t>
      </w:r>
      <w:r w:rsidR="000E79E0" w:rsidRPr="001D0B41">
        <w:rPr>
          <w:rFonts w:asciiTheme="minorHAnsi" w:hAnsiTheme="minorHAnsi"/>
          <w:sz w:val="24"/>
          <w:szCs w:val="24"/>
        </w:rPr>
        <w:t xml:space="preserve"> na jedné z maleb rozsáhlé tmely –</w:t>
      </w:r>
      <w:r w:rsidR="002F7CCB">
        <w:rPr>
          <w:rFonts w:asciiTheme="minorHAnsi" w:hAnsiTheme="minorHAnsi"/>
          <w:sz w:val="24"/>
          <w:szCs w:val="24"/>
        </w:rPr>
        <w:t xml:space="preserve"> tu</w:t>
      </w:r>
      <w:r w:rsidR="000E79E0" w:rsidRPr="001D0B41">
        <w:rPr>
          <w:rFonts w:asciiTheme="minorHAnsi" w:hAnsiTheme="minorHAnsi"/>
          <w:sz w:val="24"/>
          <w:szCs w:val="24"/>
        </w:rPr>
        <w:t xml:space="preserve">to </w:t>
      </w:r>
      <w:r w:rsidR="002F7CCB">
        <w:rPr>
          <w:rFonts w:asciiTheme="minorHAnsi" w:hAnsiTheme="minorHAnsi"/>
          <w:sz w:val="24"/>
          <w:szCs w:val="24"/>
        </w:rPr>
        <w:t>podstatnou informaci</w:t>
      </w:r>
      <w:r w:rsidR="000E79E0" w:rsidRPr="001D0B41">
        <w:rPr>
          <w:rFonts w:asciiTheme="minorHAnsi" w:hAnsiTheme="minorHAnsi"/>
          <w:sz w:val="24"/>
          <w:szCs w:val="24"/>
        </w:rPr>
        <w:t xml:space="preserve"> jsem ve vyhodnocení restaurátorského průzkumu nenalezla. Obdobně ani ztrátu </w:t>
      </w:r>
      <w:r w:rsidR="002F7CCB">
        <w:rPr>
          <w:rFonts w:asciiTheme="minorHAnsi" w:hAnsiTheme="minorHAnsi"/>
          <w:sz w:val="24"/>
          <w:szCs w:val="24"/>
        </w:rPr>
        <w:t>adheze omítkových vrstev</w:t>
      </w:r>
      <w:r w:rsidR="000E79E0" w:rsidRPr="001D0B41">
        <w:rPr>
          <w:rFonts w:asciiTheme="minorHAnsi" w:hAnsiTheme="minorHAnsi"/>
          <w:sz w:val="24"/>
          <w:szCs w:val="24"/>
        </w:rPr>
        <w:t xml:space="preserve">. Zároveň mi také chybí určení přesnějšího rozsahu přemaleb. </w:t>
      </w:r>
      <w:r w:rsidR="00685D92" w:rsidRPr="001D0B41">
        <w:rPr>
          <w:rFonts w:asciiTheme="minorHAnsi" w:hAnsiTheme="minorHAnsi"/>
          <w:sz w:val="24"/>
          <w:szCs w:val="24"/>
        </w:rPr>
        <w:t>Z </w:t>
      </w:r>
      <w:r w:rsidR="002F7CCB">
        <w:rPr>
          <w:rFonts w:asciiTheme="minorHAnsi" w:hAnsiTheme="minorHAnsi"/>
          <w:sz w:val="24"/>
          <w:szCs w:val="24"/>
        </w:rPr>
        <w:t>nákresu</w:t>
      </w:r>
      <w:r w:rsidR="00685D92" w:rsidRPr="001D0B41">
        <w:rPr>
          <w:rFonts w:asciiTheme="minorHAnsi" w:hAnsiTheme="minorHAnsi"/>
          <w:sz w:val="24"/>
          <w:szCs w:val="24"/>
        </w:rPr>
        <w:t xml:space="preserve"> není zřejmé, která přemalba je tam dokumentovaná. </w:t>
      </w:r>
      <w:r w:rsidR="0042102B">
        <w:rPr>
          <w:rFonts w:asciiTheme="minorHAnsi" w:hAnsiTheme="minorHAnsi"/>
          <w:sz w:val="24"/>
          <w:szCs w:val="24"/>
        </w:rPr>
        <w:t xml:space="preserve">Také by mi přišlo přínosné provést </w:t>
      </w:r>
      <w:r w:rsidR="000E79E0" w:rsidRPr="001D0B41">
        <w:rPr>
          <w:rFonts w:asciiTheme="minorHAnsi" w:hAnsiTheme="minorHAnsi"/>
          <w:sz w:val="24"/>
          <w:szCs w:val="24"/>
        </w:rPr>
        <w:t>detailnější dokumentaci (překreslení?)</w:t>
      </w:r>
      <w:r w:rsidR="00685D92" w:rsidRPr="001D0B41">
        <w:rPr>
          <w:rFonts w:asciiTheme="minorHAnsi" w:hAnsiTheme="minorHAnsi"/>
          <w:sz w:val="24"/>
          <w:szCs w:val="24"/>
        </w:rPr>
        <w:t xml:space="preserve"> </w:t>
      </w:r>
      <w:r w:rsidR="000E79E0" w:rsidRPr="001D0B41">
        <w:rPr>
          <w:rFonts w:asciiTheme="minorHAnsi" w:hAnsiTheme="minorHAnsi"/>
          <w:sz w:val="24"/>
          <w:szCs w:val="24"/>
        </w:rPr>
        <w:t>odkrytých</w:t>
      </w:r>
      <w:r w:rsidR="00B81E71">
        <w:rPr>
          <w:rFonts w:asciiTheme="minorHAnsi" w:hAnsiTheme="minorHAnsi"/>
          <w:sz w:val="24"/>
          <w:szCs w:val="24"/>
        </w:rPr>
        <w:t xml:space="preserve"> zbytků nápisů</w:t>
      </w:r>
      <w:r w:rsidR="00632138" w:rsidRPr="001D0B41">
        <w:rPr>
          <w:rFonts w:asciiTheme="minorHAnsi" w:hAnsiTheme="minorHAnsi"/>
          <w:sz w:val="24"/>
          <w:szCs w:val="24"/>
        </w:rPr>
        <w:t xml:space="preserve"> a </w:t>
      </w:r>
      <w:r w:rsidR="0042102B">
        <w:rPr>
          <w:rFonts w:asciiTheme="minorHAnsi" w:hAnsiTheme="minorHAnsi"/>
          <w:sz w:val="24"/>
          <w:szCs w:val="24"/>
        </w:rPr>
        <w:t xml:space="preserve">popsat </w:t>
      </w:r>
      <w:r w:rsidR="00632138" w:rsidRPr="001D0B41">
        <w:rPr>
          <w:rFonts w:asciiTheme="minorHAnsi" w:hAnsiTheme="minorHAnsi"/>
          <w:sz w:val="24"/>
          <w:szCs w:val="24"/>
        </w:rPr>
        <w:t>související sporné detaily jejich rekonstrukce podle dohledaných textů.</w:t>
      </w:r>
      <w:r w:rsidR="000E79E0" w:rsidRPr="001D0B41">
        <w:rPr>
          <w:rFonts w:asciiTheme="minorHAnsi" w:hAnsiTheme="minorHAnsi"/>
          <w:sz w:val="24"/>
          <w:szCs w:val="24"/>
        </w:rPr>
        <w:t xml:space="preserve"> </w:t>
      </w:r>
    </w:p>
    <w:p w:rsidR="00F80B81" w:rsidRPr="002F7CCB" w:rsidRDefault="004A25E9" w:rsidP="002F7CCB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Na restaurovaných transferech d</w:t>
      </w:r>
      <w:r w:rsidR="00F80B81" w:rsidRPr="001D0B41">
        <w:rPr>
          <w:rFonts w:asciiTheme="minorHAnsi" w:eastAsia="TimesNewRomanPSMT" w:hAnsiTheme="minorHAnsi"/>
          <w:sz w:val="24"/>
          <w:szCs w:val="24"/>
          <w:lang w:eastAsia="cs-CZ"/>
        </w:rPr>
        <w:t>iplomantka provedla průzkum i všechny kroky komplexního restaurátorského zásahu – ošetření rubové strany transferu, osazení do hliníkového rámu, injektáž, čištění, tmelení, retuše</w:t>
      </w:r>
      <w:r w:rsidR="001D0B41" w:rsidRPr="001D0B41">
        <w:rPr>
          <w:rFonts w:asciiTheme="minorHAnsi" w:eastAsia="TimesNewRomanPSMT" w:hAnsiTheme="minorHAnsi"/>
          <w:sz w:val="24"/>
          <w:szCs w:val="24"/>
          <w:lang w:eastAsia="cs-CZ"/>
        </w:rPr>
        <w:t>.</w:t>
      </w:r>
      <w:r w:rsidR="00F80B81" w:rsidRPr="001D0B41">
        <w:rPr>
          <w:rFonts w:asciiTheme="minorHAnsi" w:eastAsia="TimesNewRomanPSMT" w:hAnsiTheme="minorHAnsi"/>
          <w:sz w:val="24"/>
          <w:szCs w:val="24"/>
          <w:lang w:eastAsia="cs-CZ"/>
        </w:rPr>
        <w:t xml:space="preserve"> Celkový zásah hodnotím velmi dobře, restaurátorské práce byly provedeny kvalitně.</w:t>
      </w:r>
    </w:p>
    <w:p w:rsidR="002C0DC2" w:rsidRPr="001D0B41" w:rsidRDefault="001D0B41" w:rsidP="001D0B41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sz w:val="24"/>
          <w:szCs w:val="24"/>
        </w:rPr>
        <w:t>Dokumentace</w:t>
      </w:r>
      <w:r w:rsidR="00021380">
        <w:rPr>
          <w:rFonts w:asciiTheme="minorHAnsi" w:hAnsiTheme="minorHAnsi"/>
          <w:sz w:val="24"/>
          <w:szCs w:val="24"/>
        </w:rPr>
        <w:t xml:space="preserve"> v</w:t>
      </w:r>
      <w:r w:rsidRPr="001D0B41">
        <w:rPr>
          <w:rFonts w:asciiTheme="minorHAnsi" w:hAnsiTheme="minorHAnsi"/>
          <w:sz w:val="24"/>
          <w:szCs w:val="24"/>
        </w:rPr>
        <w:t xml:space="preserve"> druhé části bakalářské práce obsahuje všechny nezbytné kapitoly. Text je logicky vystavěný. Výsledky průzkumu obsahují přehledně seřazená zjištění</w:t>
      </w:r>
      <w:r w:rsidR="004A25E9">
        <w:rPr>
          <w:rFonts w:asciiTheme="minorHAnsi" w:hAnsiTheme="minorHAnsi"/>
          <w:sz w:val="24"/>
          <w:szCs w:val="24"/>
        </w:rPr>
        <w:t>, avšak opět některé údaje chybí</w:t>
      </w:r>
      <w:r w:rsidRPr="001D0B41">
        <w:rPr>
          <w:rFonts w:asciiTheme="minorHAnsi" w:hAnsiTheme="minorHAnsi"/>
          <w:sz w:val="24"/>
          <w:szCs w:val="24"/>
        </w:rPr>
        <w:t xml:space="preserve">. </w:t>
      </w:r>
      <w:r w:rsidR="004A25E9">
        <w:rPr>
          <w:rFonts w:asciiTheme="minorHAnsi" w:hAnsiTheme="minorHAnsi"/>
          <w:sz w:val="24"/>
          <w:szCs w:val="24"/>
        </w:rPr>
        <w:t>Z</w:t>
      </w:r>
      <w:r w:rsidR="00FF1E96" w:rsidRPr="001D0B41">
        <w:rPr>
          <w:rFonts w:asciiTheme="minorHAnsi" w:hAnsiTheme="minorHAnsi"/>
          <w:sz w:val="24"/>
          <w:szCs w:val="24"/>
        </w:rPr>
        <w:t>cela postrádám popis jakéhokoli pokusu o dohledání historie tohoto díla. Kdy došlo k transferu? Co s ním bylo přesně provedeno při nedokončeném zásahu v roce 2015</w:t>
      </w:r>
      <w:r w:rsidRPr="001D0B41">
        <w:rPr>
          <w:rFonts w:asciiTheme="minorHAnsi" w:hAnsiTheme="minorHAnsi"/>
          <w:sz w:val="24"/>
          <w:szCs w:val="24"/>
        </w:rPr>
        <w:t xml:space="preserve">. </w:t>
      </w:r>
      <w:r w:rsidR="00B960FD" w:rsidRPr="001D0B41">
        <w:rPr>
          <w:rFonts w:asciiTheme="minorHAnsi" w:hAnsiTheme="minorHAnsi"/>
          <w:sz w:val="24"/>
          <w:szCs w:val="24"/>
        </w:rPr>
        <w:t>V kapitole koncepce restaurování bych přivítala úvahu nad více variantami prezentace</w:t>
      </w:r>
      <w:r w:rsidR="00F80B81" w:rsidRPr="001D0B41">
        <w:rPr>
          <w:rFonts w:asciiTheme="minorHAnsi" w:hAnsiTheme="minorHAnsi"/>
          <w:sz w:val="24"/>
          <w:szCs w:val="24"/>
        </w:rPr>
        <w:t xml:space="preserve"> či osazení</w:t>
      </w:r>
      <w:r w:rsidR="00B960FD" w:rsidRPr="001D0B41">
        <w:rPr>
          <w:rFonts w:asciiTheme="minorHAnsi" w:hAnsiTheme="minorHAnsi"/>
          <w:sz w:val="24"/>
          <w:szCs w:val="24"/>
        </w:rPr>
        <w:t xml:space="preserve"> a zdůvodnění, proč byla vybrána právě tato. Jaká bude funkce tohoto díla? Bylo v úvaze malbu opět osadit na nově nalezené místo, či užít čistě konzervační zásah? Apod.</w:t>
      </w:r>
    </w:p>
    <w:p w:rsidR="00CD38B9" w:rsidRPr="001D0B41" w:rsidRDefault="000E79E0" w:rsidP="002F7CCB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sz w:val="24"/>
          <w:szCs w:val="24"/>
        </w:rPr>
        <w:t>Fotodokum</w:t>
      </w:r>
      <w:r w:rsidR="00B81E71">
        <w:rPr>
          <w:rFonts w:asciiTheme="minorHAnsi" w:hAnsiTheme="minorHAnsi"/>
          <w:sz w:val="24"/>
          <w:szCs w:val="24"/>
        </w:rPr>
        <w:t>entace zásahů je v pořádku</w:t>
      </w:r>
      <w:r w:rsidRPr="001D0B41">
        <w:rPr>
          <w:rFonts w:asciiTheme="minorHAnsi" w:hAnsiTheme="minorHAnsi"/>
          <w:sz w:val="24"/>
          <w:szCs w:val="24"/>
        </w:rPr>
        <w:t>.</w:t>
      </w:r>
    </w:p>
    <w:p w:rsidR="001669FD" w:rsidRPr="001D0B41" w:rsidRDefault="001669FD" w:rsidP="001669FD">
      <w:pPr>
        <w:tabs>
          <w:tab w:val="left" w:pos="9000"/>
        </w:tabs>
        <w:ind w:right="72" w:firstLine="426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sz w:val="24"/>
          <w:szCs w:val="24"/>
        </w:rPr>
        <w:t xml:space="preserve">Po formální stránce dodržela diplomantka pravidla psaní bakalářských prací, stanovená na FR </w:t>
      </w:r>
      <w:proofErr w:type="spellStart"/>
      <w:r w:rsidRPr="001D0B41">
        <w:rPr>
          <w:rFonts w:asciiTheme="minorHAnsi" w:hAnsiTheme="minorHAnsi"/>
          <w:sz w:val="24"/>
          <w:szCs w:val="24"/>
        </w:rPr>
        <w:t>UPa</w:t>
      </w:r>
      <w:proofErr w:type="spellEnd"/>
      <w:r w:rsidRPr="001D0B41">
        <w:rPr>
          <w:rFonts w:asciiTheme="minorHAnsi" w:hAnsiTheme="minorHAnsi"/>
          <w:sz w:val="24"/>
          <w:szCs w:val="24"/>
        </w:rPr>
        <w:t>.</w:t>
      </w:r>
    </w:p>
    <w:p w:rsidR="001669FD" w:rsidRPr="001D0B41" w:rsidRDefault="004A25E9" w:rsidP="001669FD">
      <w:pPr>
        <w:ind w:firstLine="426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lastRenderedPageBreak/>
        <w:t xml:space="preserve">Přes uvedené drobné nedostatky či přesněji nedůslednosti </w:t>
      </w:r>
      <w:r w:rsidR="001669FD" w:rsidRPr="001D0B41">
        <w:rPr>
          <w:rFonts w:asciiTheme="minorHAnsi" w:hAnsiTheme="minorHAnsi"/>
          <w:sz w:val="24"/>
          <w:szCs w:val="24"/>
        </w:rPr>
        <w:t xml:space="preserve">doporučuji práci k obhajobě a pro hodnocení bakalářské práce Elišky </w:t>
      </w:r>
      <w:proofErr w:type="spellStart"/>
      <w:r w:rsidR="001669FD" w:rsidRPr="001D0B41">
        <w:rPr>
          <w:rFonts w:asciiTheme="minorHAnsi" w:hAnsiTheme="minorHAnsi"/>
          <w:sz w:val="24"/>
          <w:szCs w:val="24"/>
        </w:rPr>
        <w:t>Miklovičové</w:t>
      </w:r>
      <w:proofErr w:type="spellEnd"/>
      <w:r w:rsidR="001669FD" w:rsidRPr="001D0B41">
        <w:rPr>
          <w:rFonts w:asciiTheme="minorHAnsi" w:hAnsiTheme="minorHAnsi"/>
          <w:sz w:val="24"/>
          <w:szCs w:val="24"/>
        </w:rPr>
        <w:t xml:space="preserve"> navrhuji hodnocení: </w:t>
      </w:r>
    </w:p>
    <w:p w:rsidR="001669FD" w:rsidRPr="001D0B41" w:rsidRDefault="001669FD" w:rsidP="001669FD">
      <w:pPr>
        <w:spacing w:after="0"/>
        <w:jc w:val="both"/>
        <w:rPr>
          <w:rFonts w:asciiTheme="minorHAnsi" w:hAnsiTheme="minorHAnsi"/>
          <w:sz w:val="24"/>
          <w:szCs w:val="24"/>
        </w:rPr>
      </w:pPr>
      <w:r w:rsidRPr="001D0B41">
        <w:rPr>
          <w:rFonts w:asciiTheme="minorHAnsi" w:hAnsiTheme="minorHAnsi"/>
          <w:b/>
          <w:sz w:val="24"/>
          <w:szCs w:val="24"/>
        </w:rPr>
        <w:t>V</w:t>
      </w:r>
      <w:r w:rsidR="004A25E9">
        <w:rPr>
          <w:rFonts w:asciiTheme="minorHAnsi" w:hAnsiTheme="minorHAnsi"/>
          <w:b/>
          <w:sz w:val="24"/>
          <w:szCs w:val="24"/>
        </w:rPr>
        <w:t>elmi dobře</w:t>
      </w:r>
      <w:r w:rsidRPr="001D0B41">
        <w:rPr>
          <w:rFonts w:asciiTheme="minorHAnsi" w:hAnsiTheme="minorHAnsi"/>
          <w:b/>
          <w:sz w:val="24"/>
          <w:szCs w:val="24"/>
        </w:rPr>
        <w:t>.</w:t>
      </w:r>
    </w:p>
    <w:p w:rsidR="001669FD" w:rsidRPr="001D0B41" w:rsidRDefault="001669FD" w:rsidP="001669FD">
      <w:pPr>
        <w:jc w:val="both"/>
        <w:rPr>
          <w:rFonts w:asciiTheme="minorHAnsi" w:hAnsiTheme="minorHAnsi"/>
          <w:sz w:val="24"/>
          <w:szCs w:val="24"/>
        </w:rPr>
      </w:pPr>
    </w:p>
    <w:p w:rsidR="001669FD" w:rsidRPr="001D0B41" w:rsidRDefault="004A25E9" w:rsidP="001669FD">
      <w:pPr>
        <w:rPr>
          <w:rFonts w:asciiTheme="minorHAnsi" w:eastAsia="Arial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Ve Hostimi dne 7</w:t>
      </w:r>
      <w:r w:rsidR="001669FD" w:rsidRPr="001D0B41">
        <w:rPr>
          <w:rFonts w:asciiTheme="minorHAnsi" w:hAnsiTheme="minorHAnsi"/>
          <w:sz w:val="24"/>
          <w:szCs w:val="24"/>
        </w:rPr>
        <w:t xml:space="preserve">. 9. 2017                                         </w:t>
      </w:r>
    </w:p>
    <w:p w:rsidR="001669FD" w:rsidRPr="001D0B41" w:rsidRDefault="001669FD" w:rsidP="001669FD">
      <w:pPr>
        <w:ind w:left="1416" w:firstLine="708"/>
        <w:rPr>
          <w:rFonts w:asciiTheme="minorHAnsi" w:eastAsia="TimesNewRomanPSMT" w:hAnsiTheme="minorHAnsi"/>
          <w:sz w:val="24"/>
          <w:szCs w:val="24"/>
          <w:lang w:eastAsia="cs-CZ"/>
        </w:rPr>
      </w:pPr>
      <w:r w:rsidRPr="001D0B41">
        <w:rPr>
          <w:rFonts w:asciiTheme="minorHAnsi" w:eastAsia="Arial" w:hAnsiTheme="minorHAnsi"/>
          <w:sz w:val="24"/>
          <w:szCs w:val="24"/>
        </w:rPr>
        <w:t xml:space="preserve">                                                                       </w:t>
      </w:r>
      <w:proofErr w:type="spellStart"/>
      <w:r w:rsidRPr="001D0B41">
        <w:rPr>
          <w:rFonts w:asciiTheme="minorHAnsi" w:hAnsiTheme="minorHAnsi"/>
          <w:bCs/>
          <w:sz w:val="24"/>
          <w:szCs w:val="24"/>
        </w:rPr>
        <w:t>MgA</w:t>
      </w:r>
      <w:proofErr w:type="spellEnd"/>
      <w:r w:rsidRPr="001D0B41">
        <w:rPr>
          <w:rFonts w:asciiTheme="minorHAnsi" w:hAnsiTheme="minorHAnsi"/>
          <w:bCs/>
          <w:sz w:val="24"/>
          <w:szCs w:val="24"/>
        </w:rPr>
        <w:t>. Zuzana Wichterlová</w:t>
      </w:r>
      <w:r w:rsidRPr="001D0B41">
        <w:rPr>
          <w:rFonts w:asciiTheme="minorHAnsi" w:eastAsia="Arial" w:hAnsiTheme="minorHAnsi"/>
          <w:sz w:val="24"/>
          <w:szCs w:val="24"/>
          <w:lang w:eastAsia="cs-CZ"/>
        </w:rPr>
        <w:t xml:space="preserve"> </w:t>
      </w:r>
    </w:p>
    <w:p w:rsidR="00A37540" w:rsidRPr="001D0B41" w:rsidRDefault="00A37540">
      <w:pPr>
        <w:rPr>
          <w:rFonts w:asciiTheme="minorHAnsi" w:hAnsiTheme="minorHAnsi"/>
        </w:rPr>
      </w:pPr>
    </w:p>
    <w:sectPr w:rsidR="00A37540" w:rsidRPr="001D0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MS Mincho"/>
    <w:charset w:val="80"/>
    <w:family w:val="auto"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56E"/>
    <w:rsid w:val="00021380"/>
    <w:rsid w:val="000E79E0"/>
    <w:rsid w:val="001669FD"/>
    <w:rsid w:val="001D0B41"/>
    <w:rsid w:val="002C0DC2"/>
    <w:rsid w:val="002F7CCB"/>
    <w:rsid w:val="0042102B"/>
    <w:rsid w:val="00471189"/>
    <w:rsid w:val="004A25E9"/>
    <w:rsid w:val="005A22FF"/>
    <w:rsid w:val="00632138"/>
    <w:rsid w:val="00675C9D"/>
    <w:rsid w:val="00685D92"/>
    <w:rsid w:val="007E004C"/>
    <w:rsid w:val="00817B99"/>
    <w:rsid w:val="009005B5"/>
    <w:rsid w:val="009A34AA"/>
    <w:rsid w:val="00A241F2"/>
    <w:rsid w:val="00A37540"/>
    <w:rsid w:val="00B374E2"/>
    <w:rsid w:val="00B81E71"/>
    <w:rsid w:val="00B960FD"/>
    <w:rsid w:val="00CD38B9"/>
    <w:rsid w:val="00DC142B"/>
    <w:rsid w:val="00EA156E"/>
    <w:rsid w:val="00EF45D8"/>
    <w:rsid w:val="00F117C9"/>
    <w:rsid w:val="00F80B81"/>
    <w:rsid w:val="00FF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69FD"/>
    <w:pPr>
      <w:suppressAutoHyphens/>
      <w:spacing w:after="200" w:line="276" w:lineRule="auto"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1669FD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customStyle="1" w:styleId="Default">
    <w:name w:val="Default"/>
    <w:rsid w:val="001669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669F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669FD"/>
    <w:rPr>
      <w:rFonts w:ascii="Calibri" w:eastAsia="Calibri" w:hAnsi="Calibri" w:cs="Times New Roman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69FD"/>
    <w:pPr>
      <w:suppressAutoHyphens/>
      <w:spacing w:after="200" w:line="276" w:lineRule="auto"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1669FD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customStyle="1" w:styleId="Default">
    <w:name w:val="Default"/>
    <w:rsid w:val="001669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669F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669FD"/>
    <w:rPr>
      <w:rFonts w:ascii="Calibri" w:eastAsia="Calibri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6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Wichterlova Zuzana</dc:creator>
  <cp:lastModifiedBy>spravce</cp:lastModifiedBy>
  <cp:revision>2</cp:revision>
  <cp:lastPrinted>2017-09-08T06:29:00Z</cp:lastPrinted>
  <dcterms:created xsi:type="dcterms:W3CDTF">2017-09-08T06:29:00Z</dcterms:created>
  <dcterms:modified xsi:type="dcterms:W3CDTF">2017-09-08T06:29:00Z</dcterms:modified>
</cp:coreProperties>
</file>