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FF" w:rsidRPr="007E3466" w:rsidRDefault="00734B19" w:rsidP="00765AFC">
      <w:pPr>
        <w:pStyle w:val="Nadpis1"/>
        <w:spacing w:line="300" w:lineRule="auto"/>
        <w:rPr>
          <w:b/>
          <w:sz w:val="24"/>
        </w:rPr>
      </w:pPr>
      <w:bookmarkStart w:id="0" w:name="_GoBack"/>
      <w:bookmarkEnd w:id="0"/>
      <w:r w:rsidRPr="007E3466">
        <w:rPr>
          <w:b/>
          <w:bCs/>
          <w:sz w:val="24"/>
        </w:rPr>
        <w:t>OPONENTSKÝ POSUDOK</w:t>
      </w:r>
      <w:r w:rsidRPr="007E3466">
        <w:rPr>
          <w:b/>
          <w:sz w:val="24"/>
        </w:rPr>
        <w:t xml:space="preserve"> DOKTORANDSKEJ DIZERTAČNEJ PRÁCE</w:t>
      </w:r>
    </w:p>
    <w:p w:rsidR="00734B19" w:rsidRDefault="00734B19" w:rsidP="00765AFC">
      <w:pPr>
        <w:spacing w:line="300" w:lineRule="auto"/>
      </w:pPr>
      <w:r>
        <w:t xml:space="preserve">Dizertant: </w:t>
      </w:r>
      <w:r w:rsidR="002F074A">
        <w:tab/>
      </w:r>
      <w:r w:rsidR="002F074A">
        <w:tab/>
      </w:r>
      <w:r w:rsidR="0064250C">
        <w:t xml:space="preserve">Mgr. </w:t>
      </w:r>
      <w:r>
        <w:t xml:space="preserve">Ing. </w:t>
      </w:r>
      <w:r w:rsidR="0064250C">
        <w:t xml:space="preserve">Markéta Čapková </w:t>
      </w:r>
    </w:p>
    <w:p w:rsidR="002F074A" w:rsidRDefault="00734B19" w:rsidP="0059311E">
      <w:pPr>
        <w:spacing w:line="300" w:lineRule="auto"/>
        <w:ind w:left="2124" w:hanging="2124"/>
      </w:pPr>
      <w:r>
        <w:t xml:space="preserve">Názov:      </w:t>
      </w:r>
      <w:r w:rsidR="002F074A">
        <w:tab/>
      </w:r>
      <w:r w:rsidR="0064250C">
        <w:t>Model provozní efektivity technologie Wheeltug</w:t>
      </w:r>
    </w:p>
    <w:p w:rsidR="00EF6340" w:rsidRDefault="00EF6340" w:rsidP="00765AFC">
      <w:pPr>
        <w:spacing w:line="300" w:lineRule="auto"/>
      </w:pPr>
      <w:r>
        <w:t xml:space="preserve">Študijný </w:t>
      </w:r>
      <w:r w:rsidR="0064250C">
        <w:t>program</w:t>
      </w:r>
      <w:r>
        <w:t xml:space="preserve">:  </w:t>
      </w:r>
      <w:r>
        <w:tab/>
      </w:r>
      <w:r w:rsidR="0064250C">
        <w:t xml:space="preserve">P3710 </w:t>
      </w:r>
      <w:r w:rsidR="0064250C">
        <w:tab/>
      </w:r>
      <w:r w:rsidR="0064250C">
        <w:tab/>
        <w:t xml:space="preserve">Technika a technologie v dopravě a spojích </w:t>
      </w:r>
    </w:p>
    <w:p w:rsidR="00A5368F" w:rsidRDefault="00A5368F" w:rsidP="00765AFC">
      <w:pPr>
        <w:spacing w:line="300" w:lineRule="auto"/>
      </w:pPr>
      <w:r>
        <w:t>Študijný</w:t>
      </w:r>
      <w:r w:rsidR="0064250C">
        <w:t xml:space="preserve"> odbor</w:t>
      </w:r>
      <w:r>
        <w:t>:</w:t>
      </w:r>
      <w:r>
        <w:tab/>
      </w:r>
      <w:r w:rsidR="0064250C">
        <w:t>3708V024</w:t>
      </w:r>
      <w:r w:rsidR="0064250C">
        <w:tab/>
        <w:t>Technologie a management v dopravě a telekomunikacích</w:t>
      </w:r>
    </w:p>
    <w:p w:rsidR="004C565B" w:rsidRPr="00285EBD" w:rsidRDefault="004C565B" w:rsidP="00765AFC">
      <w:pPr>
        <w:spacing w:line="300" w:lineRule="auto"/>
        <w:rPr>
          <w:sz w:val="22"/>
        </w:rPr>
      </w:pPr>
    </w:p>
    <w:p w:rsidR="00E82129" w:rsidRDefault="00E82129" w:rsidP="00E82129">
      <w:pPr>
        <w:spacing w:line="300" w:lineRule="auto"/>
      </w:pPr>
      <w:r>
        <w:t xml:space="preserve">Aktuálnosť zvolenej témy </w:t>
      </w:r>
    </w:p>
    <w:p w:rsidR="0033650A" w:rsidRDefault="004C565B" w:rsidP="00DB2220">
      <w:pPr>
        <w:spacing w:line="300" w:lineRule="auto"/>
        <w:jc w:val="both"/>
        <w:rPr>
          <w:b w:val="0"/>
        </w:rPr>
      </w:pPr>
      <w:r>
        <w:rPr>
          <w:b w:val="0"/>
        </w:rPr>
        <w:t>V súvislosti s</w:t>
      </w:r>
      <w:r w:rsidR="0064250C">
        <w:rPr>
          <w:b w:val="0"/>
        </w:rPr>
        <w:t xml:space="preserve"> požiadavkami </w:t>
      </w:r>
      <w:r w:rsidR="0033650A">
        <w:rPr>
          <w:b w:val="0"/>
        </w:rPr>
        <w:t xml:space="preserve">racionalizácie prevádzky letísk, znižovania nákladov leteckých spoločností a minimalizácie dopadov leteckej prevádzky na životné prostredie je téma posúdenia nových technológie pre pozemnú obsluhu veľmi aktuálna. Jednou z možností je aj technológia </w:t>
      </w:r>
      <w:r w:rsidR="0033650A" w:rsidRPr="0033650A">
        <w:rPr>
          <w:b w:val="0"/>
        </w:rPr>
        <w:t>Wheeltug</w:t>
      </w:r>
      <w:r w:rsidR="0033650A">
        <w:rPr>
          <w:b w:val="0"/>
        </w:rPr>
        <w:t xml:space="preserve">, ktorá môže byť použitá po prílete lietadla pri rolovaní na stojisko a po odbavení lietadla pri jeho vytláčaní a rolovaní na vyčkávacie miesto. Doktorandka posudzovala využitie uvedenej technológie na letiskách rôznej veľkosti. </w:t>
      </w:r>
    </w:p>
    <w:p w:rsidR="0033650A" w:rsidRPr="00285EBD" w:rsidRDefault="0033650A" w:rsidP="00DB2220">
      <w:pPr>
        <w:spacing w:line="300" w:lineRule="auto"/>
        <w:jc w:val="both"/>
        <w:rPr>
          <w:b w:val="0"/>
          <w:sz w:val="22"/>
        </w:rPr>
      </w:pPr>
    </w:p>
    <w:p w:rsidR="0033650A" w:rsidRDefault="0033650A" w:rsidP="0033650A">
      <w:pPr>
        <w:spacing w:line="300" w:lineRule="auto"/>
      </w:pPr>
      <w:r>
        <w:t xml:space="preserve">Zvolené metódy spracovania </w:t>
      </w:r>
    </w:p>
    <w:p w:rsidR="0033650A" w:rsidRDefault="0033650A" w:rsidP="0033650A">
      <w:pPr>
        <w:pStyle w:val="Zkladntextodsazen"/>
        <w:spacing w:line="300" w:lineRule="auto"/>
        <w:ind w:firstLine="0"/>
      </w:pPr>
      <w:r>
        <w:t>Pri spracovaní práce dizertantka uvádza ako hlavnú metódu spracovania štati</w:t>
      </w:r>
      <w:r w:rsidR="00660744">
        <w:t xml:space="preserve">stickú metódu, pritom podrobne </w:t>
      </w:r>
      <w:r>
        <w:t xml:space="preserve">opisuje spôsob spracovania dát, testovania a simulácie. Dizertantka však </w:t>
      </w:r>
      <w:r w:rsidR="00E60EC2">
        <w:t xml:space="preserve">v práci použila aj </w:t>
      </w:r>
      <w:r w:rsidR="00660744">
        <w:t xml:space="preserve">ďalšie vedecké </w:t>
      </w:r>
      <w:r w:rsidR="00E60EC2">
        <w:t>metódy: typologickú, monografickú a historickú.</w:t>
      </w:r>
    </w:p>
    <w:p w:rsidR="0033650A" w:rsidRPr="00285EBD" w:rsidRDefault="0033650A" w:rsidP="0033650A">
      <w:pPr>
        <w:pStyle w:val="Zkladntextodsazen"/>
        <w:spacing w:line="300" w:lineRule="auto"/>
        <w:ind w:firstLine="0"/>
        <w:rPr>
          <w:sz w:val="22"/>
        </w:rPr>
      </w:pPr>
    </w:p>
    <w:p w:rsidR="002B03FF" w:rsidRDefault="0059311E" w:rsidP="00765AFC">
      <w:pPr>
        <w:spacing w:line="300" w:lineRule="auto"/>
      </w:pPr>
      <w:r>
        <w:t xml:space="preserve">Dosiahnutie </w:t>
      </w:r>
      <w:r w:rsidR="00F227F3">
        <w:t xml:space="preserve">cieľa </w:t>
      </w:r>
      <w:r>
        <w:t>dizert</w:t>
      </w:r>
      <w:r w:rsidR="00F227F3">
        <w:t>ačnej práce</w:t>
      </w:r>
    </w:p>
    <w:p w:rsidR="00E60EC2" w:rsidRPr="00E60EC2" w:rsidRDefault="00671D03" w:rsidP="00007952">
      <w:pPr>
        <w:pStyle w:val="Zkladntextodsazen"/>
        <w:spacing w:after="120" w:line="300" w:lineRule="auto"/>
        <w:ind w:firstLine="0"/>
        <w:rPr>
          <w:b/>
          <w:i/>
        </w:rPr>
      </w:pPr>
      <w:r>
        <w:t>Dizertant</w:t>
      </w:r>
      <w:r w:rsidR="00354ED6">
        <w:t>ka</w:t>
      </w:r>
      <w:r>
        <w:t xml:space="preserve"> si </w:t>
      </w:r>
      <w:r w:rsidR="00E104AE">
        <w:t>ako hlavný cieľ práce zvolil</w:t>
      </w:r>
      <w:r w:rsidR="00354ED6">
        <w:t>a</w:t>
      </w:r>
      <w:r w:rsidR="00E60EC2">
        <w:t>: ...</w:t>
      </w:r>
      <w:r w:rsidR="00E104AE">
        <w:t xml:space="preserve"> </w:t>
      </w:r>
      <w:r w:rsidR="00E60EC2" w:rsidRPr="00E60EC2">
        <w:rPr>
          <w:b/>
          <w:i/>
        </w:rPr>
        <w:t>za pomoci počítačovej simulácie zistiť, či je zavedenie elektromotoru WheelTug pre prevádzkovateľov letísk prevádzkovo efektívne. V rámci DP je navrhnutá metodika (postupy a pravidlá) pre pozemnú prevádzku lietadiel na malých, stredných a veľkých letiskách. Pri zabezpečení konfliktných prevádzkových situácií sú navrhnuté možné riešenia.</w:t>
      </w:r>
    </w:p>
    <w:p w:rsidR="009C7297" w:rsidRDefault="009C7297" w:rsidP="0031368E">
      <w:pPr>
        <w:pStyle w:val="Zkladntextodsazen"/>
        <w:spacing w:line="300" w:lineRule="auto"/>
        <w:ind w:firstLine="0"/>
      </w:pPr>
      <w:r>
        <w:t xml:space="preserve">Okrem uvedeného hlavného cieľa si dizertantka stanovila ďalšie ciele a to: </w:t>
      </w:r>
    </w:p>
    <w:p w:rsidR="009C7297" w:rsidRDefault="009C7297" w:rsidP="0031368E">
      <w:pPr>
        <w:pStyle w:val="Zkladntextodsazen"/>
        <w:numPr>
          <w:ilvl w:val="0"/>
          <w:numId w:val="9"/>
        </w:numPr>
        <w:spacing w:line="300" w:lineRule="auto"/>
      </w:pPr>
      <w:r>
        <w:t xml:space="preserve">Vypracovať postupy pre prevádzku WheelTug-u </w:t>
      </w:r>
    </w:p>
    <w:p w:rsidR="009C7297" w:rsidRDefault="009C7297" w:rsidP="0031368E">
      <w:pPr>
        <w:pStyle w:val="Zkladntextodsazen"/>
        <w:numPr>
          <w:ilvl w:val="0"/>
          <w:numId w:val="9"/>
        </w:numPr>
        <w:spacing w:line="300" w:lineRule="auto"/>
      </w:pPr>
      <w:r>
        <w:t>Overiť prevádzkovú efektivitu uvedenej technológie na letisku Praha s využitím simulácie</w:t>
      </w:r>
    </w:p>
    <w:p w:rsidR="009C7297" w:rsidRDefault="009C7297" w:rsidP="0031368E">
      <w:pPr>
        <w:pStyle w:val="Zkladntextodsazen"/>
        <w:numPr>
          <w:ilvl w:val="0"/>
          <w:numId w:val="9"/>
        </w:numPr>
        <w:spacing w:line="300" w:lineRule="auto"/>
      </w:pPr>
      <w:r>
        <w:t>Celkovo zhodnotiť prevádzkovú efektívnosť na malých, stredných a veľkých letiskách v porovnaní s letiskom Praha</w:t>
      </w:r>
    </w:p>
    <w:p w:rsidR="00E60EC2" w:rsidRDefault="009C7297" w:rsidP="0031368E">
      <w:pPr>
        <w:pStyle w:val="Zkladntextodsazen"/>
        <w:spacing w:line="300" w:lineRule="auto"/>
        <w:ind w:firstLine="0"/>
      </w:pPr>
      <w:r>
        <w:t xml:space="preserve">Je možné konštatovať, že dizertantka stanovené ciele splnila. </w:t>
      </w:r>
    </w:p>
    <w:p w:rsidR="00B5430A" w:rsidRPr="007E3466" w:rsidRDefault="00B5430A" w:rsidP="00765AFC">
      <w:pPr>
        <w:pStyle w:val="Zkladntextodsazen"/>
        <w:spacing w:line="300" w:lineRule="auto"/>
        <w:ind w:firstLine="0"/>
        <w:rPr>
          <w:sz w:val="20"/>
        </w:rPr>
      </w:pPr>
    </w:p>
    <w:p w:rsidR="008708E7" w:rsidRDefault="00A16B5A" w:rsidP="008708E7">
      <w:pPr>
        <w:pStyle w:val="Zkladntextodsazen"/>
        <w:spacing w:line="300" w:lineRule="auto"/>
        <w:ind w:firstLine="0"/>
        <w:rPr>
          <w:b/>
          <w:bCs/>
        </w:rPr>
      </w:pPr>
      <w:r>
        <w:rPr>
          <w:b/>
          <w:bCs/>
        </w:rPr>
        <w:t xml:space="preserve">Výsledky dizertačnej </w:t>
      </w:r>
      <w:r w:rsidR="008708E7">
        <w:rPr>
          <w:b/>
          <w:bCs/>
        </w:rPr>
        <w:t xml:space="preserve">práce </w:t>
      </w:r>
    </w:p>
    <w:p w:rsidR="00B23AF3" w:rsidRDefault="00742245" w:rsidP="008708E7">
      <w:pPr>
        <w:pStyle w:val="Zkladntextodsazen"/>
        <w:spacing w:line="300" w:lineRule="auto"/>
        <w:ind w:firstLine="0"/>
        <w:rPr>
          <w:bCs/>
        </w:rPr>
      </w:pPr>
      <w:r>
        <w:rPr>
          <w:bCs/>
        </w:rPr>
        <w:t>Je možné konštatovať, že dizertantka prenikla do problematiky zabezpečenia pozemnej obsluhy lietadiel a letiskovej pr</w:t>
      </w:r>
      <w:r w:rsidR="0078128C">
        <w:rPr>
          <w:bCs/>
        </w:rPr>
        <w:t xml:space="preserve">evádzky ako z pohľadu leteckých spoločností, tak aj letísk. Využitie technológie </w:t>
      </w:r>
      <w:r w:rsidR="0078128C">
        <w:t xml:space="preserve">WheelTug-u je obmedzené </w:t>
      </w:r>
      <w:r w:rsidR="00660744">
        <w:t xml:space="preserve">okrem iného </w:t>
      </w:r>
      <w:r w:rsidR="0078128C">
        <w:t>prevádzkovými limitmi prúdových motorov ktoré musia byť po spustení</w:t>
      </w:r>
      <w:r w:rsidR="00660744">
        <w:t xml:space="preserve"> </w:t>
      </w:r>
      <w:r w:rsidR="0078128C">
        <w:t xml:space="preserve">pred uskutočnením vzletu ohriate na prevádzkovú teplotu a po pristátí zas chladené. To skracuje možný čas využitia WheelTug-u, </w:t>
      </w:r>
      <w:r w:rsidR="0078128C">
        <w:lastRenderedPageBreak/>
        <w:t>čo sa významne prejavuje najmä u malých a stredných letísk. Najväč</w:t>
      </w:r>
      <w:r w:rsidR="006F0ED1">
        <w:t xml:space="preserve">ší prínos popísanej technológie je preto možné očakávať na letiskách s dlhými časmi rolovania. Uvedené zistenia je možné považovať za hlavný prínos práce. </w:t>
      </w:r>
      <w:r w:rsidR="008708E7">
        <w:rPr>
          <w:bCs/>
        </w:rPr>
        <w:t xml:space="preserve">Hlavným teoretickým prínosom práce je analýza </w:t>
      </w:r>
      <w:r w:rsidR="006F0ED1">
        <w:rPr>
          <w:bCs/>
        </w:rPr>
        <w:t xml:space="preserve">uvedeného </w:t>
      </w:r>
      <w:r w:rsidR="00B2581F">
        <w:rPr>
          <w:bCs/>
        </w:rPr>
        <w:t>problému,</w:t>
      </w:r>
      <w:r w:rsidR="008708E7">
        <w:rPr>
          <w:bCs/>
        </w:rPr>
        <w:t xml:space="preserve"> </w:t>
      </w:r>
      <w:r w:rsidR="006F0ED1">
        <w:rPr>
          <w:bCs/>
        </w:rPr>
        <w:t xml:space="preserve">ktorý je ďalej overený simuláciou. </w:t>
      </w:r>
      <w:r w:rsidR="00EA7172">
        <w:rPr>
          <w:bCs/>
        </w:rPr>
        <w:t>Je evidentné, že dizertant</w:t>
      </w:r>
      <w:r w:rsidR="00B2581F">
        <w:rPr>
          <w:bCs/>
        </w:rPr>
        <w:t>ka</w:t>
      </w:r>
      <w:r w:rsidR="00EA7172">
        <w:rPr>
          <w:bCs/>
        </w:rPr>
        <w:t xml:space="preserve"> „posunul</w:t>
      </w:r>
      <w:r w:rsidR="00B2581F">
        <w:rPr>
          <w:bCs/>
        </w:rPr>
        <w:t>a</w:t>
      </w:r>
      <w:r w:rsidR="00EA7172">
        <w:rPr>
          <w:bCs/>
        </w:rPr>
        <w:t xml:space="preserve">“ znalosti v oblasti </w:t>
      </w:r>
      <w:r w:rsidR="00B23AF3">
        <w:rPr>
          <w:bCs/>
        </w:rPr>
        <w:t xml:space="preserve">leteckej prevádzky. Práca môže byť podkladom pre rozhodovanie prevádzkovateľov letísk, leteckých prevádzkovateľov ale aj výrobcu technológie pri jej zavedení. </w:t>
      </w:r>
    </w:p>
    <w:p w:rsidR="00B2581F" w:rsidRPr="00285EBD" w:rsidRDefault="00B2581F" w:rsidP="008708E7">
      <w:pPr>
        <w:pStyle w:val="Zkladntextodsazen"/>
        <w:spacing w:line="300" w:lineRule="auto"/>
        <w:ind w:firstLine="0"/>
        <w:rPr>
          <w:bCs/>
          <w:sz w:val="22"/>
        </w:rPr>
      </w:pPr>
    </w:p>
    <w:p w:rsidR="00E85933" w:rsidRDefault="00E85933" w:rsidP="00765AFC">
      <w:pPr>
        <w:pStyle w:val="Zkladntextodsazen"/>
        <w:spacing w:line="300" w:lineRule="auto"/>
        <w:ind w:firstLine="0"/>
        <w:rPr>
          <w:b/>
        </w:rPr>
      </w:pPr>
      <w:r>
        <w:rPr>
          <w:b/>
        </w:rPr>
        <w:t>Formálna úroveň práce</w:t>
      </w:r>
    </w:p>
    <w:p w:rsidR="00B23AF3" w:rsidRDefault="00450BAA" w:rsidP="00B23AF3">
      <w:pPr>
        <w:pStyle w:val="Zkladntextodsazen"/>
        <w:spacing w:line="300" w:lineRule="auto"/>
        <w:ind w:firstLine="0"/>
      </w:pPr>
      <w:r>
        <w:t xml:space="preserve">Po formálnej stránke je práca spracovaná na </w:t>
      </w:r>
      <w:r w:rsidR="00B23AF3">
        <w:t xml:space="preserve">veľmi </w:t>
      </w:r>
      <w:r>
        <w:t>dobrej úrovni</w:t>
      </w:r>
      <w:r w:rsidR="00B23AF3">
        <w:t xml:space="preserve">. </w:t>
      </w:r>
      <w:r>
        <w:t xml:space="preserve">Práca je vhodne doplnená grafmi a tabuľkami čo prispieva k prehľadnosti práce. </w:t>
      </w:r>
      <w:r w:rsidR="00E85933">
        <w:t xml:space="preserve">Práca </w:t>
      </w:r>
      <w:r>
        <w:t>m</w:t>
      </w:r>
      <w:r w:rsidR="00E85933">
        <w:t>á logickú štruktúru</w:t>
      </w:r>
      <w:r w:rsidR="00915495">
        <w:t>, je prehľadná a </w:t>
      </w:r>
      <w:r w:rsidR="00B23AF3">
        <w:t>dobre</w:t>
      </w:r>
      <w:r w:rsidR="00915495">
        <w:t xml:space="preserve"> sa číta.</w:t>
      </w:r>
      <w:r w:rsidR="00007952">
        <w:t xml:space="preserve"> </w:t>
      </w:r>
      <w:r w:rsidR="00040BAF">
        <w:t xml:space="preserve">Spôsob citovania zdrojov zodpovedá požiadavkám normy na bibliografické citácie. </w:t>
      </w:r>
    </w:p>
    <w:p w:rsidR="00DE36F1" w:rsidRPr="00DE36F1" w:rsidRDefault="00DE36F1" w:rsidP="00DE36F1">
      <w:pPr>
        <w:pStyle w:val="Zkladntextodsazen"/>
        <w:spacing w:line="300" w:lineRule="auto"/>
        <w:ind w:firstLine="0"/>
        <w:rPr>
          <w:i/>
        </w:rPr>
      </w:pPr>
      <w:r>
        <w:t xml:space="preserve">V práci sa vyskytujú niektoré výrazy, ktoré sú z hľadiska odbornej terminológie sporné napr. </w:t>
      </w:r>
      <w:r>
        <w:rPr>
          <w:i/>
        </w:rPr>
        <w:t>...mezi přistávací dráhou a </w:t>
      </w:r>
      <w:r w:rsidRPr="00DE36F1">
        <w:rPr>
          <w:b/>
          <w:i/>
        </w:rPr>
        <w:t xml:space="preserve">rampou </w:t>
      </w:r>
      <w:r>
        <w:rPr>
          <w:i/>
        </w:rPr>
        <w:t xml:space="preserve">... </w:t>
      </w:r>
      <w:r>
        <w:t xml:space="preserve">(str. 23) v češtine sa slovo „rampa“ používa v inej súvislosti; </w:t>
      </w:r>
      <w:r w:rsidRPr="00DE36F1">
        <w:rPr>
          <w:i/>
        </w:rPr>
        <w:t>MTOW</w:t>
      </w:r>
      <w:r>
        <w:t xml:space="preserve"> (str. 25 a ďalej) – správne MTOM; </w:t>
      </w:r>
      <w:r>
        <w:rPr>
          <w:i/>
        </w:rPr>
        <w:t xml:space="preserve">... se eliminuje použití tažných </w:t>
      </w:r>
      <w:r>
        <w:rPr>
          <w:b/>
          <w:i/>
        </w:rPr>
        <w:t xml:space="preserve">remorkérů </w:t>
      </w:r>
      <w:r>
        <w:t xml:space="preserve">(str. 30 a ďalej) výraz remorkér </w:t>
      </w:r>
      <w:r w:rsidR="00822EB5">
        <w:t xml:space="preserve">však </w:t>
      </w:r>
      <w:r>
        <w:t>znamená „</w:t>
      </w:r>
      <w:hyperlink r:id="rId9" w:tooltip="Loď" w:history="1">
        <w:r w:rsidRPr="00DE36F1">
          <w:rPr>
            <w:i/>
          </w:rPr>
          <w:t>loď</w:t>
        </w:r>
      </w:hyperlink>
      <w:r w:rsidRPr="00DE36F1">
        <w:rPr>
          <w:i/>
        </w:rPr>
        <w:t xml:space="preserve"> s </w:t>
      </w:r>
      <w:hyperlink r:id="rId10" w:tooltip="Výkon" w:history="1">
        <w:r w:rsidRPr="00DE36F1">
          <w:rPr>
            <w:i/>
          </w:rPr>
          <w:t>výkonným</w:t>
        </w:r>
      </w:hyperlink>
      <w:r w:rsidRPr="00DE36F1">
        <w:rPr>
          <w:i/>
        </w:rPr>
        <w:t xml:space="preserve"> </w:t>
      </w:r>
      <w:hyperlink r:id="rId11" w:tooltip="Motor" w:history="1">
        <w:r w:rsidRPr="00DE36F1">
          <w:rPr>
            <w:i/>
          </w:rPr>
          <w:t>motorem</w:t>
        </w:r>
      </w:hyperlink>
      <w:r w:rsidRPr="00DE36F1">
        <w:rPr>
          <w:i/>
        </w:rPr>
        <w:t xml:space="preserve"> a poměrně malou vlastní </w:t>
      </w:r>
      <w:hyperlink r:id="rId12" w:tooltip="Tonáž" w:history="1">
        <w:r w:rsidRPr="00DE36F1">
          <w:rPr>
            <w:i/>
          </w:rPr>
          <w:t>tonáží</w:t>
        </w:r>
      </w:hyperlink>
      <w:r w:rsidRPr="00DE36F1">
        <w:rPr>
          <w:i/>
        </w:rPr>
        <w:t xml:space="preserve">, která se používá zejména k tažení nebo tlačení velkých lodí v </w:t>
      </w:r>
      <w:hyperlink r:id="rId13" w:tooltip="Přístav" w:history="1">
        <w:r w:rsidRPr="00DE36F1">
          <w:rPr>
            <w:i/>
          </w:rPr>
          <w:t>přístavních</w:t>
        </w:r>
      </w:hyperlink>
      <w:r w:rsidRPr="00DE36F1">
        <w:rPr>
          <w:i/>
        </w:rPr>
        <w:t xml:space="preserve"> bazénech</w:t>
      </w:r>
      <w:r w:rsidR="00822EB5">
        <w:rPr>
          <w:i/>
        </w:rPr>
        <w:t xml:space="preserve"> ....</w:t>
      </w:r>
      <w:r>
        <w:rPr>
          <w:i/>
        </w:rPr>
        <w:t xml:space="preserve">“ </w:t>
      </w:r>
    </w:p>
    <w:p w:rsidR="00DE36F1" w:rsidRPr="00285EBD" w:rsidRDefault="00DE36F1" w:rsidP="00B23AF3">
      <w:pPr>
        <w:pStyle w:val="Zkladntextodsazen"/>
        <w:spacing w:line="300" w:lineRule="auto"/>
        <w:ind w:firstLine="0"/>
        <w:rPr>
          <w:sz w:val="22"/>
        </w:rPr>
      </w:pPr>
    </w:p>
    <w:p w:rsidR="00E1496B" w:rsidRDefault="008E4453" w:rsidP="00B23AF3">
      <w:pPr>
        <w:pStyle w:val="Zkladntextodsazen"/>
        <w:spacing w:line="300" w:lineRule="auto"/>
        <w:ind w:firstLine="0"/>
      </w:pPr>
      <w:r>
        <w:t>Prosím aby dizertant</w:t>
      </w:r>
      <w:r w:rsidR="00E1496B">
        <w:t>ka</w:t>
      </w:r>
      <w:r>
        <w:t xml:space="preserve"> </w:t>
      </w:r>
      <w:r w:rsidR="00E1496B">
        <w:t>pri obhajobe odpovedala na nasledujúce otázky:</w:t>
      </w:r>
    </w:p>
    <w:p w:rsidR="00007952" w:rsidRDefault="008B1BDE" w:rsidP="008B1BDE">
      <w:pPr>
        <w:pStyle w:val="Zkladntextodsazen"/>
        <w:numPr>
          <w:ilvl w:val="0"/>
          <w:numId w:val="10"/>
        </w:numPr>
        <w:spacing w:line="300" w:lineRule="auto"/>
      </w:pPr>
      <w:r>
        <w:t>V práci používate rozdelenie letísk na malé – do 100 tis. MVT/rok; stredné 100 – 250 tis. MVT/rok; a veľké nad 250 tis. MVT/rok (str. 111 a ďalej). Ide o </w:t>
      </w:r>
      <w:r w:rsidR="00A64806">
        <w:t>V</w:t>
      </w:r>
      <w:r>
        <w:t>ami stanovenú alebo prevzatú typológiu letísk? V praxi je používaných niekoľko typológii letísk (ACI; EU a pod.</w:t>
      </w:r>
      <w:r w:rsidR="00822EB5">
        <w:t>) Zodpovedá V</w:t>
      </w:r>
      <w:r>
        <w:t xml:space="preserve">ami použitá typológia niektorej z nich? </w:t>
      </w:r>
    </w:p>
    <w:p w:rsidR="008B1BDE" w:rsidRDefault="008B1BDE" w:rsidP="008B1BDE">
      <w:pPr>
        <w:pStyle w:val="Zkladntextodsazen"/>
        <w:numPr>
          <w:ilvl w:val="0"/>
          <w:numId w:val="10"/>
        </w:numPr>
        <w:spacing w:line="300" w:lineRule="auto"/>
      </w:pPr>
      <w:r>
        <w:t xml:space="preserve">Typy lietadiel B-737 a A-320 pre ktoré sa technológia WheelTug primárne pripravuje sú prevádzkované najmä na </w:t>
      </w:r>
      <w:r w:rsidR="00A64806">
        <w:t>stredných letiskách, ktoré sú, z hľadiska záverov práce, pre jej využitie menej vhodné. Z hľadiska Vašej znalosti veci domnievate</w:t>
      </w:r>
      <w:r w:rsidR="00822EB5">
        <w:t xml:space="preserve"> sa</w:t>
      </w:r>
      <w:r w:rsidR="00A64806">
        <w:t>, že môže byť z pohľadu výrobcov technológia WheelTug obchodne úspešná?</w:t>
      </w:r>
    </w:p>
    <w:p w:rsidR="008B1BDE" w:rsidRPr="00285EBD" w:rsidRDefault="008B1BDE" w:rsidP="00007952">
      <w:pPr>
        <w:pStyle w:val="Zkladntextodsazen"/>
        <w:spacing w:line="300" w:lineRule="auto"/>
        <w:ind w:firstLine="0"/>
        <w:rPr>
          <w:sz w:val="22"/>
        </w:rPr>
      </w:pPr>
    </w:p>
    <w:p w:rsidR="002B03FF" w:rsidRDefault="002B03FF" w:rsidP="00765AFC">
      <w:pPr>
        <w:pStyle w:val="Zkladntextodsazen"/>
        <w:spacing w:line="300" w:lineRule="auto"/>
        <w:ind w:firstLine="0"/>
        <w:rPr>
          <w:b/>
          <w:bCs/>
        </w:rPr>
      </w:pPr>
      <w:r>
        <w:rPr>
          <w:b/>
          <w:bCs/>
        </w:rPr>
        <w:t>Záver</w:t>
      </w:r>
    </w:p>
    <w:p w:rsidR="00887ED3" w:rsidRDefault="0039520B" w:rsidP="00765AFC">
      <w:pPr>
        <w:pStyle w:val="Zkladntextodsazen"/>
        <w:spacing w:line="300" w:lineRule="auto"/>
        <w:ind w:firstLine="0"/>
      </w:pPr>
      <w:r>
        <w:t xml:space="preserve">Celkovo </w:t>
      </w:r>
      <w:r w:rsidR="002B03FF">
        <w:t xml:space="preserve">hodnotím predloženú prácu </w:t>
      </w:r>
      <w:r w:rsidR="00765AFC">
        <w:t>kladne</w:t>
      </w:r>
      <w:r w:rsidR="00887ED3">
        <w:t xml:space="preserve">. </w:t>
      </w:r>
      <w:r w:rsidR="009D2A4D">
        <w:t>Práca je dobrým príspevkom v</w:t>
      </w:r>
      <w:r w:rsidR="00040BAF">
        <w:t xml:space="preserve"> riešení uvedenej </w:t>
      </w:r>
      <w:r w:rsidR="009D2A4D">
        <w:t>problematik</w:t>
      </w:r>
      <w:r w:rsidR="00040BAF">
        <w:t>y</w:t>
      </w:r>
      <w:r w:rsidR="009D2A4D">
        <w:t xml:space="preserve">. </w:t>
      </w:r>
      <w:r w:rsidR="0062714B">
        <w:t xml:space="preserve">Dizertačná práca </w:t>
      </w:r>
      <w:r w:rsidR="002B03FF">
        <w:t>spĺňa požiadavky na ňu kladené</w:t>
      </w:r>
      <w:r w:rsidR="00887ED3">
        <w:t>. O</w:t>
      </w:r>
      <w:r w:rsidR="002B03FF">
        <w:t>dporúčam jej prijatie k</w:t>
      </w:r>
      <w:r w:rsidR="00040BAF">
        <w:t> </w:t>
      </w:r>
      <w:r w:rsidR="002B03FF">
        <w:t>obhajobe</w:t>
      </w:r>
      <w:r w:rsidR="00040BAF">
        <w:t xml:space="preserve">. </w:t>
      </w:r>
      <w:r w:rsidR="006A6BF8">
        <w:t>Po</w:t>
      </w:r>
      <w:r w:rsidR="00040BAF">
        <w:t xml:space="preserve"> </w:t>
      </w:r>
      <w:r w:rsidR="002B03FF">
        <w:t xml:space="preserve">úspešnom obhájení </w:t>
      </w:r>
      <w:r w:rsidR="00040BAF">
        <w:t xml:space="preserve">práce </w:t>
      </w:r>
      <w:r w:rsidR="003D1EE9">
        <w:t>v</w:t>
      </w:r>
      <w:r w:rsidR="00195B98">
        <w:t> </w:t>
      </w:r>
      <w:r w:rsidR="008E4453">
        <w:t xml:space="preserve">odbore </w:t>
      </w:r>
      <w:r w:rsidR="00A64806">
        <w:t xml:space="preserve">3708V024 Technologie a management v dopravě a telekomunikacích v študijnom programe P3710 Technika a technologie v dopravě a spojích </w:t>
      </w:r>
      <w:r w:rsidR="00822EB5">
        <w:t xml:space="preserve">navrhujem </w:t>
      </w:r>
      <w:r>
        <w:t xml:space="preserve">udeliť </w:t>
      </w:r>
      <w:r w:rsidR="00A64806">
        <w:t xml:space="preserve">Mgr. Ing. Markéte Čapkovej </w:t>
      </w:r>
      <w:r w:rsidR="008E4453">
        <w:t xml:space="preserve">akademický </w:t>
      </w:r>
      <w:r w:rsidR="005A1F6F">
        <w:t xml:space="preserve">titul </w:t>
      </w:r>
    </w:p>
    <w:p w:rsidR="00887ED3" w:rsidRDefault="00887ED3" w:rsidP="00285EBD">
      <w:pPr>
        <w:pStyle w:val="Zkladntextodsazen"/>
        <w:spacing w:before="120" w:line="300" w:lineRule="auto"/>
        <w:ind w:firstLine="0"/>
        <w:jc w:val="center"/>
        <w:rPr>
          <w:b/>
          <w:i/>
        </w:rPr>
      </w:pPr>
      <w:r w:rsidRPr="00887ED3">
        <w:rPr>
          <w:b/>
          <w:i/>
        </w:rPr>
        <w:t>Philosop</w:t>
      </w:r>
      <w:r w:rsidR="008D464E">
        <w:rPr>
          <w:b/>
          <w:i/>
        </w:rPr>
        <w:t>h</w:t>
      </w:r>
      <w:r w:rsidRPr="00887ED3">
        <w:rPr>
          <w:b/>
          <w:i/>
        </w:rPr>
        <w:t>i</w:t>
      </w:r>
      <w:r w:rsidR="008D464E">
        <w:rPr>
          <w:b/>
          <w:i/>
        </w:rPr>
        <w:t>a</w:t>
      </w:r>
      <w:r w:rsidRPr="00887ED3">
        <w:rPr>
          <w:b/>
          <w:i/>
        </w:rPr>
        <w:t xml:space="preserve">e doctor  -  </w:t>
      </w:r>
      <w:r w:rsidR="002B03FF" w:rsidRPr="00887ED3">
        <w:rPr>
          <w:b/>
          <w:i/>
        </w:rPr>
        <w:t>PhD.</w:t>
      </w:r>
    </w:p>
    <w:p w:rsidR="00887ED3" w:rsidRPr="00887ED3" w:rsidRDefault="00887ED3" w:rsidP="00765AFC">
      <w:pPr>
        <w:pStyle w:val="Zkladntextodsazen"/>
        <w:spacing w:line="300" w:lineRule="auto"/>
        <w:ind w:firstLine="0"/>
        <w:jc w:val="center"/>
        <w:rPr>
          <w:b/>
          <w:i/>
        </w:rPr>
      </w:pPr>
    </w:p>
    <w:p w:rsidR="0039520B" w:rsidRDefault="0039520B" w:rsidP="00A64806">
      <w:pPr>
        <w:pStyle w:val="Zkladntextodsazen"/>
        <w:spacing w:line="300" w:lineRule="auto"/>
        <w:ind w:firstLine="0"/>
      </w:pPr>
    </w:p>
    <w:p w:rsidR="002B03FF" w:rsidRDefault="002B03FF" w:rsidP="00765AFC">
      <w:pPr>
        <w:spacing w:line="300" w:lineRule="auto"/>
        <w:rPr>
          <w:b w:val="0"/>
          <w:bCs w:val="0"/>
        </w:rPr>
      </w:pPr>
      <w:r>
        <w:rPr>
          <w:b w:val="0"/>
          <w:bCs w:val="0"/>
        </w:rPr>
        <w:t>V</w:t>
      </w:r>
      <w:r w:rsidR="00585964">
        <w:rPr>
          <w:b w:val="0"/>
          <w:bCs w:val="0"/>
        </w:rPr>
        <w:t> </w:t>
      </w:r>
      <w:r w:rsidR="00CD7611">
        <w:rPr>
          <w:b w:val="0"/>
          <w:bCs w:val="0"/>
        </w:rPr>
        <w:t>Žiline</w:t>
      </w:r>
      <w:r w:rsidR="00585964">
        <w:rPr>
          <w:b w:val="0"/>
          <w:bCs w:val="0"/>
        </w:rPr>
        <w:t xml:space="preserve"> </w:t>
      </w:r>
      <w:r w:rsidR="003D1EE9">
        <w:rPr>
          <w:b w:val="0"/>
          <w:bCs w:val="0"/>
        </w:rPr>
        <w:t>2</w:t>
      </w:r>
      <w:r w:rsidR="00A64806">
        <w:rPr>
          <w:b w:val="0"/>
          <w:bCs w:val="0"/>
        </w:rPr>
        <w:t>0</w:t>
      </w:r>
      <w:r w:rsidR="00585964">
        <w:rPr>
          <w:b w:val="0"/>
          <w:bCs w:val="0"/>
        </w:rPr>
        <w:t>.</w:t>
      </w:r>
      <w:r w:rsidR="00A64806">
        <w:rPr>
          <w:b w:val="0"/>
          <w:bCs w:val="0"/>
        </w:rPr>
        <w:t>5</w:t>
      </w:r>
      <w:r w:rsidR="00CD1577">
        <w:rPr>
          <w:b w:val="0"/>
          <w:bCs w:val="0"/>
        </w:rPr>
        <w:t>.</w:t>
      </w:r>
      <w:r w:rsidR="000C34B1">
        <w:rPr>
          <w:b w:val="0"/>
          <w:bCs w:val="0"/>
        </w:rPr>
        <w:t>20</w:t>
      </w:r>
      <w:r w:rsidR="008E4453">
        <w:rPr>
          <w:b w:val="0"/>
          <w:bCs w:val="0"/>
        </w:rPr>
        <w:t>1</w:t>
      </w:r>
      <w:r w:rsidR="00A64806">
        <w:rPr>
          <w:b w:val="0"/>
          <w:bCs w:val="0"/>
        </w:rPr>
        <w:t>4</w:t>
      </w:r>
      <w:r w:rsidR="00652B67">
        <w:rPr>
          <w:b w:val="0"/>
          <w:bCs w:val="0"/>
        </w:rPr>
        <w:tab/>
      </w:r>
      <w:r w:rsidR="00652B67">
        <w:rPr>
          <w:b w:val="0"/>
          <w:bCs w:val="0"/>
        </w:rPr>
        <w:tab/>
      </w:r>
      <w:r w:rsidR="00652B67">
        <w:rPr>
          <w:b w:val="0"/>
          <w:bCs w:val="0"/>
        </w:rPr>
        <w:tab/>
      </w:r>
      <w:r w:rsidR="00652B67">
        <w:rPr>
          <w:b w:val="0"/>
          <w:bCs w:val="0"/>
        </w:rPr>
        <w:tab/>
      </w:r>
      <w:r w:rsidR="00285EBD">
        <w:rPr>
          <w:b w:val="0"/>
          <w:bCs w:val="0"/>
        </w:rPr>
        <w:tab/>
      </w:r>
      <w:r w:rsidR="00285EBD">
        <w:rPr>
          <w:b w:val="0"/>
          <w:bCs w:val="0"/>
        </w:rPr>
        <w:tab/>
      </w:r>
      <w:r w:rsidR="00E95986">
        <w:rPr>
          <w:b w:val="0"/>
          <w:bCs w:val="0"/>
        </w:rPr>
        <w:t xml:space="preserve">Prof. </w:t>
      </w:r>
      <w:r w:rsidR="00652B67">
        <w:rPr>
          <w:b w:val="0"/>
          <w:bCs w:val="0"/>
        </w:rPr>
        <w:t xml:space="preserve">Ing. </w:t>
      </w:r>
      <w:r w:rsidR="00E95986">
        <w:rPr>
          <w:b w:val="0"/>
          <w:bCs w:val="0"/>
        </w:rPr>
        <w:t>Antonín Kazda, CSc</w:t>
      </w:r>
      <w:r w:rsidR="00652B67">
        <w:rPr>
          <w:b w:val="0"/>
          <w:bCs w:val="0"/>
        </w:rPr>
        <w:t>.</w:t>
      </w:r>
    </w:p>
    <w:sectPr w:rsidR="002B03FF" w:rsidSect="002B3429">
      <w:footerReference w:type="default" r:id="rId14"/>
      <w:pgSz w:w="11907" w:h="16840" w:code="9"/>
      <w:pgMar w:top="1418" w:right="1418" w:bottom="1418" w:left="1418" w:header="709" w:footer="709" w:gutter="0"/>
      <w:cols w:space="720"/>
      <w:docGrid w:linePitch="3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0B3" w:rsidRDefault="00F000B3" w:rsidP="003D2C4B">
      <w:r>
        <w:separator/>
      </w:r>
    </w:p>
  </w:endnote>
  <w:endnote w:type="continuationSeparator" w:id="0">
    <w:p w:rsidR="00F000B3" w:rsidRDefault="00F000B3" w:rsidP="003D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4B" w:rsidRDefault="00F000B3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4B16">
      <w:rPr>
        <w:noProof/>
      </w:rPr>
      <w:t>2</w:t>
    </w:r>
    <w:r>
      <w:rPr>
        <w:noProof/>
      </w:rPr>
      <w:fldChar w:fldCharType="end"/>
    </w:r>
  </w:p>
  <w:p w:rsidR="003D2C4B" w:rsidRDefault="003D2C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0B3" w:rsidRDefault="00F000B3" w:rsidP="003D2C4B">
      <w:r>
        <w:separator/>
      </w:r>
    </w:p>
  </w:footnote>
  <w:footnote w:type="continuationSeparator" w:id="0">
    <w:p w:rsidR="00F000B3" w:rsidRDefault="00F000B3" w:rsidP="003D2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6052"/>
    <w:multiLevelType w:val="hybridMultilevel"/>
    <w:tmpl w:val="14045D6A"/>
    <w:lvl w:ilvl="0" w:tplc="6338F71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36F92A61"/>
    <w:multiLevelType w:val="hybridMultilevel"/>
    <w:tmpl w:val="9F5CFCA2"/>
    <w:lvl w:ilvl="0" w:tplc="B5283982">
      <w:start w:val="1"/>
      <w:numFmt w:val="bullet"/>
      <w:lvlText w:val="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E5E2903"/>
    <w:multiLevelType w:val="hybridMultilevel"/>
    <w:tmpl w:val="347E4996"/>
    <w:lvl w:ilvl="0" w:tplc="7C149A28">
      <w:start w:val="1"/>
      <w:numFmt w:val="bullet"/>
      <w:lvlText w:val="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B36479"/>
    <w:multiLevelType w:val="hybridMultilevel"/>
    <w:tmpl w:val="A2A4F378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494436"/>
    <w:multiLevelType w:val="hybridMultilevel"/>
    <w:tmpl w:val="363871D6"/>
    <w:lvl w:ilvl="0" w:tplc="080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5DCD51CC"/>
    <w:multiLevelType w:val="hybridMultilevel"/>
    <w:tmpl w:val="BB089B7E"/>
    <w:lvl w:ilvl="0" w:tplc="B5283982">
      <w:start w:val="1"/>
      <w:numFmt w:val="bullet"/>
      <w:lvlText w:val="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8329D5"/>
    <w:multiLevelType w:val="hybridMultilevel"/>
    <w:tmpl w:val="3F5C31DA"/>
    <w:lvl w:ilvl="0" w:tplc="3A1CCEE8">
      <w:numFmt w:val="bullet"/>
      <w:lvlText w:val="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01B08AC"/>
    <w:multiLevelType w:val="hybridMultilevel"/>
    <w:tmpl w:val="BEF2C1EC"/>
    <w:lvl w:ilvl="0" w:tplc="8F063E5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583D30"/>
    <w:multiLevelType w:val="hybridMultilevel"/>
    <w:tmpl w:val="148CB1D0"/>
    <w:lvl w:ilvl="0" w:tplc="B5283982">
      <w:start w:val="1"/>
      <w:numFmt w:val="bullet"/>
      <w:lvlText w:val="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276A2E"/>
    <w:multiLevelType w:val="hybridMultilevel"/>
    <w:tmpl w:val="25D0FB22"/>
    <w:lvl w:ilvl="0" w:tplc="D7E2A6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1"/>
  <w:drawingGridVerticalSpacing w:val="164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998"/>
    <w:rsid w:val="00007952"/>
    <w:rsid w:val="00016C56"/>
    <w:rsid w:val="00016EE6"/>
    <w:rsid w:val="00040BAF"/>
    <w:rsid w:val="00045C62"/>
    <w:rsid w:val="00061940"/>
    <w:rsid w:val="000671F6"/>
    <w:rsid w:val="00082D8C"/>
    <w:rsid w:val="000A0B4A"/>
    <w:rsid w:val="000A3EBF"/>
    <w:rsid w:val="000A6852"/>
    <w:rsid w:val="000B1A3B"/>
    <w:rsid w:val="000C34B1"/>
    <w:rsid w:val="000C543C"/>
    <w:rsid w:val="0012694F"/>
    <w:rsid w:val="001434B5"/>
    <w:rsid w:val="00170A1F"/>
    <w:rsid w:val="00186BE4"/>
    <w:rsid w:val="0019490E"/>
    <w:rsid w:val="00194AEE"/>
    <w:rsid w:val="00195B98"/>
    <w:rsid w:val="001B35D6"/>
    <w:rsid w:val="001C4460"/>
    <w:rsid w:val="001E24A5"/>
    <w:rsid w:val="001F6813"/>
    <w:rsid w:val="001F7390"/>
    <w:rsid w:val="00221BDB"/>
    <w:rsid w:val="00243F04"/>
    <w:rsid w:val="00272D8B"/>
    <w:rsid w:val="00285462"/>
    <w:rsid w:val="00285EBD"/>
    <w:rsid w:val="002A76F1"/>
    <w:rsid w:val="002B03FF"/>
    <w:rsid w:val="002B3429"/>
    <w:rsid w:val="002C0366"/>
    <w:rsid w:val="002F074A"/>
    <w:rsid w:val="002F12D5"/>
    <w:rsid w:val="0031368E"/>
    <w:rsid w:val="0033650A"/>
    <w:rsid w:val="00354ED6"/>
    <w:rsid w:val="00390829"/>
    <w:rsid w:val="0039520B"/>
    <w:rsid w:val="003A5C93"/>
    <w:rsid w:val="003B2FAD"/>
    <w:rsid w:val="003B53A3"/>
    <w:rsid w:val="003C6DCF"/>
    <w:rsid w:val="003D1EE9"/>
    <w:rsid w:val="003D2C4B"/>
    <w:rsid w:val="003F6C40"/>
    <w:rsid w:val="00450BAA"/>
    <w:rsid w:val="00460244"/>
    <w:rsid w:val="00466233"/>
    <w:rsid w:val="004B2FBD"/>
    <w:rsid w:val="004C565B"/>
    <w:rsid w:val="004D1A7E"/>
    <w:rsid w:val="004E5828"/>
    <w:rsid w:val="004F68A7"/>
    <w:rsid w:val="005145BD"/>
    <w:rsid w:val="00523806"/>
    <w:rsid w:val="00560BD7"/>
    <w:rsid w:val="005813C7"/>
    <w:rsid w:val="00585964"/>
    <w:rsid w:val="0059299A"/>
    <w:rsid w:val="0059311E"/>
    <w:rsid w:val="005A1F6F"/>
    <w:rsid w:val="005C574E"/>
    <w:rsid w:val="005C5BA1"/>
    <w:rsid w:val="005C7F29"/>
    <w:rsid w:val="005D478D"/>
    <w:rsid w:val="005E1571"/>
    <w:rsid w:val="005E1D31"/>
    <w:rsid w:val="005F5A2F"/>
    <w:rsid w:val="006020B6"/>
    <w:rsid w:val="006200A1"/>
    <w:rsid w:val="0062714B"/>
    <w:rsid w:val="0064250C"/>
    <w:rsid w:val="00652B67"/>
    <w:rsid w:val="00660744"/>
    <w:rsid w:val="00671D03"/>
    <w:rsid w:val="00672E21"/>
    <w:rsid w:val="006921D2"/>
    <w:rsid w:val="006A3A75"/>
    <w:rsid w:val="006A42D1"/>
    <w:rsid w:val="006A6BF8"/>
    <w:rsid w:val="006E4678"/>
    <w:rsid w:val="006F0ED1"/>
    <w:rsid w:val="006F3926"/>
    <w:rsid w:val="00717BFE"/>
    <w:rsid w:val="007252B5"/>
    <w:rsid w:val="00734B19"/>
    <w:rsid w:val="00742245"/>
    <w:rsid w:val="00765AFC"/>
    <w:rsid w:val="00770998"/>
    <w:rsid w:val="0078128C"/>
    <w:rsid w:val="007C5BA1"/>
    <w:rsid w:val="007E3466"/>
    <w:rsid w:val="007F1128"/>
    <w:rsid w:val="008025F9"/>
    <w:rsid w:val="00803D6D"/>
    <w:rsid w:val="00822EB5"/>
    <w:rsid w:val="0082448B"/>
    <w:rsid w:val="008368F2"/>
    <w:rsid w:val="00836B95"/>
    <w:rsid w:val="00842C7B"/>
    <w:rsid w:val="008538EE"/>
    <w:rsid w:val="00861297"/>
    <w:rsid w:val="008708E7"/>
    <w:rsid w:val="00877D89"/>
    <w:rsid w:val="00887ED3"/>
    <w:rsid w:val="008906C4"/>
    <w:rsid w:val="00895199"/>
    <w:rsid w:val="008A443F"/>
    <w:rsid w:val="008B1BDE"/>
    <w:rsid w:val="008C452F"/>
    <w:rsid w:val="008D464E"/>
    <w:rsid w:val="008D4837"/>
    <w:rsid w:val="008E4453"/>
    <w:rsid w:val="008F1ED4"/>
    <w:rsid w:val="009077BE"/>
    <w:rsid w:val="00915495"/>
    <w:rsid w:val="0092638B"/>
    <w:rsid w:val="0092761B"/>
    <w:rsid w:val="00930610"/>
    <w:rsid w:val="00943F06"/>
    <w:rsid w:val="0095209E"/>
    <w:rsid w:val="00961B31"/>
    <w:rsid w:val="00987BF1"/>
    <w:rsid w:val="009B1C0A"/>
    <w:rsid w:val="009C7297"/>
    <w:rsid w:val="009D2A4D"/>
    <w:rsid w:val="00A002F3"/>
    <w:rsid w:val="00A135F5"/>
    <w:rsid w:val="00A16B5A"/>
    <w:rsid w:val="00A40AAA"/>
    <w:rsid w:val="00A42FE1"/>
    <w:rsid w:val="00A51A2D"/>
    <w:rsid w:val="00A5368F"/>
    <w:rsid w:val="00A64806"/>
    <w:rsid w:val="00A7132C"/>
    <w:rsid w:val="00A90C46"/>
    <w:rsid w:val="00AA5024"/>
    <w:rsid w:val="00AD1808"/>
    <w:rsid w:val="00AF6D15"/>
    <w:rsid w:val="00B0048D"/>
    <w:rsid w:val="00B0387E"/>
    <w:rsid w:val="00B10C32"/>
    <w:rsid w:val="00B17581"/>
    <w:rsid w:val="00B23AF3"/>
    <w:rsid w:val="00B2581F"/>
    <w:rsid w:val="00B3695C"/>
    <w:rsid w:val="00B5430A"/>
    <w:rsid w:val="00B935C6"/>
    <w:rsid w:val="00BA5681"/>
    <w:rsid w:val="00BA64C9"/>
    <w:rsid w:val="00C04437"/>
    <w:rsid w:val="00C10366"/>
    <w:rsid w:val="00C11023"/>
    <w:rsid w:val="00C433CE"/>
    <w:rsid w:val="00C572F6"/>
    <w:rsid w:val="00C63303"/>
    <w:rsid w:val="00C93F1F"/>
    <w:rsid w:val="00CC732B"/>
    <w:rsid w:val="00CD1258"/>
    <w:rsid w:val="00CD1577"/>
    <w:rsid w:val="00CD3C37"/>
    <w:rsid w:val="00CD7611"/>
    <w:rsid w:val="00CE5516"/>
    <w:rsid w:val="00D22CAB"/>
    <w:rsid w:val="00D37BF4"/>
    <w:rsid w:val="00D41ED5"/>
    <w:rsid w:val="00D45987"/>
    <w:rsid w:val="00D52051"/>
    <w:rsid w:val="00D75D18"/>
    <w:rsid w:val="00D82F37"/>
    <w:rsid w:val="00D87621"/>
    <w:rsid w:val="00DB13AE"/>
    <w:rsid w:val="00DB2220"/>
    <w:rsid w:val="00DD0718"/>
    <w:rsid w:val="00DD5255"/>
    <w:rsid w:val="00DE36F1"/>
    <w:rsid w:val="00E104AE"/>
    <w:rsid w:val="00E1496B"/>
    <w:rsid w:val="00E2028D"/>
    <w:rsid w:val="00E25812"/>
    <w:rsid w:val="00E4188A"/>
    <w:rsid w:val="00E44B16"/>
    <w:rsid w:val="00E567C4"/>
    <w:rsid w:val="00E57D66"/>
    <w:rsid w:val="00E60EC2"/>
    <w:rsid w:val="00E720AF"/>
    <w:rsid w:val="00E82129"/>
    <w:rsid w:val="00E85933"/>
    <w:rsid w:val="00E85E32"/>
    <w:rsid w:val="00E9491A"/>
    <w:rsid w:val="00E95986"/>
    <w:rsid w:val="00EA4754"/>
    <w:rsid w:val="00EA7172"/>
    <w:rsid w:val="00ED5169"/>
    <w:rsid w:val="00EF6340"/>
    <w:rsid w:val="00F000B3"/>
    <w:rsid w:val="00F05B9D"/>
    <w:rsid w:val="00F227F3"/>
    <w:rsid w:val="00F55035"/>
    <w:rsid w:val="00F854C0"/>
    <w:rsid w:val="00F8637B"/>
    <w:rsid w:val="00F86F86"/>
    <w:rsid w:val="00F92559"/>
    <w:rsid w:val="00FA7557"/>
    <w:rsid w:val="00FB03F6"/>
    <w:rsid w:val="00FD03A9"/>
    <w:rsid w:val="00FE5311"/>
    <w:rsid w:val="00FF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B3429"/>
    <w:rPr>
      <w:b/>
      <w:bCs/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rsid w:val="002B3429"/>
    <w:pPr>
      <w:keepNext/>
      <w:jc w:val="center"/>
      <w:outlineLvl w:val="0"/>
    </w:pPr>
    <w:rPr>
      <w:b w:val="0"/>
      <w:bCs w:val="0"/>
      <w:sz w:val="32"/>
    </w:rPr>
  </w:style>
  <w:style w:type="paragraph" w:styleId="Nadpis2">
    <w:name w:val="heading 2"/>
    <w:basedOn w:val="Normln"/>
    <w:next w:val="Normln"/>
    <w:qFormat/>
    <w:rsid w:val="002B3429"/>
    <w:pPr>
      <w:keepNext/>
      <w:jc w:val="center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B3429"/>
    <w:pPr>
      <w:spacing w:line="360" w:lineRule="auto"/>
      <w:ind w:firstLine="708"/>
      <w:jc w:val="both"/>
    </w:pPr>
    <w:rPr>
      <w:b w:val="0"/>
      <w:bCs w:val="0"/>
    </w:rPr>
  </w:style>
  <w:style w:type="paragraph" w:styleId="Textbubliny">
    <w:name w:val="Balloon Text"/>
    <w:basedOn w:val="Normln"/>
    <w:semiHidden/>
    <w:rsid w:val="00877D8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9520B"/>
    <w:rPr>
      <w:strike w:val="0"/>
      <w:dstrike w:val="0"/>
      <w:color w:val="000000"/>
      <w:u w:val="none"/>
      <w:effect w:val="none"/>
    </w:rPr>
  </w:style>
  <w:style w:type="paragraph" w:styleId="Zhlav">
    <w:name w:val="header"/>
    <w:basedOn w:val="Normln"/>
    <w:link w:val="ZhlavChar"/>
    <w:rsid w:val="003D2C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D2C4B"/>
    <w:rPr>
      <w:b/>
      <w:bCs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3D2C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2C4B"/>
    <w:rPr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B3429"/>
    <w:rPr>
      <w:b/>
      <w:bCs/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rsid w:val="002B3429"/>
    <w:pPr>
      <w:keepNext/>
      <w:jc w:val="center"/>
      <w:outlineLvl w:val="0"/>
    </w:pPr>
    <w:rPr>
      <w:b w:val="0"/>
      <w:bCs w:val="0"/>
      <w:sz w:val="32"/>
    </w:rPr>
  </w:style>
  <w:style w:type="paragraph" w:styleId="Nadpis2">
    <w:name w:val="heading 2"/>
    <w:basedOn w:val="Normln"/>
    <w:next w:val="Normln"/>
    <w:qFormat/>
    <w:rsid w:val="002B3429"/>
    <w:pPr>
      <w:keepNext/>
      <w:jc w:val="center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B3429"/>
    <w:pPr>
      <w:spacing w:line="360" w:lineRule="auto"/>
      <w:ind w:firstLine="708"/>
      <w:jc w:val="both"/>
    </w:pPr>
    <w:rPr>
      <w:b w:val="0"/>
      <w:bCs w:val="0"/>
    </w:rPr>
  </w:style>
  <w:style w:type="paragraph" w:styleId="Textbubliny">
    <w:name w:val="Balloon Text"/>
    <w:basedOn w:val="Normln"/>
    <w:semiHidden/>
    <w:rsid w:val="00877D8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9520B"/>
    <w:rPr>
      <w:strike w:val="0"/>
      <w:dstrike w:val="0"/>
      <w:color w:val="000000"/>
      <w:u w:val="none"/>
      <w:effect w:val="none"/>
    </w:rPr>
  </w:style>
  <w:style w:type="paragraph" w:styleId="Zhlav">
    <w:name w:val="header"/>
    <w:basedOn w:val="Normln"/>
    <w:link w:val="ZhlavChar"/>
    <w:rsid w:val="003D2C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D2C4B"/>
    <w:rPr>
      <w:b/>
      <w:bCs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3D2C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2C4B"/>
    <w:rPr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P%C5%99%C3%ADstav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Ton%C3%A1%C5%B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Moto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V%C3%BDko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Lo%C4%8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87F9D-9A23-4F36-AF72-535A70B76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764</Words>
  <Characters>4510</Characters>
  <Application>Microsoft Office Word</Application>
  <DocSecurity>0</DocSecurity>
  <Lines>37</Lines>
  <Paragraphs>10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Prof</vt:lpstr>
      <vt:lpstr>Prof</vt:lpstr>
    </vt:vector>
  </TitlesOfParts>
  <Company>ZU - Fakulta PEDaS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</dc:title>
  <dc:creator>Prof. Ing. Karel Havel, CSc.</dc:creator>
  <cp:lastModifiedBy>spravce</cp:lastModifiedBy>
  <cp:revision>2</cp:revision>
  <cp:lastPrinted>2012-07-13T05:31:00Z</cp:lastPrinted>
  <dcterms:created xsi:type="dcterms:W3CDTF">2014-05-22T08:09:00Z</dcterms:created>
  <dcterms:modified xsi:type="dcterms:W3CDTF">2014-05-22T08:09:00Z</dcterms:modified>
</cp:coreProperties>
</file>