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8E2E5F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195CAA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4A8B4D57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D22EE0D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201354B2" w14:textId="4995C016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B67BCE">
        <w:rPr>
          <w:b/>
        </w:rPr>
        <w:t xml:space="preserve"> </w:t>
      </w:r>
      <w:r w:rsidR="00AE75AB">
        <w:rPr>
          <w:b/>
        </w:rPr>
        <w:t xml:space="preserve"> Anna Lelková</w:t>
      </w:r>
    </w:p>
    <w:p w14:paraId="20A500B1" w14:textId="1DF82AAE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E75AB">
        <w:rPr>
          <w:b/>
        </w:rPr>
        <w:t>Využití terapeutické metody EEG biofeedback v resocializační pedagogice</w:t>
      </w:r>
    </w:p>
    <w:p w14:paraId="75183979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3D61D97C" w14:textId="430CA529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AE75AB">
        <w:rPr>
          <w:b/>
        </w:rPr>
        <w:t>PaedDr. Zdeňka Šándorová, Ph.D.</w:t>
      </w:r>
    </w:p>
    <w:p w14:paraId="6DE12DB4" w14:textId="77777777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72A3536A" w14:textId="77777777"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14:paraId="7EC4019D" w14:textId="5ABDD73B"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>
        <w:rPr>
          <w:b/>
        </w:rPr>
        <w:t>202</w:t>
      </w:r>
      <w:r w:rsidR="00AE75AB">
        <w:rPr>
          <w:b/>
        </w:rPr>
        <w:t>3</w:t>
      </w:r>
    </w:p>
    <w:p w14:paraId="407EEAD5" w14:textId="77777777"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86CDA">
        <w:rPr>
          <w:b/>
        </w:rPr>
        <w:t>Ďatko</w:t>
      </w:r>
      <w:r>
        <w:rPr>
          <w:b/>
        </w:rPr>
        <w:t>, Ph.D.</w:t>
      </w:r>
    </w:p>
    <w:p w14:paraId="6003BE86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AAFE49D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B11005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5C05487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7E77882B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63E5DBCF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8E232C6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8C2CAAA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8F280E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E7E60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6B2EB1E" w14:textId="74E3B08F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10825D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477E0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3B9914E" w14:textId="5DF94CC4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2AC18A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0A188E5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0D8B77" w14:textId="1B1F5411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391C97F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F3A1F3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03CBB648" w14:textId="2FB50022" w:rsidR="00543417" w:rsidRPr="004D2986" w:rsidRDefault="009952CD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0A3D7B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FE8DDD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7895146C" w14:textId="4DD2F82F" w:rsidR="00543417" w:rsidRPr="004D2986" w:rsidRDefault="009952CD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0897D8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3C452F2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4DAF1370" w14:textId="31880921" w:rsidR="00543417" w:rsidRPr="004D2986" w:rsidRDefault="009952CD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AE142C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A1E66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6F11045C" w14:textId="4AD2F999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632CED9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CC4BE0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E879A07" w14:textId="1ABE4EC8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1C982A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A374D3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2C59A9F" w14:textId="11E10D39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6EAABB5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A71A89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27B1E4FE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77EBE28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E1D4FE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40B4ECC4" w14:textId="1BE8D650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52AC1A9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5E789D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645E697" w14:textId="4E726F23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149578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F85676E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DDA680" w14:textId="77777777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4A8FA64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5B01736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6F773095" w14:textId="171E74C6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C70ABB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3EB1690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CD5632" w14:textId="0672885B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331D365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2979109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47EE4D3" w14:textId="72E5B5EA" w:rsidR="00543417" w:rsidRPr="004D2986" w:rsidRDefault="009952CD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2B975BB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1FE6322B" w14:textId="77777777"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D1F6E0B" w14:textId="77777777" w:rsidR="00543417" w:rsidRDefault="00543417" w:rsidP="00B67BCE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19CD8559" w14:textId="4C9CE05D" w:rsidR="00543417" w:rsidRDefault="00B67BCE" w:rsidP="00687284">
      <w:pPr>
        <w:ind w:firstLine="708"/>
        <w:jc w:val="both"/>
      </w:pPr>
      <w:r>
        <w:t xml:space="preserve">Práce má rozsah </w:t>
      </w:r>
      <w:r w:rsidR="00AE75AB">
        <w:t>77</w:t>
      </w:r>
      <w:r w:rsidR="00543417">
        <w:t xml:space="preserve"> normostran a zabývá se</w:t>
      </w:r>
      <w:r>
        <w:t xml:space="preserve"> </w:t>
      </w:r>
      <w:r w:rsidR="00AE75AB">
        <w:t>možnostmi v</w:t>
      </w:r>
      <w:r w:rsidR="00AE75AB" w:rsidRPr="00AE75AB">
        <w:t>yužití terapeutické metody EEG biofeedback v resocializační pedagogice</w:t>
      </w:r>
      <w:r w:rsidR="00AE75AB">
        <w:t xml:space="preserve">. Práce je rozdělena do dvou celků, teoretického a praktického. Teoretická část v rozsahu 30NS přináší vhled do studované problematiky (resocializační pedagogika, neuropedagogika, EFB) a praktická se opírá o vlastní výzkumné šetření </w:t>
      </w:r>
      <w:r w:rsidR="002108AD">
        <w:t xml:space="preserve">kvalitativního charakteru, za využití pomůcek z oblasti EFB. </w:t>
      </w:r>
    </w:p>
    <w:p w14:paraId="7C8169A4" w14:textId="40477BFB" w:rsidR="00543417" w:rsidRDefault="002108AD" w:rsidP="002108AD">
      <w:pPr>
        <w:ind w:firstLine="708"/>
        <w:jc w:val="both"/>
      </w:pPr>
      <w:r>
        <w:t>Je třeba autorku pochválit za promyšleně připravený a realizovaný výzkum. Je zjevné, že autorka se s technikou dobře seznámila a dokázala ji autenticky uplatnit. Zjištěné výsledky jsou zajímavé a vedou skutečně k zamyšlení nad možnostmi využití EFB v praxi resocializačního pedagoga. Cíle, které si autorka stanovila byly zcela splněny a dovoluji si shrnout</w:t>
      </w:r>
      <w:r w:rsidR="00D45294">
        <w:t>, že s</w:t>
      </w:r>
      <w:r w:rsidR="00543417" w:rsidRPr="00644300">
        <w:t>tudent</w:t>
      </w:r>
      <w:r w:rsidR="00543417">
        <w:t>ka</w:t>
      </w:r>
      <w:r w:rsidR="00543417" w:rsidRPr="00644300">
        <w:t xml:space="preserve"> předložil</w:t>
      </w:r>
      <w:r w:rsidR="00543417">
        <w:t>a</w:t>
      </w:r>
      <w:r w:rsidR="00543417">
        <w:rPr>
          <w:b/>
          <w:bCs/>
        </w:rPr>
        <w:t xml:space="preserve"> </w:t>
      </w:r>
      <w:r w:rsidR="00543417">
        <w:rPr>
          <w:bCs/>
        </w:rPr>
        <w:t xml:space="preserve">diplomovou práci, která formálně splňuje požadavky kladené na závěrečné práce v magisterském studijním programu. </w:t>
      </w:r>
      <w:r>
        <w:rPr>
          <w:bCs/>
        </w:rPr>
        <w:t>Práci s velkým potešením hodnotím jako výbornou.</w:t>
      </w:r>
    </w:p>
    <w:p w14:paraId="0BBEAF45" w14:textId="77777777" w:rsidR="00543417" w:rsidRPr="00BD54FF" w:rsidRDefault="00543417" w:rsidP="002A635B">
      <w:pPr>
        <w:spacing w:line="360" w:lineRule="auto"/>
        <w:jc w:val="both"/>
      </w:pPr>
    </w:p>
    <w:p w14:paraId="2D5692C1" w14:textId="77777777"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D48C1CA" w14:textId="77777777"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1B3F4DC2" w14:textId="19A8F3F3"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01A37697" w14:textId="32A18309" w:rsidR="009952CD" w:rsidRDefault="009952CD" w:rsidP="009952CD">
      <w:pPr>
        <w:ind w:left="360"/>
        <w:jc w:val="both"/>
      </w:pPr>
    </w:p>
    <w:p w14:paraId="0678AA0E" w14:textId="77777777" w:rsidR="00543417" w:rsidRPr="00BD54FF" w:rsidRDefault="00543417" w:rsidP="00687284">
      <w:pPr>
        <w:jc w:val="both"/>
      </w:pPr>
    </w:p>
    <w:p w14:paraId="5E2094C7" w14:textId="77777777"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34E920D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22F8914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593961B3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6E9E853D" w14:textId="77777777" w:rsidR="00543417" w:rsidRPr="00BD54FF" w:rsidRDefault="00686CDA" w:rsidP="009554B0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526A75E3" w14:textId="77777777" w:rsidR="00543417" w:rsidRPr="00D45294" w:rsidRDefault="00D45294" w:rsidP="00B67BCE">
            <w:pPr>
              <w:spacing w:before="120" w:line="360" w:lineRule="auto"/>
              <w:jc w:val="center"/>
              <w:rPr>
                <w:b/>
              </w:rPr>
            </w:pPr>
            <w:r w:rsidRPr="00D45294">
              <w:rPr>
                <w:b/>
              </w:rPr>
              <w:t>A</w:t>
            </w:r>
          </w:p>
        </w:tc>
      </w:tr>
    </w:tbl>
    <w:p w14:paraId="096600DF" w14:textId="77777777"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14:paraId="293C339E" w14:textId="77777777" w:rsidR="00543417" w:rsidRPr="00BD54FF" w:rsidRDefault="00543417" w:rsidP="00080D7A">
      <w:pPr>
        <w:jc w:val="both"/>
      </w:pPr>
    </w:p>
    <w:p w14:paraId="05950E9E" w14:textId="77777777"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   bakalářskou práci k obhajobě.</w:t>
      </w:r>
    </w:p>
    <w:p w14:paraId="425E6B30" w14:textId="77777777" w:rsidR="00543417" w:rsidRDefault="00543417" w:rsidP="00687284">
      <w:pPr>
        <w:jc w:val="both"/>
        <w:rPr>
          <w:b/>
          <w:sz w:val="28"/>
          <w:szCs w:val="28"/>
        </w:rPr>
      </w:pPr>
    </w:p>
    <w:p w14:paraId="3B42D539" w14:textId="77777777" w:rsidR="00543417" w:rsidRDefault="00543417" w:rsidP="00687284">
      <w:pPr>
        <w:jc w:val="both"/>
        <w:rPr>
          <w:b/>
          <w:sz w:val="28"/>
          <w:szCs w:val="28"/>
        </w:rPr>
      </w:pPr>
    </w:p>
    <w:p w14:paraId="0DFABBCF" w14:textId="77777777" w:rsidR="00543417" w:rsidRPr="00BD54FF" w:rsidRDefault="00543417" w:rsidP="00687284">
      <w:pPr>
        <w:jc w:val="both"/>
        <w:rPr>
          <w:b/>
          <w:sz w:val="28"/>
          <w:szCs w:val="28"/>
        </w:rPr>
      </w:pPr>
    </w:p>
    <w:p w14:paraId="6703AE57" w14:textId="1395F896"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r w:rsidR="00686CDA">
        <w:t>30/</w:t>
      </w:r>
      <w:r w:rsidR="00AE75AB">
        <w:t>7</w:t>
      </w:r>
      <w:r w:rsidR="00686CDA">
        <w:t>/202</w:t>
      </w:r>
      <w:r w:rsidR="00AE75AB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13443E03" w14:textId="77777777"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14:paraId="3C0BBCFA" w14:textId="77777777"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EB0CA" w14:textId="77777777" w:rsidR="000A3F51" w:rsidRDefault="000A3F51">
      <w:r>
        <w:separator/>
      </w:r>
    </w:p>
  </w:endnote>
  <w:endnote w:type="continuationSeparator" w:id="0">
    <w:p w14:paraId="1A4817CE" w14:textId="77777777" w:rsidR="000A3F51" w:rsidRDefault="000A3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7C1C1E" w14:textId="77777777" w:rsidR="000A3F51" w:rsidRDefault="000A3F51">
      <w:r>
        <w:separator/>
      </w:r>
    </w:p>
  </w:footnote>
  <w:footnote w:type="continuationSeparator" w:id="0">
    <w:p w14:paraId="04D4CAA1" w14:textId="77777777" w:rsidR="000A3F51" w:rsidRDefault="000A3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8B189" w14:textId="231E74B3" w:rsidR="00543417" w:rsidRDefault="003007F1">
    <w:pPr>
      <w:pStyle w:val="Zhlav"/>
    </w:pPr>
    <w:r>
      <w:rPr>
        <w:noProof/>
      </w:rPr>
      <w:drawing>
        <wp:inline distT="0" distB="0" distL="0" distR="0" wp14:anchorId="53EEB698" wp14:editId="7E5522A1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150093788">
    <w:abstractNumId w:val="1"/>
  </w:num>
  <w:num w:numId="2" w16cid:durableId="265424744">
    <w:abstractNumId w:val="0"/>
  </w:num>
  <w:num w:numId="3" w16cid:durableId="12098027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A3F51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08AD"/>
    <w:rsid w:val="0021144D"/>
    <w:rsid w:val="00217BBE"/>
    <w:rsid w:val="002348A5"/>
    <w:rsid w:val="002833C4"/>
    <w:rsid w:val="002A635B"/>
    <w:rsid w:val="002B1E8E"/>
    <w:rsid w:val="002E47E2"/>
    <w:rsid w:val="002E5773"/>
    <w:rsid w:val="003007F1"/>
    <w:rsid w:val="0031107A"/>
    <w:rsid w:val="003239D3"/>
    <w:rsid w:val="00332076"/>
    <w:rsid w:val="003320D2"/>
    <w:rsid w:val="00363D21"/>
    <w:rsid w:val="0036745B"/>
    <w:rsid w:val="00384A59"/>
    <w:rsid w:val="00391AAF"/>
    <w:rsid w:val="003B62A9"/>
    <w:rsid w:val="003C2D1F"/>
    <w:rsid w:val="004A3341"/>
    <w:rsid w:val="004D13D8"/>
    <w:rsid w:val="004D2986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44300"/>
    <w:rsid w:val="00667670"/>
    <w:rsid w:val="006847D9"/>
    <w:rsid w:val="00686CDA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9952CD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AE75AB"/>
    <w:rsid w:val="00B34F9F"/>
    <w:rsid w:val="00B46FB5"/>
    <w:rsid w:val="00B67BCE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31977"/>
    <w:rsid w:val="00D41B46"/>
    <w:rsid w:val="00D45294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588F1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Bazantova Denisa</cp:lastModifiedBy>
  <cp:revision>2</cp:revision>
  <dcterms:created xsi:type="dcterms:W3CDTF">2023-08-16T06:56:00Z</dcterms:created>
  <dcterms:modified xsi:type="dcterms:W3CDTF">2023-08-16T06:56:00Z</dcterms:modified>
</cp:coreProperties>
</file>