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  <w:t xml:space="preserve">Bc. </w:t>
      </w:r>
      <w:r w:rsidR="001257B8">
        <w:rPr>
          <w:b/>
        </w:rPr>
        <w:t>Olga Nedbalová</w:t>
      </w:r>
    </w:p>
    <w:p w:rsidR="00080D7A" w:rsidRPr="00BD54FF" w:rsidRDefault="00080D7A" w:rsidP="002326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257B8">
        <w:rPr>
          <w:b/>
        </w:rPr>
        <w:t>Sociální aspekty reintegrace odsouzených do společnosti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1257B8" w:rsidRPr="00E24CB0">
        <w:rPr>
          <w:b/>
        </w:rPr>
        <w:t>prof. PhDr. Karel Rýdl, CSc</w:t>
      </w:r>
      <w:r w:rsidR="001257B8"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417B7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00EFA" w:rsidRDefault="009C0290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00EFA" w:rsidRDefault="00900E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00EFA" w:rsidRDefault="00900E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00EFA" w:rsidRDefault="009C029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00EFA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00EFA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900EFA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900EFA" w:rsidRDefault="00900EFA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00EFA" w:rsidRDefault="00837399" w:rsidP="00021267">
            <w:pPr>
              <w:jc w:val="center"/>
              <w:rPr>
                <w:b/>
                <w:sz w:val="22"/>
                <w:szCs w:val="22"/>
              </w:rPr>
            </w:pPr>
            <w:r w:rsidRPr="00900EFA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E7402" w:rsidRDefault="009C0290" w:rsidP="00285413">
      <w:pPr>
        <w:ind w:firstLine="708"/>
        <w:jc w:val="both"/>
      </w:pPr>
      <w:r>
        <w:t xml:space="preserve">Autorkou </w:t>
      </w:r>
      <w:r w:rsidR="00E83733">
        <w:t>předložená diplomová práce</w:t>
      </w:r>
      <w:r>
        <w:t xml:space="preserve"> má </w:t>
      </w:r>
      <w:r w:rsidR="00A01942" w:rsidRPr="00713A10">
        <w:t xml:space="preserve">resocializační zaměření a </w:t>
      </w:r>
      <w:r w:rsidR="000E7402">
        <w:t xml:space="preserve">svým obsahem řeší aktuální téma </w:t>
      </w:r>
      <w:r w:rsidR="001257B8">
        <w:t>–</w:t>
      </w:r>
      <w:r w:rsidR="000E7402">
        <w:t xml:space="preserve"> </w:t>
      </w:r>
      <w:r w:rsidR="001257B8" w:rsidRPr="001257B8">
        <w:rPr>
          <w:i/>
        </w:rPr>
        <w:t>Sociální aspekty reintegrace odsouzených do společnosti</w:t>
      </w:r>
      <w:r w:rsidR="001257B8">
        <w:t>.</w:t>
      </w:r>
    </w:p>
    <w:p w:rsidR="000E7402" w:rsidRDefault="001257B8" w:rsidP="001257B8">
      <w:pPr>
        <w:jc w:val="both"/>
      </w:pPr>
      <w:r>
        <w:t xml:space="preserve">Teoretická část je na </w:t>
      </w:r>
      <w:r w:rsidR="002E6093">
        <w:t>velmi dobré</w:t>
      </w:r>
      <w:r>
        <w:t xml:space="preserve"> úrovni, přináší teoretické koncepty trestu, možné resocializace, včetně </w:t>
      </w:r>
      <w:proofErr w:type="spellStart"/>
      <w:r>
        <w:t>penitenciární</w:t>
      </w:r>
      <w:proofErr w:type="spellEnd"/>
      <w:r>
        <w:t xml:space="preserve"> a </w:t>
      </w:r>
      <w:proofErr w:type="spellStart"/>
      <w:r>
        <w:t>postpenitenciární</w:t>
      </w:r>
      <w:proofErr w:type="spellEnd"/>
      <w:r>
        <w:t xml:space="preserve"> péče. Významná je kapitola, kde autorka nastiňuje situaci osob propuštěných z výkonu trestu odnětí svobody a aspekty, které nepříznivě ovlivňují</w:t>
      </w:r>
      <w:r w:rsidR="006F67A8">
        <w:t xml:space="preserve"> reintegraci těchto osob do společnosti.</w:t>
      </w:r>
    </w:p>
    <w:p w:rsidR="008568B4" w:rsidRDefault="008568B4" w:rsidP="00285413">
      <w:pPr>
        <w:ind w:firstLine="708"/>
        <w:jc w:val="both"/>
      </w:pPr>
      <w:r>
        <w:t>V praktické části je jasně vymezen cíl práce</w:t>
      </w:r>
      <w:r w:rsidR="006F67A8">
        <w:t>, získané informace</w:t>
      </w:r>
      <w:r w:rsidR="000933D9">
        <w:t xml:space="preserve"> jsou prezentovány přehlednou formou, </w:t>
      </w:r>
      <w:r w:rsidR="006F67A8">
        <w:t>nechybí ani důkladná analýza rozhovorů</w:t>
      </w:r>
      <w:r w:rsidR="00837399">
        <w:t xml:space="preserve"> a zamyšlení se nad výsledky výzkumu</w:t>
      </w:r>
      <w:r w:rsidR="009C0290">
        <w:t xml:space="preserve">. </w:t>
      </w:r>
      <w:r w:rsidR="00417413">
        <w:t>Výsledky jsou prezentovány s velkou pečlivostí a snahou o objektivitu</w:t>
      </w:r>
      <w:r w:rsidR="006F67A8">
        <w:t xml:space="preserve">, velmi podrobně, s cílem </w:t>
      </w:r>
      <w:r w:rsidR="00900EFA">
        <w:t>poukázat na aspekty úspěšné či neúspěšné reintegrace osob propuštěných z VTOS zpět do společnosti.</w:t>
      </w:r>
    </w:p>
    <w:p w:rsidR="000933D9" w:rsidRDefault="000933D9" w:rsidP="00285413">
      <w:pPr>
        <w:ind w:firstLine="708"/>
        <w:jc w:val="both"/>
      </w:pPr>
      <w:r>
        <w:t>Diplomová práce B</w:t>
      </w:r>
      <w:r w:rsidR="00837399">
        <w:t xml:space="preserve">c. </w:t>
      </w:r>
      <w:r w:rsidR="006F67A8">
        <w:t>Olgy Nedbalové</w:t>
      </w:r>
      <w:r w:rsidR="00837399">
        <w:t xml:space="preserve"> odpovídá </w:t>
      </w:r>
      <w:r>
        <w:t>požadavkům</w:t>
      </w:r>
      <w:r w:rsidR="00837399" w:rsidRPr="00837399">
        <w:rPr>
          <w:bCs/>
        </w:rPr>
        <w:t xml:space="preserve"> </w:t>
      </w:r>
      <w:r w:rsidR="00837399">
        <w:rPr>
          <w:bCs/>
        </w:rPr>
        <w:t>kladeným na závěrečné práce v magisterském studijním programu a l</w:t>
      </w:r>
      <w:r w:rsidR="00E83733">
        <w:t xml:space="preserve">ze ji po úspěšné obhajobě hodnotit známkou </w:t>
      </w:r>
      <w:r w:rsidR="00900EFA">
        <w:t>A</w:t>
      </w:r>
      <w:r w:rsidR="00E83733">
        <w:t>.</w:t>
      </w:r>
    </w:p>
    <w:p w:rsidR="009C0290" w:rsidRDefault="00837399" w:rsidP="009C0290">
      <w:pPr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9C0290" w:rsidRDefault="009C0290" w:rsidP="009C029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E7402" w:rsidRDefault="000E7402" w:rsidP="00285413">
      <w:pPr>
        <w:ind w:firstLine="708"/>
        <w:jc w:val="both"/>
      </w:pPr>
    </w:p>
    <w:p w:rsidR="00E83733" w:rsidRDefault="00900EFA" w:rsidP="009C0290">
      <w:pPr>
        <w:pStyle w:val="Odstavecseseznamem"/>
        <w:numPr>
          <w:ilvl w:val="0"/>
          <w:numId w:val="5"/>
        </w:numPr>
        <w:jc w:val="both"/>
      </w:pPr>
      <w:r>
        <w:t>Která zjištění byla pro Vás nová nebo překvapující</w:t>
      </w:r>
      <w:r w:rsidR="009C0290">
        <w:t>?</w:t>
      </w:r>
    </w:p>
    <w:p w:rsidR="009C0290" w:rsidRDefault="00417413" w:rsidP="009C0290">
      <w:pPr>
        <w:pStyle w:val="Odstavecseseznamem"/>
        <w:numPr>
          <w:ilvl w:val="0"/>
          <w:numId w:val="5"/>
        </w:numPr>
        <w:jc w:val="both"/>
      </w:pPr>
      <w:r>
        <w:t xml:space="preserve">Jaký je Váš pohled na úspěšnost </w:t>
      </w:r>
      <w:proofErr w:type="spellStart"/>
      <w:r>
        <w:t>penitenciárního</w:t>
      </w:r>
      <w:proofErr w:type="spellEnd"/>
      <w:r>
        <w:t xml:space="preserve"> procesu a hojně diskutovaného selhávání resocializačních programů?</w:t>
      </w:r>
    </w:p>
    <w:p w:rsidR="002A635B" w:rsidRDefault="002A635B" w:rsidP="002A635B">
      <w:pPr>
        <w:spacing w:line="360" w:lineRule="auto"/>
        <w:jc w:val="both"/>
        <w:rPr>
          <w:sz w:val="26"/>
          <w:szCs w:val="26"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82081A">
      <w:pPr>
        <w:jc w:val="both"/>
        <w:rPr>
          <w:b/>
          <w:bCs/>
        </w:rPr>
      </w:pPr>
    </w:p>
    <w:p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900EFA" w:rsidP="00900EFA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 xml:space="preserve">D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 w:rsidR="002F39A1">
              <w:t xml:space="preserve"> </w:t>
            </w:r>
            <w:bookmarkStart w:id="0" w:name="_GoBack"/>
            <w:bookmarkEnd w:id="0"/>
            <w:r>
              <w:t>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900EF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00EFA">
        <w:t>23. dubna</w:t>
      </w:r>
      <w:r w:rsidR="009C0290">
        <w:t xml:space="preserve"> 2018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</w:r>
      <w:r w:rsidR="00900EFA">
        <w:t xml:space="preserve"> </w:t>
      </w:r>
      <w:r w:rsidR="00BE11B0"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100" w:rsidRDefault="00C74100">
      <w:r>
        <w:separator/>
      </w:r>
    </w:p>
  </w:endnote>
  <w:endnote w:type="continuationSeparator" w:id="0">
    <w:p w:rsidR="00C74100" w:rsidRDefault="00C74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100" w:rsidRDefault="00C74100">
      <w:r>
        <w:separator/>
      </w:r>
    </w:p>
  </w:footnote>
  <w:footnote w:type="continuationSeparator" w:id="0">
    <w:p w:rsidR="00C74100" w:rsidRDefault="00C741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61E4294"/>
    <w:multiLevelType w:val="hybridMultilevel"/>
    <w:tmpl w:val="CC68634E"/>
    <w:lvl w:ilvl="0" w:tplc="04050011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38A009E9"/>
    <w:multiLevelType w:val="hybridMultilevel"/>
    <w:tmpl w:val="E1F2B14E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17B7"/>
    <w:rsid w:val="00066FB1"/>
    <w:rsid w:val="00080D7A"/>
    <w:rsid w:val="000933D9"/>
    <w:rsid w:val="000B660C"/>
    <w:rsid w:val="000E368C"/>
    <w:rsid w:val="000E7402"/>
    <w:rsid w:val="000E7FAD"/>
    <w:rsid w:val="000F38A6"/>
    <w:rsid w:val="000F53CF"/>
    <w:rsid w:val="00101049"/>
    <w:rsid w:val="0011660E"/>
    <w:rsid w:val="001257B8"/>
    <w:rsid w:val="001319D1"/>
    <w:rsid w:val="001362E1"/>
    <w:rsid w:val="00166C75"/>
    <w:rsid w:val="00176B2B"/>
    <w:rsid w:val="001C2AB4"/>
    <w:rsid w:val="001D33C4"/>
    <w:rsid w:val="001E07AD"/>
    <w:rsid w:val="0020506D"/>
    <w:rsid w:val="00205A5E"/>
    <w:rsid w:val="00217BBE"/>
    <w:rsid w:val="002326E5"/>
    <w:rsid w:val="00285413"/>
    <w:rsid w:val="002A635B"/>
    <w:rsid w:val="002B1E8E"/>
    <w:rsid w:val="002E47E2"/>
    <w:rsid w:val="002E6093"/>
    <w:rsid w:val="002F39A1"/>
    <w:rsid w:val="0031107A"/>
    <w:rsid w:val="003239D3"/>
    <w:rsid w:val="0036745B"/>
    <w:rsid w:val="00377930"/>
    <w:rsid w:val="00384A59"/>
    <w:rsid w:val="00391AAF"/>
    <w:rsid w:val="00417413"/>
    <w:rsid w:val="00477CDF"/>
    <w:rsid w:val="004A3341"/>
    <w:rsid w:val="004D13D8"/>
    <w:rsid w:val="00516E71"/>
    <w:rsid w:val="0055063F"/>
    <w:rsid w:val="00561996"/>
    <w:rsid w:val="00580F25"/>
    <w:rsid w:val="005C2D2E"/>
    <w:rsid w:val="005D226D"/>
    <w:rsid w:val="00624441"/>
    <w:rsid w:val="00665288"/>
    <w:rsid w:val="006A21AF"/>
    <w:rsid w:val="006A2345"/>
    <w:rsid w:val="006C61AD"/>
    <w:rsid w:val="006D0C4C"/>
    <w:rsid w:val="006D436B"/>
    <w:rsid w:val="006D65B2"/>
    <w:rsid w:val="006E2F33"/>
    <w:rsid w:val="006E54A2"/>
    <w:rsid w:val="006F67A8"/>
    <w:rsid w:val="00712468"/>
    <w:rsid w:val="00713A10"/>
    <w:rsid w:val="00734A3B"/>
    <w:rsid w:val="007409B6"/>
    <w:rsid w:val="00780BC9"/>
    <w:rsid w:val="0082081A"/>
    <w:rsid w:val="00837399"/>
    <w:rsid w:val="008568B4"/>
    <w:rsid w:val="0087058F"/>
    <w:rsid w:val="00893075"/>
    <w:rsid w:val="00896EBF"/>
    <w:rsid w:val="008D6C87"/>
    <w:rsid w:val="00900EFA"/>
    <w:rsid w:val="009072DF"/>
    <w:rsid w:val="00912B37"/>
    <w:rsid w:val="00926BD2"/>
    <w:rsid w:val="00950C10"/>
    <w:rsid w:val="00963A2D"/>
    <w:rsid w:val="00974018"/>
    <w:rsid w:val="009C0290"/>
    <w:rsid w:val="00A01942"/>
    <w:rsid w:val="00A13EA9"/>
    <w:rsid w:val="00A33211"/>
    <w:rsid w:val="00A66BF6"/>
    <w:rsid w:val="00A9360A"/>
    <w:rsid w:val="00AA349F"/>
    <w:rsid w:val="00AD3CE3"/>
    <w:rsid w:val="00AE3F47"/>
    <w:rsid w:val="00B46FB5"/>
    <w:rsid w:val="00B63136"/>
    <w:rsid w:val="00B9314D"/>
    <w:rsid w:val="00BA5936"/>
    <w:rsid w:val="00BD54FF"/>
    <w:rsid w:val="00BE11B0"/>
    <w:rsid w:val="00BE3AC6"/>
    <w:rsid w:val="00BF19E0"/>
    <w:rsid w:val="00BF2FB4"/>
    <w:rsid w:val="00C07DC9"/>
    <w:rsid w:val="00C620E5"/>
    <w:rsid w:val="00C74100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83733"/>
    <w:rsid w:val="00E93E77"/>
    <w:rsid w:val="00EF0BA4"/>
    <w:rsid w:val="00EF5D6B"/>
    <w:rsid w:val="00F00F17"/>
    <w:rsid w:val="00F16121"/>
    <w:rsid w:val="00F363D8"/>
    <w:rsid w:val="00F4206A"/>
    <w:rsid w:val="00F4620B"/>
    <w:rsid w:val="00F9018D"/>
    <w:rsid w:val="00F917A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2018-04-23T16:52:00Z</dcterms:created>
  <dcterms:modified xsi:type="dcterms:W3CDTF">2018-04-23T18:10:00Z</dcterms:modified>
</cp:coreProperties>
</file>