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BE6273" w:rsidP="00BE6273">
      <w:pPr>
        <w:spacing w:before="60"/>
        <w:ind w:left="2124" w:hanging="2124"/>
        <w:jc w:val="both"/>
        <w:rPr>
          <w:b/>
        </w:rPr>
      </w:pPr>
      <w:r>
        <w:rPr>
          <w:b/>
        </w:rPr>
        <w:t>Autor práce:</w:t>
      </w:r>
      <w:r>
        <w:rPr>
          <w:b/>
        </w:rPr>
        <w:tab/>
        <w:t xml:space="preserve">Bc. Kateřina </w:t>
      </w:r>
      <w:proofErr w:type="spellStart"/>
      <w:r>
        <w:rPr>
          <w:b/>
        </w:rPr>
        <w:t>Hývlová</w:t>
      </w:r>
      <w:proofErr w:type="spellEnd"/>
    </w:p>
    <w:p w:rsidR="00080D7A" w:rsidRPr="00BD54FF" w:rsidRDefault="00080D7A" w:rsidP="00BE6273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BE6273">
        <w:rPr>
          <w:b/>
        </w:rPr>
        <w:t>Možnosti využití zážitkové pedagogiky v programech primární prevence pro děti a mládež</w:t>
      </w: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B20A16">
        <w:rPr>
          <w:b/>
        </w:rPr>
        <w:tab/>
      </w:r>
      <w:r w:rsidR="00BE6273">
        <w:rPr>
          <w:b/>
        </w:rPr>
        <w:t>PhDr. Mgr. Ilona Ďatko,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BE6273">
        <w:rPr>
          <w:b/>
        </w:rPr>
        <w:t>2018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E6273" w:rsidRDefault="00BE6273" w:rsidP="00CB0EF2">
            <w:pPr>
              <w:jc w:val="center"/>
              <w:rPr>
                <w:b/>
                <w:sz w:val="22"/>
                <w:szCs w:val="22"/>
              </w:rPr>
            </w:pPr>
            <w:r w:rsidRPr="00BE6273"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E6273" w:rsidRDefault="00BE6273" w:rsidP="00CB0EF2">
            <w:pPr>
              <w:jc w:val="center"/>
              <w:rPr>
                <w:b/>
                <w:sz w:val="22"/>
                <w:szCs w:val="22"/>
              </w:rPr>
            </w:pPr>
            <w:r w:rsidRPr="00BE6273"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E6273" w:rsidRDefault="00BE6273" w:rsidP="00CB0EF2">
            <w:pPr>
              <w:jc w:val="center"/>
              <w:rPr>
                <w:b/>
                <w:sz w:val="22"/>
                <w:szCs w:val="22"/>
              </w:rPr>
            </w:pPr>
            <w:r w:rsidRPr="00BE6273"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E6273" w:rsidRDefault="00BE6273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BE6273"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E6273" w:rsidRDefault="00BE6273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BE6273"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E6273" w:rsidRDefault="00BE6273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BE6273">
              <w:rPr>
                <w:b/>
                <w:sz w:val="22"/>
                <w:szCs w:val="22"/>
              </w:rPr>
              <w:t>1-2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E6273" w:rsidRDefault="00BE6273" w:rsidP="00CB0EF2">
            <w:pPr>
              <w:jc w:val="center"/>
              <w:rPr>
                <w:b/>
                <w:sz w:val="22"/>
                <w:szCs w:val="22"/>
              </w:rPr>
            </w:pPr>
            <w:r w:rsidRPr="00BE6273">
              <w:rPr>
                <w:b/>
                <w:sz w:val="22"/>
                <w:szCs w:val="22"/>
              </w:rPr>
              <w:t>-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E6273" w:rsidRDefault="00BE6273" w:rsidP="00CB0EF2">
            <w:pPr>
              <w:jc w:val="center"/>
              <w:rPr>
                <w:b/>
                <w:sz w:val="22"/>
                <w:szCs w:val="22"/>
              </w:rPr>
            </w:pPr>
            <w:r w:rsidRPr="00BE6273"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E6273" w:rsidRDefault="00BE6273" w:rsidP="00CB0EF2">
            <w:pPr>
              <w:jc w:val="center"/>
              <w:rPr>
                <w:b/>
                <w:sz w:val="22"/>
                <w:szCs w:val="22"/>
              </w:rPr>
            </w:pPr>
            <w:r w:rsidRPr="00BE6273">
              <w:rPr>
                <w:b/>
                <w:sz w:val="22"/>
                <w:szCs w:val="22"/>
              </w:rPr>
              <w:t>1-2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BE6273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BE6273" w:rsidRDefault="00BE6273" w:rsidP="00CB0EF2">
            <w:pPr>
              <w:jc w:val="center"/>
              <w:rPr>
                <w:b/>
                <w:sz w:val="22"/>
                <w:szCs w:val="22"/>
              </w:rPr>
            </w:pPr>
            <w:r w:rsidRPr="00BE6273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BE6273" w:rsidRDefault="00BE6273" w:rsidP="00CB0EF2">
            <w:pPr>
              <w:jc w:val="center"/>
              <w:rPr>
                <w:b/>
                <w:sz w:val="22"/>
                <w:szCs w:val="22"/>
              </w:rPr>
            </w:pPr>
            <w:r w:rsidRPr="00BE6273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BE6273" w:rsidRDefault="00BE6273" w:rsidP="00CB0EF2">
            <w:pPr>
              <w:jc w:val="center"/>
              <w:rPr>
                <w:b/>
                <w:sz w:val="22"/>
                <w:szCs w:val="22"/>
              </w:rPr>
            </w:pPr>
            <w:r w:rsidRPr="00BE6273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E6273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E6273" w:rsidRDefault="00BE6273" w:rsidP="00CB0EF2">
            <w:pPr>
              <w:jc w:val="center"/>
              <w:rPr>
                <w:b/>
                <w:sz w:val="22"/>
                <w:szCs w:val="22"/>
              </w:rPr>
            </w:pPr>
            <w:r w:rsidRPr="00BE6273">
              <w:rPr>
                <w:b/>
                <w:sz w:val="22"/>
                <w:szCs w:val="22"/>
              </w:rPr>
              <w:t>1-2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E6273" w:rsidRDefault="00BE6273" w:rsidP="00CB0EF2">
            <w:pPr>
              <w:jc w:val="center"/>
              <w:rPr>
                <w:b/>
                <w:sz w:val="22"/>
                <w:szCs w:val="22"/>
              </w:rPr>
            </w:pPr>
            <w:r w:rsidRPr="00BE6273">
              <w:rPr>
                <w:b/>
                <w:sz w:val="22"/>
                <w:szCs w:val="22"/>
              </w:rPr>
              <w:t>1-2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E6273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E6273" w:rsidRDefault="00BE6273" w:rsidP="00CB0EF2">
            <w:pPr>
              <w:jc w:val="center"/>
              <w:rPr>
                <w:b/>
                <w:sz w:val="22"/>
                <w:szCs w:val="22"/>
              </w:rPr>
            </w:pPr>
            <w:r w:rsidRPr="00BE6273"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BE6273" w:rsidRDefault="00BE6273" w:rsidP="00CB0EF2">
            <w:pPr>
              <w:jc w:val="center"/>
              <w:rPr>
                <w:b/>
                <w:sz w:val="22"/>
                <w:szCs w:val="22"/>
              </w:rPr>
            </w:pPr>
            <w:r w:rsidRPr="00BE6273"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E6273" w:rsidRDefault="00BE6273" w:rsidP="00CB0EF2">
            <w:pPr>
              <w:jc w:val="center"/>
              <w:rPr>
                <w:b/>
                <w:sz w:val="22"/>
                <w:szCs w:val="22"/>
              </w:rPr>
            </w:pPr>
            <w:r w:rsidRPr="00BE6273"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B20A16" w:rsidRDefault="00B20A16" w:rsidP="00B20A16">
      <w:pPr>
        <w:spacing w:line="360" w:lineRule="auto"/>
        <w:ind w:firstLine="708"/>
        <w:jc w:val="both"/>
      </w:pPr>
      <w:r>
        <w:t>Studentka předložila závěrečnou práci v magisterském studijním programu Specializace v pedagogice. Práce má rozsah 81 NS a je zaměřena na problematiku primární prevence u dětí za pomoci využití zážitkové pedagogiky.</w:t>
      </w:r>
      <w:r w:rsidR="002A635B" w:rsidRPr="00BD54FF">
        <w:tab/>
      </w:r>
    </w:p>
    <w:p w:rsidR="002A635B" w:rsidRDefault="0035418A" w:rsidP="00B20A16">
      <w:pPr>
        <w:spacing w:line="360" w:lineRule="auto"/>
        <w:ind w:firstLine="708"/>
        <w:jc w:val="both"/>
      </w:pPr>
      <w:r>
        <w:t>U předložené závěrečné práce je nutné především ocenit míru osobní invence autorky. Práce je ve své podstatě plně originálním výsledkem autorčiných dlouhodobýc</w:t>
      </w:r>
      <w:r w:rsidR="00B20A16">
        <w:t>h odborných a </w:t>
      </w:r>
      <w:r>
        <w:t xml:space="preserve">zájmových snah. Na překážku naopak stojí nedostatek časového plánování při její tvorbě. Poctivost v zaujetí </w:t>
      </w:r>
      <w:r w:rsidR="00B20A16">
        <w:t xml:space="preserve">autorky neodpovídá výsledku předložené práce. Proto je zapotřebí autorku povzbudit v její budoucí tvorbě a apelovat na svědomitou prezentaci. </w:t>
      </w:r>
    </w:p>
    <w:p w:rsidR="00B20A16" w:rsidRPr="00BD54FF" w:rsidRDefault="00B20A16" w:rsidP="00B20A16">
      <w:pPr>
        <w:spacing w:line="360" w:lineRule="auto"/>
        <w:ind w:firstLine="708"/>
        <w:jc w:val="both"/>
      </w:pPr>
      <w:r>
        <w:t>Předložená práce splňuje požadavky na závěrečné práce v magisterských studijních programech a z výše uvedených důvodů ji celkově hodnotím jako velmi dobrou.</w:t>
      </w: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31124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2A635B" w:rsidRDefault="00831124" w:rsidP="00831124">
      <w:pPr>
        <w:pStyle w:val="Odstavecseseznamem"/>
        <w:numPr>
          <w:ilvl w:val="0"/>
          <w:numId w:val="3"/>
        </w:numPr>
        <w:jc w:val="both"/>
      </w:pPr>
      <w:r>
        <w:t>V jakém dokumentu (kde?) lze nalézt metodiku zážitkové pedagogiky podporující tvorbu preventivních programů?</w:t>
      </w:r>
    </w:p>
    <w:p w:rsidR="00EC104C" w:rsidRDefault="00EC104C" w:rsidP="00831124">
      <w:pPr>
        <w:pStyle w:val="Odstavecseseznamem"/>
        <w:numPr>
          <w:ilvl w:val="0"/>
          <w:numId w:val="3"/>
        </w:numPr>
        <w:jc w:val="both"/>
      </w:pPr>
      <w:r>
        <w:t>Pokuste se odhadnout míru vy</w:t>
      </w:r>
      <w:bookmarkStart w:id="0" w:name="_GoBack"/>
      <w:bookmarkEnd w:id="0"/>
      <w:r>
        <w:t>užití principů zážitkové pedagogiky v realitě současné základní školy?</w:t>
      </w:r>
    </w:p>
    <w:p w:rsidR="00831124" w:rsidRPr="00BD54FF" w:rsidRDefault="00831124" w:rsidP="00831124">
      <w:pPr>
        <w:pStyle w:val="Odstavecseseznamem"/>
        <w:numPr>
          <w:ilvl w:val="0"/>
          <w:numId w:val="3"/>
        </w:numPr>
        <w:jc w:val="both"/>
      </w:pPr>
      <w:r>
        <w:t>Objasněte vlastní motivaci ve výběru zvoleného tématu.</w:t>
      </w:r>
    </w:p>
    <w:p w:rsidR="00080D7A" w:rsidRPr="00BD54FF" w:rsidRDefault="00080D7A" w:rsidP="00831124">
      <w:pPr>
        <w:spacing w:before="120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B42472" w:rsidP="00080D7A">
            <w:pPr>
              <w:spacing w:before="120" w:line="360" w:lineRule="auto"/>
              <w:jc w:val="both"/>
            </w:pPr>
            <w:proofErr w:type="gramStart"/>
            <w:r>
              <w:t xml:space="preserve">A – B – C – D  – E – F </w:t>
            </w:r>
            <w:r>
              <w:rPr>
                <w:i/>
              </w:rPr>
              <w:t>(vyberte</w:t>
            </w:r>
            <w:proofErr w:type="gramEnd"/>
            <w:r>
              <w:rPr>
                <w:i/>
              </w:rPr>
              <w:t>)</w:t>
            </w:r>
          </w:p>
        </w:tc>
        <w:tc>
          <w:tcPr>
            <w:tcW w:w="3780" w:type="dxa"/>
          </w:tcPr>
          <w:p w:rsidR="003239D3" w:rsidRPr="00BD54FF" w:rsidRDefault="00BE6273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 C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BE6273">
        <w:t>29/4/2018</w:t>
      </w:r>
      <w:r w:rsidR="00BE6273">
        <w:tab/>
      </w:r>
      <w:r w:rsidR="00BE6273">
        <w:tab/>
      </w:r>
      <w:r w:rsidRPr="00BD54FF">
        <w:tab/>
      </w:r>
      <w:r w:rsidR="00BE6273">
        <w:tab/>
      </w:r>
      <w:r w:rsidR="00BE6273">
        <w:tab/>
      </w:r>
      <w:r w:rsidR="00BE6273">
        <w:tab/>
      </w:r>
      <w:proofErr w:type="spellStart"/>
      <w:proofErr w:type="gramStart"/>
      <w:r w:rsidR="00BE6273">
        <w:t>PhDr.Mgr</w:t>
      </w:r>
      <w:proofErr w:type="spellEnd"/>
      <w:r w:rsidR="00BE6273">
        <w:t>.</w:t>
      </w:r>
      <w:proofErr w:type="gramEnd"/>
      <w:r w:rsidR="00BE6273">
        <w:t xml:space="preserve"> Ilona Ďatko, Ph.D.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BE6273">
        <w:t xml:space="preserve">       p</w:t>
      </w:r>
      <w:r w:rsidRPr="00BD54FF">
        <w:t>odpis vedoucího práce</w:t>
      </w:r>
    </w:p>
    <w:sectPr w:rsidR="00101049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E308F" w:rsidRDefault="00EE308F">
      <w:r>
        <w:separator/>
      </w:r>
    </w:p>
  </w:endnote>
  <w:endnote w:type="continuationSeparator" w:id="0">
    <w:p w:rsidR="00EE308F" w:rsidRDefault="00EE30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E308F" w:rsidRDefault="00EE308F">
      <w:r>
        <w:separator/>
      </w:r>
    </w:p>
  </w:footnote>
  <w:footnote w:type="continuationSeparator" w:id="0">
    <w:p w:rsidR="00EE308F" w:rsidRDefault="00EE308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31677CD2"/>
    <w:multiLevelType w:val="hybridMultilevel"/>
    <w:tmpl w:val="59FA4918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80D7A"/>
    <w:rsid w:val="000B5FC8"/>
    <w:rsid w:val="000B660C"/>
    <w:rsid w:val="000E1FF2"/>
    <w:rsid w:val="000F53CF"/>
    <w:rsid w:val="00101049"/>
    <w:rsid w:val="001319D1"/>
    <w:rsid w:val="00166C75"/>
    <w:rsid w:val="001D33C4"/>
    <w:rsid w:val="00205A5E"/>
    <w:rsid w:val="00217BBE"/>
    <w:rsid w:val="00223443"/>
    <w:rsid w:val="002A635B"/>
    <w:rsid w:val="002B1E8E"/>
    <w:rsid w:val="002E47E2"/>
    <w:rsid w:val="0031107A"/>
    <w:rsid w:val="003239D3"/>
    <w:rsid w:val="0035418A"/>
    <w:rsid w:val="0036745B"/>
    <w:rsid w:val="00373720"/>
    <w:rsid w:val="0037673B"/>
    <w:rsid w:val="00384A59"/>
    <w:rsid w:val="00391AAF"/>
    <w:rsid w:val="004A3341"/>
    <w:rsid w:val="004D13D8"/>
    <w:rsid w:val="00516E71"/>
    <w:rsid w:val="00561996"/>
    <w:rsid w:val="005B5F2B"/>
    <w:rsid w:val="005D226D"/>
    <w:rsid w:val="00610512"/>
    <w:rsid w:val="006A21AF"/>
    <w:rsid w:val="006A2345"/>
    <w:rsid w:val="006D436B"/>
    <w:rsid w:val="006D65B2"/>
    <w:rsid w:val="006E2F33"/>
    <w:rsid w:val="006F3BBA"/>
    <w:rsid w:val="00712468"/>
    <w:rsid w:val="0075372F"/>
    <w:rsid w:val="007543E2"/>
    <w:rsid w:val="00780BC9"/>
    <w:rsid w:val="0082081A"/>
    <w:rsid w:val="00831124"/>
    <w:rsid w:val="0087639A"/>
    <w:rsid w:val="008D6C87"/>
    <w:rsid w:val="00A13EA9"/>
    <w:rsid w:val="00A20930"/>
    <w:rsid w:val="00A33211"/>
    <w:rsid w:val="00A66BF6"/>
    <w:rsid w:val="00A731E8"/>
    <w:rsid w:val="00AA349F"/>
    <w:rsid w:val="00AD3CE3"/>
    <w:rsid w:val="00B20A16"/>
    <w:rsid w:val="00B42472"/>
    <w:rsid w:val="00B46FB5"/>
    <w:rsid w:val="00B9314D"/>
    <w:rsid w:val="00BD54FF"/>
    <w:rsid w:val="00BE3AC6"/>
    <w:rsid w:val="00BE6273"/>
    <w:rsid w:val="00BF19E0"/>
    <w:rsid w:val="00C222E0"/>
    <w:rsid w:val="00C620E5"/>
    <w:rsid w:val="00CB0EF2"/>
    <w:rsid w:val="00CC23C7"/>
    <w:rsid w:val="00CC46A2"/>
    <w:rsid w:val="00D41B46"/>
    <w:rsid w:val="00D7735D"/>
    <w:rsid w:val="00D852BD"/>
    <w:rsid w:val="00DE0DF1"/>
    <w:rsid w:val="00DE5DDD"/>
    <w:rsid w:val="00E2102D"/>
    <w:rsid w:val="00E61EDA"/>
    <w:rsid w:val="00E87B8C"/>
    <w:rsid w:val="00E93E77"/>
    <w:rsid w:val="00EC104C"/>
    <w:rsid w:val="00EC137A"/>
    <w:rsid w:val="00EE308F"/>
    <w:rsid w:val="00EF0BA4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8311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8311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2</Pages>
  <Words>392</Words>
  <Characters>2317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2704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4</cp:revision>
  <cp:lastPrinted>1900-12-31T23:00:00Z</cp:lastPrinted>
  <dcterms:created xsi:type="dcterms:W3CDTF">2018-04-30T20:14:00Z</dcterms:created>
  <dcterms:modified xsi:type="dcterms:W3CDTF">2018-04-30T21:04:00Z</dcterms:modified>
</cp:coreProperties>
</file>