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508A" w:rsidRPr="00AA6C78" w:rsidRDefault="00F776C3">
      <w:pPr>
        <w:rPr>
          <w:sz w:val="24"/>
          <w:szCs w:val="24"/>
        </w:rPr>
      </w:pPr>
      <w:r w:rsidRPr="00AA6C78">
        <w:rPr>
          <w:sz w:val="24"/>
          <w:szCs w:val="24"/>
        </w:rPr>
        <w:t>Oponentský posudek bakalářské práce</w:t>
      </w:r>
    </w:p>
    <w:p w:rsidR="00F776C3" w:rsidRPr="00AA6C78" w:rsidRDefault="00F776C3">
      <w:pPr>
        <w:rPr>
          <w:b/>
          <w:sz w:val="24"/>
          <w:szCs w:val="24"/>
        </w:rPr>
      </w:pPr>
      <w:r w:rsidRPr="00AA6C78">
        <w:rPr>
          <w:b/>
          <w:sz w:val="24"/>
          <w:szCs w:val="24"/>
        </w:rPr>
        <w:t xml:space="preserve">Veronika Havlová: </w:t>
      </w:r>
    </w:p>
    <w:p w:rsidR="00F776C3" w:rsidRPr="00AA6C78" w:rsidRDefault="00F776C3">
      <w:pPr>
        <w:rPr>
          <w:b/>
          <w:sz w:val="24"/>
          <w:szCs w:val="24"/>
        </w:rPr>
      </w:pPr>
      <w:r w:rsidRPr="00AA6C78">
        <w:rPr>
          <w:b/>
          <w:sz w:val="24"/>
          <w:szCs w:val="24"/>
        </w:rPr>
        <w:t>Může se dnes zrodit hokejová hvězda? Mládežnický hokej z antropologické perspektivy</w:t>
      </w:r>
      <w:r w:rsidR="0099706E">
        <w:rPr>
          <w:b/>
          <w:sz w:val="24"/>
          <w:szCs w:val="24"/>
        </w:rPr>
        <w:t>.</w:t>
      </w:r>
    </w:p>
    <w:p w:rsidR="00642F41" w:rsidRPr="00AA6C78" w:rsidRDefault="00F776C3" w:rsidP="00AA6C78">
      <w:pPr>
        <w:jc w:val="both"/>
        <w:rPr>
          <w:sz w:val="24"/>
          <w:szCs w:val="24"/>
        </w:rPr>
      </w:pPr>
      <w:r w:rsidRPr="00AA6C78">
        <w:rPr>
          <w:sz w:val="24"/>
          <w:szCs w:val="24"/>
        </w:rPr>
        <w:t>Zadání práce orientovalo autorku jednoznačně na analýzu dat získaných terénním výzkumem, založeném na metodě pozorování, rozhovoru a dotazníku. Studium odpovídajících odborných zdrojů bylo chápáno pouze jako podpůrné.</w:t>
      </w:r>
      <w:r w:rsidR="00CB6EAB" w:rsidRPr="00AA6C78">
        <w:rPr>
          <w:sz w:val="24"/>
          <w:szCs w:val="24"/>
        </w:rPr>
        <w:t xml:space="preserve"> Podle anotace se práce zabývá juniorským vrcholovým ledním hokejem, utvářením identity hráčů a strategiemi, vedoucími k úspěchu. Získané poznatky jsou poměřovány s teoretickým konceptem kapitálů </w:t>
      </w:r>
      <w:proofErr w:type="spellStart"/>
      <w:r w:rsidR="00CB6EAB" w:rsidRPr="00AA6C78">
        <w:rPr>
          <w:sz w:val="24"/>
          <w:szCs w:val="24"/>
        </w:rPr>
        <w:t>Pierra</w:t>
      </w:r>
      <w:proofErr w:type="spellEnd"/>
      <w:r w:rsidR="00CB6EAB" w:rsidRPr="00AA6C78">
        <w:rPr>
          <w:sz w:val="24"/>
          <w:szCs w:val="24"/>
        </w:rPr>
        <w:t xml:space="preserve"> </w:t>
      </w:r>
      <w:proofErr w:type="spellStart"/>
      <w:r w:rsidR="00CB6EAB" w:rsidRPr="00AA6C78">
        <w:rPr>
          <w:sz w:val="24"/>
          <w:szCs w:val="24"/>
        </w:rPr>
        <w:t>Bourdieho</w:t>
      </w:r>
      <w:proofErr w:type="spellEnd"/>
      <w:r w:rsidR="00CB6EAB" w:rsidRPr="00AA6C78">
        <w:rPr>
          <w:sz w:val="24"/>
          <w:szCs w:val="24"/>
        </w:rPr>
        <w:t>. Práce mapuje nejen názory hráčů, ale také jejich rodičů a trenérů.</w:t>
      </w:r>
      <w:r w:rsidR="00C46B4D" w:rsidRPr="00AA6C78">
        <w:rPr>
          <w:sz w:val="24"/>
          <w:szCs w:val="24"/>
        </w:rPr>
        <w:t xml:space="preserve"> Autorka si pro realizaci svých výzkumných záměrů vybrala juniorský tým klubu HC ČSOB Pojišťovna Pardubice. Jednak proto, že patří ke špičkovým týmům v ČR, jednak pro silný osobní vztah k lednímu hokeji a k vybranému klubu.</w:t>
      </w:r>
    </w:p>
    <w:p w:rsidR="00F776C3" w:rsidRPr="00AA6C78" w:rsidRDefault="0086008B" w:rsidP="00AA6C78">
      <w:pPr>
        <w:jc w:val="both"/>
        <w:rPr>
          <w:sz w:val="24"/>
          <w:szCs w:val="24"/>
        </w:rPr>
      </w:pPr>
      <w:r w:rsidRPr="00AA6C78">
        <w:rPr>
          <w:sz w:val="24"/>
          <w:szCs w:val="24"/>
        </w:rPr>
        <w:t xml:space="preserve">Sama vnímá „mládežnickou kategorii“ jako přelomový věk v profesionální kariéře hráče a jako velký krok v životě každého </w:t>
      </w:r>
      <w:r w:rsidR="00642F41" w:rsidRPr="00AA6C78">
        <w:rPr>
          <w:sz w:val="24"/>
          <w:szCs w:val="24"/>
        </w:rPr>
        <w:t>z nich. Vidí</w:t>
      </w:r>
      <w:r w:rsidR="006846CF" w:rsidRPr="00AA6C78">
        <w:rPr>
          <w:sz w:val="24"/>
          <w:szCs w:val="24"/>
        </w:rPr>
        <w:t xml:space="preserve"> toto období jako významný a svébytný úsek životní cesty přímých aktérů s výraznými přínosy i oběťmi. Je si vědoma</w:t>
      </w:r>
      <w:r w:rsidR="00642F41" w:rsidRPr="00AA6C78">
        <w:rPr>
          <w:sz w:val="24"/>
          <w:szCs w:val="24"/>
        </w:rPr>
        <w:t xml:space="preserve"> </w:t>
      </w:r>
      <w:r w:rsidR="006846CF" w:rsidRPr="00AA6C78">
        <w:rPr>
          <w:sz w:val="24"/>
          <w:szCs w:val="24"/>
        </w:rPr>
        <w:t xml:space="preserve">vlivu intervenujících činitelů – rodičů, </w:t>
      </w:r>
      <w:proofErr w:type="spellStart"/>
      <w:r w:rsidR="006846CF" w:rsidRPr="00AA6C78">
        <w:rPr>
          <w:sz w:val="24"/>
          <w:szCs w:val="24"/>
        </w:rPr>
        <w:t>trénérů</w:t>
      </w:r>
      <w:proofErr w:type="spellEnd"/>
      <w:r w:rsidR="006846CF" w:rsidRPr="00AA6C78">
        <w:rPr>
          <w:sz w:val="24"/>
          <w:szCs w:val="24"/>
        </w:rPr>
        <w:t xml:space="preserve"> i dalších postav v pozadí, současné situace v ledním hokeji, klubové politiky i situace v celé společnosti. </w:t>
      </w:r>
      <w:r w:rsidR="00642F41" w:rsidRPr="00AA6C78">
        <w:rPr>
          <w:sz w:val="24"/>
          <w:szCs w:val="24"/>
        </w:rPr>
        <w:t>V úvodu je</w:t>
      </w:r>
      <w:r w:rsidR="00917741" w:rsidRPr="00AA6C78">
        <w:rPr>
          <w:sz w:val="24"/>
          <w:szCs w:val="24"/>
        </w:rPr>
        <w:t xml:space="preserve"> přes naznačené širší souvislosti řešeného problému</w:t>
      </w:r>
      <w:r w:rsidR="0099706E">
        <w:rPr>
          <w:sz w:val="24"/>
          <w:szCs w:val="24"/>
        </w:rPr>
        <w:t xml:space="preserve">, poněkud </w:t>
      </w:r>
      <w:r w:rsidR="00642F41" w:rsidRPr="00AA6C78">
        <w:rPr>
          <w:sz w:val="24"/>
          <w:szCs w:val="24"/>
        </w:rPr>
        <w:t>problematicky a redukcionisticky, vyzvednuta jako dominantní funkce sportovních aktivit adolescentů prevence proti kriminalitě a jiným patologickým jevům.</w:t>
      </w:r>
      <w:r w:rsidR="00182362" w:rsidRPr="00AA6C78">
        <w:rPr>
          <w:sz w:val="24"/>
          <w:szCs w:val="24"/>
        </w:rPr>
        <w:t xml:space="preserve"> Stejně tak lze mít pocit, že právě ty širší souvislosti „nahrávají“ spíše interdisciplinárnímu přístupu k problému. Zadána však byla antropologická perspektiva, nelze tedy předchozímu tvrzení dávat váhu nějaké výtky vůči </w:t>
      </w:r>
      <w:r w:rsidR="0099706E">
        <w:rPr>
          <w:sz w:val="24"/>
          <w:szCs w:val="24"/>
        </w:rPr>
        <w:t>zvolenému</w:t>
      </w:r>
      <w:r w:rsidR="00182362" w:rsidRPr="00AA6C78">
        <w:rPr>
          <w:sz w:val="24"/>
          <w:szCs w:val="24"/>
        </w:rPr>
        <w:t xml:space="preserve"> pojetí. To je nutno respektovat i při pohledu na výběr klíčových pojmů.</w:t>
      </w:r>
    </w:p>
    <w:p w:rsidR="00152612" w:rsidRPr="00AA6C78" w:rsidRDefault="00152612" w:rsidP="00AA6C78">
      <w:pPr>
        <w:jc w:val="both"/>
        <w:rPr>
          <w:sz w:val="24"/>
          <w:szCs w:val="24"/>
        </w:rPr>
      </w:pPr>
      <w:r w:rsidRPr="00AA6C78">
        <w:rPr>
          <w:sz w:val="24"/>
          <w:szCs w:val="24"/>
        </w:rPr>
        <w:t>Hodnocení práce je nutně ambivalentní v souladu s úrovní zpracování a přínosu jednotlivých částí. Kritické stanovisko je na místě vůči částem, které měly přinést jistou podporu pro teoretické uchopení problému. Jsou zaměřeny především na historii ledního hokeje, charakteristiku organizační infrastruktury ledního hokeje v mezinárodním i republikovém kontextu a historii klubu, ve kterém autorka realizovala terénní šetření</w:t>
      </w:r>
      <w:r w:rsidR="00B46B22" w:rsidRPr="00AA6C78">
        <w:rPr>
          <w:sz w:val="24"/>
          <w:szCs w:val="24"/>
        </w:rPr>
        <w:t xml:space="preserve"> (viz 2. až 4. kapitola). Informace v těchto kapitolách jsou zajímavé pro běžné čtenáře, pro osvětlení podstaty studovaného problému nikoliv. Rozptýlené a náznakové teoretické poznatky, relevantní k problému, jsou nejasné a někdy méně zřetelné – viz i </w:t>
      </w:r>
      <w:r w:rsidR="004B37F3" w:rsidRPr="00AA6C78">
        <w:rPr>
          <w:sz w:val="24"/>
          <w:szCs w:val="24"/>
        </w:rPr>
        <w:t>výběr klíčových pojmů bez hlubšího náznaku souvislostí.</w:t>
      </w:r>
      <w:r w:rsidR="00B46B22" w:rsidRPr="00AA6C78">
        <w:rPr>
          <w:sz w:val="24"/>
          <w:szCs w:val="24"/>
        </w:rPr>
        <w:t xml:space="preserve"> Podobně vyznívá i popis metodologického pojetí (koncentrace na popis struktury oficiálních soutěží v ledním hokeji).</w:t>
      </w:r>
      <w:r w:rsidR="004B37F3" w:rsidRPr="00AA6C78">
        <w:rPr>
          <w:sz w:val="24"/>
          <w:szCs w:val="24"/>
        </w:rPr>
        <w:t xml:space="preserve"> I když jsem se vzdal podrobného doložení jisté citační nekázně, je možné vyslovit nespokojenost se skutečností, že v seznamu použité literatury jsou uvedeny tituly, zejména cizojazyčné, ze kterých se viditelně necituje. Z hlediska obsahového vymezení tématu postrádám</w:t>
      </w:r>
      <w:r w:rsidR="003901ED" w:rsidRPr="00AA6C78">
        <w:rPr>
          <w:sz w:val="24"/>
          <w:szCs w:val="24"/>
        </w:rPr>
        <w:t xml:space="preserve"> zejména</w:t>
      </w:r>
      <w:r w:rsidR="004B37F3" w:rsidRPr="00AA6C78">
        <w:rPr>
          <w:sz w:val="24"/>
          <w:szCs w:val="24"/>
        </w:rPr>
        <w:t xml:space="preserve"> výraznější koncentraci na ekonomické konsekvence (jsou nesměle připomenuty). Mám na </w:t>
      </w:r>
      <w:r w:rsidR="003901ED" w:rsidRPr="00AA6C78">
        <w:rPr>
          <w:sz w:val="24"/>
          <w:szCs w:val="24"/>
        </w:rPr>
        <w:t xml:space="preserve">mysli působení různých </w:t>
      </w:r>
      <w:r w:rsidR="003901ED" w:rsidRPr="00AA6C78">
        <w:rPr>
          <w:sz w:val="24"/>
          <w:szCs w:val="24"/>
        </w:rPr>
        <w:lastRenderedPageBreak/>
        <w:t>agentů, „</w:t>
      </w:r>
      <w:proofErr w:type="spellStart"/>
      <w:r w:rsidR="004B37F3" w:rsidRPr="00AA6C78">
        <w:rPr>
          <w:sz w:val="24"/>
          <w:szCs w:val="24"/>
        </w:rPr>
        <w:t>šíbrů</w:t>
      </w:r>
      <w:proofErr w:type="spellEnd"/>
      <w:r w:rsidR="004B37F3" w:rsidRPr="00AA6C78">
        <w:rPr>
          <w:sz w:val="24"/>
          <w:szCs w:val="24"/>
        </w:rPr>
        <w:t>“</w:t>
      </w:r>
      <w:r w:rsidR="003901ED" w:rsidRPr="00AA6C78">
        <w:rPr>
          <w:sz w:val="24"/>
          <w:szCs w:val="24"/>
        </w:rPr>
        <w:t xml:space="preserve"> a „skautů“ v zájmu byznysu. Zajímavé by jistě bylo i celostnější pojetí, řekněme přesahující hranice „hráčského“ pohledu.</w:t>
      </w:r>
    </w:p>
    <w:p w:rsidR="003901ED" w:rsidRPr="00AA6C78" w:rsidRDefault="003901ED" w:rsidP="00AA6C78">
      <w:pPr>
        <w:jc w:val="both"/>
        <w:rPr>
          <w:sz w:val="24"/>
          <w:szCs w:val="24"/>
        </w:rPr>
      </w:pPr>
      <w:r w:rsidRPr="00AA6C78">
        <w:rPr>
          <w:sz w:val="24"/>
          <w:szCs w:val="24"/>
        </w:rPr>
        <w:t xml:space="preserve">Výrazně pozitivní ocenění zaslouží autorčin výkon v tzv. praktické části, především za prezentaci a citlivé zacházení s informacemi od </w:t>
      </w:r>
      <w:r w:rsidR="00E470B7" w:rsidRPr="00AA6C78">
        <w:rPr>
          <w:sz w:val="24"/>
          <w:szCs w:val="24"/>
        </w:rPr>
        <w:t>respondentů a za kvalitní vhled do problematiky, s jistotou podloženým modifikovanými osobními zkušenostmi. Myslím, že autorka osvědčila velmi solidní úroveň interpretační vyspělosti a jí formulované poznatky bezpochyby jsou obohacením odborné diskuze nad sociologickými a antropologickými</w:t>
      </w:r>
      <w:r w:rsidR="00D416AC" w:rsidRPr="00AA6C78">
        <w:rPr>
          <w:sz w:val="24"/>
          <w:szCs w:val="24"/>
        </w:rPr>
        <w:t xml:space="preserve"> aspekty mládežnického ledního hokeje. Na příznivém stupni lze hodnotit i její schopnosti písemného projevu.</w:t>
      </w:r>
      <w:r w:rsidR="0099706E">
        <w:rPr>
          <w:sz w:val="24"/>
          <w:szCs w:val="24"/>
        </w:rPr>
        <w:t xml:space="preserve"> Lze uvažovat o publikaci zjištěných skutečností v odborném tisku.</w:t>
      </w:r>
    </w:p>
    <w:p w:rsidR="00D416AC" w:rsidRPr="00AA6C78" w:rsidRDefault="00D416AC" w:rsidP="00AA6C78">
      <w:pPr>
        <w:jc w:val="both"/>
        <w:rPr>
          <w:b/>
          <w:sz w:val="24"/>
          <w:szCs w:val="24"/>
        </w:rPr>
      </w:pPr>
      <w:r w:rsidRPr="00AA6C78">
        <w:rPr>
          <w:b/>
          <w:sz w:val="24"/>
          <w:szCs w:val="24"/>
        </w:rPr>
        <w:t xml:space="preserve">Práci doporučuji k obhajobě s níže uvedenou výhradou. </w:t>
      </w:r>
    </w:p>
    <w:p w:rsidR="00E470B7" w:rsidRPr="00AA6C78" w:rsidRDefault="00D416AC" w:rsidP="00AA6C78">
      <w:pPr>
        <w:jc w:val="both"/>
        <w:rPr>
          <w:b/>
          <w:sz w:val="24"/>
          <w:szCs w:val="24"/>
        </w:rPr>
      </w:pPr>
      <w:r w:rsidRPr="00AA6C78">
        <w:rPr>
          <w:b/>
          <w:sz w:val="24"/>
          <w:szCs w:val="24"/>
        </w:rPr>
        <w:t>Pokud zkušební komise dospěje k závěru, že má připomínka o nedostatečně rozvinuté teoretické základně práce, je v daném kontextu nepodstatná, kloním se ke klasifikaci stupněm „velmi dobře“</w:t>
      </w:r>
    </w:p>
    <w:p w:rsidR="004B37F3" w:rsidRPr="00AA6C78" w:rsidRDefault="004B37F3" w:rsidP="00AA6C78">
      <w:pPr>
        <w:jc w:val="both"/>
        <w:rPr>
          <w:sz w:val="24"/>
          <w:szCs w:val="24"/>
        </w:rPr>
      </w:pPr>
    </w:p>
    <w:p w:rsidR="00A207B0" w:rsidRPr="00AA6C78" w:rsidRDefault="00A207B0" w:rsidP="00AA6C78">
      <w:pPr>
        <w:jc w:val="both"/>
        <w:rPr>
          <w:sz w:val="24"/>
          <w:szCs w:val="24"/>
        </w:rPr>
      </w:pPr>
      <w:r w:rsidRPr="00AA6C78">
        <w:rPr>
          <w:sz w:val="24"/>
          <w:szCs w:val="24"/>
        </w:rPr>
        <w:t>V Hradci Králové, 20. května 2013</w:t>
      </w:r>
    </w:p>
    <w:p w:rsidR="00A207B0" w:rsidRPr="00AA6C78" w:rsidRDefault="00A207B0" w:rsidP="00AA6C78">
      <w:pPr>
        <w:jc w:val="both"/>
        <w:rPr>
          <w:sz w:val="24"/>
          <w:szCs w:val="24"/>
        </w:rPr>
      </w:pPr>
    </w:p>
    <w:p w:rsidR="00A207B0" w:rsidRPr="00AA6C78" w:rsidRDefault="00A207B0" w:rsidP="00AA6C78">
      <w:pPr>
        <w:jc w:val="both"/>
        <w:rPr>
          <w:sz w:val="24"/>
          <w:szCs w:val="24"/>
        </w:rPr>
      </w:pPr>
      <w:r w:rsidRPr="00AA6C78">
        <w:rPr>
          <w:sz w:val="24"/>
          <w:szCs w:val="24"/>
        </w:rPr>
        <w:tab/>
      </w:r>
      <w:r w:rsidRPr="00AA6C78">
        <w:rPr>
          <w:sz w:val="24"/>
          <w:szCs w:val="24"/>
        </w:rPr>
        <w:tab/>
      </w:r>
      <w:r w:rsidRPr="00AA6C78">
        <w:rPr>
          <w:sz w:val="24"/>
          <w:szCs w:val="24"/>
        </w:rPr>
        <w:tab/>
      </w:r>
      <w:r w:rsidRPr="00AA6C78">
        <w:rPr>
          <w:sz w:val="24"/>
          <w:szCs w:val="24"/>
        </w:rPr>
        <w:tab/>
      </w:r>
      <w:r w:rsidRPr="00AA6C78">
        <w:rPr>
          <w:sz w:val="24"/>
          <w:szCs w:val="24"/>
        </w:rPr>
        <w:tab/>
      </w:r>
      <w:r w:rsidRPr="00AA6C78">
        <w:rPr>
          <w:sz w:val="24"/>
          <w:szCs w:val="24"/>
        </w:rPr>
        <w:tab/>
      </w:r>
      <w:r w:rsidRPr="00AA6C78">
        <w:rPr>
          <w:sz w:val="24"/>
          <w:szCs w:val="24"/>
        </w:rPr>
        <w:tab/>
      </w:r>
      <w:r w:rsidRPr="00AA6C78">
        <w:rPr>
          <w:sz w:val="24"/>
          <w:szCs w:val="24"/>
        </w:rPr>
        <w:tab/>
      </w:r>
      <w:r w:rsidR="00AA6C78">
        <w:rPr>
          <w:sz w:val="24"/>
          <w:szCs w:val="24"/>
        </w:rPr>
        <w:tab/>
        <w:t xml:space="preserve">        </w:t>
      </w:r>
      <w:r w:rsidRPr="00AA6C78">
        <w:rPr>
          <w:sz w:val="24"/>
          <w:szCs w:val="24"/>
        </w:rPr>
        <w:t xml:space="preserve">PhDr. Jaroslav </w:t>
      </w:r>
      <w:proofErr w:type="spellStart"/>
      <w:r w:rsidRPr="00AA6C78">
        <w:rPr>
          <w:sz w:val="24"/>
          <w:szCs w:val="24"/>
        </w:rPr>
        <w:t>Paulovič</w:t>
      </w:r>
      <w:proofErr w:type="spellEnd"/>
    </w:p>
    <w:p w:rsidR="00182362" w:rsidRDefault="00182362"/>
    <w:p w:rsidR="00182362" w:rsidRDefault="00182362"/>
    <w:p w:rsidR="00C46B4D" w:rsidRPr="00F776C3" w:rsidRDefault="00C46B4D"/>
    <w:sectPr w:rsidR="00C46B4D" w:rsidRPr="00F776C3" w:rsidSect="0060508A">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F776C3"/>
    <w:rsid w:val="00152612"/>
    <w:rsid w:val="00182362"/>
    <w:rsid w:val="003901ED"/>
    <w:rsid w:val="003E7DE6"/>
    <w:rsid w:val="004B37F3"/>
    <w:rsid w:val="0060508A"/>
    <w:rsid w:val="00642F41"/>
    <w:rsid w:val="006846CF"/>
    <w:rsid w:val="006E5C14"/>
    <w:rsid w:val="0086008B"/>
    <w:rsid w:val="00917741"/>
    <w:rsid w:val="0099706E"/>
    <w:rsid w:val="00A207B0"/>
    <w:rsid w:val="00AA6C78"/>
    <w:rsid w:val="00B46B22"/>
    <w:rsid w:val="00C46B4D"/>
    <w:rsid w:val="00CB6EAB"/>
    <w:rsid w:val="00D416AC"/>
    <w:rsid w:val="00E470B7"/>
    <w:rsid w:val="00F776C3"/>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0508A"/>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213</TotalTime>
  <Pages>2</Pages>
  <Words>592</Words>
  <Characters>3494</Characters>
  <Application>Microsoft Office Word</Application>
  <DocSecurity>0</DocSecurity>
  <Lines>29</Lines>
  <Paragraphs>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4078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Slávka</dc:creator>
  <cp:lastModifiedBy>Slávka</cp:lastModifiedBy>
  <cp:revision>7</cp:revision>
  <dcterms:created xsi:type="dcterms:W3CDTF">2013-05-22T06:13:00Z</dcterms:created>
  <dcterms:modified xsi:type="dcterms:W3CDTF">2013-05-22T10:51:00Z</dcterms:modified>
</cp:coreProperties>
</file>