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D630B8D" w14:textId="77777777" w:rsidR="00A45C71" w:rsidRDefault="00A45C71" w:rsidP="00A32EA0">
      <w:pPr>
        <w:spacing w:line="360" w:lineRule="auto"/>
        <w:contextualSpacing/>
        <w:jc w:val="center"/>
        <w:rPr>
          <w:rFonts w:ascii="Times New Roman" w:hAnsi="Times New Roman" w:cs="Times New Roman"/>
          <w:sz w:val="24"/>
          <w:szCs w:val="24"/>
          <w:lang w:val="en-GB"/>
        </w:rPr>
      </w:pPr>
    </w:p>
    <w:p w14:paraId="4B5D892C" w14:textId="77777777" w:rsidR="00A45C71" w:rsidRDefault="00A45C71" w:rsidP="00A32EA0">
      <w:pPr>
        <w:spacing w:line="360" w:lineRule="auto"/>
        <w:contextualSpacing/>
        <w:jc w:val="center"/>
        <w:rPr>
          <w:rFonts w:ascii="Times New Roman" w:hAnsi="Times New Roman" w:cs="Times New Roman"/>
          <w:sz w:val="24"/>
          <w:szCs w:val="24"/>
          <w:lang w:val="en-GB"/>
        </w:rPr>
      </w:pPr>
    </w:p>
    <w:p w14:paraId="47D41497" w14:textId="77777777" w:rsidR="00A45C71" w:rsidRDefault="00A45C71" w:rsidP="00A32EA0">
      <w:pPr>
        <w:spacing w:line="360" w:lineRule="auto"/>
        <w:contextualSpacing/>
        <w:jc w:val="center"/>
        <w:rPr>
          <w:rFonts w:ascii="Times New Roman" w:hAnsi="Times New Roman" w:cs="Times New Roman"/>
          <w:sz w:val="24"/>
          <w:szCs w:val="24"/>
          <w:lang w:val="en-GB"/>
        </w:rPr>
      </w:pPr>
    </w:p>
    <w:p w14:paraId="1D327E13" w14:textId="77777777" w:rsidR="00A45C71" w:rsidRDefault="00A45C71" w:rsidP="00A32EA0">
      <w:pPr>
        <w:spacing w:line="360" w:lineRule="auto"/>
        <w:contextualSpacing/>
        <w:jc w:val="center"/>
        <w:rPr>
          <w:rFonts w:ascii="Times New Roman" w:hAnsi="Times New Roman" w:cs="Times New Roman"/>
          <w:sz w:val="24"/>
          <w:szCs w:val="24"/>
          <w:lang w:val="en-GB"/>
        </w:rPr>
      </w:pPr>
    </w:p>
    <w:p w14:paraId="764DACB9" w14:textId="77777777" w:rsidR="00A45C71" w:rsidRDefault="00A45C71" w:rsidP="00A32EA0">
      <w:pPr>
        <w:spacing w:line="360" w:lineRule="auto"/>
        <w:contextualSpacing/>
        <w:jc w:val="center"/>
        <w:rPr>
          <w:rFonts w:ascii="Times New Roman" w:hAnsi="Times New Roman" w:cs="Times New Roman"/>
          <w:sz w:val="24"/>
          <w:szCs w:val="24"/>
          <w:lang w:val="en-GB"/>
        </w:rPr>
      </w:pPr>
    </w:p>
    <w:p w14:paraId="12C3356A" w14:textId="77777777" w:rsidR="00A45C71" w:rsidRDefault="00A45C71" w:rsidP="00A32EA0">
      <w:pPr>
        <w:spacing w:line="360" w:lineRule="auto"/>
        <w:contextualSpacing/>
        <w:jc w:val="center"/>
        <w:rPr>
          <w:rFonts w:ascii="Times New Roman" w:hAnsi="Times New Roman" w:cs="Times New Roman"/>
          <w:sz w:val="24"/>
          <w:szCs w:val="24"/>
          <w:lang w:val="en-GB"/>
        </w:rPr>
      </w:pPr>
    </w:p>
    <w:p w14:paraId="19C75450" w14:textId="77777777" w:rsidR="00A45C71" w:rsidRDefault="00A45C71" w:rsidP="00A32EA0">
      <w:pPr>
        <w:spacing w:line="360" w:lineRule="auto"/>
        <w:contextualSpacing/>
        <w:jc w:val="center"/>
        <w:rPr>
          <w:rFonts w:ascii="Times New Roman" w:hAnsi="Times New Roman" w:cs="Times New Roman"/>
          <w:sz w:val="24"/>
          <w:szCs w:val="24"/>
          <w:lang w:val="en-GB"/>
        </w:rPr>
      </w:pPr>
    </w:p>
    <w:p w14:paraId="318D2EFC" w14:textId="77777777" w:rsidR="00A45C71" w:rsidRDefault="00A45C71" w:rsidP="00A32EA0">
      <w:pPr>
        <w:spacing w:line="360" w:lineRule="auto"/>
        <w:contextualSpacing/>
        <w:jc w:val="center"/>
        <w:rPr>
          <w:rFonts w:ascii="Times New Roman" w:hAnsi="Times New Roman" w:cs="Times New Roman"/>
          <w:sz w:val="24"/>
          <w:szCs w:val="24"/>
          <w:lang w:val="en-GB"/>
        </w:rPr>
      </w:pPr>
    </w:p>
    <w:p w14:paraId="72D882F0" w14:textId="77777777" w:rsidR="00A45C71" w:rsidRDefault="00A45C71" w:rsidP="00A32EA0">
      <w:pPr>
        <w:spacing w:line="360" w:lineRule="auto"/>
        <w:contextualSpacing/>
        <w:jc w:val="center"/>
        <w:rPr>
          <w:rFonts w:ascii="Times New Roman" w:hAnsi="Times New Roman" w:cs="Times New Roman"/>
          <w:sz w:val="24"/>
          <w:szCs w:val="24"/>
          <w:lang w:val="en-GB"/>
        </w:rPr>
      </w:pPr>
    </w:p>
    <w:p w14:paraId="41B004B3" w14:textId="77777777" w:rsidR="00A45C71" w:rsidRDefault="00A45C71" w:rsidP="00A32EA0">
      <w:pPr>
        <w:spacing w:line="360" w:lineRule="auto"/>
        <w:contextualSpacing/>
        <w:jc w:val="center"/>
        <w:rPr>
          <w:rFonts w:ascii="Times New Roman" w:hAnsi="Times New Roman" w:cs="Times New Roman"/>
          <w:sz w:val="24"/>
          <w:szCs w:val="24"/>
          <w:lang w:val="en-GB"/>
        </w:rPr>
      </w:pPr>
    </w:p>
    <w:p w14:paraId="5E8BB337" w14:textId="77777777" w:rsidR="00A45C71" w:rsidRDefault="00A45C71" w:rsidP="00A32EA0">
      <w:pPr>
        <w:spacing w:line="360" w:lineRule="auto"/>
        <w:contextualSpacing/>
        <w:jc w:val="center"/>
        <w:rPr>
          <w:rFonts w:ascii="Times New Roman" w:hAnsi="Times New Roman" w:cs="Times New Roman"/>
          <w:sz w:val="24"/>
          <w:szCs w:val="24"/>
          <w:lang w:val="en-GB"/>
        </w:rPr>
      </w:pPr>
    </w:p>
    <w:p w14:paraId="0171D4CE" w14:textId="77777777" w:rsidR="00A45C71" w:rsidRDefault="00A45C71" w:rsidP="00A32EA0">
      <w:pPr>
        <w:spacing w:line="360" w:lineRule="auto"/>
        <w:contextualSpacing/>
        <w:jc w:val="center"/>
        <w:rPr>
          <w:rFonts w:ascii="Times New Roman" w:hAnsi="Times New Roman" w:cs="Times New Roman"/>
          <w:sz w:val="24"/>
          <w:szCs w:val="24"/>
          <w:lang w:val="en-GB"/>
        </w:rPr>
      </w:pPr>
    </w:p>
    <w:p w14:paraId="4BF4B049" w14:textId="77777777" w:rsidR="00A45C71" w:rsidRDefault="00A45C71" w:rsidP="00A32EA0">
      <w:pPr>
        <w:spacing w:line="360" w:lineRule="auto"/>
        <w:contextualSpacing/>
        <w:jc w:val="center"/>
        <w:rPr>
          <w:rFonts w:ascii="Times New Roman" w:hAnsi="Times New Roman" w:cs="Times New Roman"/>
          <w:sz w:val="24"/>
          <w:szCs w:val="24"/>
          <w:lang w:val="en-GB"/>
        </w:rPr>
      </w:pPr>
    </w:p>
    <w:p w14:paraId="11CDD3F6" w14:textId="77777777" w:rsidR="00A45C71" w:rsidRDefault="00A45C71" w:rsidP="00A32EA0">
      <w:pPr>
        <w:spacing w:line="360" w:lineRule="auto"/>
        <w:contextualSpacing/>
        <w:jc w:val="center"/>
        <w:rPr>
          <w:rFonts w:ascii="Times New Roman" w:hAnsi="Times New Roman" w:cs="Times New Roman"/>
          <w:sz w:val="24"/>
          <w:szCs w:val="24"/>
          <w:lang w:val="en-GB"/>
        </w:rPr>
      </w:pPr>
    </w:p>
    <w:p w14:paraId="3429A88E" w14:textId="77777777" w:rsidR="00A45C71" w:rsidRDefault="00A45C71" w:rsidP="00A32EA0">
      <w:pPr>
        <w:spacing w:line="360" w:lineRule="auto"/>
        <w:contextualSpacing/>
        <w:jc w:val="center"/>
        <w:rPr>
          <w:rFonts w:ascii="Times New Roman" w:hAnsi="Times New Roman" w:cs="Times New Roman"/>
          <w:sz w:val="24"/>
          <w:szCs w:val="24"/>
          <w:lang w:val="en-GB"/>
        </w:rPr>
      </w:pPr>
    </w:p>
    <w:p w14:paraId="143A56E1" w14:textId="77777777" w:rsidR="00A45C71" w:rsidRDefault="00A45C71" w:rsidP="00A32EA0">
      <w:pPr>
        <w:spacing w:line="360" w:lineRule="auto"/>
        <w:contextualSpacing/>
        <w:jc w:val="center"/>
        <w:rPr>
          <w:rFonts w:ascii="Times New Roman" w:hAnsi="Times New Roman" w:cs="Times New Roman"/>
          <w:sz w:val="24"/>
          <w:szCs w:val="24"/>
          <w:lang w:val="en-GB"/>
        </w:rPr>
      </w:pPr>
    </w:p>
    <w:p w14:paraId="7AF48219" w14:textId="77777777" w:rsidR="00A45C71" w:rsidRDefault="00A45C71" w:rsidP="00A32EA0">
      <w:pPr>
        <w:spacing w:line="360" w:lineRule="auto"/>
        <w:contextualSpacing/>
        <w:jc w:val="center"/>
        <w:rPr>
          <w:rFonts w:ascii="Times New Roman" w:hAnsi="Times New Roman" w:cs="Times New Roman"/>
          <w:sz w:val="24"/>
          <w:szCs w:val="24"/>
          <w:lang w:val="en-GB"/>
        </w:rPr>
      </w:pPr>
    </w:p>
    <w:p w14:paraId="7966ECA9" w14:textId="77777777" w:rsidR="00A45C71" w:rsidRDefault="00A45C71" w:rsidP="00A32EA0">
      <w:pPr>
        <w:spacing w:line="360" w:lineRule="auto"/>
        <w:contextualSpacing/>
        <w:jc w:val="center"/>
        <w:rPr>
          <w:rFonts w:ascii="Times New Roman" w:hAnsi="Times New Roman" w:cs="Times New Roman"/>
          <w:sz w:val="24"/>
          <w:szCs w:val="24"/>
          <w:lang w:val="en-GB"/>
        </w:rPr>
      </w:pPr>
    </w:p>
    <w:p w14:paraId="06C13C8C" w14:textId="77777777" w:rsidR="00A45C71" w:rsidRDefault="00A45C71" w:rsidP="00A32EA0">
      <w:pPr>
        <w:spacing w:line="360" w:lineRule="auto"/>
        <w:contextualSpacing/>
        <w:jc w:val="center"/>
        <w:rPr>
          <w:rFonts w:ascii="Times New Roman" w:hAnsi="Times New Roman" w:cs="Times New Roman"/>
          <w:sz w:val="24"/>
          <w:szCs w:val="24"/>
          <w:lang w:val="en-GB"/>
        </w:rPr>
      </w:pPr>
    </w:p>
    <w:p w14:paraId="31DA7F28" w14:textId="77777777" w:rsidR="00A45C71" w:rsidRDefault="00A45C71" w:rsidP="00A32EA0">
      <w:pPr>
        <w:spacing w:line="360" w:lineRule="auto"/>
        <w:contextualSpacing/>
        <w:jc w:val="center"/>
        <w:rPr>
          <w:rFonts w:ascii="Times New Roman" w:hAnsi="Times New Roman" w:cs="Times New Roman"/>
          <w:sz w:val="24"/>
          <w:szCs w:val="24"/>
          <w:lang w:val="en-GB"/>
        </w:rPr>
      </w:pPr>
    </w:p>
    <w:p w14:paraId="6FB39B71" w14:textId="77777777" w:rsidR="00A45C71" w:rsidRDefault="00A45C71" w:rsidP="00A32EA0">
      <w:pPr>
        <w:spacing w:line="360" w:lineRule="auto"/>
        <w:contextualSpacing/>
        <w:jc w:val="center"/>
        <w:rPr>
          <w:rFonts w:ascii="Times New Roman" w:hAnsi="Times New Roman" w:cs="Times New Roman"/>
          <w:sz w:val="24"/>
          <w:szCs w:val="24"/>
          <w:lang w:val="en-GB"/>
        </w:rPr>
      </w:pPr>
    </w:p>
    <w:p w14:paraId="599C0D15" w14:textId="77777777" w:rsidR="00A45C71" w:rsidRDefault="00A45C71" w:rsidP="00A32EA0">
      <w:pPr>
        <w:spacing w:line="360" w:lineRule="auto"/>
        <w:contextualSpacing/>
        <w:jc w:val="center"/>
        <w:rPr>
          <w:rFonts w:ascii="Times New Roman" w:hAnsi="Times New Roman" w:cs="Times New Roman"/>
          <w:sz w:val="24"/>
          <w:szCs w:val="24"/>
          <w:lang w:val="en-GB"/>
        </w:rPr>
      </w:pPr>
    </w:p>
    <w:p w14:paraId="1599B1BE" w14:textId="77777777" w:rsidR="00A45C71" w:rsidRDefault="00A45C71" w:rsidP="00A32EA0">
      <w:pPr>
        <w:spacing w:line="360" w:lineRule="auto"/>
        <w:contextualSpacing/>
        <w:jc w:val="center"/>
        <w:rPr>
          <w:rFonts w:ascii="Times New Roman" w:hAnsi="Times New Roman" w:cs="Times New Roman"/>
          <w:sz w:val="24"/>
          <w:szCs w:val="24"/>
          <w:lang w:val="en-GB"/>
        </w:rPr>
      </w:pPr>
    </w:p>
    <w:p w14:paraId="109FE491" w14:textId="77777777" w:rsidR="00A45C71" w:rsidRDefault="00A45C71" w:rsidP="00A32EA0">
      <w:pPr>
        <w:spacing w:line="360" w:lineRule="auto"/>
        <w:contextualSpacing/>
        <w:jc w:val="center"/>
        <w:rPr>
          <w:rFonts w:ascii="Times New Roman" w:hAnsi="Times New Roman" w:cs="Times New Roman"/>
          <w:sz w:val="24"/>
          <w:szCs w:val="24"/>
          <w:lang w:val="en-GB"/>
        </w:rPr>
      </w:pPr>
    </w:p>
    <w:p w14:paraId="467652F9" w14:textId="77777777" w:rsidR="00A45C71" w:rsidRDefault="00A45C71" w:rsidP="00A32EA0">
      <w:pPr>
        <w:spacing w:line="360" w:lineRule="auto"/>
        <w:contextualSpacing/>
        <w:jc w:val="center"/>
        <w:rPr>
          <w:rFonts w:ascii="Times New Roman" w:hAnsi="Times New Roman" w:cs="Times New Roman"/>
          <w:sz w:val="24"/>
          <w:szCs w:val="24"/>
          <w:lang w:val="en-GB"/>
        </w:rPr>
      </w:pPr>
    </w:p>
    <w:p w14:paraId="477156A3" w14:textId="77777777" w:rsidR="00A45C71" w:rsidRDefault="00A45C71" w:rsidP="00A32EA0">
      <w:pPr>
        <w:spacing w:line="360" w:lineRule="auto"/>
        <w:contextualSpacing/>
        <w:jc w:val="center"/>
        <w:rPr>
          <w:rFonts w:ascii="Times New Roman" w:hAnsi="Times New Roman" w:cs="Times New Roman"/>
          <w:sz w:val="24"/>
          <w:szCs w:val="24"/>
          <w:lang w:val="en-GB"/>
        </w:rPr>
      </w:pPr>
    </w:p>
    <w:p w14:paraId="70C3430E" w14:textId="77777777" w:rsidR="00A45C71" w:rsidRDefault="00A45C71" w:rsidP="00A32EA0">
      <w:pPr>
        <w:spacing w:line="360" w:lineRule="auto"/>
        <w:contextualSpacing/>
        <w:jc w:val="center"/>
        <w:rPr>
          <w:rFonts w:ascii="Times New Roman" w:hAnsi="Times New Roman" w:cs="Times New Roman"/>
          <w:sz w:val="24"/>
          <w:szCs w:val="24"/>
          <w:lang w:val="en-GB"/>
        </w:rPr>
      </w:pPr>
    </w:p>
    <w:p w14:paraId="59059B9A" w14:textId="77777777" w:rsidR="00A45C71" w:rsidRDefault="00A45C71" w:rsidP="00A32EA0">
      <w:pPr>
        <w:spacing w:line="360" w:lineRule="auto"/>
        <w:contextualSpacing/>
        <w:jc w:val="center"/>
        <w:rPr>
          <w:rFonts w:ascii="Times New Roman" w:hAnsi="Times New Roman" w:cs="Times New Roman"/>
          <w:sz w:val="24"/>
          <w:szCs w:val="24"/>
          <w:lang w:val="en-GB"/>
        </w:rPr>
      </w:pPr>
    </w:p>
    <w:p w14:paraId="7ACE5618" w14:textId="77777777" w:rsidR="00A45C71" w:rsidRDefault="00A45C71" w:rsidP="00A32EA0">
      <w:pPr>
        <w:spacing w:line="360" w:lineRule="auto"/>
        <w:contextualSpacing/>
        <w:jc w:val="center"/>
        <w:rPr>
          <w:rFonts w:ascii="Times New Roman" w:hAnsi="Times New Roman" w:cs="Times New Roman"/>
          <w:sz w:val="24"/>
          <w:szCs w:val="24"/>
          <w:lang w:val="en-GB"/>
        </w:rPr>
      </w:pPr>
    </w:p>
    <w:p w14:paraId="4F756DDE" w14:textId="77777777" w:rsidR="00A45C71" w:rsidRDefault="00A45C71" w:rsidP="00A32EA0">
      <w:pPr>
        <w:spacing w:line="360" w:lineRule="auto"/>
        <w:contextualSpacing/>
        <w:jc w:val="center"/>
        <w:rPr>
          <w:rFonts w:ascii="Times New Roman" w:hAnsi="Times New Roman" w:cs="Times New Roman"/>
          <w:sz w:val="24"/>
          <w:szCs w:val="24"/>
          <w:lang w:val="en-GB"/>
        </w:rPr>
      </w:pPr>
    </w:p>
    <w:p w14:paraId="3AB82B51" w14:textId="77777777" w:rsidR="00A45C71" w:rsidRDefault="00A45C71" w:rsidP="00A32EA0">
      <w:pPr>
        <w:spacing w:line="360" w:lineRule="auto"/>
        <w:contextualSpacing/>
        <w:jc w:val="center"/>
        <w:rPr>
          <w:rFonts w:ascii="Times New Roman" w:hAnsi="Times New Roman" w:cs="Times New Roman"/>
          <w:sz w:val="24"/>
          <w:szCs w:val="24"/>
          <w:lang w:val="en-GB"/>
        </w:rPr>
      </w:pPr>
    </w:p>
    <w:p w14:paraId="4E31A3F9" w14:textId="77777777" w:rsidR="00A45C71" w:rsidRDefault="00A45C71" w:rsidP="00A32EA0">
      <w:pPr>
        <w:spacing w:line="360" w:lineRule="auto"/>
        <w:contextualSpacing/>
        <w:jc w:val="center"/>
        <w:rPr>
          <w:rFonts w:ascii="Times New Roman" w:hAnsi="Times New Roman" w:cs="Times New Roman"/>
          <w:sz w:val="24"/>
          <w:szCs w:val="24"/>
          <w:lang w:val="en-GB"/>
        </w:rPr>
      </w:pPr>
      <w:bookmarkStart w:id="0" w:name="_GoBack"/>
      <w:bookmarkEnd w:id="0"/>
    </w:p>
    <w:p w14:paraId="15731712" w14:textId="77777777" w:rsidR="00A45C71" w:rsidRDefault="00A45C71" w:rsidP="00A32EA0">
      <w:pPr>
        <w:spacing w:line="360" w:lineRule="auto"/>
        <w:contextualSpacing/>
        <w:jc w:val="center"/>
        <w:rPr>
          <w:rFonts w:ascii="Times New Roman" w:hAnsi="Times New Roman" w:cs="Times New Roman"/>
          <w:sz w:val="24"/>
          <w:szCs w:val="24"/>
          <w:lang w:val="en-GB"/>
        </w:rPr>
      </w:pPr>
    </w:p>
    <w:p w14:paraId="30EAEA95" w14:textId="77777777" w:rsidR="00A45C71" w:rsidRDefault="00A45C71" w:rsidP="00A32EA0">
      <w:pPr>
        <w:spacing w:line="360" w:lineRule="auto"/>
        <w:contextualSpacing/>
        <w:jc w:val="center"/>
        <w:rPr>
          <w:rFonts w:ascii="Times New Roman" w:hAnsi="Times New Roman" w:cs="Times New Roman"/>
          <w:sz w:val="24"/>
          <w:szCs w:val="24"/>
          <w:lang w:val="en-GB"/>
        </w:rPr>
      </w:pPr>
    </w:p>
    <w:p w14:paraId="4F8FABA6" w14:textId="7B48BF96" w:rsidR="00A32EA0" w:rsidRPr="00A32EA0" w:rsidRDefault="00A32EA0" w:rsidP="00A32EA0">
      <w:pPr>
        <w:spacing w:line="360" w:lineRule="auto"/>
        <w:contextualSpacing/>
        <w:jc w:val="center"/>
        <w:rPr>
          <w:rFonts w:ascii="Times New Roman" w:hAnsi="Times New Roman" w:cs="Times New Roman"/>
          <w:sz w:val="24"/>
          <w:szCs w:val="24"/>
          <w:lang w:val="en-GB"/>
        </w:rPr>
      </w:pPr>
      <w:r w:rsidRPr="00A32EA0">
        <w:rPr>
          <w:rFonts w:ascii="Times New Roman" w:hAnsi="Times New Roman" w:cs="Times New Roman"/>
          <w:sz w:val="24"/>
          <w:szCs w:val="24"/>
          <w:lang w:val="en-GB"/>
        </w:rPr>
        <w:lastRenderedPageBreak/>
        <w:t>UNIVERSITY OF PARDUBICE</w:t>
      </w:r>
    </w:p>
    <w:p w14:paraId="55B8D638" w14:textId="77777777" w:rsidR="00A32EA0" w:rsidRPr="00A32EA0" w:rsidRDefault="00A32EA0" w:rsidP="00A32EA0">
      <w:pPr>
        <w:spacing w:line="360" w:lineRule="auto"/>
        <w:contextualSpacing/>
        <w:jc w:val="center"/>
        <w:rPr>
          <w:rFonts w:ascii="Times New Roman" w:hAnsi="Times New Roman" w:cs="Times New Roman"/>
          <w:sz w:val="24"/>
          <w:szCs w:val="24"/>
          <w:lang w:val="en-GB"/>
        </w:rPr>
      </w:pPr>
      <w:r w:rsidRPr="00A32EA0">
        <w:rPr>
          <w:rFonts w:ascii="Times New Roman" w:hAnsi="Times New Roman" w:cs="Times New Roman"/>
          <w:sz w:val="24"/>
          <w:szCs w:val="24"/>
          <w:lang w:val="en-GB"/>
        </w:rPr>
        <w:t>FACULTY OF ARTS AND PHILOSOPHY</w:t>
      </w:r>
    </w:p>
    <w:p w14:paraId="2EFF1729" w14:textId="77777777" w:rsidR="00A32EA0" w:rsidRDefault="00A32EA0" w:rsidP="00A32EA0">
      <w:pPr>
        <w:spacing w:line="360" w:lineRule="auto"/>
        <w:contextualSpacing/>
        <w:jc w:val="center"/>
        <w:rPr>
          <w:rFonts w:ascii="Times New Roman" w:hAnsi="Times New Roman" w:cs="Times New Roman"/>
          <w:sz w:val="24"/>
          <w:szCs w:val="24"/>
          <w:lang w:val="en-GB"/>
        </w:rPr>
      </w:pPr>
    </w:p>
    <w:p w14:paraId="0B283A31" w14:textId="77777777" w:rsidR="00A32EA0" w:rsidRDefault="00A32EA0" w:rsidP="00A32EA0">
      <w:pPr>
        <w:spacing w:line="360" w:lineRule="auto"/>
        <w:contextualSpacing/>
        <w:jc w:val="center"/>
        <w:rPr>
          <w:rFonts w:ascii="Times New Roman" w:hAnsi="Times New Roman" w:cs="Times New Roman"/>
          <w:sz w:val="24"/>
          <w:szCs w:val="24"/>
          <w:lang w:val="en-GB"/>
        </w:rPr>
      </w:pPr>
    </w:p>
    <w:p w14:paraId="214D296B" w14:textId="77777777" w:rsidR="00A32EA0" w:rsidRDefault="00A32EA0" w:rsidP="00A32EA0">
      <w:pPr>
        <w:spacing w:line="360" w:lineRule="auto"/>
        <w:contextualSpacing/>
        <w:jc w:val="center"/>
        <w:rPr>
          <w:rFonts w:ascii="Times New Roman" w:hAnsi="Times New Roman" w:cs="Times New Roman"/>
          <w:sz w:val="24"/>
          <w:szCs w:val="24"/>
          <w:lang w:val="en-GB"/>
        </w:rPr>
      </w:pPr>
    </w:p>
    <w:p w14:paraId="283AA984" w14:textId="77777777" w:rsidR="00A32EA0" w:rsidRDefault="00A32EA0" w:rsidP="00A32EA0">
      <w:pPr>
        <w:spacing w:line="360" w:lineRule="auto"/>
        <w:contextualSpacing/>
        <w:jc w:val="center"/>
        <w:rPr>
          <w:rFonts w:ascii="Times New Roman" w:hAnsi="Times New Roman" w:cs="Times New Roman"/>
          <w:sz w:val="24"/>
          <w:szCs w:val="24"/>
          <w:lang w:val="en-GB"/>
        </w:rPr>
      </w:pPr>
    </w:p>
    <w:p w14:paraId="6D85F6E8" w14:textId="77777777" w:rsidR="00A32EA0" w:rsidRDefault="00A32EA0" w:rsidP="00A32EA0">
      <w:pPr>
        <w:spacing w:line="360" w:lineRule="auto"/>
        <w:contextualSpacing/>
        <w:jc w:val="center"/>
        <w:rPr>
          <w:rFonts w:ascii="Times New Roman" w:hAnsi="Times New Roman" w:cs="Times New Roman"/>
          <w:sz w:val="24"/>
          <w:szCs w:val="24"/>
          <w:lang w:val="en-GB"/>
        </w:rPr>
      </w:pPr>
    </w:p>
    <w:p w14:paraId="475E06D6" w14:textId="77777777" w:rsidR="00A32EA0" w:rsidRDefault="00A32EA0" w:rsidP="00A32EA0">
      <w:pPr>
        <w:spacing w:line="360" w:lineRule="auto"/>
        <w:contextualSpacing/>
        <w:jc w:val="center"/>
        <w:rPr>
          <w:rFonts w:ascii="Times New Roman" w:hAnsi="Times New Roman" w:cs="Times New Roman"/>
          <w:sz w:val="24"/>
          <w:szCs w:val="24"/>
          <w:lang w:val="en-GB"/>
        </w:rPr>
      </w:pPr>
    </w:p>
    <w:p w14:paraId="7D391096" w14:textId="3F36312B" w:rsidR="00A32EA0" w:rsidRDefault="00A32EA0" w:rsidP="00A32EA0">
      <w:pPr>
        <w:spacing w:line="360" w:lineRule="auto"/>
        <w:contextualSpacing/>
        <w:jc w:val="center"/>
        <w:rPr>
          <w:rFonts w:ascii="Times New Roman" w:hAnsi="Times New Roman" w:cs="Times New Roman"/>
          <w:sz w:val="24"/>
          <w:szCs w:val="24"/>
          <w:lang w:val="en-GB"/>
        </w:rPr>
      </w:pPr>
    </w:p>
    <w:p w14:paraId="1D090CB3" w14:textId="7F38ECD7" w:rsidR="00A45C71" w:rsidRDefault="00A45C71" w:rsidP="00A32EA0">
      <w:pPr>
        <w:spacing w:line="360" w:lineRule="auto"/>
        <w:contextualSpacing/>
        <w:jc w:val="center"/>
        <w:rPr>
          <w:rFonts w:ascii="Times New Roman" w:hAnsi="Times New Roman" w:cs="Times New Roman"/>
          <w:sz w:val="24"/>
          <w:szCs w:val="24"/>
          <w:lang w:val="en-GB"/>
        </w:rPr>
      </w:pPr>
    </w:p>
    <w:p w14:paraId="45E2EEB0" w14:textId="77777777" w:rsidR="00A45C71" w:rsidRDefault="00A45C71" w:rsidP="00A32EA0">
      <w:pPr>
        <w:spacing w:line="360" w:lineRule="auto"/>
        <w:contextualSpacing/>
        <w:jc w:val="center"/>
        <w:rPr>
          <w:rFonts w:ascii="Times New Roman" w:hAnsi="Times New Roman" w:cs="Times New Roman"/>
          <w:sz w:val="24"/>
          <w:szCs w:val="24"/>
          <w:lang w:val="en-GB"/>
        </w:rPr>
      </w:pPr>
    </w:p>
    <w:p w14:paraId="113E4A53" w14:textId="77777777" w:rsidR="00A32EA0" w:rsidRPr="00A32EA0" w:rsidRDefault="00A32EA0" w:rsidP="00A32EA0">
      <w:pPr>
        <w:spacing w:line="360" w:lineRule="auto"/>
        <w:contextualSpacing/>
        <w:jc w:val="center"/>
        <w:rPr>
          <w:rFonts w:ascii="Times New Roman" w:hAnsi="Times New Roman" w:cs="Times New Roman"/>
          <w:sz w:val="24"/>
          <w:szCs w:val="24"/>
          <w:lang w:val="en-GB"/>
        </w:rPr>
      </w:pPr>
      <w:r w:rsidRPr="00A32EA0">
        <w:rPr>
          <w:rFonts w:ascii="Times New Roman" w:hAnsi="Times New Roman" w:cs="Times New Roman"/>
          <w:sz w:val="24"/>
          <w:szCs w:val="24"/>
          <w:lang w:val="en-GB"/>
        </w:rPr>
        <w:t xml:space="preserve">Gabriela </w:t>
      </w:r>
      <w:proofErr w:type="spellStart"/>
      <w:r w:rsidRPr="00A32EA0">
        <w:rPr>
          <w:rFonts w:ascii="Times New Roman" w:hAnsi="Times New Roman" w:cs="Times New Roman"/>
          <w:sz w:val="24"/>
          <w:szCs w:val="24"/>
          <w:lang w:val="en-GB"/>
        </w:rPr>
        <w:t>Krejčová</w:t>
      </w:r>
      <w:proofErr w:type="spellEnd"/>
      <w:r w:rsidRPr="00A32EA0">
        <w:rPr>
          <w:rFonts w:ascii="Times New Roman" w:hAnsi="Times New Roman" w:cs="Times New Roman"/>
          <w:sz w:val="24"/>
          <w:szCs w:val="24"/>
          <w:lang w:val="en-GB"/>
        </w:rPr>
        <w:t xml:space="preserve"> </w:t>
      </w:r>
      <w:proofErr w:type="spellStart"/>
      <w:r w:rsidRPr="00A32EA0">
        <w:rPr>
          <w:rFonts w:ascii="Times New Roman" w:hAnsi="Times New Roman" w:cs="Times New Roman"/>
          <w:sz w:val="24"/>
          <w:szCs w:val="24"/>
          <w:lang w:val="en-GB"/>
        </w:rPr>
        <w:t>Zavadilová</w:t>
      </w:r>
      <w:proofErr w:type="spellEnd"/>
    </w:p>
    <w:p w14:paraId="1DB60123" w14:textId="77777777" w:rsidR="00A32EA0" w:rsidRDefault="00A32EA0" w:rsidP="00A32EA0">
      <w:pPr>
        <w:spacing w:line="360" w:lineRule="auto"/>
        <w:contextualSpacing/>
        <w:jc w:val="center"/>
        <w:rPr>
          <w:rFonts w:ascii="Times New Roman" w:hAnsi="Times New Roman" w:cs="Times New Roman"/>
          <w:b/>
          <w:i/>
          <w:iCs/>
          <w:sz w:val="24"/>
          <w:szCs w:val="24"/>
          <w:lang w:val="en-GB"/>
        </w:rPr>
      </w:pPr>
      <w:bookmarkStart w:id="1" w:name="_Hlk20396072"/>
    </w:p>
    <w:p w14:paraId="6A564AEB" w14:textId="77777777" w:rsidR="00A32EA0" w:rsidRPr="00A32EA0" w:rsidRDefault="00A32EA0" w:rsidP="00A32EA0">
      <w:pPr>
        <w:spacing w:line="360" w:lineRule="auto"/>
        <w:contextualSpacing/>
        <w:jc w:val="center"/>
        <w:rPr>
          <w:rFonts w:ascii="Times New Roman" w:hAnsi="Times New Roman" w:cs="Times New Roman"/>
          <w:b/>
          <w:i/>
          <w:iCs/>
          <w:sz w:val="36"/>
          <w:szCs w:val="36"/>
          <w:lang w:val="en-GB"/>
        </w:rPr>
      </w:pPr>
      <w:r w:rsidRPr="00A32EA0">
        <w:rPr>
          <w:rFonts w:ascii="Times New Roman" w:hAnsi="Times New Roman" w:cs="Times New Roman"/>
          <w:b/>
          <w:i/>
          <w:iCs/>
          <w:sz w:val="24"/>
          <w:szCs w:val="24"/>
          <w:lang w:val="en-GB"/>
        </w:rPr>
        <w:t>“</w:t>
      </w:r>
      <w:r w:rsidRPr="00A32EA0">
        <w:rPr>
          <w:rFonts w:ascii="Times New Roman" w:hAnsi="Times New Roman" w:cs="Times New Roman"/>
          <w:b/>
          <w:i/>
          <w:iCs/>
          <w:sz w:val="36"/>
          <w:szCs w:val="36"/>
          <w:lang w:val="en-GB"/>
        </w:rPr>
        <w:t>They brought the Bible with them</w:t>
      </w:r>
      <w:proofErr w:type="gramStart"/>
      <w:r w:rsidRPr="00A32EA0">
        <w:rPr>
          <w:rFonts w:ascii="Times New Roman" w:hAnsi="Times New Roman" w:cs="Times New Roman"/>
          <w:b/>
          <w:i/>
          <w:iCs/>
          <w:sz w:val="36"/>
          <w:szCs w:val="36"/>
          <w:lang w:val="en-GB"/>
        </w:rPr>
        <w:t>…“</w:t>
      </w:r>
      <w:proofErr w:type="gramEnd"/>
    </w:p>
    <w:p w14:paraId="0B8503D9" w14:textId="77777777" w:rsidR="00A32EA0" w:rsidRPr="00A32EA0" w:rsidRDefault="00A32EA0" w:rsidP="00A32EA0">
      <w:pPr>
        <w:spacing w:line="360" w:lineRule="auto"/>
        <w:contextualSpacing/>
        <w:jc w:val="center"/>
        <w:rPr>
          <w:rFonts w:ascii="Times New Roman" w:hAnsi="Times New Roman" w:cs="Times New Roman"/>
          <w:b/>
          <w:sz w:val="24"/>
          <w:szCs w:val="24"/>
          <w:lang w:val="en-GB"/>
        </w:rPr>
      </w:pPr>
      <w:r w:rsidRPr="00A32EA0">
        <w:rPr>
          <w:rFonts w:ascii="Times New Roman" w:hAnsi="Times New Roman" w:cs="Times New Roman"/>
          <w:b/>
          <w:sz w:val="36"/>
          <w:szCs w:val="36"/>
          <w:lang w:val="en-GB"/>
        </w:rPr>
        <w:t>Collective memory of Czech Evangelicals abroad</w:t>
      </w:r>
    </w:p>
    <w:p w14:paraId="08F15395" w14:textId="77777777" w:rsidR="00A32EA0" w:rsidRPr="00A32EA0" w:rsidRDefault="00A32EA0" w:rsidP="00A32EA0">
      <w:pPr>
        <w:spacing w:line="360" w:lineRule="auto"/>
        <w:contextualSpacing/>
        <w:jc w:val="center"/>
        <w:rPr>
          <w:rFonts w:ascii="Times New Roman" w:hAnsi="Times New Roman" w:cs="Times New Roman"/>
          <w:b/>
          <w:sz w:val="24"/>
          <w:szCs w:val="24"/>
          <w:lang w:val="en-GB"/>
        </w:rPr>
      </w:pPr>
      <w:r w:rsidRPr="00A32EA0">
        <w:rPr>
          <w:rFonts w:ascii="Times New Roman" w:hAnsi="Times New Roman" w:cs="Times New Roman"/>
          <w:b/>
          <w:sz w:val="24"/>
          <w:szCs w:val="24"/>
          <w:lang w:val="en-GB"/>
        </w:rPr>
        <w:t>Summary of the Dissertation</w:t>
      </w:r>
    </w:p>
    <w:p w14:paraId="2D203400" w14:textId="77777777" w:rsidR="00A32EA0" w:rsidRDefault="00A32EA0" w:rsidP="00A32EA0">
      <w:pPr>
        <w:spacing w:line="360" w:lineRule="auto"/>
        <w:contextualSpacing/>
        <w:jc w:val="center"/>
        <w:rPr>
          <w:rFonts w:ascii="Times New Roman" w:hAnsi="Times New Roman" w:cs="Times New Roman"/>
          <w:bCs/>
          <w:sz w:val="24"/>
          <w:szCs w:val="24"/>
          <w:lang w:val="en-GB"/>
        </w:rPr>
      </w:pPr>
    </w:p>
    <w:p w14:paraId="4777B8AB" w14:textId="77777777" w:rsidR="00A32EA0" w:rsidRDefault="00A32EA0" w:rsidP="00A32EA0">
      <w:pPr>
        <w:spacing w:line="360" w:lineRule="auto"/>
        <w:contextualSpacing/>
        <w:jc w:val="center"/>
        <w:rPr>
          <w:rFonts w:ascii="Times New Roman" w:hAnsi="Times New Roman" w:cs="Times New Roman"/>
          <w:bCs/>
          <w:sz w:val="24"/>
          <w:szCs w:val="24"/>
          <w:lang w:val="en-GB"/>
        </w:rPr>
      </w:pPr>
    </w:p>
    <w:p w14:paraId="56F45BB3" w14:textId="77777777" w:rsidR="00A32EA0" w:rsidRDefault="00A32EA0" w:rsidP="00A32EA0">
      <w:pPr>
        <w:spacing w:line="360" w:lineRule="auto"/>
        <w:contextualSpacing/>
        <w:jc w:val="center"/>
        <w:rPr>
          <w:rFonts w:ascii="Times New Roman" w:hAnsi="Times New Roman" w:cs="Times New Roman"/>
          <w:bCs/>
          <w:sz w:val="24"/>
          <w:szCs w:val="24"/>
          <w:lang w:val="en-GB"/>
        </w:rPr>
      </w:pPr>
    </w:p>
    <w:p w14:paraId="776ECB39" w14:textId="77777777" w:rsidR="00A32EA0" w:rsidRDefault="00A32EA0" w:rsidP="00A32EA0">
      <w:pPr>
        <w:spacing w:line="360" w:lineRule="auto"/>
        <w:contextualSpacing/>
        <w:jc w:val="center"/>
        <w:rPr>
          <w:rFonts w:ascii="Times New Roman" w:hAnsi="Times New Roman" w:cs="Times New Roman"/>
          <w:bCs/>
          <w:sz w:val="24"/>
          <w:szCs w:val="24"/>
          <w:lang w:val="en-GB"/>
        </w:rPr>
      </w:pPr>
    </w:p>
    <w:p w14:paraId="70774ACE" w14:textId="77777777" w:rsidR="00A32EA0" w:rsidRDefault="00A32EA0" w:rsidP="00A32EA0">
      <w:pPr>
        <w:spacing w:line="360" w:lineRule="auto"/>
        <w:contextualSpacing/>
        <w:jc w:val="center"/>
        <w:rPr>
          <w:rFonts w:ascii="Times New Roman" w:hAnsi="Times New Roman" w:cs="Times New Roman"/>
          <w:bCs/>
          <w:sz w:val="24"/>
          <w:szCs w:val="24"/>
          <w:lang w:val="en-GB"/>
        </w:rPr>
      </w:pPr>
    </w:p>
    <w:p w14:paraId="2B7DBFD7" w14:textId="77777777" w:rsidR="00A32EA0" w:rsidRDefault="00A32EA0" w:rsidP="00A32EA0">
      <w:pPr>
        <w:spacing w:line="360" w:lineRule="auto"/>
        <w:contextualSpacing/>
        <w:jc w:val="center"/>
        <w:rPr>
          <w:rFonts w:ascii="Times New Roman" w:hAnsi="Times New Roman" w:cs="Times New Roman"/>
          <w:bCs/>
          <w:sz w:val="24"/>
          <w:szCs w:val="24"/>
          <w:lang w:val="en-GB"/>
        </w:rPr>
      </w:pPr>
    </w:p>
    <w:p w14:paraId="12357074" w14:textId="77777777" w:rsidR="00A32EA0" w:rsidRDefault="00A32EA0" w:rsidP="00A32EA0">
      <w:pPr>
        <w:spacing w:line="360" w:lineRule="auto"/>
        <w:contextualSpacing/>
        <w:jc w:val="center"/>
        <w:rPr>
          <w:rFonts w:ascii="Times New Roman" w:hAnsi="Times New Roman" w:cs="Times New Roman"/>
          <w:bCs/>
          <w:sz w:val="24"/>
          <w:szCs w:val="24"/>
          <w:lang w:val="en-GB"/>
        </w:rPr>
      </w:pPr>
    </w:p>
    <w:p w14:paraId="2727C159" w14:textId="77777777" w:rsidR="00A32EA0" w:rsidRDefault="00A32EA0" w:rsidP="00A32EA0">
      <w:pPr>
        <w:spacing w:line="360" w:lineRule="auto"/>
        <w:contextualSpacing/>
        <w:jc w:val="center"/>
        <w:rPr>
          <w:rFonts w:ascii="Times New Roman" w:hAnsi="Times New Roman" w:cs="Times New Roman"/>
          <w:bCs/>
          <w:sz w:val="24"/>
          <w:szCs w:val="24"/>
          <w:lang w:val="en-GB"/>
        </w:rPr>
      </w:pPr>
    </w:p>
    <w:p w14:paraId="3B313771" w14:textId="77777777" w:rsidR="00A32EA0" w:rsidRDefault="00A32EA0" w:rsidP="00A32EA0">
      <w:pPr>
        <w:spacing w:line="360" w:lineRule="auto"/>
        <w:contextualSpacing/>
        <w:jc w:val="center"/>
        <w:rPr>
          <w:rFonts w:ascii="Times New Roman" w:hAnsi="Times New Roman" w:cs="Times New Roman"/>
          <w:bCs/>
          <w:sz w:val="24"/>
          <w:szCs w:val="24"/>
          <w:lang w:val="en-GB"/>
        </w:rPr>
      </w:pPr>
    </w:p>
    <w:p w14:paraId="6A28C829" w14:textId="77CE3661" w:rsidR="00A32EA0" w:rsidRDefault="00A32EA0" w:rsidP="00A32EA0">
      <w:pPr>
        <w:spacing w:line="360" w:lineRule="auto"/>
        <w:contextualSpacing/>
        <w:jc w:val="center"/>
        <w:rPr>
          <w:rFonts w:ascii="Times New Roman" w:hAnsi="Times New Roman" w:cs="Times New Roman"/>
          <w:bCs/>
          <w:sz w:val="24"/>
          <w:szCs w:val="24"/>
          <w:lang w:val="en-GB"/>
        </w:rPr>
      </w:pPr>
    </w:p>
    <w:p w14:paraId="3D090C3E" w14:textId="1F277AAC" w:rsidR="00530AB3" w:rsidRDefault="00530AB3" w:rsidP="00A32EA0">
      <w:pPr>
        <w:spacing w:line="360" w:lineRule="auto"/>
        <w:contextualSpacing/>
        <w:jc w:val="center"/>
        <w:rPr>
          <w:rFonts w:ascii="Times New Roman" w:hAnsi="Times New Roman" w:cs="Times New Roman"/>
          <w:bCs/>
          <w:sz w:val="24"/>
          <w:szCs w:val="24"/>
          <w:lang w:val="en-GB"/>
        </w:rPr>
      </w:pPr>
    </w:p>
    <w:p w14:paraId="4899CB49" w14:textId="4F188F34" w:rsidR="00530AB3" w:rsidRDefault="00530AB3" w:rsidP="00A32EA0">
      <w:pPr>
        <w:spacing w:line="360" w:lineRule="auto"/>
        <w:contextualSpacing/>
        <w:jc w:val="center"/>
        <w:rPr>
          <w:rFonts w:ascii="Times New Roman" w:hAnsi="Times New Roman" w:cs="Times New Roman"/>
          <w:bCs/>
          <w:sz w:val="24"/>
          <w:szCs w:val="24"/>
          <w:lang w:val="en-GB"/>
        </w:rPr>
      </w:pPr>
    </w:p>
    <w:p w14:paraId="51EC5BA4" w14:textId="7384785E" w:rsidR="00530AB3" w:rsidRDefault="00530AB3" w:rsidP="00A32EA0">
      <w:pPr>
        <w:spacing w:line="360" w:lineRule="auto"/>
        <w:contextualSpacing/>
        <w:jc w:val="center"/>
        <w:rPr>
          <w:rFonts w:ascii="Times New Roman" w:hAnsi="Times New Roman" w:cs="Times New Roman"/>
          <w:bCs/>
          <w:sz w:val="24"/>
          <w:szCs w:val="24"/>
          <w:lang w:val="en-GB"/>
        </w:rPr>
      </w:pPr>
    </w:p>
    <w:p w14:paraId="3C0AAD87" w14:textId="00AFE5CB" w:rsidR="00530AB3" w:rsidRDefault="00530AB3" w:rsidP="00A32EA0">
      <w:pPr>
        <w:spacing w:line="360" w:lineRule="auto"/>
        <w:contextualSpacing/>
        <w:jc w:val="center"/>
        <w:rPr>
          <w:rFonts w:ascii="Times New Roman" w:hAnsi="Times New Roman" w:cs="Times New Roman"/>
          <w:bCs/>
          <w:sz w:val="24"/>
          <w:szCs w:val="24"/>
          <w:lang w:val="en-GB"/>
        </w:rPr>
      </w:pPr>
    </w:p>
    <w:p w14:paraId="1089A6BC" w14:textId="77777777" w:rsidR="00530AB3" w:rsidRDefault="00530AB3" w:rsidP="00A32EA0">
      <w:pPr>
        <w:spacing w:line="360" w:lineRule="auto"/>
        <w:contextualSpacing/>
        <w:jc w:val="center"/>
        <w:rPr>
          <w:rFonts w:ascii="Times New Roman" w:hAnsi="Times New Roman" w:cs="Times New Roman"/>
          <w:bCs/>
          <w:sz w:val="24"/>
          <w:szCs w:val="24"/>
          <w:lang w:val="en-GB"/>
        </w:rPr>
      </w:pPr>
    </w:p>
    <w:p w14:paraId="3993AC21" w14:textId="77777777" w:rsidR="00A32EA0" w:rsidRDefault="00A32EA0" w:rsidP="00A32EA0">
      <w:pPr>
        <w:spacing w:line="360" w:lineRule="auto"/>
        <w:contextualSpacing/>
        <w:jc w:val="center"/>
        <w:rPr>
          <w:rFonts w:ascii="Times New Roman" w:hAnsi="Times New Roman" w:cs="Times New Roman"/>
          <w:bCs/>
          <w:sz w:val="24"/>
          <w:szCs w:val="24"/>
          <w:lang w:val="en-GB"/>
        </w:rPr>
      </w:pPr>
    </w:p>
    <w:p w14:paraId="713F42A8" w14:textId="77777777" w:rsidR="00A32EA0" w:rsidRPr="00A32EA0" w:rsidRDefault="00A32EA0" w:rsidP="00A32EA0">
      <w:pPr>
        <w:spacing w:line="360" w:lineRule="auto"/>
        <w:contextualSpacing/>
        <w:jc w:val="center"/>
        <w:rPr>
          <w:rFonts w:ascii="Times New Roman" w:hAnsi="Times New Roman" w:cs="Times New Roman"/>
          <w:bCs/>
          <w:sz w:val="24"/>
          <w:szCs w:val="24"/>
          <w:lang w:val="en-GB"/>
        </w:rPr>
      </w:pPr>
      <w:r w:rsidRPr="00A32EA0">
        <w:rPr>
          <w:rFonts w:ascii="Times New Roman" w:hAnsi="Times New Roman" w:cs="Times New Roman"/>
          <w:bCs/>
          <w:sz w:val="24"/>
          <w:szCs w:val="24"/>
          <w:lang w:val="en-GB"/>
        </w:rPr>
        <w:t>Pardubice 2019</w:t>
      </w:r>
    </w:p>
    <w:bookmarkEnd w:id="1" w:displacedByCustomXml="next"/>
    <w:sdt>
      <w:sdtPr>
        <w:id w:val="-1252422381"/>
        <w:docPartObj>
          <w:docPartGallery w:val="Table of Contents"/>
          <w:docPartUnique/>
        </w:docPartObj>
      </w:sdtPr>
      <w:sdtEndPr>
        <w:rPr>
          <w:rFonts w:asciiTheme="minorHAnsi" w:eastAsiaTheme="minorHAnsi" w:hAnsiTheme="minorHAnsi" w:cstheme="minorBidi"/>
          <w:b/>
          <w:bCs/>
          <w:color w:val="auto"/>
          <w:sz w:val="22"/>
          <w:szCs w:val="22"/>
          <w:lang w:eastAsia="en-US"/>
        </w:rPr>
      </w:sdtEndPr>
      <w:sdtContent>
        <w:p w14:paraId="5B5CA56F" w14:textId="20FACDC1" w:rsidR="00EF7A8F" w:rsidRDefault="00EF7A8F">
          <w:pPr>
            <w:pStyle w:val="Nadpisobsahu"/>
            <w:rPr>
              <w:rFonts w:ascii="Times New Roman" w:hAnsi="Times New Roman" w:cs="Times New Roman"/>
            </w:rPr>
          </w:pPr>
          <w:proofErr w:type="spellStart"/>
          <w:r w:rsidRPr="00EF7A8F">
            <w:rPr>
              <w:rFonts w:ascii="Times New Roman" w:hAnsi="Times New Roman" w:cs="Times New Roman"/>
            </w:rPr>
            <w:t>Content</w:t>
          </w:r>
          <w:proofErr w:type="spellEnd"/>
        </w:p>
        <w:p w14:paraId="50B41631" w14:textId="77777777" w:rsidR="007F7517" w:rsidRPr="007F7517" w:rsidRDefault="007F7517" w:rsidP="007F7517">
          <w:pPr>
            <w:rPr>
              <w:lang w:eastAsia="cs-CZ"/>
            </w:rPr>
          </w:pPr>
        </w:p>
        <w:p w14:paraId="168CF46C" w14:textId="4A7714A3" w:rsidR="007F7517" w:rsidRDefault="00EF7A8F">
          <w:pPr>
            <w:pStyle w:val="Obsah1"/>
            <w:tabs>
              <w:tab w:val="left" w:pos="440"/>
              <w:tab w:val="right" w:leader="dot" w:pos="9062"/>
            </w:tabs>
            <w:rPr>
              <w:rFonts w:eastAsiaTheme="minorEastAsia"/>
              <w:noProof/>
              <w:lang w:eastAsia="cs-CZ"/>
            </w:rPr>
          </w:pPr>
          <w:r>
            <w:fldChar w:fldCharType="begin"/>
          </w:r>
          <w:r>
            <w:instrText xml:space="preserve"> TOC \o "1-3" \h \z \u </w:instrText>
          </w:r>
          <w:r>
            <w:fldChar w:fldCharType="separate"/>
          </w:r>
          <w:hyperlink w:anchor="_Toc20405076" w:history="1">
            <w:r w:rsidR="007F7517" w:rsidRPr="00A622A4">
              <w:rPr>
                <w:rStyle w:val="Hypertextovodkaz"/>
                <w:rFonts w:ascii="Times New Roman" w:hAnsi="Times New Roman" w:cs="Times New Roman"/>
                <w:noProof/>
                <w:lang w:val="en-GB"/>
              </w:rPr>
              <w:t>I.</w:t>
            </w:r>
            <w:r w:rsidR="007F7517">
              <w:rPr>
                <w:rFonts w:eastAsiaTheme="minorEastAsia"/>
                <w:noProof/>
                <w:lang w:eastAsia="cs-CZ"/>
              </w:rPr>
              <w:tab/>
            </w:r>
            <w:r w:rsidR="007F7517" w:rsidRPr="00A622A4">
              <w:rPr>
                <w:rStyle w:val="Hypertextovodkaz"/>
                <w:rFonts w:ascii="Times New Roman" w:hAnsi="Times New Roman" w:cs="Times New Roman"/>
                <w:noProof/>
                <w:lang w:val="en-GB"/>
              </w:rPr>
              <w:t>The topic and objectives of the doctoral thesis</w:t>
            </w:r>
            <w:r w:rsidR="007F7517">
              <w:rPr>
                <w:noProof/>
                <w:webHidden/>
              </w:rPr>
              <w:tab/>
            </w:r>
            <w:r w:rsidR="007F7517">
              <w:rPr>
                <w:noProof/>
                <w:webHidden/>
              </w:rPr>
              <w:fldChar w:fldCharType="begin"/>
            </w:r>
            <w:r w:rsidR="007F7517">
              <w:rPr>
                <w:noProof/>
                <w:webHidden/>
              </w:rPr>
              <w:instrText xml:space="preserve"> PAGEREF _Toc20405076 \h </w:instrText>
            </w:r>
            <w:r w:rsidR="007F7517">
              <w:rPr>
                <w:noProof/>
                <w:webHidden/>
              </w:rPr>
            </w:r>
            <w:r w:rsidR="007F7517">
              <w:rPr>
                <w:noProof/>
                <w:webHidden/>
              </w:rPr>
              <w:fldChar w:fldCharType="separate"/>
            </w:r>
            <w:r w:rsidR="00A45C71">
              <w:rPr>
                <w:noProof/>
                <w:webHidden/>
              </w:rPr>
              <w:t>3</w:t>
            </w:r>
            <w:r w:rsidR="007F7517">
              <w:rPr>
                <w:noProof/>
                <w:webHidden/>
              </w:rPr>
              <w:fldChar w:fldCharType="end"/>
            </w:r>
          </w:hyperlink>
        </w:p>
        <w:p w14:paraId="38898AE8" w14:textId="144D3B2D" w:rsidR="007F7517" w:rsidRDefault="007F7517">
          <w:pPr>
            <w:pStyle w:val="Obsah1"/>
            <w:tabs>
              <w:tab w:val="left" w:pos="440"/>
              <w:tab w:val="right" w:leader="dot" w:pos="9062"/>
            </w:tabs>
            <w:rPr>
              <w:rFonts w:eastAsiaTheme="minorEastAsia"/>
              <w:noProof/>
              <w:lang w:eastAsia="cs-CZ"/>
            </w:rPr>
          </w:pPr>
          <w:hyperlink w:anchor="_Toc20405077" w:history="1">
            <w:r w:rsidRPr="00A622A4">
              <w:rPr>
                <w:rStyle w:val="Hypertextovodkaz"/>
                <w:rFonts w:ascii="Times New Roman" w:hAnsi="Times New Roman" w:cs="Times New Roman"/>
                <w:noProof/>
                <w:lang w:val="en-GB"/>
              </w:rPr>
              <w:t>II.</w:t>
            </w:r>
            <w:r>
              <w:rPr>
                <w:rFonts w:eastAsiaTheme="minorEastAsia"/>
                <w:noProof/>
                <w:lang w:eastAsia="cs-CZ"/>
              </w:rPr>
              <w:tab/>
            </w:r>
            <w:r w:rsidRPr="00A622A4">
              <w:rPr>
                <w:rStyle w:val="Hypertextovodkaz"/>
                <w:rFonts w:ascii="Times New Roman" w:hAnsi="Times New Roman" w:cs="Times New Roman"/>
                <w:noProof/>
                <w:lang w:val="en-GB"/>
              </w:rPr>
              <w:t>Methods and sources of the Dissertation</w:t>
            </w:r>
            <w:r>
              <w:rPr>
                <w:noProof/>
                <w:webHidden/>
              </w:rPr>
              <w:tab/>
            </w:r>
            <w:r>
              <w:rPr>
                <w:noProof/>
                <w:webHidden/>
              </w:rPr>
              <w:fldChar w:fldCharType="begin"/>
            </w:r>
            <w:r>
              <w:rPr>
                <w:noProof/>
                <w:webHidden/>
              </w:rPr>
              <w:instrText xml:space="preserve"> PAGEREF _Toc20405077 \h </w:instrText>
            </w:r>
            <w:r>
              <w:rPr>
                <w:noProof/>
                <w:webHidden/>
              </w:rPr>
            </w:r>
            <w:r>
              <w:rPr>
                <w:noProof/>
                <w:webHidden/>
              </w:rPr>
              <w:fldChar w:fldCharType="separate"/>
            </w:r>
            <w:r w:rsidR="00A45C71">
              <w:rPr>
                <w:noProof/>
                <w:webHidden/>
              </w:rPr>
              <w:t>6</w:t>
            </w:r>
            <w:r>
              <w:rPr>
                <w:noProof/>
                <w:webHidden/>
              </w:rPr>
              <w:fldChar w:fldCharType="end"/>
            </w:r>
          </w:hyperlink>
        </w:p>
        <w:p w14:paraId="0FA2BE8D" w14:textId="4EE9E82D" w:rsidR="007F7517" w:rsidRDefault="007F7517">
          <w:pPr>
            <w:pStyle w:val="Obsah1"/>
            <w:tabs>
              <w:tab w:val="left" w:pos="660"/>
              <w:tab w:val="right" w:leader="dot" w:pos="9062"/>
            </w:tabs>
            <w:rPr>
              <w:rFonts w:eastAsiaTheme="minorEastAsia"/>
              <w:noProof/>
              <w:lang w:eastAsia="cs-CZ"/>
            </w:rPr>
          </w:pPr>
          <w:hyperlink w:anchor="_Toc20405078" w:history="1">
            <w:r w:rsidRPr="00A622A4">
              <w:rPr>
                <w:rStyle w:val="Hypertextovodkaz"/>
                <w:rFonts w:ascii="Times New Roman" w:hAnsi="Times New Roman" w:cs="Times New Roman"/>
                <w:noProof/>
                <w:lang w:val="en-GB"/>
              </w:rPr>
              <w:t>III.</w:t>
            </w:r>
            <w:r>
              <w:rPr>
                <w:rFonts w:eastAsiaTheme="minorEastAsia"/>
                <w:noProof/>
                <w:lang w:eastAsia="cs-CZ"/>
              </w:rPr>
              <w:tab/>
            </w:r>
            <w:r w:rsidRPr="00A622A4">
              <w:rPr>
                <w:rStyle w:val="Hypertextovodkaz"/>
                <w:rFonts w:ascii="Times New Roman" w:hAnsi="Times New Roman" w:cs="Times New Roman"/>
                <w:noProof/>
                <w:lang w:val="en-GB"/>
              </w:rPr>
              <w:t>Results of the Research</w:t>
            </w:r>
            <w:r>
              <w:rPr>
                <w:noProof/>
                <w:webHidden/>
              </w:rPr>
              <w:tab/>
            </w:r>
            <w:r>
              <w:rPr>
                <w:noProof/>
                <w:webHidden/>
              </w:rPr>
              <w:fldChar w:fldCharType="begin"/>
            </w:r>
            <w:r>
              <w:rPr>
                <w:noProof/>
                <w:webHidden/>
              </w:rPr>
              <w:instrText xml:space="preserve"> PAGEREF _Toc20405078 \h </w:instrText>
            </w:r>
            <w:r>
              <w:rPr>
                <w:noProof/>
                <w:webHidden/>
              </w:rPr>
            </w:r>
            <w:r>
              <w:rPr>
                <w:noProof/>
                <w:webHidden/>
              </w:rPr>
              <w:fldChar w:fldCharType="separate"/>
            </w:r>
            <w:r w:rsidR="00A45C71">
              <w:rPr>
                <w:noProof/>
                <w:webHidden/>
              </w:rPr>
              <w:t>8</w:t>
            </w:r>
            <w:r>
              <w:rPr>
                <w:noProof/>
                <w:webHidden/>
              </w:rPr>
              <w:fldChar w:fldCharType="end"/>
            </w:r>
          </w:hyperlink>
        </w:p>
        <w:p w14:paraId="7174D9A6" w14:textId="18F9145E" w:rsidR="007F7517" w:rsidRDefault="007F7517">
          <w:pPr>
            <w:pStyle w:val="Obsah1"/>
            <w:tabs>
              <w:tab w:val="left" w:pos="660"/>
              <w:tab w:val="right" w:leader="dot" w:pos="9062"/>
            </w:tabs>
            <w:rPr>
              <w:rFonts w:eastAsiaTheme="minorEastAsia"/>
              <w:noProof/>
              <w:lang w:eastAsia="cs-CZ"/>
            </w:rPr>
          </w:pPr>
          <w:hyperlink w:anchor="_Toc20405079" w:history="1">
            <w:r w:rsidRPr="00A622A4">
              <w:rPr>
                <w:rStyle w:val="Hypertextovodkaz"/>
                <w:rFonts w:ascii="Times New Roman" w:hAnsi="Times New Roman" w:cs="Times New Roman"/>
                <w:noProof/>
                <w:lang w:val="en-GB"/>
              </w:rPr>
              <w:t>IV.</w:t>
            </w:r>
            <w:r>
              <w:rPr>
                <w:rFonts w:eastAsiaTheme="minorEastAsia"/>
                <w:noProof/>
                <w:lang w:eastAsia="cs-CZ"/>
              </w:rPr>
              <w:tab/>
            </w:r>
            <w:r w:rsidRPr="00A622A4">
              <w:rPr>
                <w:rStyle w:val="Hypertextovodkaz"/>
                <w:rFonts w:ascii="Times New Roman" w:hAnsi="Times New Roman" w:cs="Times New Roman"/>
                <w:noProof/>
                <w:lang w:val="en-GB"/>
              </w:rPr>
              <w:t>Overview of the Sources</w:t>
            </w:r>
            <w:r>
              <w:rPr>
                <w:noProof/>
                <w:webHidden/>
              </w:rPr>
              <w:tab/>
            </w:r>
            <w:r>
              <w:rPr>
                <w:noProof/>
                <w:webHidden/>
              </w:rPr>
              <w:fldChar w:fldCharType="begin"/>
            </w:r>
            <w:r>
              <w:rPr>
                <w:noProof/>
                <w:webHidden/>
              </w:rPr>
              <w:instrText xml:space="preserve"> PAGEREF _Toc20405079 \h </w:instrText>
            </w:r>
            <w:r>
              <w:rPr>
                <w:noProof/>
                <w:webHidden/>
              </w:rPr>
            </w:r>
            <w:r>
              <w:rPr>
                <w:noProof/>
                <w:webHidden/>
              </w:rPr>
              <w:fldChar w:fldCharType="separate"/>
            </w:r>
            <w:r w:rsidR="00A45C71">
              <w:rPr>
                <w:noProof/>
                <w:webHidden/>
              </w:rPr>
              <w:t>13</w:t>
            </w:r>
            <w:r>
              <w:rPr>
                <w:noProof/>
                <w:webHidden/>
              </w:rPr>
              <w:fldChar w:fldCharType="end"/>
            </w:r>
          </w:hyperlink>
        </w:p>
        <w:p w14:paraId="2ACE9883" w14:textId="5D4ED3A7" w:rsidR="007F7517" w:rsidRDefault="007F7517">
          <w:pPr>
            <w:pStyle w:val="Obsah2"/>
            <w:tabs>
              <w:tab w:val="right" w:leader="dot" w:pos="9062"/>
            </w:tabs>
            <w:rPr>
              <w:rFonts w:eastAsiaTheme="minorEastAsia"/>
              <w:noProof/>
              <w:lang w:eastAsia="cs-CZ"/>
            </w:rPr>
          </w:pPr>
          <w:hyperlink w:anchor="_Toc20405080" w:history="1">
            <w:r w:rsidRPr="00A622A4">
              <w:rPr>
                <w:rStyle w:val="Hypertextovodkaz"/>
                <w:rFonts w:ascii="Times New Roman" w:hAnsi="Times New Roman" w:cs="Times New Roman"/>
                <w:noProof/>
                <w:lang w:val="en-GB"/>
              </w:rPr>
              <w:t>IV.1 Archival Sources</w:t>
            </w:r>
            <w:r>
              <w:rPr>
                <w:noProof/>
                <w:webHidden/>
              </w:rPr>
              <w:tab/>
            </w:r>
            <w:r>
              <w:rPr>
                <w:noProof/>
                <w:webHidden/>
              </w:rPr>
              <w:fldChar w:fldCharType="begin"/>
            </w:r>
            <w:r>
              <w:rPr>
                <w:noProof/>
                <w:webHidden/>
              </w:rPr>
              <w:instrText xml:space="preserve"> PAGEREF _Toc20405080 \h </w:instrText>
            </w:r>
            <w:r>
              <w:rPr>
                <w:noProof/>
                <w:webHidden/>
              </w:rPr>
            </w:r>
            <w:r>
              <w:rPr>
                <w:noProof/>
                <w:webHidden/>
              </w:rPr>
              <w:fldChar w:fldCharType="separate"/>
            </w:r>
            <w:r w:rsidR="00A45C71">
              <w:rPr>
                <w:noProof/>
                <w:webHidden/>
              </w:rPr>
              <w:t>13</w:t>
            </w:r>
            <w:r>
              <w:rPr>
                <w:noProof/>
                <w:webHidden/>
              </w:rPr>
              <w:fldChar w:fldCharType="end"/>
            </w:r>
          </w:hyperlink>
        </w:p>
        <w:p w14:paraId="52BD9FF2" w14:textId="79C48CC6" w:rsidR="007F7517" w:rsidRDefault="007F7517">
          <w:pPr>
            <w:pStyle w:val="Obsah2"/>
            <w:tabs>
              <w:tab w:val="right" w:leader="dot" w:pos="9062"/>
            </w:tabs>
            <w:rPr>
              <w:rFonts w:eastAsiaTheme="minorEastAsia"/>
              <w:noProof/>
              <w:lang w:eastAsia="cs-CZ"/>
            </w:rPr>
          </w:pPr>
          <w:hyperlink w:anchor="_Toc20405081" w:history="1">
            <w:r w:rsidRPr="00A622A4">
              <w:rPr>
                <w:rStyle w:val="Hypertextovodkaz"/>
                <w:rFonts w:ascii="Times New Roman" w:hAnsi="Times New Roman" w:cs="Times New Roman"/>
                <w:noProof/>
                <w:lang w:val="en-GB"/>
              </w:rPr>
              <w:t>IV.2 Secondary Literature</w:t>
            </w:r>
            <w:r>
              <w:rPr>
                <w:noProof/>
                <w:webHidden/>
              </w:rPr>
              <w:tab/>
            </w:r>
            <w:r>
              <w:rPr>
                <w:noProof/>
                <w:webHidden/>
              </w:rPr>
              <w:fldChar w:fldCharType="begin"/>
            </w:r>
            <w:r>
              <w:rPr>
                <w:noProof/>
                <w:webHidden/>
              </w:rPr>
              <w:instrText xml:space="preserve"> PAGEREF _Toc20405081 \h </w:instrText>
            </w:r>
            <w:r>
              <w:rPr>
                <w:noProof/>
                <w:webHidden/>
              </w:rPr>
            </w:r>
            <w:r>
              <w:rPr>
                <w:noProof/>
                <w:webHidden/>
              </w:rPr>
              <w:fldChar w:fldCharType="separate"/>
            </w:r>
            <w:r w:rsidR="00A45C71">
              <w:rPr>
                <w:noProof/>
                <w:webHidden/>
              </w:rPr>
              <w:t>15</w:t>
            </w:r>
            <w:r>
              <w:rPr>
                <w:noProof/>
                <w:webHidden/>
              </w:rPr>
              <w:fldChar w:fldCharType="end"/>
            </w:r>
          </w:hyperlink>
        </w:p>
        <w:p w14:paraId="4FADF642" w14:textId="785862A6" w:rsidR="007F7517" w:rsidRDefault="007F7517">
          <w:pPr>
            <w:pStyle w:val="Obsah1"/>
            <w:tabs>
              <w:tab w:val="left" w:pos="440"/>
              <w:tab w:val="right" w:leader="dot" w:pos="9062"/>
            </w:tabs>
            <w:rPr>
              <w:rFonts w:eastAsiaTheme="minorEastAsia"/>
              <w:noProof/>
              <w:lang w:eastAsia="cs-CZ"/>
            </w:rPr>
          </w:pPr>
          <w:hyperlink w:anchor="_Toc20405082" w:history="1">
            <w:r w:rsidRPr="00A622A4">
              <w:rPr>
                <w:rStyle w:val="Hypertextovodkaz"/>
                <w:rFonts w:ascii="Times New Roman" w:hAnsi="Times New Roman" w:cs="Times New Roman"/>
                <w:noProof/>
                <w:lang w:val="de-DE"/>
              </w:rPr>
              <w:t>V.</w:t>
            </w:r>
            <w:r>
              <w:rPr>
                <w:rFonts w:eastAsiaTheme="minorEastAsia"/>
                <w:noProof/>
                <w:lang w:eastAsia="cs-CZ"/>
              </w:rPr>
              <w:tab/>
            </w:r>
            <w:r w:rsidRPr="00A622A4">
              <w:rPr>
                <w:rStyle w:val="Hypertextovodkaz"/>
                <w:rFonts w:ascii="Times New Roman" w:hAnsi="Times New Roman" w:cs="Times New Roman"/>
                <w:noProof/>
                <w:lang w:val="de-DE"/>
              </w:rPr>
              <w:t>List of authors publications</w:t>
            </w:r>
            <w:r>
              <w:rPr>
                <w:noProof/>
                <w:webHidden/>
              </w:rPr>
              <w:tab/>
            </w:r>
            <w:r>
              <w:rPr>
                <w:noProof/>
                <w:webHidden/>
              </w:rPr>
              <w:fldChar w:fldCharType="begin"/>
            </w:r>
            <w:r>
              <w:rPr>
                <w:noProof/>
                <w:webHidden/>
              </w:rPr>
              <w:instrText xml:space="preserve"> PAGEREF _Toc20405082 \h </w:instrText>
            </w:r>
            <w:r>
              <w:rPr>
                <w:noProof/>
                <w:webHidden/>
              </w:rPr>
            </w:r>
            <w:r>
              <w:rPr>
                <w:noProof/>
                <w:webHidden/>
              </w:rPr>
              <w:fldChar w:fldCharType="separate"/>
            </w:r>
            <w:r w:rsidR="00A45C71">
              <w:rPr>
                <w:noProof/>
                <w:webHidden/>
              </w:rPr>
              <w:t>25</w:t>
            </w:r>
            <w:r>
              <w:rPr>
                <w:noProof/>
                <w:webHidden/>
              </w:rPr>
              <w:fldChar w:fldCharType="end"/>
            </w:r>
          </w:hyperlink>
        </w:p>
        <w:p w14:paraId="0C437795" w14:textId="1F5B8F16" w:rsidR="00EF7A8F" w:rsidRDefault="00EF7A8F">
          <w:r>
            <w:rPr>
              <w:b/>
              <w:bCs/>
            </w:rPr>
            <w:fldChar w:fldCharType="end"/>
          </w:r>
        </w:p>
      </w:sdtContent>
    </w:sdt>
    <w:p w14:paraId="5F8107E6" w14:textId="77777777" w:rsidR="00EF7A8F" w:rsidRDefault="00EF7A8F" w:rsidP="00EF7A8F">
      <w:pPr>
        <w:pStyle w:val="Nadpis1"/>
        <w:rPr>
          <w:rFonts w:ascii="Times New Roman" w:hAnsi="Times New Roman" w:cs="Times New Roman"/>
          <w:lang w:val="en-GB"/>
        </w:rPr>
      </w:pPr>
    </w:p>
    <w:p w14:paraId="1D6C80B0" w14:textId="669190CA" w:rsidR="00EF7A8F" w:rsidRDefault="00EF7A8F" w:rsidP="00EF7A8F">
      <w:pPr>
        <w:pStyle w:val="Nadpis1"/>
        <w:ind w:left="360"/>
        <w:rPr>
          <w:rFonts w:ascii="Times New Roman" w:hAnsi="Times New Roman" w:cs="Times New Roman"/>
          <w:lang w:val="en-GB"/>
        </w:rPr>
      </w:pPr>
    </w:p>
    <w:p w14:paraId="796C7FB4" w14:textId="526C12ED" w:rsidR="00EF7A8F" w:rsidRDefault="00EF7A8F" w:rsidP="00EF7A8F">
      <w:pPr>
        <w:rPr>
          <w:lang w:val="en-GB"/>
        </w:rPr>
      </w:pPr>
    </w:p>
    <w:p w14:paraId="171EF5BA" w14:textId="19C59C11" w:rsidR="00EF7A8F" w:rsidRDefault="00EF7A8F" w:rsidP="00EF7A8F">
      <w:pPr>
        <w:rPr>
          <w:lang w:val="en-GB"/>
        </w:rPr>
      </w:pPr>
    </w:p>
    <w:p w14:paraId="4D00F431" w14:textId="38A4E899" w:rsidR="00EF7A8F" w:rsidRDefault="00EF7A8F" w:rsidP="00EF7A8F">
      <w:pPr>
        <w:rPr>
          <w:lang w:val="en-GB"/>
        </w:rPr>
      </w:pPr>
    </w:p>
    <w:p w14:paraId="297C0588" w14:textId="15ED04FB" w:rsidR="00EF7A8F" w:rsidRDefault="00EF7A8F" w:rsidP="00EF7A8F">
      <w:pPr>
        <w:rPr>
          <w:lang w:val="en-GB"/>
        </w:rPr>
      </w:pPr>
    </w:p>
    <w:p w14:paraId="40E4CB1A" w14:textId="24508DF2" w:rsidR="00EF7A8F" w:rsidRDefault="00EF7A8F" w:rsidP="00EF7A8F">
      <w:pPr>
        <w:rPr>
          <w:lang w:val="en-GB"/>
        </w:rPr>
      </w:pPr>
    </w:p>
    <w:p w14:paraId="41624D2A" w14:textId="73370C56" w:rsidR="00EF7A8F" w:rsidRDefault="00EF7A8F" w:rsidP="00EF7A8F">
      <w:pPr>
        <w:rPr>
          <w:lang w:val="en-GB"/>
        </w:rPr>
      </w:pPr>
    </w:p>
    <w:p w14:paraId="21E13568" w14:textId="57CA9B7D" w:rsidR="00EF7A8F" w:rsidRDefault="00EF7A8F" w:rsidP="00EF7A8F">
      <w:pPr>
        <w:rPr>
          <w:lang w:val="en-GB"/>
        </w:rPr>
      </w:pPr>
    </w:p>
    <w:p w14:paraId="12BBF9E8" w14:textId="506EF78C" w:rsidR="00EF7A8F" w:rsidRDefault="00EF7A8F" w:rsidP="00EF7A8F">
      <w:pPr>
        <w:rPr>
          <w:lang w:val="en-GB"/>
        </w:rPr>
      </w:pPr>
    </w:p>
    <w:p w14:paraId="4C1B8D86" w14:textId="58113B73" w:rsidR="00EF7A8F" w:rsidRDefault="00EF7A8F" w:rsidP="00EF7A8F">
      <w:pPr>
        <w:rPr>
          <w:lang w:val="en-GB"/>
        </w:rPr>
      </w:pPr>
    </w:p>
    <w:p w14:paraId="28228897" w14:textId="4FDECC37" w:rsidR="00EF7A8F" w:rsidRDefault="00EF7A8F" w:rsidP="00EF7A8F">
      <w:pPr>
        <w:rPr>
          <w:lang w:val="en-GB"/>
        </w:rPr>
      </w:pPr>
    </w:p>
    <w:p w14:paraId="314D3F23" w14:textId="7B7BDD6E" w:rsidR="00EF7A8F" w:rsidRDefault="00EF7A8F" w:rsidP="00EF7A8F">
      <w:pPr>
        <w:rPr>
          <w:lang w:val="en-GB"/>
        </w:rPr>
      </w:pPr>
    </w:p>
    <w:p w14:paraId="59EABC3F" w14:textId="1D449D52" w:rsidR="00EF7A8F" w:rsidRDefault="00EF7A8F" w:rsidP="00EF7A8F">
      <w:pPr>
        <w:rPr>
          <w:lang w:val="en-GB"/>
        </w:rPr>
      </w:pPr>
    </w:p>
    <w:p w14:paraId="6C5423DC" w14:textId="72F09D4A" w:rsidR="00EF7A8F" w:rsidRDefault="00EF7A8F" w:rsidP="00EF7A8F">
      <w:pPr>
        <w:rPr>
          <w:lang w:val="en-GB"/>
        </w:rPr>
      </w:pPr>
    </w:p>
    <w:p w14:paraId="13CF0F28" w14:textId="09851AF8" w:rsidR="00EF7A8F" w:rsidRDefault="00EF7A8F" w:rsidP="00EF7A8F">
      <w:pPr>
        <w:rPr>
          <w:lang w:val="en-GB"/>
        </w:rPr>
      </w:pPr>
    </w:p>
    <w:p w14:paraId="526860BA" w14:textId="0953A819" w:rsidR="00EF7A8F" w:rsidRDefault="00EF7A8F" w:rsidP="00EF7A8F">
      <w:pPr>
        <w:rPr>
          <w:lang w:val="en-GB"/>
        </w:rPr>
      </w:pPr>
    </w:p>
    <w:p w14:paraId="69648977" w14:textId="50FA97E2" w:rsidR="00EF7A8F" w:rsidRDefault="00EF7A8F" w:rsidP="00EF7A8F">
      <w:pPr>
        <w:rPr>
          <w:lang w:val="en-GB"/>
        </w:rPr>
      </w:pPr>
    </w:p>
    <w:p w14:paraId="38A1AA65" w14:textId="2D12B0BF" w:rsidR="00EF7A8F" w:rsidRDefault="00EF7A8F" w:rsidP="00EF7A8F">
      <w:pPr>
        <w:rPr>
          <w:lang w:val="en-GB"/>
        </w:rPr>
      </w:pPr>
    </w:p>
    <w:p w14:paraId="411350E0" w14:textId="1D1271C7" w:rsidR="00EF7A8F" w:rsidRDefault="00EF7A8F" w:rsidP="00EF7A8F">
      <w:pPr>
        <w:rPr>
          <w:lang w:val="en-GB"/>
        </w:rPr>
      </w:pPr>
    </w:p>
    <w:p w14:paraId="67A38EF2" w14:textId="08AFC7D6" w:rsidR="00EF7A8F" w:rsidRDefault="00EF7A8F" w:rsidP="00EF7A8F">
      <w:pPr>
        <w:rPr>
          <w:lang w:val="en-GB"/>
        </w:rPr>
      </w:pPr>
    </w:p>
    <w:p w14:paraId="5A922220" w14:textId="77777777" w:rsidR="00EF7A8F" w:rsidRPr="00EF7A8F" w:rsidRDefault="00EF7A8F" w:rsidP="00EF7A8F">
      <w:pPr>
        <w:rPr>
          <w:lang w:val="en-GB"/>
        </w:rPr>
      </w:pPr>
    </w:p>
    <w:p w14:paraId="76BD74A3" w14:textId="694325AE" w:rsidR="00A32EA0" w:rsidRPr="00530AB3" w:rsidRDefault="00A32EA0" w:rsidP="00EF7A8F">
      <w:pPr>
        <w:pStyle w:val="Nadpis1"/>
        <w:numPr>
          <w:ilvl w:val="0"/>
          <w:numId w:val="3"/>
        </w:numPr>
        <w:rPr>
          <w:rFonts w:ascii="Times New Roman" w:hAnsi="Times New Roman" w:cs="Times New Roman"/>
          <w:lang w:val="en-GB"/>
        </w:rPr>
      </w:pPr>
      <w:bookmarkStart w:id="2" w:name="_Toc20405076"/>
      <w:r w:rsidRPr="00530AB3">
        <w:rPr>
          <w:rFonts w:ascii="Times New Roman" w:hAnsi="Times New Roman" w:cs="Times New Roman"/>
          <w:lang w:val="en-GB"/>
        </w:rPr>
        <w:lastRenderedPageBreak/>
        <w:t>The topic and objectives of the doctoral thesis</w:t>
      </w:r>
      <w:bookmarkEnd w:id="2"/>
    </w:p>
    <w:p w14:paraId="5D3077B7" w14:textId="77777777" w:rsidR="00A32EA0" w:rsidRPr="00A43AF0" w:rsidRDefault="00A32EA0" w:rsidP="00A32EA0">
      <w:pPr>
        <w:spacing w:line="360" w:lineRule="auto"/>
        <w:contextualSpacing/>
        <w:jc w:val="both"/>
        <w:rPr>
          <w:rFonts w:ascii="Times New Roman" w:hAnsi="Times New Roman" w:cs="Times New Roman"/>
          <w:sz w:val="24"/>
          <w:szCs w:val="24"/>
          <w:lang w:val="en-GB"/>
        </w:rPr>
      </w:pPr>
    </w:p>
    <w:p w14:paraId="276D93E7" w14:textId="77777777" w:rsidR="00A32EA0" w:rsidRPr="00EF7A8F" w:rsidRDefault="00A32EA0" w:rsidP="00EF7A8F">
      <w:pPr>
        <w:spacing w:line="360" w:lineRule="auto"/>
        <w:ind w:firstLine="708"/>
        <w:contextualSpacing/>
        <w:jc w:val="both"/>
        <w:rPr>
          <w:rFonts w:ascii="Times New Roman" w:hAnsi="Times New Roman" w:cs="Times New Roman"/>
          <w:sz w:val="24"/>
          <w:szCs w:val="24"/>
          <w:lang w:val="en-GB"/>
        </w:rPr>
      </w:pPr>
      <w:r w:rsidRPr="00EF7A8F">
        <w:rPr>
          <w:rFonts w:ascii="Times New Roman" w:hAnsi="Times New Roman" w:cs="Times New Roman"/>
          <w:sz w:val="24"/>
          <w:szCs w:val="24"/>
          <w:lang w:val="en-GB"/>
        </w:rPr>
        <w:t xml:space="preserve">This thesis follows the Czech evangelic communities in Eastern Europe, which formed in the 19th and at the beginning of the 20th century. All were founded for the same reasons – social and economic. They only differed in the origin of the Czech founders. A group of settlements was founded by expatriates, who left Bohemia and Moravia in a quest for free land of marginal parts of the Monarchy. In some places, they founded dedicated Czech settlements, while elsewhere Czech population became a part of a multi-ethnic community. The other category involves settlements founded by the descendants of Czech exiles who had lived outside our territory for long and established new Czech settlements through secondary migration. </w:t>
      </w:r>
    </w:p>
    <w:p w14:paraId="31CFD864" w14:textId="77777777" w:rsidR="00A32EA0" w:rsidRPr="00EF7A8F" w:rsidRDefault="00A32EA0" w:rsidP="00EF7A8F">
      <w:pPr>
        <w:spacing w:line="360" w:lineRule="auto"/>
        <w:contextualSpacing/>
        <w:jc w:val="both"/>
        <w:rPr>
          <w:rFonts w:ascii="Times New Roman" w:hAnsi="Times New Roman" w:cs="Times New Roman"/>
          <w:sz w:val="24"/>
          <w:szCs w:val="24"/>
          <w:lang w:val="en-GB"/>
        </w:rPr>
      </w:pPr>
      <w:r w:rsidRPr="00EF7A8F">
        <w:rPr>
          <w:rFonts w:ascii="Times New Roman" w:hAnsi="Times New Roman" w:cs="Times New Roman"/>
          <w:sz w:val="24"/>
          <w:szCs w:val="24"/>
          <w:lang w:val="en-GB"/>
        </w:rPr>
        <w:tab/>
        <w:t xml:space="preserve">Thus, Czech evangelic communities abroad may divide into three groups. </w:t>
      </w:r>
      <w:r w:rsidRPr="00EF7A8F">
        <w:rPr>
          <w:rFonts w:ascii="Times New Roman" w:hAnsi="Times New Roman" w:cs="Times New Roman"/>
          <w:i/>
          <w:iCs/>
          <w:sz w:val="24"/>
          <w:szCs w:val="24"/>
          <w:lang w:val="en-GB"/>
        </w:rPr>
        <w:t xml:space="preserve">The first group </w:t>
      </w:r>
      <w:r w:rsidRPr="00EF7A8F">
        <w:rPr>
          <w:rFonts w:ascii="Times New Roman" w:hAnsi="Times New Roman" w:cs="Times New Roman"/>
          <w:sz w:val="24"/>
          <w:szCs w:val="24"/>
          <w:lang w:val="en-GB"/>
        </w:rPr>
        <w:t xml:space="preserve">are exile settlements formed after the Battle of White Mountain. Those settlements are the oldest and came into being in the territory of today’s Poland and Germany, but do not possess the Czech character anymore. For their surroundings, they only represent a religious minority. Those communities are not the primary subject of the present thesis. </w:t>
      </w:r>
      <w:r w:rsidRPr="00EF7A8F">
        <w:rPr>
          <w:rFonts w:ascii="Times New Roman" w:hAnsi="Times New Roman" w:cs="Times New Roman"/>
          <w:i/>
          <w:iCs/>
          <w:sz w:val="24"/>
          <w:szCs w:val="24"/>
          <w:lang w:val="en-GB"/>
        </w:rPr>
        <w:t xml:space="preserve">The second group </w:t>
      </w:r>
      <w:r w:rsidRPr="00EF7A8F">
        <w:rPr>
          <w:rFonts w:ascii="Times New Roman" w:hAnsi="Times New Roman" w:cs="Times New Roman"/>
          <w:sz w:val="24"/>
          <w:szCs w:val="24"/>
          <w:lang w:val="en-GB"/>
        </w:rPr>
        <w:t xml:space="preserve">comprises the above churches formed through populating free land in the second half of the 19th century by settlers moving from Bohemia and Moravia. </w:t>
      </w:r>
      <w:r w:rsidRPr="00EF7A8F">
        <w:rPr>
          <w:rFonts w:ascii="Times New Roman" w:hAnsi="Times New Roman" w:cs="Times New Roman"/>
          <w:i/>
          <w:iCs/>
          <w:sz w:val="24"/>
          <w:szCs w:val="24"/>
          <w:lang w:val="en-GB"/>
        </w:rPr>
        <w:t xml:space="preserve">The last group </w:t>
      </w:r>
      <w:r w:rsidRPr="00EF7A8F">
        <w:rPr>
          <w:rFonts w:ascii="Times New Roman" w:hAnsi="Times New Roman" w:cs="Times New Roman"/>
          <w:sz w:val="24"/>
          <w:szCs w:val="24"/>
          <w:lang w:val="en-GB"/>
        </w:rPr>
        <w:t xml:space="preserve">involves settlements that came into existence through a combination of factors present in the previous groups. So, those settlements came into existence through economic reasons, but the constituting population were the descendants of Czech exiles. The communities of the second and third type today bear the form of so-called double minorities, meaning both religious and national. At present, those communities are at the end of their existence in this form. </w:t>
      </w:r>
    </w:p>
    <w:p w14:paraId="0DAD3525" w14:textId="77777777" w:rsidR="00A32EA0" w:rsidRPr="00EF7A8F" w:rsidRDefault="00A32EA0" w:rsidP="00EF7A8F">
      <w:pPr>
        <w:spacing w:line="360" w:lineRule="auto"/>
        <w:contextualSpacing/>
        <w:jc w:val="both"/>
        <w:rPr>
          <w:rFonts w:ascii="Times New Roman" w:hAnsi="Times New Roman" w:cs="Times New Roman"/>
          <w:sz w:val="24"/>
          <w:szCs w:val="24"/>
          <w:lang w:val="en-GB"/>
        </w:rPr>
      </w:pPr>
      <w:r w:rsidRPr="00EF7A8F">
        <w:rPr>
          <w:rFonts w:ascii="Times New Roman" w:hAnsi="Times New Roman" w:cs="Times New Roman"/>
          <w:sz w:val="24"/>
          <w:szCs w:val="24"/>
          <w:lang w:val="en-GB"/>
        </w:rPr>
        <w:tab/>
        <w:t xml:space="preserve">The present thesis builds on the memories of the descendants of Czech evangelicals living abroad. Using the method of oral history, the thesis worked with 23 narrators from seven foreign churches. Six churches represent the basis of the thesis and they are the second and third type of churches. They are the following: </w:t>
      </w:r>
      <w:proofErr w:type="spellStart"/>
      <w:r w:rsidRPr="00EF7A8F">
        <w:rPr>
          <w:rFonts w:ascii="Times New Roman" w:hAnsi="Times New Roman" w:cs="Times New Roman"/>
          <w:i/>
          <w:iCs/>
          <w:sz w:val="24"/>
          <w:szCs w:val="24"/>
          <w:lang w:val="en-GB"/>
        </w:rPr>
        <w:t>Zelów</w:t>
      </w:r>
      <w:proofErr w:type="spellEnd"/>
      <w:r w:rsidRPr="00EF7A8F">
        <w:rPr>
          <w:rFonts w:ascii="Times New Roman" w:hAnsi="Times New Roman" w:cs="Times New Roman"/>
          <w:sz w:val="24"/>
          <w:szCs w:val="24"/>
          <w:lang w:val="en-GB"/>
        </w:rPr>
        <w:t xml:space="preserve"> (Poland), </w:t>
      </w:r>
      <w:proofErr w:type="spellStart"/>
      <w:r w:rsidRPr="00EF7A8F">
        <w:rPr>
          <w:rFonts w:ascii="Times New Roman" w:hAnsi="Times New Roman" w:cs="Times New Roman"/>
          <w:i/>
          <w:iCs/>
          <w:sz w:val="24"/>
          <w:szCs w:val="24"/>
          <w:lang w:val="en-GB"/>
        </w:rPr>
        <w:t>Bohemka</w:t>
      </w:r>
      <w:proofErr w:type="spellEnd"/>
      <w:r w:rsidRPr="00EF7A8F">
        <w:rPr>
          <w:rFonts w:ascii="Times New Roman" w:hAnsi="Times New Roman" w:cs="Times New Roman"/>
          <w:sz w:val="24"/>
          <w:szCs w:val="24"/>
          <w:lang w:val="en-GB"/>
        </w:rPr>
        <w:t xml:space="preserve"> and </w:t>
      </w:r>
      <w:proofErr w:type="spellStart"/>
      <w:r w:rsidRPr="00EF7A8F">
        <w:rPr>
          <w:rFonts w:ascii="Times New Roman" w:hAnsi="Times New Roman" w:cs="Times New Roman"/>
          <w:i/>
          <w:iCs/>
          <w:sz w:val="24"/>
          <w:szCs w:val="24"/>
          <w:lang w:val="en-GB"/>
        </w:rPr>
        <w:t>Veselynivka</w:t>
      </w:r>
      <w:proofErr w:type="spellEnd"/>
      <w:r w:rsidRPr="00EF7A8F">
        <w:rPr>
          <w:rFonts w:ascii="Times New Roman" w:hAnsi="Times New Roman" w:cs="Times New Roman"/>
          <w:sz w:val="24"/>
          <w:szCs w:val="24"/>
          <w:lang w:val="en-GB"/>
        </w:rPr>
        <w:t xml:space="preserve"> (Ukraine), </w:t>
      </w:r>
      <w:proofErr w:type="spellStart"/>
      <w:r w:rsidRPr="00EF7A8F">
        <w:rPr>
          <w:rFonts w:ascii="Times New Roman" w:hAnsi="Times New Roman" w:cs="Times New Roman"/>
          <w:i/>
          <w:iCs/>
          <w:sz w:val="24"/>
          <w:szCs w:val="24"/>
          <w:lang w:val="en-GB"/>
        </w:rPr>
        <w:t>Peregu</w:t>
      </w:r>
      <w:proofErr w:type="spellEnd"/>
      <w:r w:rsidRPr="00EF7A8F">
        <w:rPr>
          <w:rFonts w:ascii="Times New Roman" w:hAnsi="Times New Roman" w:cs="Times New Roman"/>
          <w:i/>
          <w:iCs/>
          <w:sz w:val="24"/>
          <w:szCs w:val="24"/>
          <w:lang w:val="en-GB"/>
        </w:rPr>
        <w:t xml:space="preserve"> Mare</w:t>
      </w:r>
      <w:r w:rsidRPr="00EF7A8F">
        <w:rPr>
          <w:rFonts w:ascii="Times New Roman" w:hAnsi="Times New Roman" w:cs="Times New Roman"/>
          <w:sz w:val="24"/>
          <w:szCs w:val="24"/>
          <w:lang w:val="en-GB"/>
        </w:rPr>
        <w:t xml:space="preserve"> (Romania), </w:t>
      </w:r>
      <w:proofErr w:type="spellStart"/>
      <w:r w:rsidRPr="00EF7A8F">
        <w:rPr>
          <w:rFonts w:ascii="Times New Roman" w:hAnsi="Times New Roman" w:cs="Times New Roman"/>
          <w:i/>
          <w:iCs/>
          <w:sz w:val="24"/>
          <w:szCs w:val="24"/>
          <w:lang w:val="en-GB"/>
        </w:rPr>
        <w:t>Veliko</w:t>
      </w:r>
      <w:proofErr w:type="spellEnd"/>
      <w:r w:rsidRPr="00EF7A8F">
        <w:rPr>
          <w:rFonts w:ascii="Times New Roman" w:hAnsi="Times New Roman" w:cs="Times New Roman"/>
          <w:i/>
          <w:iCs/>
          <w:sz w:val="24"/>
          <w:szCs w:val="24"/>
          <w:lang w:val="en-GB"/>
        </w:rPr>
        <w:t xml:space="preserve"> </w:t>
      </w:r>
      <w:proofErr w:type="spellStart"/>
      <w:r w:rsidRPr="00EF7A8F">
        <w:rPr>
          <w:rFonts w:ascii="Times New Roman" w:hAnsi="Times New Roman" w:cs="Times New Roman"/>
          <w:i/>
          <w:iCs/>
          <w:sz w:val="24"/>
          <w:szCs w:val="24"/>
          <w:lang w:val="en-GB"/>
        </w:rPr>
        <w:t>Srediště</w:t>
      </w:r>
      <w:proofErr w:type="spellEnd"/>
      <w:r w:rsidRPr="00EF7A8F">
        <w:rPr>
          <w:rFonts w:ascii="Times New Roman" w:hAnsi="Times New Roman" w:cs="Times New Roman"/>
          <w:sz w:val="24"/>
          <w:szCs w:val="24"/>
          <w:lang w:val="en-GB"/>
        </w:rPr>
        <w:t xml:space="preserve"> (Serbia) and </w:t>
      </w:r>
      <w:proofErr w:type="spellStart"/>
      <w:r w:rsidRPr="00EF7A8F">
        <w:rPr>
          <w:rFonts w:ascii="Times New Roman" w:hAnsi="Times New Roman" w:cs="Times New Roman"/>
          <w:i/>
          <w:iCs/>
          <w:sz w:val="24"/>
          <w:szCs w:val="24"/>
          <w:lang w:val="en-GB"/>
        </w:rPr>
        <w:t>Bjeliševac</w:t>
      </w:r>
      <w:proofErr w:type="spellEnd"/>
      <w:r w:rsidRPr="00EF7A8F">
        <w:rPr>
          <w:rFonts w:ascii="Times New Roman" w:hAnsi="Times New Roman" w:cs="Times New Roman"/>
          <w:sz w:val="24"/>
          <w:szCs w:val="24"/>
          <w:lang w:val="en-GB"/>
        </w:rPr>
        <w:t xml:space="preserve"> (Croatia). The Czech Brethren church in </w:t>
      </w:r>
      <w:r w:rsidRPr="00EF7A8F">
        <w:rPr>
          <w:rFonts w:ascii="Times New Roman" w:hAnsi="Times New Roman" w:cs="Times New Roman"/>
          <w:i/>
          <w:iCs/>
          <w:sz w:val="24"/>
          <w:szCs w:val="24"/>
          <w:lang w:val="en-GB"/>
        </w:rPr>
        <w:t>Berlin</w:t>
      </w:r>
      <w:r w:rsidRPr="00EF7A8F">
        <w:rPr>
          <w:rFonts w:ascii="Times New Roman" w:hAnsi="Times New Roman" w:cs="Times New Roman"/>
          <w:sz w:val="24"/>
          <w:szCs w:val="24"/>
          <w:lang w:val="en-GB"/>
        </w:rPr>
        <w:t xml:space="preserve"> (former Czech </w:t>
      </w:r>
      <w:proofErr w:type="spellStart"/>
      <w:r w:rsidRPr="00EF7A8F">
        <w:rPr>
          <w:rFonts w:ascii="Times New Roman" w:hAnsi="Times New Roman" w:cs="Times New Roman"/>
          <w:sz w:val="24"/>
          <w:szCs w:val="24"/>
          <w:lang w:val="en-GB"/>
        </w:rPr>
        <w:t>Rixdorf</w:t>
      </w:r>
      <w:proofErr w:type="spellEnd"/>
      <w:r w:rsidRPr="00EF7A8F">
        <w:rPr>
          <w:rFonts w:ascii="Times New Roman" w:hAnsi="Times New Roman" w:cs="Times New Roman"/>
          <w:sz w:val="24"/>
          <w:szCs w:val="24"/>
          <w:lang w:val="en-GB"/>
        </w:rPr>
        <w:t xml:space="preserve">) is added as a representative of the first category of churches at the conclusion of the thesis for the purposes of juxtaposition with the researched churches. The narrators were selected based on the following criteria: they were the descendants of Czechs in all instances, with at least one of their parents ascribing to the Czech origin, and </w:t>
      </w:r>
      <w:r w:rsidRPr="00EF7A8F">
        <w:rPr>
          <w:rFonts w:ascii="Times New Roman" w:hAnsi="Times New Roman" w:cs="Times New Roman"/>
          <w:sz w:val="24"/>
          <w:szCs w:val="24"/>
          <w:lang w:val="en-GB"/>
        </w:rPr>
        <w:lastRenderedPageBreak/>
        <w:t>Czech language represented the means of communication still in use with them</w:t>
      </w:r>
      <w:r w:rsidRPr="00EF7A8F">
        <w:rPr>
          <w:rStyle w:val="Znakapoznpodarou"/>
          <w:rFonts w:ascii="Times New Roman" w:hAnsi="Times New Roman" w:cs="Times New Roman"/>
          <w:sz w:val="24"/>
          <w:szCs w:val="24"/>
          <w:lang w:val="en-GB"/>
        </w:rPr>
        <w:footnoteReference w:id="1"/>
      </w:r>
      <w:r w:rsidRPr="00EF7A8F">
        <w:rPr>
          <w:rFonts w:ascii="Times New Roman" w:hAnsi="Times New Roman" w:cs="Times New Roman"/>
          <w:sz w:val="24"/>
          <w:szCs w:val="24"/>
          <w:lang w:val="en-GB"/>
        </w:rPr>
        <w:t>, and the narrators still participated in evangelical church life.</w:t>
      </w:r>
    </w:p>
    <w:p w14:paraId="48DC847D" w14:textId="77777777" w:rsidR="00A32EA0" w:rsidRPr="00EF7A8F" w:rsidRDefault="00A32EA0" w:rsidP="00EF7A8F">
      <w:pPr>
        <w:spacing w:line="360" w:lineRule="auto"/>
        <w:ind w:firstLine="708"/>
        <w:contextualSpacing/>
        <w:jc w:val="both"/>
        <w:rPr>
          <w:rFonts w:ascii="Times New Roman" w:hAnsi="Times New Roman" w:cs="Times New Roman"/>
          <w:sz w:val="24"/>
          <w:szCs w:val="24"/>
          <w:lang w:val="en-GB"/>
        </w:rPr>
      </w:pPr>
      <w:r w:rsidRPr="00EF7A8F">
        <w:rPr>
          <w:rFonts w:ascii="Times New Roman" w:hAnsi="Times New Roman" w:cs="Times New Roman"/>
          <w:sz w:val="24"/>
          <w:szCs w:val="24"/>
          <w:lang w:val="en-GB"/>
        </w:rPr>
        <w:t xml:space="preserve">The objective of the thesis is to capture the specificities of collective memory in individual communities and compare them across all communities. The outcomes of the thesis will be evaluated by common collective memory theories, and will seek to establish, which one best matches the situation in foreign Czech evangelical churches.   </w:t>
      </w:r>
    </w:p>
    <w:p w14:paraId="4ED38427" w14:textId="77777777" w:rsidR="00A32EA0" w:rsidRPr="00EF7A8F" w:rsidRDefault="00A32EA0" w:rsidP="00EF7A8F">
      <w:pPr>
        <w:spacing w:line="360" w:lineRule="auto"/>
        <w:ind w:firstLine="708"/>
        <w:contextualSpacing/>
        <w:jc w:val="both"/>
        <w:rPr>
          <w:rFonts w:ascii="Times New Roman" w:hAnsi="Times New Roman" w:cs="Times New Roman"/>
          <w:sz w:val="24"/>
          <w:szCs w:val="24"/>
          <w:lang w:val="en-GB"/>
        </w:rPr>
      </w:pPr>
      <w:r w:rsidRPr="00EF7A8F">
        <w:rPr>
          <w:rFonts w:ascii="Times New Roman" w:hAnsi="Times New Roman" w:cs="Times New Roman"/>
          <w:sz w:val="24"/>
          <w:szCs w:val="24"/>
          <w:lang w:val="en-GB"/>
        </w:rPr>
        <w:t>For the presented research, I defined the following research topics:</w:t>
      </w:r>
    </w:p>
    <w:p w14:paraId="2381B6B8" w14:textId="77777777" w:rsidR="00A32EA0" w:rsidRPr="00EF7A8F" w:rsidRDefault="00A32EA0" w:rsidP="00EF7A8F">
      <w:pPr>
        <w:pStyle w:val="Odstavecseseznamem"/>
        <w:numPr>
          <w:ilvl w:val="0"/>
          <w:numId w:val="1"/>
        </w:numPr>
        <w:spacing w:line="360" w:lineRule="auto"/>
        <w:jc w:val="both"/>
        <w:rPr>
          <w:rFonts w:ascii="Times New Roman" w:hAnsi="Times New Roman" w:cs="Times New Roman"/>
          <w:sz w:val="24"/>
          <w:szCs w:val="24"/>
          <w:lang w:val="en-GB"/>
        </w:rPr>
      </w:pPr>
      <w:r w:rsidRPr="00EF7A8F">
        <w:rPr>
          <w:rFonts w:ascii="Times New Roman" w:hAnsi="Times New Roman" w:cs="Times New Roman"/>
          <w:sz w:val="24"/>
          <w:szCs w:val="24"/>
          <w:lang w:val="en-GB"/>
        </w:rPr>
        <w:t xml:space="preserve">The primary objective is to find out how the addressed narrators described the history of their communities. We seek to capture various topics from the history of the community occurring in all narratives across the communities. It is a summary of a complete history (according to narrators) of all communities. </w:t>
      </w:r>
    </w:p>
    <w:p w14:paraId="424B6F8F" w14:textId="77777777" w:rsidR="00A32EA0" w:rsidRPr="00EF7A8F" w:rsidRDefault="00A32EA0" w:rsidP="00EF7A8F">
      <w:pPr>
        <w:pStyle w:val="Odstavecseseznamem"/>
        <w:numPr>
          <w:ilvl w:val="0"/>
          <w:numId w:val="1"/>
        </w:numPr>
        <w:spacing w:line="360" w:lineRule="auto"/>
        <w:jc w:val="both"/>
        <w:rPr>
          <w:rFonts w:ascii="Times New Roman" w:hAnsi="Times New Roman" w:cs="Times New Roman"/>
          <w:sz w:val="24"/>
          <w:szCs w:val="24"/>
          <w:lang w:val="en-GB"/>
        </w:rPr>
      </w:pPr>
      <w:r w:rsidRPr="00EF7A8F">
        <w:rPr>
          <w:rFonts w:ascii="Times New Roman" w:hAnsi="Times New Roman" w:cs="Times New Roman"/>
          <w:sz w:val="24"/>
          <w:szCs w:val="24"/>
          <w:lang w:val="en-GB"/>
        </w:rPr>
        <w:t xml:space="preserve">The other goal will be to establish the types of memories that have been passed on to the narrators. All historical subjects occurring in the narratives will be identified and thematically classified. </w:t>
      </w:r>
    </w:p>
    <w:p w14:paraId="63039C0F" w14:textId="77777777" w:rsidR="00A32EA0" w:rsidRPr="00EF7A8F" w:rsidRDefault="00A32EA0" w:rsidP="00EF7A8F">
      <w:pPr>
        <w:pStyle w:val="Odstavecseseznamem"/>
        <w:numPr>
          <w:ilvl w:val="0"/>
          <w:numId w:val="1"/>
        </w:numPr>
        <w:spacing w:line="360" w:lineRule="auto"/>
        <w:jc w:val="both"/>
        <w:rPr>
          <w:rFonts w:ascii="Times New Roman" w:hAnsi="Times New Roman" w:cs="Times New Roman"/>
          <w:sz w:val="24"/>
          <w:szCs w:val="24"/>
          <w:lang w:val="en-GB"/>
        </w:rPr>
      </w:pPr>
      <w:r w:rsidRPr="00EF7A8F">
        <w:rPr>
          <w:rFonts w:ascii="Times New Roman" w:hAnsi="Times New Roman" w:cs="Times New Roman"/>
          <w:sz w:val="24"/>
          <w:szCs w:val="24"/>
          <w:lang w:val="en-GB"/>
        </w:rPr>
        <w:t>The key part of the thesis follows with the evidence by narrators, developed into the comparison of common traits of collective memory appearing among the narrators from the same communities as well as those across other communities. The aim is to capture both common and contrary traits.</w:t>
      </w:r>
    </w:p>
    <w:p w14:paraId="1C86E6DC" w14:textId="77777777" w:rsidR="00A32EA0" w:rsidRPr="00EF7A8F" w:rsidRDefault="00A32EA0" w:rsidP="00EF7A8F">
      <w:pPr>
        <w:pStyle w:val="Odstavecseseznamem"/>
        <w:numPr>
          <w:ilvl w:val="0"/>
          <w:numId w:val="1"/>
        </w:numPr>
        <w:spacing w:line="360" w:lineRule="auto"/>
        <w:jc w:val="both"/>
        <w:rPr>
          <w:rFonts w:ascii="Times New Roman" w:hAnsi="Times New Roman" w:cs="Times New Roman"/>
          <w:sz w:val="24"/>
          <w:szCs w:val="24"/>
          <w:lang w:val="en-GB"/>
        </w:rPr>
      </w:pPr>
      <w:r w:rsidRPr="00EF7A8F">
        <w:rPr>
          <w:rFonts w:ascii="Times New Roman" w:hAnsi="Times New Roman" w:cs="Times New Roman"/>
          <w:sz w:val="24"/>
          <w:szCs w:val="24"/>
          <w:lang w:val="en-GB"/>
        </w:rPr>
        <w:t xml:space="preserve">The conclusion will seek to identify the factors helping to maintain the individual communities’ specific identity. The so-called identity-forming factors are artificially created and supported phenomena the community members use to pass their identity on to their descendants. </w:t>
      </w:r>
    </w:p>
    <w:p w14:paraId="7E533F9D" w14:textId="77777777" w:rsidR="00A32EA0" w:rsidRPr="00EF7A8F" w:rsidRDefault="00A32EA0" w:rsidP="00EF7A8F">
      <w:pPr>
        <w:spacing w:after="0" w:line="360" w:lineRule="auto"/>
        <w:ind w:firstLine="708"/>
        <w:contextualSpacing/>
        <w:jc w:val="both"/>
        <w:rPr>
          <w:rFonts w:ascii="Times New Roman" w:hAnsi="Times New Roman" w:cs="Times New Roman"/>
          <w:sz w:val="24"/>
          <w:szCs w:val="24"/>
          <w:lang w:val="en-GB"/>
        </w:rPr>
      </w:pPr>
      <w:r w:rsidRPr="00EF7A8F">
        <w:rPr>
          <w:rFonts w:ascii="Times New Roman" w:hAnsi="Times New Roman" w:cs="Times New Roman"/>
          <w:sz w:val="24"/>
          <w:szCs w:val="24"/>
          <w:lang w:val="en-GB"/>
        </w:rPr>
        <w:t xml:space="preserve">I assume there are motives in the memories of individual narrators, which will recur in the narratives not only within a community but will also coincide with the narratives in other communities. </w:t>
      </w:r>
      <w:bookmarkStart w:id="3" w:name="_Hlk19951268"/>
      <w:r w:rsidRPr="00EF7A8F">
        <w:rPr>
          <w:rFonts w:ascii="Times New Roman" w:hAnsi="Times New Roman" w:cs="Times New Roman"/>
          <w:sz w:val="24"/>
          <w:szCs w:val="24"/>
          <w:lang w:val="en-GB"/>
        </w:rPr>
        <w:t xml:space="preserve">Those common points will form specific traits of collective memory. I also assume that factors helping to preserve the community’s specific identity and confirming a different minority identity can be identified in the community. Those factors are created and kept artificially. Contrarily to the first type of church, I assume that this community will already show both a different nature and differing motives in their memories.  </w:t>
      </w:r>
      <w:bookmarkEnd w:id="3"/>
    </w:p>
    <w:p w14:paraId="5ABC64FE" w14:textId="77777777" w:rsidR="00A32EA0" w:rsidRPr="00EF7A8F" w:rsidRDefault="00A32EA0" w:rsidP="00EF7A8F">
      <w:pPr>
        <w:spacing w:after="0" w:line="360" w:lineRule="auto"/>
        <w:ind w:firstLine="708"/>
        <w:contextualSpacing/>
        <w:jc w:val="both"/>
        <w:rPr>
          <w:rFonts w:ascii="Times New Roman" w:hAnsi="Times New Roman" w:cs="Times New Roman"/>
          <w:sz w:val="24"/>
          <w:szCs w:val="24"/>
          <w:lang w:val="en-GB"/>
        </w:rPr>
      </w:pPr>
      <w:r w:rsidRPr="00EF7A8F">
        <w:rPr>
          <w:rFonts w:ascii="Times New Roman" w:hAnsi="Times New Roman" w:cs="Times New Roman"/>
          <w:sz w:val="24"/>
          <w:szCs w:val="24"/>
          <w:lang w:val="en-GB"/>
        </w:rPr>
        <w:t xml:space="preserve">The thesis is divided into six chapters. The first three chapters with a theoretical nature are introductory to the phenomenon of non-Catholicism, history of migration, oral history </w:t>
      </w:r>
      <w:r w:rsidRPr="00EF7A8F">
        <w:rPr>
          <w:rFonts w:ascii="Times New Roman" w:hAnsi="Times New Roman" w:cs="Times New Roman"/>
          <w:sz w:val="24"/>
          <w:szCs w:val="24"/>
          <w:lang w:val="en-GB"/>
        </w:rPr>
        <w:lastRenderedPageBreak/>
        <w:t xml:space="preserve">method and various theories covering collective memory. The fourth chapter describes the historical development in the locations that have been populated by Czech evangelical minorities. The last but one chapter entertains the narratives and groups them into individual evidence subjects. </w:t>
      </w:r>
      <w:bookmarkStart w:id="4" w:name="_Hlk19951491"/>
      <w:r w:rsidRPr="00EF7A8F">
        <w:rPr>
          <w:rFonts w:ascii="Times New Roman" w:hAnsi="Times New Roman" w:cs="Times New Roman"/>
          <w:sz w:val="24"/>
          <w:szCs w:val="24"/>
          <w:lang w:val="en-GB"/>
        </w:rPr>
        <w:t xml:space="preserve">Working with the narrators from Berlin </w:t>
      </w:r>
      <w:proofErr w:type="spellStart"/>
      <w:r w:rsidRPr="00EF7A8F">
        <w:rPr>
          <w:rFonts w:ascii="Times New Roman" w:hAnsi="Times New Roman" w:cs="Times New Roman"/>
          <w:sz w:val="24"/>
          <w:szCs w:val="24"/>
          <w:lang w:val="en-GB"/>
        </w:rPr>
        <w:t>Rixdorf</w:t>
      </w:r>
      <w:proofErr w:type="spellEnd"/>
      <w:r w:rsidRPr="00EF7A8F">
        <w:rPr>
          <w:rFonts w:ascii="Times New Roman" w:hAnsi="Times New Roman" w:cs="Times New Roman"/>
          <w:sz w:val="24"/>
          <w:szCs w:val="24"/>
          <w:lang w:val="en-GB"/>
        </w:rPr>
        <w:t xml:space="preserve">, the final chapter offers insight into a sort of representative of the so-called first type of evangelical churches with Czech roots abroad. That part only serves for comparison with the situation and narratives from the churches this thesis primarily entertains. The conclusion of the thesis is complemented with an imagery annex, documentation and indexes. </w:t>
      </w:r>
    </w:p>
    <w:bookmarkEnd w:id="4"/>
    <w:p w14:paraId="087B40F7" w14:textId="77777777" w:rsidR="00A32EA0" w:rsidRPr="00EF7A8F" w:rsidRDefault="00A32EA0" w:rsidP="00EF7A8F">
      <w:pPr>
        <w:spacing w:line="360" w:lineRule="auto"/>
        <w:ind w:firstLine="708"/>
        <w:contextualSpacing/>
        <w:jc w:val="both"/>
        <w:rPr>
          <w:rFonts w:ascii="Times New Roman" w:hAnsi="Times New Roman" w:cs="Times New Roman"/>
          <w:sz w:val="24"/>
          <w:szCs w:val="24"/>
          <w:lang w:val="en-GB"/>
        </w:rPr>
      </w:pPr>
      <w:r w:rsidRPr="00EF7A8F">
        <w:rPr>
          <w:rFonts w:ascii="Times New Roman" w:hAnsi="Times New Roman" w:cs="Times New Roman"/>
          <w:sz w:val="24"/>
          <w:szCs w:val="24"/>
          <w:lang w:val="en-GB"/>
        </w:rPr>
        <w:t>The subject of the thesis was selected not only for the currency of the topics it entertains, but especially because most of the researched communities are presently at the end of their existence, losing either Czech or evangelical character. While the outlined issues can be looked at from the perspectives of various branches, the subject of the thesis could represent an interdisciplinary field of research. Besides historians, linguists, psychologists and sociologists, particularly ethnology, social and cultural anthropology and theology would be useful.</w:t>
      </w:r>
    </w:p>
    <w:p w14:paraId="7B77EB4A" w14:textId="77777777" w:rsidR="00A32EA0" w:rsidRPr="00EF7A8F" w:rsidRDefault="00A32EA0" w:rsidP="00EF7A8F">
      <w:pPr>
        <w:spacing w:line="360" w:lineRule="auto"/>
        <w:contextualSpacing/>
        <w:jc w:val="both"/>
        <w:rPr>
          <w:rFonts w:ascii="Times New Roman" w:hAnsi="Times New Roman" w:cs="Times New Roman"/>
          <w:sz w:val="24"/>
          <w:szCs w:val="24"/>
          <w:lang w:val="en-GB"/>
        </w:rPr>
      </w:pPr>
    </w:p>
    <w:p w14:paraId="428A727D" w14:textId="36633063" w:rsidR="00A32EA0" w:rsidRDefault="00A32EA0" w:rsidP="00A32EA0">
      <w:pPr>
        <w:spacing w:line="360" w:lineRule="auto"/>
        <w:contextualSpacing/>
        <w:jc w:val="both"/>
        <w:rPr>
          <w:rFonts w:ascii="Times New Roman" w:hAnsi="Times New Roman" w:cs="Times New Roman"/>
          <w:sz w:val="24"/>
          <w:szCs w:val="24"/>
          <w:lang w:val="en-GB"/>
        </w:rPr>
      </w:pPr>
    </w:p>
    <w:p w14:paraId="164405A8" w14:textId="4A99C0A4" w:rsidR="00EF7A8F" w:rsidRDefault="00EF7A8F" w:rsidP="00A32EA0">
      <w:pPr>
        <w:spacing w:line="360" w:lineRule="auto"/>
        <w:contextualSpacing/>
        <w:jc w:val="both"/>
        <w:rPr>
          <w:rFonts w:ascii="Times New Roman" w:hAnsi="Times New Roman" w:cs="Times New Roman"/>
          <w:sz w:val="24"/>
          <w:szCs w:val="24"/>
          <w:lang w:val="en-GB"/>
        </w:rPr>
      </w:pPr>
    </w:p>
    <w:p w14:paraId="07803FC7" w14:textId="3A63785E" w:rsidR="00EF7A8F" w:rsidRDefault="00EF7A8F" w:rsidP="00A32EA0">
      <w:pPr>
        <w:spacing w:line="360" w:lineRule="auto"/>
        <w:contextualSpacing/>
        <w:jc w:val="both"/>
        <w:rPr>
          <w:rFonts w:ascii="Times New Roman" w:hAnsi="Times New Roman" w:cs="Times New Roman"/>
          <w:sz w:val="24"/>
          <w:szCs w:val="24"/>
          <w:lang w:val="en-GB"/>
        </w:rPr>
      </w:pPr>
    </w:p>
    <w:p w14:paraId="150D8D76" w14:textId="33F86A58" w:rsidR="00EF7A8F" w:rsidRDefault="00EF7A8F" w:rsidP="00A32EA0">
      <w:pPr>
        <w:spacing w:line="360" w:lineRule="auto"/>
        <w:contextualSpacing/>
        <w:jc w:val="both"/>
        <w:rPr>
          <w:rFonts w:ascii="Times New Roman" w:hAnsi="Times New Roman" w:cs="Times New Roman"/>
          <w:sz w:val="24"/>
          <w:szCs w:val="24"/>
          <w:lang w:val="en-GB"/>
        </w:rPr>
      </w:pPr>
    </w:p>
    <w:p w14:paraId="5C14892F" w14:textId="2BFBB78C" w:rsidR="00EF7A8F" w:rsidRDefault="00EF7A8F" w:rsidP="00A32EA0">
      <w:pPr>
        <w:spacing w:line="360" w:lineRule="auto"/>
        <w:contextualSpacing/>
        <w:jc w:val="both"/>
        <w:rPr>
          <w:rFonts w:ascii="Times New Roman" w:hAnsi="Times New Roman" w:cs="Times New Roman"/>
          <w:sz w:val="24"/>
          <w:szCs w:val="24"/>
          <w:lang w:val="en-GB"/>
        </w:rPr>
      </w:pPr>
    </w:p>
    <w:p w14:paraId="72BD49C7" w14:textId="0A22C1F4" w:rsidR="00EF7A8F" w:rsidRDefault="00EF7A8F" w:rsidP="00A32EA0">
      <w:pPr>
        <w:spacing w:line="360" w:lineRule="auto"/>
        <w:contextualSpacing/>
        <w:jc w:val="both"/>
        <w:rPr>
          <w:rFonts w:ascii="Times New Roman" w:hAnsi="Times New Roman" w:cs="Times New Roman"/>
          <w:sz w:val="24"/>
          <w:szCs w:val="24"/>
          <w:lang w:val="en-GB"/>
        </w:rPr>
      </w:pPr>
    </w:p>
    <w:p w14:paraId="72775892" w14:textId="521FDA12" w:rsidR="00EF7A8F" w:rsidRDefault="00EF7A8F" w:rsidP="00A32EA0">
      <w:pPr>
        <w:spacing w:line="360" w:lineRule="auto"/>
        <w:contextualSpacing/>
        <w:jc w:val="both"/>
        <w:rPr>
          <w:rFonts w:ascii="Times New Roman" w:hAnsi="Times New Roman" w:cs="Times New Roman"/>
          <w:sz w:val="24"/>
          <w:szCs w:val="24"/>
          <w:lang w:val="en-GB"/>
        </w:rPr>
      </w:pPr>
    </w:p>
    <w:p w14:paraId="2AFDC220" w14:textId="04B865A3" w:rsidR="00EF7A8F" w:rsidRDefault="00EF7A8F" w:rsidP="00A32EA0">
      <w:pPr>
        <w:spacing w:line="360" w:lineRule="auto"/>
        <w:contextualSpacing/>
        <w:jc w:val="both"/>
        <w:rPr>
          <w:rFonts w:ascii="Times New Roman" w:hAnsi="Times New Roman" w:cs="Times New Roman"/>
          <w:sz w:val="24"/>
          <w:szCs w:val="24"/>
          <w:lang w:val="en-GB"/>
        </w:rPr>
      </w:pPr>
    </w:p>
    <w:p w14:paraId="311FD357" w14:textId="11108085" w:rsidR="00EF7A8F" w:rsidRDefault="00EF7A8F" w:rsidP="00A32EA0">
      <w:pPr>
        <w:spacing w:line="360" w:lineRule="auto"/>
        <w:contextualSpacing/>
        <w:jc w:val="both"/>
        <w:rPr>
          <w:rFonts w:ascii="Times New Roman" w:hAnsi="Times New Roman" w:cs="Times New Roman"/>
          <w:sz w:val="24"/>
          <w:szCs w:val="24"/>
          <w:lang w:val="en-GB"/>
        </w:rPr>
      </w:pPr>
    </w:p>
    <w:p w14:paraId="411F3952" w14:textId="581ADC3C" w:rsidR="00EF7A8F" w:rsidRDefault="00EF7A8F" w:rsidP="00A32EA0">
      <w:pPr>
        <w:spacing w:line="360" w:lineRule="auto"/>
        <w:contextualSpacing/>
        <w:jc w:val="both"/>
        <w:rPr>
          <w:rFonts w:ascii="Times New Roman" w:hAnsi="Times New Roman" w:cs="Times New Roman"/>
          <w:sz w:val="24"/>
          <w:szCs w:val="24"/>
          <w:lang w:val="en-GB"/>
        </w:rPr>
      </w:pPr>
    </w:p>
    <w:p w14:paraId="197FBC4C" w14:textId="46A5B1EA" w:rsidR="00EF7A8F" w:rsidRDefault="00EF7A8F" w:rsidP="00A32EA0">
      <w:pPr>
        <w:spacing w:line="360" w:lineRule="auto"/>
        <w:contextualSpacing/>
        <w:jc w:val="both"/>
        <w:rPr>
          <w:rFonts w:ascii="Times New Roman" w:hAnsi="Times New Roman" w:cs="Times New Roman"/>
          <w:sz w:val="24"/>
          <w:szCs w:val="24"/>
          <w:lang w:val="en-GB"/>
        </w:rPr>
      </w:pPr>
    </w:p>
    <w:p w14:paraId="5DA7299C" w14:textId="0F4A5464" w:rsidR="00EF7A8F" w:rsidRDefault="00EF7A8F" w:rsidP="00A32EA0">
      <w:pPr>
        <w:spacing w:line="360" w:lineRule="auto"/>
        <w:contextualSpacing/>
        <w:jc w:val="both"/>
        <w:rPr>
          <w:rFonts w:ascii="Times New Roman" w:hAnsi="Times New Roman" w:cs="Times New Roman"/>
          <w:sz w:val="24"/>
          <w:szCs w:val="24"/>
          <w:lang w:val="en-GB"/>
        </w:rPr>
      </w:pPr>
    </w:p>
    <w:p w14:paraId="31943D9F" w14:textId="21623930" w:rsidR="00EF7A8F" w:rsidRDefault="00EF7A8F" w:rsidP="00A32EA0">
      <w:pPr>
        <w:spacing w:line="360" w:lineRule="auto"/>
        <w:contextualSpacing/>
        <w:jc w:val="both"/>
        <w:rPr>
          <w:rFonts w:ascii="Times New Roman" w:hAnsi="Times New Roman" w:cs="Times New Roman"/>
          <w:sz w:val="24"/>
          <w:szCs w:val="24"/>
          <w:lang w:val="en-GB"/>
        </w:rPr>
      </w:pPr>
    </w:p>
    <w:p w14:paraId="5038B137" w14:textId="751A7C3A" w:rsidR="00EF7A8F" w:rsidRDefault="00EF7A8F" w:rsidP="00A32EA0">
      <w:pPr>
        <w:spacing w:line="360" w:lineRule="auto"/>
        <w:contextualSpacing/>
        <w:jc w:val="both"/>
        <w:rPr>
          <w:rFonts w:ascii="Times New Roman" w:hAnsi="Times New Roman" w:cs="Times New Roman"/>
          <w:sz w:val="24"/>
          <w:szCs w:val="24"/>
          <w:lang w:val="en-GB"/>
        </w:rPr>
      </w:pPr>
    </w:p>
    <w:p w14:paraId="141CC093" w14:textId="76B1D0C7" w:rsidR="00EF7A8F" w:rsidRDefault="00EF7A8F" w:rsidP="00A32EA0">
      <w:pPr>
        <w:spacing w:line="360" w:lineRule="auto"/>
        <w:contextualSpacing/>
        <w:jc w:val="both"/>
        <w:rPr>
          <w:rFonts w:ascii="Times New Roman" w:hAnsi="Times New Roman" w:cs="Times New Roman"/>
          <w:sz w:val="24"/>
          <w:szCs w:val="24"/>
          <w:lang w:val="en-GB"/>
        </w:rPr>
      </w:pPr>
    </w:p>
    <w:p w14:paraId="1EA3534A" w14:textId="197AC712" w:rsidR="00EF7A8F" w:rsidRDefault="00EF7A8F" w:rsidP="00A32EA0">
      <w:pPr>
        <w:spacing w:line="360" w:lineRule="auto"/>
        <w:contextualSpacing/>
        <w:jc w:val="both"/>
        <w:rPr>
          <w:rFonts w:ascii="Times New Roman" w:hAnsi="Times New Roman" w:cs="Times New Roman"/>
          <w:sz w:val="24"/>
          <w:szCs w:val="24"/>
          <w:lang w:val="en-GB"/>
        </w:rPr>
      </w:pPr>
    </w:p>
    <w:p w14:paraId="1633C938" w14:textId="77777777" w:rsidR="00EF7A8F" w:rsidRPr="00EF7A8F" w:rsidRDefault="00EF7A8F" w:rsidP="00A32EA0">
      <w:pPr>
        <w:spacing w:line="360" w:lineRule="auto"/>
        <w:contextualSpacing/>
        <w:jc w:val="both"/>
        <w:rPr>
          <w:rFonts w:ascii="Times New Roman" w:hAnsi="Times New Roman" w:cs="Times New Roman"/>
          <w:sz w:val="24"/>
          <w:szCs w:val="24"/>
          <w:lang w:val="en-GB"/>
        </w:rPr>
      </w:pPr>
    </w:p>
    <w:p w14:paraId="545701F2" w14:textId="40FED2AE" w:rsidR="00A32EA0" w:rsidRPr="00EF7A8F" w:rsidRDefault="00A32EA0" w:rsidP="00EF7A8F">
      <w:pPr>
        <w:pStyle w:val="Nadpis1"/>
        <w:numPr>
          <w:ilvl w:val="0"/>
          <w:numId w:val="3"/>
        </w:numPr>
        <w:rPr>
          <w:rFonts w:ascii="Times New Roman" w:hAnsi="Times New Roman" w:cs="Times New Roman"/>
          <w:sz w:val="24"/>
          <w:szCs w:val="24"/>
          <w:lang w:val="en-GB"/>
        </w:rPr>
      </w:pPr>
      <w:bookmarkStart w:id="5" w:name="_Toc20405077"/>
      <w:r w:rsidRPr="00EF7A8F">
        <w:rPr>
          <w:rFonts w:ascii="Times New Roman" w:hAnsi="Times New Roman" w:cs="Times New Roman"/>
          <w:sz w:val="24"/>
          <w:szCs w:val="24"/>
          <w:lang w:val="en-GB"/>
        </w:rPr>
        <w:lastRenderedPageBreak/>
        <w:t xml:space="preserve">Methods and sources of the </w:t>
      </w:r>
      <w:r w:rsidR="00530AB3" w:rsidRPr="00EF7A8F">
        <w:rPr>
          <w:rFonts w:ascii="Times New Roman" w:hAnsi="Times New Roman" w:cs="Times New Roman"/>
          <w:sz w:val="24"/>
          <w:szCs w:val="24"/>
          <w:lang w:val="en-GB"/>
        </w:rPr>
        <w:t>Dissertation</w:t>
      </w:r>
      <w:bookmarkEnd w:id="5"/>
    </w:p>
    <w:p w14:paraId="28F28745" w14:textId="77777777" w:rsidR="00A32EA0" w:rsidRPr="00EF7A8F" w:rsidRDefault="00A32EA0" w:rsidP="00A32EA0">
      <w:pPr>
        <w:spacing w:line="360" w:lineRule="auto"/>
        <w:contextualSpacing/>
        <w:jc w:val="both"/>
        <w:rPr>
          <w:rFonts w:ascii="Times New Roman" w:hAnsi="Times New Roman" w:cs="Times New Roman"/>
          <w:sz w:val="24"/>
          <w:szCs w:val="24"/>
          <w:lang w:val="en-GB"/>
        </w:rPr>
      </w:pPr>
    </w:p>
    <w:p w14:paraId="7B3C1A2F" w14:textId="77777777" w:rsidR="00A32EA0" w:rsidRPr="00EF7A8F" w:rsidRDefault="00A32EA0" w:rsidP="00A32EA0">
      <w:pPr>
        <w:spacing w:after="0" w:line="360" w:lineRule="auto"/>
        <w:ind w:firstLine="708"/>
        <w:jc w:val="both"/>
        <w:rPr>
          <w:rFonts w:ascii="Times New Roman" w:hAnsi="Times New Roman" w:cs="Times New Roman"/>
          <w:sz w:val="24"/>
          <w:szCs w:val="24"/>
          <w:lang w:val="en-GB"/>
        </w:rPr>
      </w:pPr>
      <w:r w:rsidRPr="00EF7A8F">
        <w:rPr>
          <w:rFonts w:ascii="Times New Roman" w:hAnsi="Times New Roman" w:cs="Times New Roman"/>
          <w:sz w:val="24"/>
          <w:szCs w:val="24"/>
          <w:lang w:val="en-GB"/>
        </w:rPr>
        <w:t>The present thesis ranks among qualitative researches. The work with the narrators was based on the oral history method. In the past, the question of objectivity of the acquired data was considered, but because theses conducted in this manner are of a qualitative nature, they should be assessed for their objectivity on standalone basis. Other data was processed using data analysis. In the conclusion, the data is interpreted and compared among individual communities as well as among individual types of communities.</w:t>
      </w:r>
    </w:p>
    <w:p w14:paraId="4BC57F26" w14:textId="77777777" w:rsidR="00A32EA0" w:rsidRPr="00EF7A8F" w:rsidRDefault="00A32EA0" w:rsidP="00A32EA0">
      <w:pPr>
        <w:spacing w:line="360" w:lineRule="auto"/>
        <w:ind w:firstLine="708"/>
        <w:contextualSpacing/>
        <w:jc w:val="both"/>
        <w:rPr>
          <w:rFonts w:ascii="Times New Roman" w:hAnsi="Times New Roman" w:cs="Times New Roman"/>
          <w:sz w:val="24"/>
          <w:szCs w:val="24"/>
          <w:lang w:val="en-GB"/>
        </w:rPr>
      </w:pPr>
      <w:r w:rsidRPr="00EF7A8F">
        <w:rPr>
          <w:rFonts w:ascii="Times New Roman" w:hAnsi="Times New Roman" w:cs="Times New Roman"/>
          <w:sz w:val="24"/>
          <w:szCs w:val="24"/>
          <w:lang w:val="en-GB"/>
        </w:rPr>
        <w:t xml:space="preserve">This thesis is primarily based on information from interviews with individual narrators. The interviews were held from 2014-2017. Initial contacts with </w:t>
      </w:r>
      <w:proofErr w:type="spellStart"/>
      <w:r w:rsidRPr="00EF7A8F">
        <w:rPr>
          <w:rFonts w:ascii="Times New Roman" w:hAnsi="Times New Roman" w:cs="Times New Roman"/>
          <w:sz w:val="24"/>
          <w:szCs w:val="24"/>
          <w:lang w:val="en-GB"/>
        </w:rPr>
        <w:t>expatriots</w:t>
      </w:r>
      <w:proofErr w:type="spellEnd"/>
      <w:r w:rsidRPr="00EF7A8F">
        <w:rPr>
          <w:rFonts w:ascii="Times New Roman" w:hAnsi="Times New Roman" w:cs="Times New Roman"/>
          <w:sz w:val="24"/>
          <w:szCs w:val="24"/>
          <w:lang w:val="en-GB"/>
        </w:rPr>
        <w:t xml:space="preserve"> was arranged by Mr. Petr </w:t>
      </w:r>
      <w:proofErr w:type="spellStart"/>
      <w:r w:rsidRPr="00EF7A8F">
        <w:rPr>
          <w:rFonts w:ascii="Times New Roman" w:hAnsi="Times New Roman" w:cs="Times New Roman"/>
          <w:sz w:val="24"/>
          <w:szCs w:val="24"/>
          <w:lang w:val="en-GB"/>
        </w:rPr>
        <w:t>Brodský</w:t>
      </w:r>
      <w:proofErr w:type="spellEnd"/>
      <w:r w:rsidRPr="00EF7A8F">
        <w:rPr>
          <w:rFonts w:ascii="Times New Roman" w:hAnsi="Times New Roman" w:cs="Times New Roman"/>
          <w:sz w:val="24"/>
          <w:szCs w:val="24"/>
          <w:lang w:val="en-GB"/>
        </w:rPr>
        <w:t>, a former pastor of the Czech Evangelical Church active in Czech evangelical churches in Eastern Europe. The exception to that is the Brethren church in Berlin, which represents evangelical communities with exile origin in this thesis, where however narrators with actively used Czech language can no longer be identified and where contacts were established based on personal meetings.</w:t>
      </w:r>
    </w:p>
    <w:p w14:paraId="72ABBB3B" w14:textId="77777777" w:rsidR="00A32EA0" w:rsidRPr="00EF7A8F" w:rsidRDefault="00A32EA0" w:rsidP="00A32EA0">
      <w:pPr>
        <w:spacing w:line="360" w:lineRule="auto"/>
        <w:ind w:firstLine="708"/>
        <w:contextualSpacing/>
        <w:jc w:val="both"/>
        <w:rPr>
          <w:rFonts w:ascii="Times New Roman" w:hAnsi="Times New Roman" w:cs="Times New Roman"/>
          <w:sz w:val="24"/>
          <w:szCs w:val="24"/>
          <w:lang w:val="en-GB"/>
        </w:rPr>
      </w:pPr>
      <w:r w:rsidRPr="00EF7A8F">
        <w:rPr>
          <w:rFonts w:ascii="Times New Roman" w:hAnsi="Times New Roman" w:cs="Times New Roman"/>
          <w:sz w:val="24"/>
          <w:szCs w:val="24"/>
          <w:lang w:val="en-GB"/>
        </w:rPr>
        <w:t xml:space="preserve">Further, archive sources from several archives were used. Czech national archival science provides a comprehensive evidence of foreign communities only in the form of the collection of the </w:t>
      </w:r>
      <w:r w:rsidRPr="00EF7A8F">
        <w:rPr>
          <w:rFonts w:ascii="Times New Roman" w:hAnsi="Times New Roman" w:cs="Times New Roman"/>
          <w:i/>
          <w:sz w:val="24"/>
          <w:szCs w:val="24"/>
          <w:lang w:val="en-GB"/>
        </w:rPr>
        <w:t>Czechoslovak Foreign Institute</w:t>
      </w:r>
      <w:r w:rsidRPr="00EF7A8F">
        <w:rPr>
          <w:rFonts w:ascii="Times New Roman" w:hAnsi="Times New Roman" w:cs="Times New Roman"/>
          <w:sz w:val="24"/>
          <w:szCs w:val="24"/>
          <w:lang w:val="en-GB"/>
        </w:rPr>
        <w:t xml:space="preserve">, which is deposited at the </w:t>
      </w:r>
      <w:r w:rsidRPr="00EF7A8F">
        <w:rPr>
          <w:rFonts w:ascii="Times New Roman" w:hAnsi="Times New Roman" w:cs="Times New Roman"/>
          <w:iCs/>
          <w:sz w:val="24"/>
          <w:szCs w:val="24"/>
          <w:lang w:val="en-GB"/>
        </w:rPr>
        <w:t>National Archives of the Czech Republic</w:t>
      </w:r>
      <w:r w:rsidRPr="00EF7A8F">
        <w:rPr>
          <w:rFonts w:ascii="Times New Roman" w:hAnsi="Times New Roman" w:cs="Times New Roman"/>
          <w:i/>
          <w:iCs/>
          <w:sz w:val="24"/>
          <w:szCs w:val="24"/>
          <w:lang w:val="en-GB"/>
        </w:rPr>
        <w:t xml:space="preserve"> </w:t>
      </w:r>
      <w:r w:rsidRPr="00EF7A8F">
        <w:rPr>
          <w:rFonts w:ascii="Times New Roman" w:hAnsi="Times New Roman" w:cs="Times New Roman"/>
          <w:iCs/>
          <w:sz w:val="24"/>
          <w:szCs w:val="24"/>
          <w:lang w:val="en-GB"/>
        </w:rPr>
        <w:t>in Prague</w:t>
      </w:r>
      <w:r w:rsidRPr="00EF7A8F">
        <w:rPr>
          <w:rFonts w:ascii="Times New Roman" w:hAnsi="Times New Roman" w:cs="Times New Roman"/>
          <w:sz w:val="24"/>
          <w:szCs w:val="24"/>
          <w:lang w:val="en-GB"/>
        </w:rPr>
        <w:t xml:space="preserve">. That collection offers various information on the size of the communities, schooling and presence of the leading personalities. The settlements we looked for were rather described in more brief terms. </w:t>
      </w:r>
    </w:p>
    <w:p w14:paraId="413AABE3" w14:textId="77777777" w:rsidR="00A32EA0" w:rsidRPr="00EF7A8F" w:rsidRDefault="00A32EA0" w:rsidP="00A32EA0">
      <w:pPr>
        <w:spacing w:line="360" w:lineRule="auto"/>
        <w:ind w:firstLine="708"/>
        <w:contextualSpacing/>
        <w:jc w:val="both"/>
        <w:rPr>
          <w:rFonts w:ascii="Times New Roman" w:hAnsi="Times New Roman" w:cs="Times New Roman"/>
          <w:sz w:val="24"/>
          <w:szCs w:val="24"/>
          <w:lang w:val="en-GB"/>
        </w:rPr>
      </w:pPr>
      <w:r w:rsidRPr="00EF7A8F">
        <w:rPr>
          <w:rFonts w:ascii="Times New Roman" w:hAnsi="Times New Roman" w:cs="Times New Roman"/>
          <w:sz w:val="24"/>
          <w:szCs w:val="24"/>
          <w:lang w:val="en-GB"/>
        </w:rPr>
        <w:t xml:space="preserve">This thesis mostly benefited from private archives. The </w:t>
      </w:r>
      <w:r w:rsidRPr="00EF7A8F">
        <w:rPr>
          <w:rFonts w:ascii="Times New Roman" w:hAnsi="Times New Roman" w:cs="Times New Roman"/>
          <w:iCs/>
          <w:sz w:val="24"/>
          <w:szCs w:val="24"/>
          <w:lang w:val="en-GB"/>
        </w:rPr>
        <w:t>Central Archive of the Czechoslovak Evangelical Church</w:t>
      </w:r>
      <w:r w:rsidRPr="00EF7A8F">
        <w:rPr>
          <w:rFonts w:ascii="Times New Roman" w:hAnsi="Times New Roman" w:cs="Times New Roman"/>
          <w:i/>
          <w:iCs/>
          <w:sz w:val="24"/>
          <w:szCs w:val="24"/>
          <w:lang w:val="en-GB"/>
        </w:rPr>
        <w:t xml:space="preserve">, </w:t>
      </w:r>
      <w:r w:rsidRPr="00EF7A8F">
        <w:rPr>
          <w:rFonts w:ascii="Times New Roman" w:hAnsi="Times New Roman" w:cs="Times New Roman"/>
          <w:iCs/>
          <w:sz w:val="24"/>
          <w:szCs w:val="24"/>
          <w:lang w:val="en-GB"/>
        </w:rPr>
        <w:t xml:space="preserve">which holds archives generated from the activities of central bodies </w:t>
      </w:r>
      <w:r w:rsidRPr="00EF7A8F">
        <w:rPr>
          <w:rFonts w:ascii="Times New Roman" w:hAnsi="Times New Roman" w:cs="Times New Roman"/>
          <w:sz w:val="24"/>
          <w:szCs w:val="24"/>
          <w:lang w:val="en-GB"/>
        </w:rPr>
        <w:t xml:space="preserve">of this Church, also keeps several regional administration collections, collections of church institutions and community collections. As the headquarters of the Church sent its pastors as well as teachers into the </w:t>
      </w:r>
      <w:proofErr w:type="spellStart"/>
      <w:r w:rsidRPr="00EF7A8F">
        <w:rPr>
          <w:rFonts w:ascii="Times New Roman" w:hAnsi="Times New Roman" w:cs="Times New Roman"/>
          <w:sz w:val="24"/>
          <w:szCs w:val="24"/>
          <w:lang w:val="en-GB"/>
        </w:rPr>
        <w:t>expatriot</w:t>
      </w:r>
      <w:proofErr w:type="spellEnd"/>
      <w:r w:rsidRPr="00EF7A8F">
        <w:rPr>
          <w:rFonts w:ascii="Times New Roman" w:hAnsi="Times New Roman" w:cs="Times New Roman"/>
          <w:sz w:val="24"/>
          <w:szCs w:val="24"/>
          <w:lang w:val="en-GB"/>
        </w:rPr>
        <w:t xml:space="preserve"> communities, the Central Archive has materials on religious visits of </w:t>
      </w:r>
      <w:proofErr w:type="spellStart"/>
      <w:r w:rsidRPr="00EF7A8F">
        <w:rPr>
          <w:rFonts w:ascii="Times New Roman" w:hAnsi="Times New Roman" w:cs="Times New Roman"/>
          <w:sz w:val="24"/>
          <w:szCs w:val="24"/>
          <w:lang w:val="en-GB"/>
        </w:rPr>
        <w:t>expatriots</w:t>
      </w:r>
      <w:proofErr w:type="spellEnd"/>
      <w:r w:rsidRPr="00EF7A8F">
        <w:rPr>
          <w:rFonts w:ascii="Times New Roman" w:hAnsi="Times New Roman" w:cs="Times New Roman"/>
          <w:sz w:val="24"/>
          <w:szCs w:val="24"/>
          <w:lang w:val="en-GB"/>
        </w:rPr>
        <w:t xml:space="preserve"> describing both the appearance of the communities and material status of </w:t>
      </w:r>
      <w:proofErr w:type="spellStart"/>
      <w:r w:rsidRPr="00EF7A8F">
        <w:rPr>
          <w:rFonts w:ascii="Times New Roman" w:hAnsi="Times New Roman" w:cs="Times New Roman"/>
          <w:sz w:val="24"/>
          <w:szCs w:val="24"/>
          <w:lang w:val="en-GB"/>
        </w:rPr>
        <w:t>expatriots</w:t>
      </w:r>
      <w:proofErr w:type="spellEnd"/>
      <w:r w:rsidRPr="00EF7A8F">
        <w:rPr>
          <w:rFonts w:ascii="Times New Roman" w:hAnsi="Times New Roman" w:cs="Times New Roman"/>
          <w:sz w:val="24"/>
          <w:szCs w:val="24"/>
          <w:lang w:val="en-GB"/>
        </w:rPr>
        <w:t xml:space="preserve">, but also their spiritual state and mutual relations. Surprisingly, personal collections also held information and messages from </w:t>
      </w:r>
      <w:proofErr w:type="spellStart"/>
      <w:r w:rsidRPr="00EF7A8F">
        <w:rPr>
          <w:rFonts w:ascii="Times New Roman" w:hAnsi="Times New Roman" w:cs="Times New Roman"/>
          <w:sz w:val="24"/>
          <w:szCs w:val="24"/>
          <w:lang w:val="en-GB"/>
        </w:rPr>
        <w:t>expatriot</w:t>
      </w:r>
      <w:proofErr w:type="spellEnd"/>
      <w:r w:rsidRPr="00EF7A8F">
        <w:rPr>
          <w:rFonts w:ascii="Times New Roman" w:hAnsi="Times New Roman" w:cs="Times New Roman"/>
          <w:sz w:val="24"/>
          <w:szCs w:val="24"/>
          <w:lang w:val="en-GB"/>
        </w:rPr>
        <w:t xml:space="preserve"> communities. It was because Mr. Josef </w:t>
      </w:r>
      <w:proofErr w:type="spellStart"/>
      <w:r w:rsidRPr="00EF7A8F">
        <w:rPr>
          <w:rFonts w:ascii="Times New Roman" w:hAnsi="Times New Roman" w:cs="Times New Roman"/>
          <w:sz w:val="24"/>
          <w:szCs w:val="24"/>
          <w:lang w:val="en-GB"/>
        </w:rPr>
        <w:t>Dobiáš</w:t>
      </w:r>
      <w:proofErr w:type="spellEnd"/>
      <w:r w:rsidRPr="00EF7A8F">
        <w:rPr>
          <w:rFonts w:ascii="Times New Roman" w:hAnsi="Times New Roman" w:cs="Times New Roman"/>
          <w:sz w:val="24"/>
          <w:szCs w:val="24"/>
          <w:lang w:val="en-GB"/>
        </w:rPr>
        <w:t xml:space="preserve">, an evangelical pastor, maintained personal relations with the communities. </w:t>
      </w:r>
    </w:p>
    <w:p w14:paraId="02E0FB36" w14:textId="77777777" w:rsidR="00A32EA0" w:rsidRPr="00EF7A8F" w:rsidRDefault="00A32EA0" w:rsidP="00A32EA0">
      <w:pPr>
        <w:spacing w:line="360" w:lineRule="auto"/>
        <w:ind w:firstLine="708"/>
        <w:contextualSpacing/>
        <w:jc w:val="both"/>
        <w:rPr>
          <w:rFonts w:ascii="Times New Roman" w:hAnsi="Times New Roman" w:cs="Times New Roman"/>
          <w:sz w:val="24"/>
          <w:szCs w:val="24"/>
          <w:lang w:val="en-GB"/>
        </w:rPr>
      </w:pPr>
      <w:r w:rsidRPr="00EF7A8F">
        <w:rPr>
          <w:rFonts w:ascii="Times New Roman" w:hAnsi="Times New Roman" w:cs="Times New Roman"/>
          <w:sz w:val="24"/>
          <w:szCs w:val="24"/>
          <w:lang w:val="en-GB"/>
        </w:rPr>
        <w:t xml:space="preserve">Valuable archives are kept in </w:t>
      </w:r>
      <w:r w:rsidRPr="00EF7A8F">
        <w:rPr>
          <w:rFonts w:ascii="Times New Roman" w:hAnsi="Times New Roman" w:cs="Times New Roman"/>
          <w:i/>
          <w:iCs/>
          <w:sz w:val="24"/>
          <w:szCs w:val="24"/>
          <w:lang w:val="en-GB"/>
        </w:rPr>
        <w:t xml:space="preserve">church archives </w:t>
      </w:r>
      <w:r w:rsidRPr="00EF7A8F">
        <w:rPr>
          <w:rFonts w:ascii="Times New Roman" w:hAnsi="Times New Roman" w:cs="Times New Roman"/>
          <w:sz w:val="24"/>
          <w:szCs w:val="24"/>
          <w:lang w:val="en-GB"/>
        </w:rPr>
        <w:t xml:space="preserve">of newly formed Czech churches abroad. But not every church has preserved such important material on its history. The </w:t>
      </w:r>
      <w:proofErr w:type="spellStart"/>
      <w:r w:rsidRPr="00EF7A8F">
        <w:rPr>
          <w:rFonts w:ascii="Times New Roman" w:hAnsi="Times New Roman" w:cs="Times New Roman"/>
          <w:sz w:val="24"/>
          <w:szCs w:val="24"/>
          <w:lang w:val="en-GB"/>
        </w:rPr>
        <w:t>Zelów</w:t>
      </w:r>
      <w:proofErr w:type="spellEnd"/>
      <w:r w:rsidRPr="00EF7A8F">
        <w:rPr>
          <w:rFonts w:ascii="Times New Roman" w:hAnsi="Times New Roman" w:cs="Times New Roman"/>
          <w:sz w:val="24"/>
          <w:szCs w:val="24"/>
          <w:lang w:val="en-GB"/>
        </w:rPr>
        <w:t xml:space="preserve"> church has a preserved and well organised archive, and Ms. </w:t>
      </w:r>
      <w:proofErr w:type="spellStart"/>
      <w:r w:rsidRPr="00EF7A8F">
        <w:rPr>
          <w:rFonts w:ascii="Times New Roman" w:hAnsi="Times New Roman" w:cs="Times New Roman"/>
          <w:sz w:val="24"/>
          <w:szCs w:val="24"/>
          <w:lang w:val="en-GB"/>
        </w:rPr>
        <w:t>Edita</w:t>
      </w:r>
      <w:proofErr w:type="spellEnd"/>
      <w:r w:rsidRPr="00EF7A8F">
        <w:rPr>
          <w:rFonts w:ascii="Times New Roman" w:hAnsi="Times New Roman" w:cs="Times New Roman"/>
          <w:sz w:val="24"/>
          <w:szCs w:val="24"/>
          <w:lang w:val="en-GB"/>
        </w:rPr>
        <w:t xml:space="preserve"> </w:t>
      </w:r>
      <w:proofErr w:type="spellStart"/>
      <w:r w:rsidRPr="00EF7A8F">
        <w:rPr>
          <w:rFonts w:ascii="Times New Roman" w:hAnsi="Times New Roman" w:cs="Times New Roman"/>
          <w:sz w:val="24"/>
          <w:szCs w:val="24"/>
          <w:lang w:val="en-GB"/>
        </w:rPr>
        <w:t>Šteříková</w:t>
      </w:r>
      <w:proofErr w:type="spellEnd"/>
      <w:r w:rsidRPr="00EF7A8F">
        <w:rPr>
          <w:rFonts w:ascii="Times New Roman" w:hAnsi="Times New Roman" w:cs="Times New Roman"/>
          <w:sz w:val="24"/>
          <w:szCs w:val="24"/>
          <w:lang w:val="en-GB"/>
        </w:rPr>
        <w:t xml:space="preserve"> has already used that material. A church archive also exists in the </w:t>
      </w:r>
      <w:proofErr w:type="spellStart"/>
      <w:r w:rsidRPr="00EF7A8F">
        <w:rPr>
          <w:rFonts w:ascii="Times New Roman" w:hAnsi="Times New Roman" w:cs="Times New Roman"/>
          <w:sz w:val="24"/>
          <w:szCs w:val="24"/>
          <w:lang w:val="en-GB"/>
        </w:rPr>
        <w:t>Veliko</w:t>
      </w:r>
      <w:proofErr w:type="spellEnd"/>
      <w:r w:rsidRPr="00EF7A8F">
        <w:rPr>
          <w:rFonts w:ascii="Times New Roman" w:hAnsi="Times New Roman" w:cs="Times New Roman"/>
          <w:sz w:val="24"/>
          <w:szCs w:val="24"/>
          <w:lang w:val="en-GB"/>
        </w:rPr>
        <w:t xml:space="preserve"> </w:t>
      </w:r>
      <w:proofErr w:type="spellStart"/>
      <w:r w:rsidRPr="00EF7A8F">
        <w:rPr>
          <w:rFonts w:ascii="Times New Roman" w:hAnsi="Times New Roman" w:cs="Times New Roman"/>
          <w:sz w:val="24"/>
          <w:szCs w:val="24"/>
          <w:lang w:val="en-GB"/>
        </w:rPr>
        <w:t>Srediště</w:t>
      </w:r>
      <w:proofErr w:type="spellEnd"/>
      <w:r w:rsidRPr="00EF7A8F">
        <w:rPr>
          <w:rFonts w:ascii="Times New Roman" w:hAnsi="Times New Roman" w:cs="Times New Roman"/>
          <w:sz w:val="24"/>
          <w:szCs w:val="24"/>
          <w:lang w:val="en-GB"/>
        </w:rPr>
        <w:t xml:space="preserve"> church and was used by Mr. Michal </w:t>
      </w:r>
      <w:proofErr w:type="spellStart"/>
      <w:r w:rsidRPr="00EF7A8F">
        <w:rPr>
          <w:rFonts w:ascii="Times New Roman" w:hAnsi="Times New Roman" w:cs="Times New Roman"/>
          <w:sz w:val="24"/>
          <w:szCs w:val="24"/>
          <w:lang w:val="en-GB"/>
        </w:rPr>
        <w:lastRenderedPageBreak/>
        <w:t>Pavlásek</w:t>
      </w:r>
      <w:proofErr w:type="spellEnd"/>
      <w:r w:rsidRPr="00EF7A8F">
        <w:rPr>
          <w:rFonts w:ascii="Times New Roman" w:hAnsi="Times New Roman" w:cs="Times New Roman"/>
          <w:sz w:val="24"/>
          <w:szCs w:val="24"/>
          <w:lang w:val="en-GB"/>
        </w:rPr>
        <w:t xml:space="preserve"> for his works. The church in </w:t>
      </w:r>
      <w:proofErr w:type="spellStart"/>
      <w:r w:rsidRPr="00EF7A8F">
        <w:rPr>
          <w:rFonts w:ascii="Times New Roman" w:hAnsi="Times New Roman" w:cs="Times New Roman"/>
          <w:sz w:val="24"/>
          <w:szCs w:val="24"/>
          <w:lang w:val="en-GB"/>
        </w:rPr>
        <w:t>Peregu</w:t>
      </w:r>
      <w:proofErr w:type="spellEnd"/>
      <w:r w:rsidRPr="00EF7A8F">
        <w:rPr>
          <w:rFonts w:ascii="Times New Roman" w:hAnsi="Times New Roman" w:cs="Times New Roman"/>
          <w:sz w:val="24"/>
          <w:szCs w:val="24"/>
          <w:lang w:val="en-GB"/>
        </w:rPr>
        <w:t xml:space="preserve"> Mare also keeps own church archive, but that is mostly limited to registry material. </w:t>
      </w:r>
      <w:proofErr w:type="spellStart"/>
      <w:r w:rsidRPr="00EF7A8F">
        <w:rPr>
          <w:rFonts w:ascii="Times New Roman" w:hAnsi="Times New Roman" w:cs="Times New Roman"/>
          <w:sz w:val="24"/>
          <w:szCs w:val="24"/>
          <w:lang w:val="en-GB"/>
        </w:rPr>
        <w:t>Bjeliševac</w:t>
      </w:r>
      <w:proofErr w:type="spellEnd"/>
      <w:r w:rsidRPr="00EF7A8F">
        <w:rPr>
          <w:rFonts w:ascii="Times New Roman" w:hAnsi="Times New Roman" w:cs="Times New Roman"/>
          <w:sz w:val="24"/>
          <w:szCs w:val="24"/>
          <w:lang w:val="en-GB"/>
        </w:rPr>
        <w:t xml:space="preserve"> in Croatia does not have own archive collection due to its short existence. </w:t>
      </w:r>
      <w:proofErr w:type="spellStart"/>
      <w:r w:rsidRPr="00EF7A8F">
        <w:rPr>
          <w:rFonts w:ascii="Times New Roman" w:hAnsi="Times New Roman" w:cs="Times New Roman"/>
          <w:sz w:val="24"/>
          <w:szCs w:val="24"/>
          <w:lang w:val="en-GB"/>
        </w:rPr>
        <w:t>Bohemka</w:t>
      </w:r>
      <w:proofErr w:type="spellEnd"/>
      <w:r w:rsidRPr="00EF7A8F">
        <w:rPr>
          <w:rFonts w:ascii="Times New Roman" w:hAnsi="Times New Roman" w:cs="Times New Roman"/>
          <w:sz w:val="24"/>
          <w:szCs w:val="24"/>
          <w:lang w:val="en-GB"/>
        </w:rPr>
        <w:t xml:space="preserve"> and </w:t>
      </w:r>
      <w:proofErr w:type="spellStart"/>
      <w:r w:rsidRPr="00EF7A8F">
        <w:rPr>
          <w:rFonts w:ascii="Times New Roman" w:hAnsi="Times New Roman" w:cs="Times New Roman"/>
          <w:sz w:val="24"/>
          <w:szCs w:val="24"/>
          <w:lang w:val="en-GB"/>
        </w:rPr>
        <w:t>Veselynivka</w:t>
      </w:r>
      <w:proofErr w:type="spellEnd"/>
      <w:r w:rsidRPr="00EF7A8F">
        <w:rPr>
          <w:rFonts w:ascii="Times New Roman" w:hAnsi="Times New Roman" w:cs="Times New Roman"/>
          <w:sz w:val="24"/>
          <w:szCs w:val="24"/>
          <w:lang w:val="en-GB"/>
        </w:rPr>
        <w:t xml:space="preserve"> in Ukraine had to turn in all materials on their existence for discarding after the church was abolished in 1962. </w:t>
      </w:r>
    </w:p>
    <w:p w14:paraId="0C11EEA2" w14:textId="77777777" w:rsidR="00A32EA0" w:rsidRPr="00EF7A8F" w:rsidRDefault="00A32EA0" w:rsidP="00A32EA0">
      <w:pPr>
        <w:spacing w:line="360" w:lineRule="auto"/>
        <w:ind w:firstLine="708"/>
        <w:contextualSpacing/>
        <w:jc w:val="both"/>
        <w:rPr>
          <w:rFonts w:ascii="Times New Roman" w:hAnsi="Times New Roman" w:cs="Times New Roman"/>
          <w:sz w:val="24"/>
          <w:szCs w:val="24"/>
          <w:lang w:val="en-GB"/>
        </w:rPr>
      </w:pPr>
      <w:proofErr w:type="spellStart"/>
      <w:r w:rsidRPr="00EF7A8F">
        <w:rPr>
          <w:rFonts w:ascii="Times New Roman" w:hAnsi="Times New Roman" w:cs="Times New Roman"/>
          <w:i/>
          <w:iCs/>
          <w:sz w:val="24"/>
          <w:szCs w:val="24"/>
          <w:lang w:val="en-GB"/>
        </w:rPr>
        <w:t>Österreichisches</w:t>
      </w:r>
      <w:proofErr w:type="spellEnd"/>
      <w:r w:rsidRPr="00EF7A8F">
        <w:rPr>
          <w:rFonts w:ascii="Times New Roman" w:hAnsi="Times New Roman" w:cs="Times New Roman"/>
          <w:i/>
          <w:iCs/>
          <w:sz w:val="24"/>
          <w:szCs w:val="24"/>
          <w:lang w:val="en-GB"/>
        </w:rPr>
        <w:t xml:space="preserve"> </w:t>
      </w:r>
      <w:proofErr w:type="spellStart"/>
      <w:r w:rsidRPr="00EF7A8F">
        <w:rPr>
          <w:rFonts w:ascii="Times New Roman" w:hAnsi="Times New Roman" w:cs="Times New Roman"/>
          <w:i/>
          <w:iCs/>
          <w:sz w:val="24"/>
          <w:szCs w:val="24"/>
          <w:lang w:val="en-GB"/>
        </w:rPr>
        <w:t>Staatsarchiv</w:t>
      </w:r>
      <w:proofErr w:type="spellEnd"/>
      <w:r w:rsidRPr="00EF7A8F">
        <w:rPr>
          <w:rFonts w:ascii="Times New Roman" w:hAnsi="Times New Roman" w:cs="Times New Roman"/>
          <w:sz w:val="24"/>
          <w:szCs w:val="24"/>
          <w:lang w:val="en-GB"/>
        </w:rPr>
        <w:t xml:space="preserve"> (Austrian National Archives) in Vienna holds materials on the state administration of the Monarchy, and so it was assumed that the subject of evangelicals who moved out into the margins of the Monarchy could be covered there. It however turned out that what we today call out-migration had a different meaning in the times of the Habsburg Monarchy. That term applied to those who were leaving the borders of the Monarchy (particularly for America), not to those who moved to other intrastate locations. The state was not losing those persons; </w:t>
      </w:r>
      <w:proofErr w:type="gramStart"/>
      <w:r w:rsidRPr="00EF7A8F">
        <w:rPr>
          <w:rFonts w:ascii="Times New Roman" w:hAnsi="Times New Roman" w:cs="Times New Roman"/>
          <w:sz w:val="24"/>
          <w:szCs w:val="24"/>
          <w:lang w:val="en-GB"/>
        </w:rPr>
        <w:t>so</w:t>
      </w:r>
      <w:proofErr w:type="gramEnd"/>
      <w:r w:rsidRPr="00EF7A8F">
        <w:rPr>
          <w:rFonts w:ascii="Times New Roman" w:hAnsi="Times New Roman" w:cs="Times New Roman"/>
          <w:sz w:val="24"/>
          <w:szCs w:val="24"/>
          <w:lang w:val="en-GB"/>
        </w:rPr>
        <w:t xml:space="preserve"> it was not necessary for the state to register them and it did not keep much written material on them either. </w:t>
      </w:r>
    </w:p>
    <w:p w14:paraId="26FC702E" w14:textId="77777777" w:rsidR="00A32EA0" w:rsidRPr="00EF7A8F" w:rsidRDefault="00A32EA0" w:rsidP="00A32EA0">
      <w:pPr>
        <w:spacing w:line="360" w:lineRule="auto"/>
        <w:ind w:firstLine="708"/>
        <w:contextualSpacing/>
        <w:jc w:val="both"/>
        <w:rPr>
          <w:rFonts w:ascii="Times New Roman" w:hAnsi="Times New Roman" w:cs="Times New Roman"/>
          <w:sz w:val="24"/>
          <w:szCs w:val="24"/>
          <w:lang w:val="en-GB"/>
        </w:rPr>
      </w:pPr>
      <w:r w:rsidRPr="00EF7A8F">
        <w:rPr>
          <w:rFonts w:ascii="Times New Roman" w:hAnsi="Times New Roman" w:cs="Times New Roman"/>
          <w:sz w:val="24"/>
          <w:szCs w:val="24"/>
          <w:lang w:val="en-GB"/>
        </w:rPr>
        <w:t xml:space="preserve">Another foreign source used in the present thesis are the biographies of the first Czech exiles in Berlin, which are kept in the </w:t>
      </w:r>
      <w:proofErr w:type="spellStart"/>
      <w:r w:rsidRPr="00EF7A8F">
        <w:rPr>
          <w:rFonts w:ascii="Times New Roman" w:hAnsi="Times New Roman" w:cs="Times New Roman"/>
          <w:i/>
          <w:iCs/>
          <w:sz w:val="24"/>
          <w:szCs w:val="24"/>
          <w:lang w:val="en-GB"/>
        </w:rPr>
        <w:t>Archiv</w:t>
      </w:r>
      <w:proofErr w:type="spellEnd"/>
      <w:r w:rsidRPr="00EF7A8F">
        <w:rPr>
          <w:rFonts w:ascii="Times New Roman" w:hAnsi="Times New Roman" w:cs="Times New Roman"/>
          <w:i/>
          <w:iCs/>
          <w:sz w:val="24"/>
          <w:szCs w:val="24"/>
          <w:lang w:val="en-GB"/>
        </w:rPr>
        <w:t xml:space="preserve"> des </w:t>
      </w:r>
      <w:proofErr w:type="spellStart"/>
      <w:r w:rsidRPr="00EF7A8F">
        <w:rPr>
          <w:rFonts w:ascii="Times New Roman" w:hAnsi="Times New Roman" w:cs="Times New Roman"/>
          <w:i/>
          <w:iCs/>
          <w:sz w:val="24"/>
          <w:szCs w:val="24"/>
          <w:lang w:val="en-GB"/>
        </w:rPr>
        <w:t>böhmischen</w:t>
      </w:r>
      <w:proofErr w:type="spellEnd"/>
      <w:r w:rsidRPr="00EF7A8F">
        <w:rPr>
          <w:rFonts w:ascii="Times New Roman" w:hAnsi="Times New Roman" w:cs="Times New Roman"/>
          <w:i/>
          <w:iCs/>
          <w:sz w:val="24"/>
          <w:szCs w:val="24"/>
          <w:lang w:val="en-GB"/>
        </w:rPr>
        <w:t xml:space="preserve"> </w:t>
      </w:r>
      <w:proofErr w:type="spellStart"/>
      <w:r w:rsidRPr="00EF7A8F">
        <w:rPr>
          <w:rFonts w:ascii="Times New Roman" w:hAnsi="Times New Roman" w:cs="Times New Roman"/>
          <w:i/>
          <w:iCs/>
          <w:sz w:val="24"/>
          <w:szCs w:val="24"/>
          <w:lang w:val="en-GB"/>
        </w:rPr>
        <w:t>Dorfs</w:t>
      </w:r>
      <w:proofErr w:type="spellEnd"/>
      <w:r w:rsidRPr="00EF7A8F">
        <w:rPr>
          <w:rFonts w:ascii="Times New Roman" w:hAnsi="Times New Roman" w:cs="Times New Roman"/>
          <w:i/>
          <w:iCs/>
          <w:sz w:val="24"/>
          <w:szCs w:val="24"/>
          <w:lang w:val="en-GB"/>
        </w:rPr>
        <w:t xml:space="preserve"> </w:t>
      </w:r>
      <w:r w:rsidRPr="00EF7A8F">
        <w:rPr>
          <w:rFonts w:ascii="Times New Roman" w:hAnsi="Times New Roman" w:cs="Times New Roman"/>
          <w:iCs/>
          <w:sz w:val="24"/>
          <w:szCs w:val="24"/>
          <w:lang w:val="en-GB"/>
        </w:rPr>
        <w:t>(Archives of Bohemian Village) in Berlin</w:t>
      </w:r>
      <w:r w:rsidRPr="00EF7A8F">
        <w:rPr>
          <w:rFonts w:ascii="Times New Roman" w:hAnsi="Times New Roman" w:cs="Times New Roman"/>
          <w:sz w:val="24"/>
          <w:szCs w:val="24"/>
          <w:lang w:val="en-GB"/>
        </w:rPr>
        <w:t>. Biographies mostly focused on emphasising the religious aspect in life. They are typical for having captured the moments of religious awakening, spiritual passion, and desire for the freedom of conscience and the right and proper Church of Christ. The true purpose of those texts was the moral of the life of the deceased; they were especially meant to point out how important the conversion to Christ was and how the life of the deceased changed after that realisation. Here is where the oldest biographies written in Czech are used, but the archive nevertheless also holds a multitude of biographies in German from the first generation of exiles.</w:t>
      </w:r>
    </w:p>
    <w:p w14:paraId="3D686F71" w14:textId="77777777" w:rsidR="00A32EA0" w:rsidRPr="00EF7A8F" w:rsidRDefault="00A32EA0" w:rsidP="00A32EA0">
      <w:pPr>
        <w:spacing w:line="360" w:lineRule="auto"/>
        <w:contextualSpacing/>
        <w:jc w:val="both"/>
        <w:rPr>
          <w:rFonts w:ascii="Times New Roman" w:hAnsi="Times New Roman" w:cs="Times New Roman"/>
          <w:sz w:val="24"/>
          <w:szCs w:val="24"/>
          <w:lang w:val="en-GB"/>
        </w:rPr>
      </w:pPr>
    </w:p>
    <w:p w14:paraId="34E260E5" w14:textId="3A417177" w:rsidR="00530AB3" w:rsidRDefault="00530AB3" w:rsidP="00A32EA0">
      <w:pPr>
        <w:spacing w:line="360" w:lineRule="auto"/>
        <w:ind w:firstLine="708"/>
        <w:contextualSpacing/>
        <w:jc w:val="both"/>
        <w:rPr>
          <w:rFonts w:ascii="Times New Roman" w:hAnsi="Times New Roman" w:cs="Times New Roman"/>
          <w:sz w:val="24"/>
          <w:szCs w:val="24"/>
          <w:lang w:val="en-GB"/>
        </w:rPr>
      </w:pPr>
    </w:p>
    <w:p w14:paraId="7BAAB5B3" w14:textId="5F097B34" w:rsidR="00EF7A8F" w:rsidRDefault="00EF7A8F" w:rsidP="00A32EA0">
      <w:pPr>
        <w:spacing w:line="360" w:lineRule="auto"/>
        <w:ind w:firstLine="708"/>
        <w:contextualSpacing/>
        <w:jc w:val="both"/>
        <w:rPr>
          <w:rFonts w:ascii="Times New Roman" w:hAnsi="Times New Roman" w:cs="Times New Roman"/>
          <w:sz w:val="24"/>
          <w:szCs w:val="24"/>
          <w:lang w:val="en-GB"/>
        </w:rPr>
      </w:pPr>
    </w:p>
    <w:p w14:paraId="09C85861" w14:textId="1C1D62D4" w:rsidR="00EF7A8F" w:rsidRDefault="00EF7A8F" w:rsidP="00A32EA0">
      <w:pPr>
        <w:spacing w:line="360" w:lineRule="auto"/>
        <w:ind w:firstLine="708"/>
        <w:contextualSpacing/>
        <w:jc w:val="both"/>
        <w:rPr>
          <w:rFonts w:ascii="Times New Roman" w:hAnsi="Times New Roman" w:cs="Times New Roman"/>
          <w:sz w:val="24"/>
          <w:szCs w:val="24"/>
          <w:lang w:val="en-GB"/>
        </w:rPr>
      </w:pPr>
    </w:p>
    <w:p w14:paraId="2E65103F" w14:textId="7781A20D" w:rsidR="00EF7A8F" w:rsidRDefault="00EF7A8F" w:rsidP="00A32EA0">
      <w:pPr>
        <w:spacing w:line="360" w:lineRule="auto"/>
        <w:ind w:firstLine="708"/>
        <w:contextualSpacing/>
        <w:jc w:val="both"/>
        <w:rPr>
          <w:rFonts w:ascii="Times New Roman" w:hAnsi="Times New Roman" w:cs="Times New Roman"/>
          <w:sz w:val="24"/>
          <w:szCs w:val="24"/>
          <w:lang w:val="en-GB"/>
        </w:rPr>
      </w:pPr>
    </w:p>
    <w:p w14:paraId="4332BC5E" w14:textId="5D46FB33" w:rsidR="00EF7A8F" w:rsidRDefault="00EF7A8F" w:rsidP="00A32EA0">
      <w:pPr>
        <w:spacing w:line="360" w:lineRule="auto"/>
        <w:ind w:firstLine="708"/>
        <w:contextualSpacing/>
        <w:jc w:val="both"/>
        <w:rPr>
          <w:rFonts w:ascii="Times New Roman" w:hAnsi="Times New Roman" w:cs="Times New Roman"/>
          <w:sz w:val="24"/>
          <w:szCs w:val="24"/>
          <w:lang w:val="en-GB"/>
        </w:rPr>
      </w:pPr>
    </w:p>
    <w:p w14:paraId="071FAB1F" w14:textId="22C5A85B" w:rsidR="00EF7A8F" w:rsidRDefault="00EF7A8F" w:rsidP="00A32EA0">
      <w:pPr>
        <w:spacing w:line="360" w:lineRule="auto"/>
        <w:ind w:firstLine="708"/>
        <w:contextualSpacing/>
        <w:jc w:val="both"/>
        <w:rPr>
          <w:rFonts w:ascii="Times New Roman" w:hAnsi="Times New Roman" w:cs="Times New Roman"/>
          <w:sz w:val="24"/>
          <w:szCs w:val="24"/>
          <w:lang w:val="en-GB"/>
        </w:rPr>
      </w:pPr>
    </w:p>
    <w:p w14:paraId="13D86D60" w14:textId="27332480" w:rsidR="00EF7A8F" w:rsidRDefault="00EF7A8F" w:rsidP="00A32EA0">
      <w:pPr>
        <w:spacing w:line="360" w:lineRule="auto"/>
        <w:ind w:firstLine="708"/>
        <w:contextualSpacing/>
        <w:jc w:val="both"/>
        <w:rPr>
          <w:rFonts w:ascii="Times New Roman" w:hAnsi="Times New Roman" w:cs="Times New Roman"/>
          <w:sz w:val="24"/>
          <w:szCs w:val="24"/>
          <w:lang w:val="en-GB"/>
        </w:rPr>
      </w:pPr>
    </w:p>
    <w:p w14:paraId="700C0E7A" w14:textId="0A1FABA9" w:rsidR="00EF7A8F" w:rsidRDefault="00EF7A8F" w:rsidP="00A32EA0">
      <w:pPr>
        <w:spacing w:line="360" w:lineRule="auto"/>
        <w:ind w:firstLine="708"/>
        <w:contextualSpacing/>
        <w:jc w:val="both"/>
        <w:rPr>
          <w:rFonts w:ascii="Times New Roman" w:hAnsi="Times New Roman" w:cs="Times New Roman"/>
          <w:sz w:val="24"/>
          <w:szCs w:val="24"/>
          <w:lang w:val="en-GB"/>
        </w:rPr>
      </w:pPr>
    </w:p>
    <w:p w14:paraId="7C093959" w14:textId="6C45656A" w:rsidR="00EF7A8F" w:rsidRDefault="00EF7A8F" w:rsidP="00A32EA0">
      <w:pPr>
        <w:spacing w:line="360" w:lineRule="auto"/>
        <w:ind w:firstLine="708"/>
        <w:contextualSpacing/>
        <w:jc w:val="both"/>
        <w:rPr>
          <w:rFonts w:ascii="Times New Roman" w:hAnsi="Times New Roman" w:cs="Times New Roman"/>
          <w:sz w:val="24"/>
          <w:szCs w:val="24"/>
          <w:lang w:val="en-GB"/>
        </w:rPr>
      </w:pPr>
    </w:p>
    <w:p w14:paraId="3D50827A" w14:textId="77777777" w:rsidR="00EF7A8F" w:rsidRPr="00EF7A8F" w:rsidRDefault="00EF7A8F" w:rsidP="00A32EA0">
      <w:pPr>
        <w:spacing w:line="360" w:lineRule="auto"/>
        <w:ind w:firstLine="708"/>
        <w:contextualSpacing/>
        <w:jc w:val="both"/>
        <w:rPr>
          <w:rFonts w:ascii="Times New Roman" w:hAnsi="Times New Roman" w:cs="Times New Roman"/>
          <w:sz w:val="24"/>
          <w:szCs w:val="24"/>
          <w:lang w:val="en-GB"/>
        </w:rPr>
      </w:pPr>
    </w:p>
    <w:p w14:paraId="3F7862E0" w14:textId="41BB4BD5" w:rsidR="00530AB3" w:rsidRPr="00EF7A8F" w:rsidRDefault="00530AB3" w:rsidP="00EF7A8F">
      <w:pPr>
        <w:pStyle w:val="Nadpis1"/>
        <w:numPr>
          <w:ilvl w:val="0"/>
          <w:numId w:val="3"/>
        </w:numPr>
        <w:rPr>
          <w:rFonts w:ascii="Times New Roman" w:hAnsi="Times New Roman" w:cs="Times New Roman"/>
          <w:sz w:val="24"/>
          <w:szCs w:val="24"/>
          <w:lang w:val="en-GB"/>
        </w:rPr>
      </w:pPr>
      <w:bookmarkStart w:id="6" w:name="_Toc20405078"/>
      <w:r w:rsidRPr="00EF7A8F">
        <w:rPr>
          <w:rFonts w:ascii="Times New Roman" w:hAnsi="Times New Roman" w:cs="Times New Roman"/>
          <w:sz w:val="24"/>
          <w:szCs w:val="24"/>
          <w:lang w:val="en-GB"/>
        </w:rPr>
        <w:lastRenderedPageBreak/>
        <w:t>Results of the Research</w:t>
      </w:r>
      <w:bookmarkEnd w:id="6"/>
    </w:p>
    <w:p w14:paraId="49590B90" w14:textId="77777777" w:rsidR="00530AB3" w:rsidRPr="00EF7A8F" w:rsidRDefault="00530AB3" w:rsidP="00530AB3">
      <w:pPr>
        <w:rPr>
          <w:rFonts w:ascii="Times New Roman" w:hAnsi="Times New Roman" w:cs="Times New Roman"/>
          <w:sz w:val="24"/>
          <w:szCs w:val="24"/>
          <w:lang w:val="en-GB"/>
        </w:rPr>
      </w:pPr>
    </w:p>
    <w:p w14:paraId="6A880B5E" w14:textId="6BABF8E5" w:rsidR="00A32EA0" w:rsidRPr="00EF7A8F" w:rsidRDefault="00A32EA0" w:rsidP="00A32EA0">
      <w:pPr>
        <w:spacing w:line="360" w:lineRule="auto"/>
        <w:ind w:firstLine="708"/>
        <w:contextualSpacing/>
        <w:jc w:val="both"/>
        <w:rPr>
          <w:rFonts w:ascii="Times New Roman" w:hAnsi="Times New Roman" w:cs="Times New Roman"/>
          <w:sz w:val="24"/>
          <w:szCs w:val="24"/>
          <w:lang w:val="en-GB"/>
        </w:rPr>
      </w:pPr>
      <w:r w:rsidRPr="00EF7A8F">
        <w:rPr>
          <w:rFonts w:ascii="Times New Roman" w:hAnsi="Times New Roman" w:cs="Times New Roman"/>
          <w:sz w:val="24"/>
          <w:szCs w:val="24"/>
          <w:lang w:val="en-GB"/>
        </w:rPr>
        <w:t xml:space="preserve">The first research question was how individual narrators describe the history of their communities. Majority of them begin their narration from a detailed description of the travelling of their ancestors. They recount where they had gone through before they reached the existing location. Some even add details about the journey in the form of how long the travel lasted, that carriages with cows and oxen were used. One part of the group also already used a train for the travel. Interestingly, the narrators also mention the reason why their ancestors left and do not confuse it. </w:t>
      </w:r>
    </w:p>
    <w:p w14:paraId="0028F80F" w14:textId="77777777" w:rsidR="00A32EA0" w:rsidRPr="00EF7A8F" w:rsidRDefault="00A32EA0" w:rsidP="00A32EA0">
      <w:pPr>
        <w:spacing w:line="360" w:lineRule="auto"/>
        <w:ind w:firstLine="708"/>
        <w:contextualSpacing/>
        <w:jc w:val="both"/>
        <w:rPr>
          <w:rFonts w:ascii="Times New Roman" w:hAnsi="Times New Roman" w:cs="Times New Roman"/>
          <w:sz w:val="24"/>
          <w:szCs w:val="24"/>
          <w:lang w:val="en-GB"/>
        </w:rPr>
      </w:pPr>
      <w:r w:rsidRPr="00EF7A8F">
        <w:rPr>
          <w:rFonts w:ascii="Times New Roman" w:hAnsi="Times New Roman" w:cs="Times New Roman"/>
          <w:sz w:val="24"/>
          <w:szCs w:val="24"/>
          <w:lang w:val="en-GB"/>
        </w:rPr>
        <w:t xml:space="preserve">Further, they continue with a narration about the beginnings of the community. Their ancestors first dwelt in dugout shelters, and initially had to build everything, but they enjoyed the privilege of tax exemption. Some add the details in the form of data on the size of the acquired land. With the same accuracy, most of the narrators add the year when their ancestors came. An important piece of information is also the place of origin of their ancestors in Czech Lands. Narrators mostly give an exact name of the community, not only the reason.    </w:t>
      </w:r>
    </w:p>
    <w:p w14:paraId="3EC101EF" w14:textId="77777777" w:rsidR="00A32EA0" w:rsidRPr="00EF7A8F" w:rsidRDefault="00A32EA0" w:rsidP="00A32EA0">
      <w:pPr>
        <w:spacing w:line="360" w:lineRule="auto"/>
        <w:ind w:firstLine="708"/>
        <w:contextualSpacing/>
        <w:jc w:val="both"/>
        <w:rPr>
          <w:rFonts w:ascii="Times New Roman" w:hAnsi="Times New Roman" w:cs="Times New Roman"/>
          <w:sz w:val="24"/>
          <w:szCs w:val="24"/>
          <w:lang w:val="en-GB"/>
        </w:rPr>
      </w:pPr>
      <w:r w:rsidRPr="00EF7A8F">
        <w:rPr>
          <w:rFonts w:ascii="Times New Roman" w:hAnsi="Times New Roman" w:cs="Times New Roman"/>
          <w:sz w:val="24"/>
          <w:szCs w:val="24"/>
          <w:lang w:val="en-GB"/>
        </w:rPr>
        <w:t>In their narratives about the family and ancestors, they also mention their purely Czech origin. But they do not remember only their parents, but also grandparents, uncles and aunts, or possibly even a broader family. Most of narrators also remember what generation of Czech evangelicals living abroad they actually represent. Narrators like to remind the objects they have kept in the memory of their ancestors. Those are mostly religious books, but wall embroideries were mentioned too. But even in case they had nothing preserved they mentioned that fact.</w:t>
      </w:r>
    </w:p>
    <w:p w14:paraId="0D74074B" w14:textId="77777777" w:rsidR="00A32EA0" w:rsidRPr="00EF7A8F" w:rsidRDefault="00A32EA0" w:rsidP="00A32EA0">
      <w:pPr>
        <w:spacing w:line="360" w:lineRule="auto"/>
        <w:ind w:firstLine="708"/>
        <w:contextualSpacing/>
        <w:jc w:val="both"/>
        <w:rPr>
          <w:rFonts w:ascii="Times New Roman" w:hAnsi="Times New Roman" w:cs="Times New Roman"/>
          <w:sz w:val="24"/>
          <w:szCs w:val="24"/>
          <w:lang w:val="en-GB"/>
        </w:rPr>
      </w:pPr>
      <w:r w:rsidRPr="00EF7A8F">
        <w:rPr>
          <w:rFonts w:ascii="Times New Roman" w:hAnsi="Times New Roman" w:cs="Times New Roman"/>
          <w:sz w:val="24"/>
          <w:szCs w:val="24"/>
          <w:lang w:val="en-GB"/>
        </w:rPr>
        <w:t xml:space="preserve">Another substantial part of the narratives treats the meaning of belief and church life. They describe how they read in religious books, how they went to the church and how the Sunday school looked like. An integral part of their narrative about the church is the story about the construction of the church. The details they say about at that moment sometimes differ. Rather than the present, narrators preferred the description of the famous past of their church, about its size, how the church and the Sunday used to be full. They also frequently mention prominent personalities associated with the flowering of the church community regardless of whether the narrators saw them in their life or not. </w:t>
      </w:r>
    </w:p>
    <w:p w14:paraId="37488577" w14:textId="77777777" w:rsidR="00A32EA0" w:rsidRPr="00EF7A8F" w:rsidRDefault="00A32EA0" w:rsidP="00A32EA0">
      <w:pPr>
        <w:spacing w:line="360" w:lineRule="auto"/>
        <w:ind w:firstLine="708"/>
        <w:contextualSpacing/>
        <w:jc w:val="both"/>
        <w:rPr>
          <w:rFonts w:ascii="Times New Roman" w:hAnsi="Times New Roman" w:cs="Times New Roman"/>
          <w:sz w:val="24"/>
          <w:szCs w:val="24"/>
          <w:lang w:val="en-GB"/>
        </w:rPr>
      </w:pPr>
      <w:r w:rsidRPr="00EF7A8F">
        <w:rPr>
          <w:rFonts w:ascii="Times New Roman" w:hAnsi="Times New Roman" w:cs="Times New Roman"/>
          <w:sz w:val="24"/>
          <w:szCs w:val="24"/>
          <w:lang w:val="en-GB"/>
        </w:rPr>
        <w:t>For preserving the language, the narrators also frequently pointed out the means that were instrumental to that aim. Those included the use of Czech in everyday life, reading of Czech books and Czech services. The narrators mostly pointed to the very important connection of language and the church.</w:t>
      </w:r>
    </w:p>
    <w:p w14:paraId="7434E910" w14:textId="77777777" w:rsidR="00A32EA0" w:rsidRPr="00EF7A8F" w:rsidRDefault="00A32EA0" w:rsidP="00A32EA0">
      <w:pPr>
        <w:spacing w:line="360" w:lineRule="auto"/>
        <w:ind w:firstLine="708"/>
        <w:contextualSpacing/>
        <w:jc w:val="both"/>
        <w:rPr>
          <w:rFonts w:ascii="Times New Roman" w:hAnsi="Times New Roman" w:cs="Times New Roman"/>
          <w:sz w:val="24"/>
          <w:szCs w:val="24"/>
          <w:lang w:val="en-GB"/>
        </w:rPr>
      </w:pPr>
      <w:r w:rsidRPr="00EF7A8F">
        <w:rPr>
          <w:rFonts w:ascii="Times New Roman" w:hAnsi="Times New Roman" w:cs="Times New Roman"/>
          <w:sz w:val="24"/>
          <w:szCs w:val="24"/>
          <w:lang w:val="en-GB"/>
        </w:rPr>
        <w:lastRenderedPageBreak/>
        <w:t xml:space="preserve">Narrators also stated reasons why their community is already at the end of its existence. Besides mixed marriages that led to a drain of new believers in the form of their descendants and that did not support the passing of Czech, another factor was also re-emigration. After World War II and to some extent also after 1989, many </w:t>
      </w:r>
      <w:proofErr w:type="spellStart"/>
      <w:r w:rsidRPr="00EF7A8F">
        <w:rPr>
          <w:rFonts w:ascii="Times New Roman" w:hAnsi="Times New Roman" w:cs="Times New Roman"/>
          <w:sz w:val="24"/>
          <w:szCs w:val="24"/>
          <w:lang w:val="en-GB"/>
        </w:rPr>
        <w:t>expatriots</w:t>
      </w:r>
      <w:proofErr w:type="spellEnd"/>
      <w:r w:rsidRPr="00EF7A8F">
        <w:rPr>
          <w:rFonts w:ascii="Times New Roman" w:hAnsi="Times New Roman" w:cs="Times New Roman"/>
          <w:sz w:val="24"/>
          <w:szCs w:val="24"/>
          <w:lang w:val="en-GB"/>
        </w:rPr>
        <w:t xml:space="preserve"> used the window of opportunity to return to the Czech Republic. That naturally meant a fatal wakening of the communities abroad.  </w:t>
      </w:r>
    </w:p>
    <w:p w14:paraId="2CDE0BEA" w14:textId="77777777" w:rsidR="00A32EA0" w:rsidRPr="00EF7A8F" w:rsidRDefault="00A32EA0" w:rsidP="00A32EA0">
      <w:pPr>
        <w:spacing w:line="360" w:lineRule="auto"/>
        <w:contextualSpacing/>
        <w:jc w:val="both"/>
        <w:rPr>
          <w:rFonts w:ascii="Times New Roman" w:hAnsi="Times New Roman" w:cs="Times New Roman"/>
          <w:sz w:val="24"/>
          <w:szCs w:val="24"/>
          <w:lang w:val="en-GB"/>
        </w:rPr>
      </w:pPr>
    </w:p>
    <w:p w14:paraId="5D7BE8A6" w14:textId="77777777" w:rsidR="00A32EA0" w:rsidRPr="00EF7A8F" w:rsidRDefault="00A32EA0" w:rsidP="00A32EA0">
      <w:pPr>
        <w:spacing w:line="360" w:lineRule="auto"/>
        <w:contextualSpacing/>
        <w:jc w:val="both"/>
        <w:rPr>
          <w:rFonts w:ascii="Times New Roman" w:hAnsi="Times New Roman" w:cs="Times New Roman"/>
          <w:sz w:val="24"/>
          <w:szCs w:val="24"/>
          <w:lang w:val="en-GB"/>
        </w:rPr>
      </w:pPr>
      <w:r w:rsidRPr="00EF7A8F">
        <w:rPr>
          <w:rFonts w:ascii="Times New Roman" w:hAnsi="Times New Roman" w:cs="Times New Roman"/>
          <w:sz w:val="24"/>
          <w:szCs w:val="24"/>
          <w:lang w:val="en-GB"/>
        </w:rPr>
        <w:tab/>
        <w:t xml:space="preserve">The next research question was what types of memories were passed on to the narrators (and which the narrators also pass on themselves). So, let us try and name them. The narrators tell about the </w:t>
      </w:r>
      <w:r w:rsidRPr="00EF7A8F">
        <w:rPr>
          <w:rFonts w:ascii="Times New Roman" w:hAnsi="Times New Roman" w:cs="Times New Roman"/>
          <w:i/>
          <w:iCs/>
          <w:sz w:val="24"/>
          <w:szCs w:val="24"/>
          <w:lang w:val="en-GB"/>
        </w:rPr>
        <w:t xml:space="preserve">oldest history </w:t>
      </w:r>
      <w:r w:rsidRPr="00EF7A8F">
        <w:rPr>
          <w:rFonts w:ascii="Times New Roman" w:hAnsi="Times New Roman" w:cs="Times New Roman"/>
          <w:sz w:val="24"/>
          <w:szCs w:val="24"/>
          <w:lang w:val="en-GB"/>
        </w:rPr>
        <w:t xml:space="preserve">of their family or community. Further, the narration occurs in all instances about the </w:t>
      </w:r>
      <w:r w:rsidRPr="00EF7A8F">
        <w:rPr>
          <w:rFonts w:ascii="Times New Roman" w:hAnsi="Times New Roman" w:cs="Times New Roman"/>
          <w:i/>
          <w:iCs/>
          <w:sz w:val="24"/>
          <w:szCs w:val="24"/>
          <w:lang w:val="en-GB"/>
        </w:rPr>
        <w:t>church community</w:t>
      </w:r>
      <w:r w:rsidRPr="00EF7A8F">
        <w:rPr>
          <w:rFonts w:ascii="Times New Roman" w:hAnsi="Times New Roman" w:cs="Times New Roman"/>
          <w:sz w:val="24"/>
          <w:szCs w:val="24"/>
          <w:lang w:val="en-GB"/>
        </w:rPr>
        <w:t xml:space="preserve">, its importance in the past and in the present. </w:t>
      </w:r>
      <w:r w:rsidRPr="00EF7A8F">
        <w:rPr>
          <w:rFonts w:ascii="Times New Roman" w:hAnsi="Times New Roman" w:cs="Times New Roman"/>
          <w:i/>
          <w:iCs/>
          <w:sz w:val="24"/>
          <w:szCs w:val="24"/>
          <w:lang w:val="en-GB"/>
        </w:rPr>
        <w:t>Czech language</w:t>
      </w:r>
      <w:r w:rsidRPr="00EF7A8F">
        <w:rPr>
          <w:rFonts w:ascii="Times New Roman" w:hAnsi="Times New Roman" w:cs="Times New Roman"/>
          <w:sz w:val="24"/>
          <w:szCs w:val="24"/>
          <w:lang w:val="en-GB"/>
        </w:rPr>
        <w:t xml:space="preserve"> and its preservation represented an important domain of the narration. The key factor for the life of the minority community was its </w:t>
      </w:r>
      <w:r w:rsidRPr="00EF7A8F">
        <w:rPr>
          <w:rFonts w:ascii="Times New Roman" w:hAnsi="Times New Roman" w:cs="Times New Roman"/>
          <w:i/>
          <w:iCs/>
          <w:sz w:val="24"/>
          <w:szCs w:val="24"/>
          <w:lang w:val="en-GB"/>
        </w:rPr>
        <w:t>relation to the surrounding majority</w:t>
      </w:r>
      <w:r w:rsidRPr="00EF7A8F">
        <w:rPr>
          <w:rFonts w:ascii="Times New Roman" w:hAnsi="Times New Roman" w:cs="Times New Roman"/>
          <w:sz w:val="24"/>
          <w:szCs w:val="24"/>
          <w:lang w:val="en-GB"/>
        </w:rPr>
        <w:t xml:space="preserve">. That is closely associated with the issue of mixed marriages and ambiguity in the </w:t>
      </w:r>
      <w:proofErr w:type="spellStart"/>
      <w:r w:rsidRPr="00EF7A8F">
        <w:rPr>
          <w:rFonts w:ascii="Times New Roman" w:hAnsi="Times New Roman" w:cs="Times New Roman"/>
          <w:sz w:val="24"/>
          <w:szCs w:val="24"/>
          <w:lang w:val="en-GB"/>
        </w:rPr>
        <w:t>expatriots</w:t>
      </w:r>
      <w:proofErr w:type="spellEnd"/>
      <w:r w:rsidRPr="00EF7A8F">
        <w:rPr>
          <w:rFonts w:ascii="Times New Roman" w:hAnsi="Times New Roman" w:cs="Times New Roman"/>
          <w:sz w:val="24"/>
          <w:szCs w:val="24"/>
          <w:lang w:val="en-GB"/>
        </w:rPr>
        <w:t xml:space="preserve">’ national self-identification. The final main motive passed is the description of the so-called </w:t>
      </w:r>
      <w:r w:rsidRPr="00EF7A8F">
        <w:rPr>
          <w:rFonts w:ascii="Times New Roman" w:hAnsi="Times New Roman" w:cs="Times New Roman"/>
          <w:i/>
          <w:iCs/>
          <w:sz w:val="24"/>
          <w:szCs w:val="24"/>
          <w:lang w:val="en-GB"/>
        </w:rPr>
        <w:t>beginning of the end</w:t>
      </w:r>
      <w:r w:rsidRPr="00EF7A8F">
        <w:rPr>
          <w:rFonts w:ascii="Times New Roman" w:hAnsi="Times New Roman" w:cs="Times New Roman"/>
          <w:sz w:val="24"/>
          <w:szCs w:val="24"/>
          <w:lang w:val="en-GB"/>
        </w:rPr>
        <w:t>, where narrators outline what and when caused the community to end or fundamentally change.</w:t>
      </w:r>
    </w:p>
    <w:p w14:paraId="7598FD92" w14:textId="77777777" w:rsidR="00A32EA0" w:rsidRPr="00EF7A8F" w:rsidRDefault="00A32EA0" w:rsidP="00A32EA0">
      <w:pPr>
        <w:spacing w:line="360" w:lineRule="auto"/>
        <w:ind w:firstLine="709"/>
        <w:contextualSpacing/>
        <w:jc w:val="both"/>
        <w:rPr>
          <w:rFonts w:ascii="Times New Roman" w:hAnsi="Times New Roman" w:cs="Times New Roman"/>
          <w:sz w:val="24"/>
          <w:szCs w:val="24"/>
          <w:lang w:val="en-GB"/>
        </w:rPr>
      </w:pPr>
      <w:r w:rsidRPr="00EF7A8F">
        <w:rPr>
          <w:rFonts w:ascii="Times New Roman" w:hAnsi="Times New Roman" w:cs="Times New Roman"/>
          <w:sz w:val="24"/>
          <w:szCs w:val="24"/>
          <w:lang w:val="en-GB"/>
        </w:rPr>
        <w:t xml:space="preserve">The third question was designed to find common traits of collective memory. The narration about the journey of their ancestors is portrayed by half of the narrators. Only the Croatian community does not mention this subject in any case. The general conclusion is that the younger the community the more detailed the description of their ancestors’ journey is. Although the oldest community in </w:t>
      </w:r>
      <w:proofErr w:type="spellStart"/>
      <w:r w:rsidRPr="00EF7A8F">
        <w:rPr>
          <w:rFonts w:ascii="Times New Roman" w:hAnsi="Times New Roman" w:cs="Times New Roman"/>
          <w:sz w:val="24"/>
          <w:szCs w:val="24"/>
          <w:lang w:val="en-GB"/>
        </w:rPr>
        <w:t>Zelów</w:t>
      </w:r>
      <w:proofErr w:type="spellEnd"/>
      <w:r w:rsidRPr="00EF7A8F">
        <w:rPr>
          <w:rFonts w:ascii="Times New Roman" w:hAnsi="Times New Roman" w:cs="Times New Roman"/>
          <w:sz w:val="24"/>
          <w:szCs w:val="24"/>
          <w:lang w:val="en-GB"/>
        </w:rPr>
        <w:t xml:space="preserve">, Poland, mentions the journey, it is obviously a textbook interpretation of the event. </w:t>
      </w:r>
    </w:p>
    <w:p w14:paraId="0944BF01" w14:textId="77777777" w:rsidR="00A32EA0" w:rsidRPr="00EF7A8F" w:rsidRDefault="00A32EA0" w:rsidP="00A32EA0">
      <w:pPr>
        <w:spacing w:line="360" w:lineRule="auto"/>
        <w:ind w:firstLine="709"/>
        <w:contextualSpacing/>
        <w:jc w:val="both"/>
        <w:rPr>
          <w:rFonts w:ascii="Times New Roman" w:hAnsi="Times New Roman" w:cs="Times New Roman"/>
          <w:sz w:val="24"/>
          <w:szCs w:val="24"/>
          <w:lang w:val="en-GB"/>
        </w:rPr>
      </w:pPr>
      <w:r w:rsidRPr="00EF7A8F">
        <w:rPr>
          <w:rFonts w:ascii="Times New Roman" w:hAnsi="Times New Roman" w:cs="Times New Roman"/>
          <w:sz w:val="24"/>
          <w:szCs w:val="24"/>
          <w:lang w:val="en-GB"/>
        </w:rPr>
        <w:t>The same number of narrators also mentioned the reasons for their ancestors to leave. At least one narrator mentioned this matter in every community. In line with the historical facts, the narrators stated the rationale for the departure was based on economic and social grounds. Communities of the third type, where religious and economic reasons intertwine, concurred on the combination of those aspects.</w:t>
      </w:r>
    </w:p>
    <w:p w14:paraId="2D6051AC" w14:textId="77777777" w:rsidR="00A32EA0" w:rsidRPr="00EF7A8F" w:rsidRDefault="00A32EA0" w:rsidP="00A32EA0">
      <w:pPr>
        <w:spacing w:line="360" w:lineRule="auto"/>
        <w:ind w:firstLine="709"/>
        <w:contextualSpacing/>
        <w:jc w:val="both"/>
        <w:rPr>
          <w:rFonts w:ascii="Times New Roman" w:hAnsi="Times New Roman" w:cs="Times New Roman"/>
          <w:sz w:val="24"/>
          <w:szCs w:val="24"/>
          <w:lang w:val="en-GB"/>
        </w:rPr>
      </w:pPr>
      <w:r w:rsidRPr="00EF7A8F">
        <w:rPr>
          <w:rFonts w:ascii="Times New Roman" w:hAnsi="Times New Roman" w:cs="Times New Roman"/>
          <w:sz w:val="24"/>
          <w:szCs w:val="24"/>
          <w:lang w:val="en-GB"/>
        </w:rPr>
        <w:t>The memories of the beginnings of the community are told by a majority of narrators at that. The information is mostly of the same nature, outlining difficulties and misery at the outset. Narrators from communities that formed only in the second half of the 19th century or at the beginning of the 20th century also give various details such as the size of the land acquired. But the religious aspect appears in this type of narrative to a minimal extent only.</w:t>
      </w:r>
    </w:p>
    <w:p w14:paraId="6329F1D3" w14:textId="77777777" w:rsidR="00A32EA0" w:rsidRPr="00EF7A8F" w:rsidRDefault="00A32EA0" w:rsidP="00A32EA0">
      <w:pPr>
        <w:spacing w:line="360" w:lineRule="auto"/>
        <w:ind w:firstLine="709"/>
        <w:contextualSpacing/>
        <w:jc w:val="both"/>
        <w:rPr>
          <w:rFonts w:ascii="Times New Roman" w:hAnsi="Times New Roman" w:cs="Times New Roman"/>
          <w:sz w:val="24"/>
          <w:szCs w:val="24"/>
          <w:lang w:val="en-GB"/>
        </w:rPr>
      </w:pPr>
      <w:r w:rsidRPr="00EF7A8F">
        <w:rPr>
          <w:rFonts w:ascii="Times New Roman" w:hAnsi="Times New Roman" w:cs="Times New Roman"/>
          <w:sz w:val="24"/>
          <w:szCs w:val="24"/>
          <w:lang w:val="en-GB"/>
        </w:rPr>
        <w:lastRenderedPageBreak/>
        <w:t xml:space="preserve">More than a half of the narrators emphasise certain details about the arrival of their ancestors. One of those is giving the specific year when their ancestors reached the new homeland. If they cannot tell the specific year, they at least try and give an estimate. This effort does not occur only in the oldest Polish community, whereas in the youngest Ukrainian communities this data is provided by most of the narrators. Another frequently mentioned detail is the statement of the location of origin of their ancestors. In case narrators do not know the specific place, they mention the region at least. Third type communities however do not identify locations in what is now the Czech Republic as the place of their ancestors’ origin, places abroad where they came from secondarily. This information is important for them to confirm their conscience of difference. </w:t>
      </w:r>
    </w:p>
    <w:p w14:paraId="5B2F0A49" w14:textId="77777777" w:rsidR="00A32EA0" w:rsidRPr="00EF7A8F" w:rsidRDefault="00A32EA0" w:rsidP="00A32EA0">
      <w:pPr>
        <w:spacing w:line="360" w:lineRule="auto"/>
        <w:ind w:firstLine="709"/>
        <w:contextualSpacing/>
        <w:jc w:val="both"/>
        <w:rPr>
          <w:rFonts w:ascii="Times New Roman" w:hAnsi="Times New Roman" w:cs="Times New Roman"/>
          <w:sz w:val="24"/>
          <w:szCs w:val="24"/>
          <w:lang w:val="en-GB"/>
        </w:rPr>
      </w:pPr>
      <w:r w:rsidRPr="00EF7A8F">
        <w:rPr>
          <w:rFonts w:ascii="Times New Roman" w:hAnsi="Times New Roman" w:cs="Times New Roman"/>
          <w:sz w:val="24"/>
          <w:szCs w:val="24"/>
          <w:lang w:val="en-GB"/>
        </w:rPr>
        <w:t>In that context, the fact should be mentioned that one fourth of the narrators emphasises a purely Czech origin. That information appears in the narrations from Ukraine, Poland and Croatia. They do not mention it in Romania and Serbia. Almost half of the narrators also say what generation of Czechs abroad they represent. But the descendants of those secondarily moved, i.e. from the third type of communities, are not able to make that calculation.</w:t>
      </w:r>
    </w:p>
    <w:p w14:paraId="36AA7C2B" w14:textId="77777777" w:rsidR="00A32EA0" w:rsidRPr="00EF7A8F" w:rsidRDefault="00A32EA0" w:rsidP="00A32EA0">
      <w:pPr>
        <w:spacing w:line="360" w:lineRule="auto"/>
        <w:ind w:firstLine="709"/>
        <w:contextualSpacing/>
        <w:jc w:val="both"/>
        <w:rPr>
          <w:rFonts w:ascii="Times New Roman" w:hAnsi="Times New Roman" w:cs="Times New Roman"/>
          <w:sz w:val="24"/>
          <w:szCs w:val="24"/>
          <w:lang w:val="en-GB"/>
        </w:rPr>
      </w:pPr>
      <w:r w:rsidRPr="00EF7A8F">
        <w:rPr>
          <w:rFonts w:ascii="Times New Roman" w:hAnsi="Times New Roman" w:cs="Times New Roman"/>
          <w:sz w:val="24"/>
          <w:szCs w:val="24"/>
          <w:lang w:val="en-GB"/>
        </w:rPr>
        <w:t xml:space="preserve">A major part of the narratives pertains to the religious domain. The importance of belief was discussed by at least one narrator from every area, but this topic was mostly frequented in Ukraine. Likewise, at least one narrator from every community told about the local church, especially about how it was built. Further, narrators tell about the “famous” past of their church community. That is most frequented by narrators in Poland, whereas in Romania this topic was not mentioned at all. Narrators often tend to find the symbol of the narration about the “famous” past in a prominent personality associated with that epoch. Only exceptionally the narrators mentioned disputes in their communities – just in Poland and Serbia. At least one narrator also spoke about the current status of the church, where scepticism and optimism alternate. </w:t>
      </w:r>
    </w:p>
    <w:p w14:paraId="456A5BCE" w14:textId="77777777" w:rsidR="00A32EA0" w:rsidRPr="00EF7A8F" w:rsidRDefault="00A32EA0" w:rsidP="00A32EA0">
      <w:pPr>
        <w:spacing w:line="360" w:lineRule="auto"/>
        <w:ind w:firstLine="709"/>
        <w:contextualSpacing/>
        <w:jc w:val="both"/>
        <w:rPr>
          <w:rFonts w:ascii="Times New Roman" w:hAnsi="Times New Roman" w:cs="Times New Roman"/>
          <w:sz w:val="24"/>
          <w:szCs w:val="24"/>
          <w:lang w:val="en-GB"/>
        </w:rPr>
      </w:pPr>
      <w:r w:rsidRPr="00EF7A8F">
        <w:rPr>
          <w:rFonts w:ascii="Times New Roman" w:hAnsi="Times New Roman" w:cs="Times New Roman"/>
          <w:sz w:val="24"/>
          <w:szCs w:val="24"/>
          <w:lang w:val="en-GB"/>
        </w:rPr>
        <w:t xml:space="preserve">Another research area was the narration about the importance of a different language. Except for Romania, at least one narrator from every community described language as an integrating element. The narrators frequently explained how the language was learnt. The key potential for that was furnished by rearing at home, but the possibility to learn at school was also important. The narrators from Ukraine and Romania mostly described the relation between Czech and its teaching at school. And those two communities also mention the efforts to supress the Czech language. Besides those from Croatia, narrators also mostly seek to identify the means that helped preserve the minority language. The variety of such means is truly very broad, ranging from specific funeral ritual, through cultural and religious work to the need to communicate with those family members who re-emigrated after the war. </w:t>
      </w:r>
    </w:p>
    <w:p w14:paraId="1C50D40A" w14:textId="77777777" w:rsidR="00A32EA0" w:rsidRPr="00EF7A8F" w:rsidRDefault="00A32EA0" w:rsidP="00A32EA0">
      <w:pPr>
        <w:spacing w:line="360" w:lineRule="auto"/>
        <w:ind w:firstLine="709"/>
        <w:contextualSpacing/>
        <w:jc w:val="both"/>
        <w:rPr>
          <w:rFonts w:ascii="Times New Roman" w:hAnsi="Times New Roman" w:cs="Times New Roman"/>
          <w:sz w:val="24"/>
          <w:szCs w:val="24"/>
          <w:lang w:val="en-GB"/>
        </w:rPr>
      </w:pPr>
      <w:r w:rsidRPr="00EF7A8F">
        <w:rPr>
          <w:rFonts w:ascii="Times New Roman" w:hAnsi="Times New Roman" w:cs="Times New Roman"/>
          <w:sz w:val="24"/>
          <w:szCs w:val="24"/>
          <w:lang w:val="en-GB"/>
        </w:rPr>
        <w:lastRenderedPageBreak/>
        <w:t xml:space="preserve">The narrators also recounted the relation with their environment, and here is where the religious and national aspect can be distinguished too. The narrators describe the national aspect as mere envy. At least one narrator in every community evaluates the relations with the surroundings that way. The relation to the surroundings is also testified by the narrative about the reestablishment of the contacts with Czechoslovakia. That narrative only appears in Ukraine and in Romania. The religious aspect was also mentioned by at least one narrator in every community and they mostly stated the good relations between different religious communities. </w:t>
      </w:r>
    </w:p>
    <w:p w14:paraId="63E3542E" w14:textId="77777777" w:rsidR="00A32EA0" w:rsidRPr="00EF7A8F" w:rsidRDefault="00A32EA0" w:rsidP="00A32EA0">
      <w:pPr>
        <w:spacing w:line="360" w:lineRule="auto"/>
        <w:ind w:firstLine="709"/>
        <w:contextualSpacing/>
        <w:jc w:val="both"/>
        <w:rPr>
          <w:rFonts w:ascii="Times New Roman" w:hAnsi="Times New Roman" w:cs="Times New Roman"/>
          <w:sz w:val="24"/>
          <w:szCs w:val="24"/>
          <w:lang w:val="en-GB"/>
        </w:rPr>
      </w:pPr>
      <w:r w:rsidRPr="00EF7A8F">
        <w:rPr>
          <w:rFonts w:ascii="Times New Roman" w:hAnsi="Times New Roman" w:cs="Times New Roman"/>
          <w:sz w:val="24"/>
          <w:szCs w:val="24"/>
          <w:lang w:val="en-GB"/>
        </w:rPr>
        <w:t xml:space="preserve">Telling the current status, the narrators seek to identify ways that caused the present decline and disintegration of the community. Most frequently they refer to mixed marriages. That cause was stated by at least one narrator from every community, most in Serbia and Ukraine, and least in Croatia. Re-emigration was identified as another cause of disintegration, as it resulted in a significant reduction of original communities and opened up the door to the mixed marriages. It was most frequently mentioned by narrators in Poland, where re-emigration was indeed strongest, then in Romania and Croatia. Re-emigration was nevertheless regarded a negative phenomenon also in Serbia and Ukraine, although it was not realised there. </w:t>
      </w:r>
    </w:p>
    <w:p w14:paraId="23214CAB" w14:textId="77777777" w:rsidR="00A32EA0" w:rsidRPr="00EF7A8F" w:rsidRDefault="00A32EA0" w:rsidP="00A32EA0">
      <w:pPr>
        <w:spacing w:line="360" w:lineRule="auto"/>
        <w:ind w:firstLine="709"/>
        <w:contextualSpacing/>
        <w:jc w:val="both"/>
        <w:rPr>
          <w:rFonts w:ascii="Times New Roman" w:hAnsi="Times New Roman" w:cs="Times New Roman"/>
          <w:sz w:val="24"/>
          <w:szCs w:val="24"/>
          <w:lang w:val="en-GB"/>
        </w:rPr>
      </w:pPr>
      <w:r w:rsidRPr="00EF7A8F">
        <w:rPr>
          <w:rFonts w:ascii="Times New Roman" w:hAnsi="Times New Roman" w:cs="Times New Roman"/>
          <w:sz w:val="24"/>
          <w:szCs w:val="24"/>
          <w:lang w:val="en-GB"/>
        </w:rPr>
        <w:t>In order to affirm their different identity, half of the narrators remember what objects from their ancestors they have preserved. In every community, at least one narrator owns or knows where tokens of remembrance are stored, most frequently religious books. Most narrators referred to their tokens of remembrance in Serbia, and contrarily least of them in Romania.</w:t>
      </w:r>
    </w:p>
    <w:p w14:paraId="4F86FB6F" w14:textId="77777777" w:rsidR="00A32EA0" w:rsidRPr="00EF7A8F" w:rsidRDefault="00A32EA0" w:rsidP="00A32EA0">
      <w:pPr>
        <w:spacing w:line="360" w:lineRule="auto"/>
        <w:ind w:firstLine="709"/>
        <w:contextualSpacing/>
        <w:jc w:val="both"/>
        <w:rPr>
          <w:rFonts w:ascii="Times New Roman" w:hAnsi="Times New Roman" w:cs="Times New Roman"/>
          <w:sz w:val="24"/>
          <w:szCs w:val="24"/>
          <w:lang w:val="en-GB"/>
        </w:rPr>
      </w:pPr>
      <w:r w:rsidRPr="00EF7A8F">
        <w:rPr>
          <w:rFonts w:ascii="Times New Roman" w:hAnsi="Times New Roman" w:cs="Times New Roman"/>
          <w:sz w:val="24"/>
          <w:szCs w:val="24"/>
          <w:lang w:val="en-GB"/>
        </w:rPr>
        <w:t>What proved to be the most difficult for the narrators was the expression of their self-identification. Over one-fourth tried to do so. Those were most frequently narrators from Ukraine, then from Croatia, Poland and Serbia. Narrators from Romania did not event to try and answer that question.</w:t>
      </w:r>
    </w:p>
    <w:p w14:paraId="0868BDD3" w14:textId="77777777" w:rsidR="00A32EA0" w:rsidRPr="00EF7A8F" w:rsidRDefault="00A32EA0" w:rsidP="00A32EA0">
      <w:pPr>
        <w:spacing w:line="360" w:lineRule="auto"/>
        <w:ind w:firstLine="709"/>
        <w:contextualSpacing/>
        <w:jc w:val="both"/>
        <w:rPr>
          <w:rFonts w:ascii="Times New Roman" w:hAnsi="Times New Roman" w:cs="Times New Roman"/>
          <w:sz w:val="24"/>
          <w:szCs w:val="24"/>
          <w:lang w:val="en-GB"/>
        </w:rPr>
      </w:pPr>
    </w:p>
    <w:p w14:paraId="3546FBBA" w14:textId="77777777" w:rsidR="00A32EA0" w:rsidRPr="00EF7A8F" w:rsidRDefault="00A32EA0" w:rsidP="00A32EA0">
      <w:pPr>
        <w:spacing w:line="360" w:lineRule="auto"/>
        <w:ind w:firstLine="709"/>
        <w:contextualSpacing/>
        <w:jc w:val="both"/>
        <w:rPr>
          <w:rFonts w:ascii="Times New Roman" w:hAnsi="Times New Roman" w:cs="Times New Roman"/>
          <w:sz w:val="24"/>
          <w:szCs w:val="24"/>
          <w:lang w:val="en-GB"/>
        </w:rPr>
      </w:pPr>
      <w:r w:rsidRPr="00EF7A8F">
        <w:rPr>
          <w:rFonts w:ascii="Times New Roman" w:hAnsi="Times New Roman" w:cs="Times New Roman"/>
          <w:sz w:val="24"/>
          <w:szCs w:val="24"/>
          <w:lang w:val="en-GB"/>
        </w:rPr>
        <w:t xml:space="preserve">The last question to be answered was what represented the identity forming factors in individual communities. Remembering the roots and solidification in difference from the surroundings arises from the centre of the community and its activities. </w:t>
      </w:r>
      <w:proofErr w:type="spellStart"/>
      <w:r w:rsidRPr="00EF7A8F">
        <w:rPr>
          <w:rFonts w:ascii="Times New Roman" w:hAnsi="Times New Roman" w:cs="Times New Roman"/>
          <w:sz w:val="24"/>
          <w:szCs w:val="24"/>
          <w:lang w:val="en-GB"/>
        </w:rPr>
        <w:t>Expatriots</w:t>
      </w:r>
      <w:proofErr w:type="spellEnd"/>
      <w:r w:rsidRPr="00EF7A8F">
        <w:rPr>
          <w:rFonts w:ascii="Times New Roman" w:hAnsi="Times New Roman" w:cs="Times New Roman"/>
          <w:sz w:val="24"/>
          <w:szCs w:val="24"/>
          <w:lang w:val="en-GB"/>
        </w:rPr>
        <w:t xml:space="preserve"> purposefully build places of memory in the communities in the form of museums, memorial plaques and memorials and Hus Stones. All those types of places of memory are represented in Poland, most of them in </w:t>
      </w:r>
      <w:proofErr w:type="spellStart"/>
      <w:r w:rsidRPr="00EF7A8F">
        <w:rPr>
          <w:rFonts w:ascii="Times New Roman" w:hAnsi="Times New Roman" w:cs="Times New Roman"/>
          <w:sz w:val="24"/>
          <w:szCs w:val="24"/>
          <w:lang w:val="en-GB"/>
        </w:rPr>
        <w:t>Bohemka</w:t>
      </w:r>
      <w:proofErr w:type="spellEnd"/>
      <w:r w:rsidRPr="00EF7A8F">
        <w:rPr>
          <w:rFonts w:ascii="Times New Roman" w:hAnsi="Times New Roman" w:cs="Times New Roman"/>
          <w:sz w:val="24"/>
          <w:szCs w:val="24"/>
          <w:lang w:val="en-GB"/>
        </w:rPr>
        <w:t xml:space="preserve"> in Ukraine and only one element is represented in </w:t>
      </w:r>
      <w:proofErr w:type="spellStart"/>
      <w:r w:rsidRPr="00EF7A8F">
        <w:rPr>
          <w:rFonts w:ascii="Times New Roman" w:hAnsi="Times New Roman" w:cs="Times New Roman"/>
          <w:sz w:val="24"/>
          <w:szCs w:val="24"/>
          <w:lang w:val="en-GB"/>
        </w:rPr>
        <w:t>Veselynivka</w:t>
      </w:r>
      <w:proofErr w:type="spellEnd"/>
      <w:r w:rsidRPr="00EF7A8F">
        <w:rPr>
          <w:rFonts w:ascii="Times New Roman" w:hAnsi="Times New Roman" w:cs="Times New Roman"/>
          <w:sz w:val="24"/>
          <w:szCs w:val="24"/>
          <w:lang w:val="en-GB"/>
        </w:rPr>
        <w:t xml:space="preserve"> and </w:t>
      </w:r>
      <w:proofErr w:type="spellStart"/>
      <w:r w:rsidRPr="00EF7A8F">
        <w:rPr>
          <w:rFonts w:ascii="Times New Roman" w:hAnsi="Times New Roman" w:cs="Times New Roman"/>
          <w:sz w:val="24"/>
          <w:szCs w:val="24"/>
          <w:lang w:val="en-GB"/>
        </w:rPr>
        <w:t>Peregu</w:t>
      </w:r>
      <w:proofErr w:type="spellEnd"/>
      <w:r w:rsidRPr="00EF7A8F">
        <w:rPr>
          <w:rFonts w:ascii="Times New Roman" w:hAnsi="Times New Roman" w:cs="Times New Roman"/>
          <w:sz w:val="24"/>
          <w:szCs w:val="24"/>
          <w:lang w:val="en-GB"/>
        </w:rPr>
        <w:t xml:space="preserve"> Mare. Only the Croatian and Serbian churches do not have any material place of memory. Immaterial places of memory are however represented too, in the form of celebrations of anniversaries of individual personalities and churches. Those activities are again mostly </w:t>
      </w:r>
      <w:r w:rsidRPr="00EF7A8F">
        <w:rPr>
          <w:rFonts w:ascii="Times New Roman" w:hAnsi="Times New Roman" w:cs="Times New Roman"/>
          <w:sz w:val="24"/>
          <w:szCs w:val="24"/>
          <w:lang w:val="en-GB"/>
        </w:rPr>
        <w:lastRenderedPageBreak/>
        <w:t>documented in the Polish church, and partly also in churches in Ukraine, Romania and Serbia. The church in Croatia builds neither immaterial places of memory though. We must not omit language as an identity-forming factor, which, coupled with a different religion, represents the primary differentiating element.</w:t>
      </w:r>
    </w:p>
    <w:p w14:paraId="7F33F19F" w14:textId="781D5D57" w:rsidR="0026410C" w:rsidRPr="00EF7A8F" w:rsidRDefault="0026410C">
      <w:pPr>
        <w:rPr>
          <w:rFonts w:ascii="Times New Roman" w:hAnsi="Times New Roman" w:cs="Times New Roman"/>
          <w:sz w:val="24"/>
          <w:szCs w:val="24"/>
          <w:lang w:val="en-GB"/>
        </w:rPr>
      </w:pPr>
    </w:p>
    <w:p w14:paraId="1992BE21" w14:textId="3ADEA969" w:rsidR="00530AB3" w:rsidRDefault="00530AB3">
      <w:pPr>
        <w:rPr>
          <w:rFonts w:ascii="Times New Roman" w:hAnsi="Times New Roman" w:cs="Times New Roman"/>
          <w:sz w:val="24"/>
          <w:szCs w:val="24"/>
          <w:lang w:val="en-GB"/>
        </w:rPr>
      </w:pPr>
    </w:p>
    <w:p w14:paraId="0B15F19F" w14:textId="4B20D92D" w:rsidR="00EF7A8F" w:rsidRDefault="00EF7A8F">
      <w:pPr>
        <w:rPr>
          <w:rFonts w:ascii="Times New Roman" w:hAnsi="Times New Roman" w:cs="Times New Roman"/>
          <w:sz w:val="24"/>
          <w:szCs w:val="24"/>
          <w:lang w:val="en-GB"/>
        </w:rPr>
      </w:pPr>
    </w:p>
    <w:p w14:paraId="4638714F" w14:textId="3E8A18B1" w:rsidR="00EF7A8F" w:rsidRDefault="00EF7A8F">
      <w:pPr>
        <w:rPr>
          <w:rFonts w:ascii="Times New Roman" w:hAnsi="Times New Roman" w:cs="Times New Roman"/>
          <w:sz w:val="24"/>
          <w:szCs w:val="24"/>
          <w:lang w:val="en-GB"/>
        </w:rPr>
      </w:pPr>
    </w:p>
    <w:p w14:paraId="52E2082E" w14:textId="6EA1191D" w:rsidR="00EF7A8F" w:rsidRDefault="00EF7A8F">
      <w:pPr>
        <w:rPr>
          <w:rFonts w:ascii="Times New Roman" w:hAnsi="Times New Roman" w:cs="Times New Roman"/>
          <w:sz w:val="24"/>
          <w:szCs w:val="24"/>
          <w:lang w:val="en-GB"/>
        </w:rPr>
      </w:pPr>
    </w:p>
    <w:p w14:paraId="354D4E7E" w14:textId="2A7137AC" w:rsidR="00EF7A8F" w:rsidRDefault="00EF7A8F">
      <w:pPr>
        <w:rPr>
          <w:rFonts w:ascii="Times New Roman" w:hAnsi="Times New Roman" w:cs="Times New Roman"/>
          <w:sz w:val="24"/>
          <w:szCs w:val="24"/>
          <w:lang w:val="en-GB"/>
        </w:rPr>
      </w:pPr>
    </w:p>
    <w:p w14:paraId="54718046" w14:textId="008A0307" w:rsidR="00EF7A8F" w:rsidRDefault="00EF7A8F">
      <w:pPr>
        <w:rPr>
          <w:rFonts w:ascii="Times New Roman" w:hAnsi="Times New Roman" w:cs="Times New Roman"/>
          <w:sz w:val="24"/>
          <w:szCs w:val="24"/>
          <w:lang w:val="en-GB"/>
        </w:rPr>
      </w:pPr>
    </w:p>
    <w:p w14:paraId="49A2CE40" w14:textId="734D7B2F" w:rsidR="00EF7A8F" w:rsidRDefault="00EF7A8F">
      <w:pPr>
        <w:rPr>
          <w:rFonts w:ascii="Times New Roman" w:hAnsi="Times New Roman" w:cs="Times New Roman"/>
          <w:sz w:val="24"/>
          <w:szCs w:val="24"/>
          <w:lang w:val="en-GB"/>
        </w:rPr>
      </w:pPr>
    </w:p>
    <w:p w14:paraId="7E7BB7E0" w14:textId="59639A55" w:rsidR="00EF7A8F" w:rsidRDefault="00EF7A8F">
      <w:pPr>
        <w:rPr>
          <w:rFonts w:ascii="Times New Roman" w:hAnsi="Times New Roman" w:cs="Times New Roman"/>
          <w:sz w:val="24"/>
          <w:szCs w:val="24"/>
          <w:lang w:val="en-GB"/>
        </w:rPr>
      </w:pPr>
    </w:p>
    <w:p w14:paraId="5D24A1D1" w14:textId="53389B1F" w:rsidR="00EF7A8F" w:rsidRDefault="00EF7A8F">
      <w:pPr>
        <w:rPr>
          <w:rFonts w:ascii="Times New Roman" w:hAnsi="Times New Roman" w:cs="Times New Roman"/>
          <w:sz w:val="24"/>
          <w:szCs w:val="24"/>
          <w:lang w:val="en-GB"/>
        </w:rPr>
      </w:pPr>
    </w:p>
    <w:p w14:paraId="3DA3C988" w14:textId="51A375BD" w:rsidR="00EF7A8F" w:rsidRDefault="00EF7A8F">
      <w:pPr>
        <w:rPr>
          <w:rFonts w:ascii="Times New Roman" w:hAnsi="Times New Roman" w:cs="Times New Roman"/>
          <w:sz w:val="24"/>
          <w:szCs w:val="24"/>
          <w:lang w:val="en-GB"/>
        </w:rPr>
      </w:pPr>
    </w:p>
    <w:p w14:paraId="06E8B66B" w14:textId="493DE73B" w:rsidR="00EF7A8F" w:rsidRDefault="00EF7A8F">
      <w:pPr>
        <w:rPr>
          <w:rFonts w:ascii="Times New Roman" w:hAnsi="Times New Roman" w:cs="Times New Roman"/>
          <w:sz w:val="24"/>
          <w:szCs w:val="24"/>
          <w:lang w:val="en-GB"/>
        </w:rPr>
      </w:pPr>
    </w:p>
    <w:p w14:paraId="66DC911B" w14:textId="5CDA4AC1" w:rsidR="00EF7A8F" w:rsidRDefault="00EF7A8F">
      <w:pPr>
        <w:rPr>
          <w:rFonts w:ascii="Times New Roman" w:hAnsi="Times New Roman" w:cs="Times New Roman"/>
          <w:sz w:val="24"/>
          <w:szCs w:val="24"/>
          <w:lang w:val="en-GB"/>
        </w:rPr>
      </w:pPr>
    </w:p>
    <w:p w14:paraId="3D72B3DE" w14:textId="0722F39C" w:rsidR="00EF7A8F" w:rsidRDefault="00EF7A8F">
      <w:pPr>
        <w:rPr>
          <w:rFonts w:ascii="Times New Roman" w:hAnsi="Times New Roman" w:cs="Times New Roman"/>
          <w:sz w:val="24"/>
          <w:szCs w:val="24"/>
          <w:lang w:val="en-GB"/>
        </w:rPr>
      </w:pPr>
    </w:p>
    <w:p w14:paraId="62E85C92" w14:textId="72E8A731" w:rsidR="00EF7A8F" w:rsidRDefault="00EF7A8F">
      <w:pPr>
        <w:rPr>
          <w:rFonts w:ascii="Times New Roman" w:hAnsi="Times New Roman" w:cs="Times New Roman"/>
          <w:sz w:val="24"/>
          <w:szCs w:val="24"/>
          <w:lang w:val="en-GB"/>
        </w:rPr>
      </w:pPr>
    </w:p>
    <w:p w14:paraId="6262FECE" w14:textId="57DCF127" w:rsidR="00EF7A8F" w:rsidRDefault="00EF7A8F">
      <w:pPr>
        <w:rPr>
          <w:rFonts w:ascii="Times New Roman" w:hAnsi="Times New Roman" w:cs="Times New Roman"/>
          <w:sz w:val="24"/>
          <w:szCs w:val="24"/>
          <w:lang w:val="en-GB"/>
        </w:rPr>
      </w:pPr>
    </w:p>
    <w:p w14:paraId="521C5D0D" w14:textId="3323A7F3" w:rsidR="00EF7A8F" w:rsidRDefault="00EF7A8F">
      <w:pPr>
        <w:rPr>
          <w:rFonts w:ascii="Times New Roman" w:hAnsi="Times New Roman" w:cs="Times New Roman"/>
          <w:sz w:val="24"/>
          <w:szCs w:val="24"/>
          <w:lang w:val="en-GB"/>
        </w:rPr>
      </w:pPr>
    </w:p>
    <w:p w14:paraId="79EEE85F" w14:textId="378D24F0" w:rsidR="00EF7A8F" w:rsidRDefault="00EF7A8F">
      <w:pPr>
        <w:rPr>
          <w:rFonts w:ascii="Times New Roman" w:hAnsi="Times New Roman" w:cs="Times New Roman"/>
          <w:sz w:val="24"/>
          <w:szCs w:val="24"/>
          <w:lang w:val="en-GB"/>
        </w:rPr>
      </w:pPr>
    </w:p>
    <w:p w14:paraId="3CCEE0FB" w14:textId="0FD141CA" w:rsidR="00EF7A8F" w:rsidRDefault="00EF7A8F">
      <w:pPr>
        <w:rPr>
          <w:rFonts w:ascii="Times New Roman" w:hAnsi="Times New Roman" w:cs="Times New Roman"/>
          <w:sz w:val="24"/>
          <w:szCs w:val="24"/>
          <w:lang w:val="en-GB"/>
        </w:rPr>
      </w:pPr>
    </w:p>
    <w:p w14:paraId="69D5AC7C" w14:textId="7CC7A621" w:rsidR="00EF7A8F" w:rsidRDefault="00EF7A8F">
      <w:pPr>
        <w:rPr>
          <w:rFonts w:ascii="Times New Roman" w:hAnsi="Times New Roman" w:cs="Times New Roman"/>
          <w:sz w:val="24"/>
          <w:szCs w:val="24"/>
          <w:lang w:val="en-GB"/>
        </w:rPr>
      </w:pPr>
    </w:p>
    <w:p w14:paraId="123D3CBF" w14:textId="1678C520" w:rsidR="00EF7A8F" w:rsidRDefault="00EF7A8F">
      <w:pPr>
        <w:rPr>
          <w:rFonts w:ascii="Times New Roman" w:hAnsi="Times New Roman" w:cs="Times New Roman"/>
          <w:sz w:val="24"/>
          <w:szCs w:val="24"/>
          <w:lang w:val="en-GB"/>
        </w:rPr>
      </w:pPr>
    </w:p>
    <w:p w14:paraId="322F0AEF" w14:textId="2F893E1E" w:rsidR="00EF7A8F" w:rsidRDefault="00EF7A8F">
      <w:pPr>
        <w:rPr>
          <w:rFonts w:ascii="Times New Roman" w:hAnsi="Times New Roman" w:cs="Times New Roman"/>
          <w:sz w:val="24"/>
          <w:szCs w:val="24"/>
          <w:lang w:val="en-GB"/>
        </w:rPr>
      </w:pPr>
    </w:p>
    <w:p w14:paraId="3F20DD77" w14:textId="798AE9D7" w:rsidR="00EF7A8F" w:rsidRDefault="00EF7A8F">
      <w:pPr>
        <w:rPr>
          <w:rFonts w:ascii="Times New Roman" w:hAnsi="Times New Roman" w:cs="Times New Roman"/>
          <w:sz w:val="24"/>
          <w:szCs w:val="24"/>
          <w:lang w:val="en-GB"/>
        </w:rPr>
      </w:pPr>
    </w:p>
    <w:p w14:paraId="6139E4B9" w14:textId="30611E00" w:rsidR="00EF7A8F" w:rsidRDefault="00EF7A8F">
      <w:pPr>
        <w:rPr>
          <w:rFonts w:ascii="Times New Roman" w:hAnsi="Times New Roman" w:cs="Times New Roman"/>
          <w:sz w:val="24"/>
          <w:szCs w:val="24"/>
          <w:lang w:val="en-GB"/>
        </w:rPr>
      </w:pPr>
    </w:p>
    <w:p w14:paraId="18C8AF22" w14:textId="7AB41594" w:rsidR="00EF7A8F" w:rsidRDefault="00EF7A8F">
      <w:pPr>
        <w:rPr>
          <w:rFonts w:ascii="Times New Roman" w:hAnsi="Times New Roman" w:cs="Times New Roman"/>
          <w:sz w:val="24"/>
          <w:szCs w:val="24"/>
          <w:lang w:val="en-GB"/>
        </w:rPr>
      </w:pPr>
    </w:p>
    <w:p w14:paraId="69ACD2F0" w14:textId="4D73A131" w:rsidR="00EF7A8F" w:rsidRDefault="00EF7A8F">
      <w:pPr>
        <w:rPr>
          <w:rFonts w:ascii="Times New Roman" w:hAnsi="Times New Roman" w:cs="Times New Roman"/>
          <w:sz w:val="24"/>
          <w:szCs w:val="24"/>
          <w:lang w:val="en-GB"/>
        </w:rPr>
      </w:pPr>
    </w:p>
    <w:p w14:paraId="406E9932" w14:textId="77777777" w:rsidR="00EF7A8F" w:rsidRPr="00EF7A8F" w:rsidRDefault="00EF7A8F">
      <w:pPr>
        <w:rPr>
          <w:rFonts w:ascii="Times New Roman" w:hAnsi="Times New Roman" w:cs="Times New Roman"/>
          <w:sz w:val="24"/>
          <w:szCs w:val="24"/>
          <w:lang w:val="en-GB"/>
        </w:rPr>
      </w:pPr>
    </w:p>
    <w:p w14:paraId="3F489A73" w14:textId="6C7B96A4" w:rsidR="00530AB3" w:rsidRPr="00EF7A8F" w:rsidRDefault="00530AB3" w:rsidP="00EF7A8F">
      <w:pPr>
        <w:pStyle w:val="Nadpis1"/>
        <w:numPr>
          <w:ilvl w:val="0"/>
          <w:numId w:val="3"/>
        </w:numPr>
        <w:rPr>
          <w:rFonts w:ascii="Times New Roman" w:hAnsi="Times New Roman" w:cs="Times New Roman"/>
          <w:sz w:val="24"/>
          <w:szCs w:val="24"/>
          <w:lang w:val="en-GB"/>
        </w:rPr>
      </w:pPr>
      <w:bookmarkStart w:id="7" w:name="_Toc20405079"/>
      <w:r w:rsidRPr="00EF7A8F">
        <w:rPr>
          <w:rFonts w:ascii="Times New Roman" w:hAnsi="Times New Roman" w:cs="Times New Roman"/>
          <w:sz w:val="24"/>
          <w:szCs w:val="24"/>
          <w:lang w:val="en-GB"/>
        </w:rPr>
        <w:lastRenderedPageBreak/>
        <w:t>Overview of the Sources</w:t>
      </w:r>
      <w:bookmarkEnd w:id="7"/>
    </w:p>
    <w:p w14:paraId="5C4F130E" w14:textId="77777777" w:rsidR="00230A73" w:rsidRPr="00EF7A8F" w:rsidRDefault="00230A73" w:rsidP="00230A73">
      <w:pPr>
        <w:rPr>
          <w:rFonts w:ascii="Times New Roman" w:hAnsi="Times New Roman" w:cs="Times New Roman"/>
          <w:sz w:val="24"/>
          <w:szCs w:val="24"/>
          <w:lang w:val="en-GB"/>
        </w:rPr>
      </w:pPr>
    </w:p>
    <w:p w14:paraId="197F6221" w14:textId="3679576A" w:rsidR="00530AB3" w:rsidRPr="00EF7A8F" w:rsidRDefault="00530AB3" w:rsidP="00230A73">
      <w:pPr>
        <w:pStyle w:val="Nadpis2"/>
        <w:rPr>
          <w:rFonts w:ascii="Times New Roman" w:hAnsi="Times New Roman" w:cs="Times New Roman"/>
          <w:sz w:val="24"/>
          <w:szCs w:val="24"/>
          <w:lang w:val="en-GB"/>
        </w:rPr>
      </w:pPr>
      <w:bookmarkStart w:id="8" w:name="_Toc20405080"/>
      <w:r w:rsidRPr="00EF7A8F">
        <w:rPr>
          <w:rFonts w:ascii="Times New Roman" w:hAnsi="Times New Roman" w:cs="Times New Roman"/>
          <w:sz w:val="24"/>
          <w:szCs w:val="24"/>
          <w:lang w:val="en-GB"/>
        </w:rPr>
        <w:t>IV.1 Archival Sources</w:t>
      </w:r>
      <w:bookmarkEnd w:id="8"/>
    </w:p>
    <w:p w14:paraId="681B56F8" w14:textId="77777777" w:rsidR="00230A73" w:rsidRPr="00EF7A8F" w:rsidRDefault="00230A73" w:rsidP="00230A73">
      <w:pPr>
        <w:rPr>
          <w:rFonts w:ascii="Times New Roman" w:hAnsi="Times New Roman" w:cs="Times New Roman"/>
          <w:sz w:val="24"/>
          <w:szCs w:val="24"/>
          <w:lang w:val="en-GB"/>
        </w:rPr>
      </w:pPr>
    </w:p>
    <w:p w14:paraId="77F4D33A" w14:textId="57E51E20" w:rsidR="00230A73" w:rsidRPr="00EF7A8F" w:rsidRDefault="00724225" w:rsidP="00230A73">
      <w:pPr>
        <w:spacing w:after="0" w:line="360" w:lineRule="auto"/>
        <w:rPr>
          <w:rFonts w:ascii="Times New Roman" w:hAnsi="Times New Roman" w:cs="Times New Roman"/>
          <w:b/>
          <w:bCs/>
          <w:sz w:val="24"/>
          <w:szCs w:val="24"/>
          <w:u w:val="single"/>
        </w:rPr>
      </w:pPr>
      <w:proofErr w:type="spellStart"/>
      <w:r w:rsidRPr="00EF7A8F">
        <w:rPr>
          <w:rFonts w:ascii="Times New Roman" w:hAnsi="Times New Roman" w:cs="Times New Roman"/>
          <w:sz w:val="24"/>
          <w:szCs w:val="24"/>
          <w:u w:val="single"/>
        </w:rPr>
        <w:t>National</w:t>
      </w:r>
      <w:proofErr w:type="spellEnd"/>
      <w:r w:rsidRPr="00EF7A8F">
        <w:rPr>
          <w:rFonts w:ascii="Times New Roman" w:hAnsi="Times New Roman" w:cs="Times New Roman"/>
          <w:sz w:val="24"/>
          <w:szCs w:val="24"/>
          <w:u w:val="single"/>
        </w:rPr>
        <w:t xml:space="preserve"> Archive</w:t>
      </w:r>
    </w:p>
    <w:p w14:paraId="065862C4" w14:textId="77777777" w:rsidR="00230A73" w:rsidRPr="00EF7A8F" w:rsidRDefault="00230A73" w:rsidP="00230A73">
      <w:pPr>
        <w:pStyle w:val="Textpoznpodarou"/>
        <w:spacing w:line="360" w:lineRule="auto"/>
        <w:contextualSpacing/>
        <w:jc w:val="both"/>
        <w:rPr>
          <w:rFonts w:ascii="Times New Roman" w:hAnsi="Times New Roman" w:cs="Times New Roman"/>
          <w:sz w:val="24"/>
          <w:szCs w:val="24"/>
          <w:lang w:val="cs-CZ"/>
        </w:rPr>
      </w:pPr>
      <w:r w:rsidRPr="00EF7A8F">
        <w:rPr>
          <w:rFonts w:ascii="Times New Roman" w:hAnsi="Times New Roman" w:cs="Times New Roman"/>
          <w:sz w:val="24"/>
          <w:szCs w:val="24"/>
          <w:lang w:val="cs-CZ"/>
        </w:rPr>
        <w:t xml:space="preserve">Národní archiv (dále NA), Československý ústav zahraniční I (dále ČÚZ I), kar. č. 65. </w:t>
      </w:r>
    </w:p>
    <w:p w14:paraId="07D1B513" w14:textId="77777777" w:rsidR="00230A73" w:rsidRPr="00EF7A8F" w:rsidRDefault="00230A73" w:rsidP="00230A73">
      <w:pPr>
        <w:pStyle w:val="Textpoznpodarou"/>
        <w:spacing w:line="360" w:lineRule="auto"/>
        <w:contextualSpacing/>
        <w:jc w:val="both"/>
        <w:rPr>
          <w:rFonts w:ascii="Times New Roman" w:hAnsi="Times New Roman" w:cs="Times New Roman"/>
          <w:sz w:val="24"/>
          <w:szCs w:val="24"/>
        </w:rPr>
      </w:pPr>
      <w:r w:rsidRPr="00EF7A8F">
        <w:rPr>
          <w:rFonts w:ascii="Times New Roman" w:hAnsi="Times New Roman" w:cs="Times New Roman"/>
          <w:sz w:val="24"/>
          <w:szCs w:val="24"/>
          <w:lang w:val="cs-CZ"/>
        </w:rPr>
        <w:t>NA</w:t>
      </w:r>
      <w:r w:rsidRPr="00EF7A8F">
        <w:rPr>
          <w:rFonts w:ascii="Times New Roman" w:hAnsi="Times New Roman" w:cs="Times New Roman"/>
          <w:sz w:val="24"/>
          <w:szCs w:val="24"/>
        </w:rPr>
        <w:t xml:space="preserve">, </w:t>
      </w:r>
      <w:r w:rsidRPr="00EF7A8F">
        <w:rPr>
          <w:rFonts w:ascii="Times New Roman" w:hAnsi="Times New Roman" w:cs="Times New Roman"/>
          <w:sz w:val="24"/>
          <w:szCs w:val="24"/>
          <w:lang w:val="cs-CZ"/>
        </w:rPr>
        <w:t>ČÚZ</w:t>
      </w:r>
      <w:r w:rsidRPr="00EF7A8F">
        <w:rPr>
          <w:rFonts w:ascii="Times New Roman" w:hAnsi="Times New Roman" w:cs="Times New Roman"/>
          <w:sz w:val="24"/>
          <w:szCs w:val="24"/>
        </w:rPr>
        <w:t xml:space="preserve"> I, </w:t>
      </w:r>
      <w:proofErr w:type="spellStart"/>
      <w:r w:rsidRPr="00EF7A8F">
        <w:rPr>
          <w:rFonts w:ascii="Times New Roman" w:hAnsi="Times New Roman" w:cs="Times New Roman"/>
          <w:sz w:val="24"/>
          <w:szCs w:val="24"/>
        </w:rPr>
        <w:t>kar</w:t>
      </w:r>
      <w:proofErr w:type="spellEnd"/>
      <w:r w:rsidRPr="00EF7A8F">
        <w:rPr>
          <w:rFonts w:ascii="Times New Roman" w:hAnsi="Times New Roman" w:cs="Times New Roman"/>
          <w:sz w:val="24"/>
          <w:szCs w:val="24"/>
        </w:rPr>
        <w:t>. č. 14.</w:t>
      </w:r>
    </w:p>
    <w:p w14:paraId="131C5267" w14:textId="77777777" w:rsidR="00230A73" w:rsidRPr="00EF7A8F" w:rsidRDefault="00230A73" w:rsidP="00230A73">
      <w:pPr>
        <w:pStyle w:val="Textpoznpodarou"/>
        <w:spacing w:line="360" w:lineRule="auto"/>
        <w:contextualSpacing/>
        <w:jc w:val="both"/>
        <w:rPr>
          <w:rFonts w:ascii="Times New Roman" w:hAnsi="Times New Roman" w:cs="Times New Roman"/>
          <w:sz w:val="24"/>
          <w:szCs w:val="24"/>
          <w:lang w:val="cs-CZ"/>
        </w:rPr>
      </w:pPr>
      <w:r w:rsidRPr="00EF7A8F">
        <w:rPr>
          <w:rFonts w:ascii="Times New Roman" w:hAnsi="Times New Roman" w:cs="Times New Roman"/>
          <w:sz w:val="24"/>
          <w:szCs w:val="24"/>
          <w:lang w:val="cs-CZ"/>
        </w:rPr>
        <w:t>NA</w:t>
      </w:r>
      <w:r w:rsidRPr="00EF7A8F">
        <w:rPr>
          <w:rFonts w:ascii="Times New Roman" w:hAnsi="Times New Roman" w:cs="Times New Roman"/>
          <w:sz w:val="24"/>
          <w:szCs w:val="24"/>
        </w:rPr>
        <w:t xml:space="preserve">, </w:t>
      </w:r>
      <w:r w:rsidRPr="00EF7A8F">
        <w:rPr>
          <w:rFonts w:ascii="Times New Roman" w:hAnsi="Times New Roman" w:cs="Times New Roman"/>
          <w:sz w:val="24"/>
          <w:szCs w:val="24"/>
          <w:lang w:val="cs-CZ"/>
        </w:rPr>
        <w:t xml:space="preserve">ČÚZ I, kar. č. 10. </w:t>
      </w:r>
    </w:p>
    <w:p w14:paraId="4091EB3F" w14:textId="77777777" w:rsidR="00230A73" w:rsidRPr="00EF7A8F" w:rsidRDefault="00230A73" w:rsidP="00230A73">
      <w:pPr>
        <w:pStyle w:val="Textpoznpodarou"/>
        <w:spacing w:line="360" w:lineRule="auto"/>
        <w:contextualSpacing/>
        <w:jc w:val="both"/>
        <w:rPr>
          <w:rFonts w:ascii="Times New Roman" w:hAnsi="Times New Roman" w:cs="Times New Roman"/>
          <w:sz w:val="24"/>
          <w:szCs w:val="24"/>
          <w:lang w:val="cs-CZ"/>
        </w:rPr>
      </w:pPr>
      <w:r w:rsidRPr="00EF7A8F">
        <w:rPr>
          <w:rFonts w:ascii="Times New Roman" w:hAnsi="Times New Roman" w:cs="Times New Roman"/>
          <w:sz w:val="24"/>
          <w:szCs w:val="24"/>
          <w:lang w:val="cs-CZ"/>
        </w:rPr>
        <w:t>NA</w:t>
      </w:r>
      <w:r w:rsidRPr="00EF7A8F">
        <w:rPr>
          <w:rFonts w:ascii="Times New Roman" w:hAnsi="Times New Roman" w:cs="Times New Roman"/>
          <w:sz w:val="24"/>
          <w:szCs w:val="24"/>
        </w:rPr>
        <w:t xml:space="preserve">, </w:t>
      </w:r>
      <w:r w:rsidRPr="00EF7A8F">
        <w:rPr>
          <w:rFonts w:ascii="Times New Roman" w:hAnsi="Times New Roman" w:cs="Times New Roman"/>
          <w:sz w:val="24"/>
          <w:szCs w:val="24"/>
          <w:lang w:val="cs-CZ"/>
        </w:rPr>
        <w:t>ČÚZ I, kar. č. 61.</w:t>
      </w:r>
    </w:p>
    <w:p w14:paraId="38FAA1B6" w14:textId="77777777" w:rsidR="00230A73" w:rsidRPr="00EF7A8F" w:rsidRDefault="00230A73" w:rsidP="00230A73">
      <w:pPr>
        <w:spacing w:after="0" w:line="360" w:lineRule="auto"/>
        <w:contextualSpacing/>
        <w:jc w:val="both"/>
        <w:rPr>
          <w:rFonts w:ascii="Times New Roman" w:hAnsi="Times New Roman" w:cs="Times New Roman"/>
          <w:sz w:val="24"/>
          <w:szCs w:val="24"/>
        </w:rPr>
      </w:pPr>
      <w:r w:rsidRPr="00EF7A8F">
        <w:rPr>
          <w:rFonts w:ascii="Times New Roman" w:hAnsi="Times New Roman" w:cs="Times New Roman"/>
          <w:sz w:val="24"/>
          <w:szCs w:val="24"/>
        </w:rPr>
        <w:t xml:space="preserve">NA, ČÚZ I, kar. č. 12. </w:t>
      </w:r>
    </w:p>
    <w:p w14:paraId="021A8416" w14:textId="77777777" w:rsidR="00230A73" w:rsidRPr="00EF7A8F" w:rsidRDefault="00230A73" w:rsidP="00230A73">
      <w:pPr>
        <w:pStyle w:val="Textpoznpodarou"/>
        <w:spacing w:line="360" w:lineRule="auto"/>
        <w:contextualSpacing/>
        <w:jc w:val="both"/>
        <w:rPr>
          <w:rFonts w:ascii="Times New Roman" w:hAnsi="Times New Roman" w:cs="Times New Roman"/>
          <w:sz w:val="24"/>
          <w:szCs w:val="24"/>
          <w:lang w:val="cs-CZ"/>
        </w:rPr>
      </w:pPr>
      <w:r w:rsidRPr="00EF7A8F">
        <w:rPr>
          <w:rFonts w:ascii="Times New Roman" w:hAnsi="Times New Roman" w:cs="Times New Roman"/>
          <w:sz w:val="24"/>
          <w:szCs w:val="24"/>
          <w:lang w:val="cs-CZ"/>
        </w:rPr>
        <w:t>NA, ČÚZ I, kar. č. 11.</w:t>
      </w:r>
    </w:p>
    <w:p w14:paraId="4E49DF9D" w14:textId="77777777" w:rsidR="00230A73" w:rsidRPr="00EF7A8F" w:rsidRDefault="00230A73" w:rsidP="00230A73">
      <w:pPr>
        <w:pStyle w:val="Textpoznpodarou"/>
        <w:spacing w:line="360" w:lineRule="auto"/>
        <w:contextualSpacing/>
        <w:jc w:val="both"/>
        <w:rPr>
          <w:rFonts w:ascii="Times New Roman" w:hAnsi="Times New Roman" w:cs="Times New Roman"/>
          <w:sz w:val="24"/>
          <w:szCs w:val="24"/>
          <w:lang w:val="cs-CZ"/>
        </w:rPr>
      </w:pPr>
    </w:p>
    <w:p w14:paraId="0314568B" w14:textId="6FE68186" w:rsidR="00230A73" w:rsidRPr="00EF7A8F" w:rsidRDefault="00724225" w:rsidP="00230A73">
      <w:pPr>
        <w:pStyle w:val="Textpoznpodarou"/>
        <w:spacing w:line="360" w:lineRule="auto"/>
        <w:contextualSpacing/>
        <w:jc w:val="both"/>
        <w:rPr>
          <w:rFonts w:ascii="Times New Roman" w:hAnsi="Times New Roman" w:cs="Times New Roman"/>
          <w:sz w:val="24"/>
          <w:szCs w:val="24"/>
          <w:u w:val="single"/>
          <w:lang w:val="cs-CZ"/>
        </w:rPr>
      </w:pPr>
      <w:proofErr w:type="spellStart"/>
      <w:r w:rsidRPr="00EF7A8F">
        <w:rPr>
          <w:rFonts w:ascii="Times New Roman" w:hAnsi="Times New Roman" w:cs="Times New Roman"/>
          <w:sz w:val="24"/>
          <w:szCs w:val="24"/>
          <w:u w:val="single"/>
          <w:lang w:val="cs-CZ"/>
        </w:rPr>
        <w:t>Central</w:t>
      </w:r>
      <w:proofErr w:type="spellEnd"/>
      <w:r w:rsidRPr="00EF7A8F">
        <w:rPr>
          <w:rFonts w:ascii="Times New Roman" w:hAnsi="Times New Roman" w:cs="Times New Roman"/>
          <w:sz w:val="24"/>
          <w:szCs w:val="24"/>
          <w:u w:val="single"/>
          <w:lang w:val="cs-CZ"/>
        </w:rPr>
        <w:t xml:space="preserve"> Archive </w:t>
      </w:r>
      <w:proofErr w:type="spellStart"/>
      <w:proofErr w:type="gramStart"/>
      <w:r w:rsidRPr="00EF7A8F">
        <w:rPr>
          <w:rFonts w:ascii="Times New Roman" w:hAnsi="Times New Roman" w:cs="Times New Roman"/>
          <w:sz w:val="24"/>
          <w:szCs w:val="24"/>
          <w:u w:val="single"/>
          <w:lang w:val="cs-CZ"/>
        </w:rPr>
        <w:t>of</w:t>
      </w:r>
      <w:proofErr w:type="spellEnd"/>
      <w:r w:rsidRPr="00EF7A8F">
        <w:rPr>
          <w:rFonts w:ascii="Times New Roman" w:hAnsi="Times New Roman" w:cs="Times New Roman"/>
          <w:sz w:val="24"/>
          <w:szCs w:val="24"/>
          <w:u w:val="single"/>
          <w:lang w:val="cs-CZ"/>
        </w:rPr>
        <w:t xml:space="preserve"> </w:t>
      </w:r>
      <w:r w:rsidR="00230A73" w:rsidRPr="00EF7A8F">
        <w:rPr>
          <w:rFonts w:ascii="Times New Roman" w:hAnsi="Times New Roman" w:cs="Times New Roman"/>
          <w:sz w:val="24"/>
          <w:szCs w:val="24"/>
          <w:u w:val="single"/>
          <w:lang w:val="cs-CZ"/>
        </w:rPr>
        <w:t xml:space="preserve"> </w:t>
      </w:r>
      <w:r w:rsidRPr="00EF7A8F">
        <w:rPr>
          <w:rFonts w:ascii="Times New Roman" w:hAnsi="Times New Roman" w:cs="Times New Roman"/>
          <w:color w:val="222222"/>
          <w:sz w:val="24"/>
          <w:szCs w:val="24"/>
          <w:u w:val="single"/>
          <w:shd w:val="clear" w:color="auto" w:fill="FFFFFF"/>
        </w:rPr>
        <w:t>Evangelical</w:t>
      </w:r>
      <w:proofErr w:type="gramEnd"/>
      <w:r w:rsidRPr="00EF7A8F">
        <w:rPr>
          <w:rFonts w:ascii="Times New Roman" w:hAnsi="Times New Roman" w:cs="Times New Roman"/>
          <w:color w:val="222222"/>
          <w:sz w:val="24"/>
          <w:szCs w:val="24"/>
          <w:u w:val="single"/>
          <w:shd w:val="clear" w:color="auto" w:fill="FFFFFF"/>
        </w:rPr>
        <w:t xml:space="preserve"> Church of Czech Brethren</w:t>
      </w:r>
    </w:p>
    <w:p w14:paraId="3E48C812" w14:textId="77777777" w:rsidR="00230A73" w:rsidRPr="00EF7A8F" w:rsidRDefault="00230A73" w:rsidP="00230A73">
      <w:pPr>
        <w:pStyle w:val="Textpoznpodarou"/>
        <w:spacing w:line="360" w:lineRule="auto"/>
        <w:contextualSpacing/>
        <w:jc w:val="both"/>
        <w:rPr>
          <w:rFonts w:ascii="Times New Roman" w:hAnsi="Times New Roman" w:cs="Times New Roman"/>
          <w:sz w:val="24"/>
          <w:szCs w:val="24"/>
          <w:lang w:val="cs-CZ"/>
        </w:rPr>
      </w:pPr>
      <w:r w:rsidRPr="00EF7A8F">
        <w:rPr>
          <w:rFonts w:ascii="Times New Roman" w:hAnsi="Times New Roman" w:cs="Times New Roman"/>
          <w:sz w:val="24"/>
          <w:szCs w:val="24"/>
          <w:lang w:val="cs-CZ"/>
        </w:rPr>
        <w:t xml:space="preserve">Ústřední archiv Českobratrské církve evangelické (dále ÚA ČCE), České evangelické exulantské sbory v zahraničí, kar. č. XVIII 3. </w:t>
      </w:r>
    </w:p>
    <w:p w14:paraId="09302F84" w14:textId="77777777" w:rsidR="00230A73" w:rsidRPr="00EF7A8F" w:rsidRDefault="00230A73" w:rsidP="00230A73">
      <w:pPr>
        <w:pStyle w:val="Textpoznpodarou"/>
        <w:spacing w:line="360" w:lineRule="auto"/>
        <w:contextualSpacing/>
        <w:jc w:val="both"/>
        <w:rPr>
          <w:rFonts w:ascii="Times New Roman" w:hAnsi="Times New Roman" w:cs="Times New Roman"/>
          <w:sz w:val="24"/>
          <w:szCs w:val="24"/>
          <w:lang w:val="cs-CZ"/>
        </w:rPr>
      </w:pPr>
      <w:r w:rsidRPr="00EF7A8F">
        <w:rPr>
          <w:rFonts w:ascii="Times New Roman" w:hAnsi="Times New Roman" w:cs="Times New Roman"/>
          <w:sz w:val="24"/>
          <w:szCs w:val="24"/>
          <w:lang w:val="cs-CZ"/>
        </w:rPr>
        <w:t>ÚA ČCE, České evangelické sbory v zahraničí. kar. č. XVIII 7.</w:t>
      </w:r>
    </w:p>
    <w:p w14:paraId="189B7E52" w14:textId="77777777" w:rsidR="00230A73" w:rsidRPr="00EF7A8F" w:rsidRDefault="00230A73" w:rsidP="00230A73">
      <w:pPr>
        <w:pStyle w:val="Textpoznpodarou"/>
        <w:spacing w:line="360" w:lineRule="auto"/>
        <w:contextualSpacing/>
        <w:jc w:val="both"/>
        <w:rPr>
          <w:rFonts w:ascii="Times New Roman" w:hAnsi="Times New Roman" w:cs="Times New Roman"/>
          <w:sz w:val="24"/>
          <w:szCs w:val="24"/>
          <w:lang w:val="cs-CZ"/>
        </w:rPr>
      </w:pPr>
      <w:r w:rsidRPr="00EF7A8F">
        <w:rPr>
          <w:rFonts w:ascii="Times New Roman" w:hAnsi="Times New Roman" w:cs="Times New Roman"/>
          <w:sz w:val="24"/>
          <w:szCs w:val="24"/>
          <w:lang w:val="cs-CZ"/>
        </w:rPr>
        <w:t>ÚA ČCE, Osobní fond Josefa Dobiáše, kar. č. 1.</w:t>
      </w:r>
    </w:p>
    <w:p w14:paraId="2049DF71" w14:textId="77777777" w:rsidR="00230A73" w:rsidRPr="00EF7A8F" w:rsidRDefault="00230A73" w:rsidP="00230A73">
      <w:pPr>
        <w:pStyle w:val="Textpoznpodarou"/>
        <w:spacing w:line="360" w:lineRule="auto"/>
        <w:contextualSpacing/>
        <w:jc w:val="both"/>
        <w:rPr>
          <w:rFonts w:ascii="Times New Roman" w:hAnsi="Times New Roman" w:cs="Times New Roman"/>
          <w:sz w:val="24"/>
          <w:szCs w:val="24"/>
          <w:lang w:val="cs-CZ"/>
        </w:rPr>
      </w:pPr>
      <w:r w:rsidRPr="00EF7A8F">
        <w:rPr>
          <w:rFonts w:ascii="Times New Roman" w:hAnsi="Times New Roman" w:cs="Times New Roman"/>
          <w:sz w:val="24"/>
          <w:szCs w:val="24"/>
          <w:lang w:val="cs-CZ"/>
        </w:rPr>
        <w:t>ÚA ČCE, Osobní fond Josefa Dobiáše, kar. č. 2.</w:t>
      </w:r>
    </w:p>
    <w:p w14:paraId="4D0DA8BF" w14:textId="77777777" w:rsidR="00230A73" w:rsidRPr="00EF7A8F" w:rsidRDefault="00230A73" w:rsidP="00230A73">
      <w:pPr>
        <w:pStyle w:val="Textpoznpodarou"/>
        <w:spacing w:line="360" w:lineRule="auto"/>
        <w:contextualSpacing/>
        <w:jc w:val="both"/>
        <w:rPr>
          <w:rFonts w:ascii="Times New Roman" w:hAnsi="Times New Roman" w:cs="Times New Roman"/>
          <w:sz w:val="24"/>
          <w:szCs w:val="24"/>
          <w:lang w:val="cs-CZ"/>
        </w:rPr>
      </w:pPr>
    </w:p>
    <w:p w14:paraId="200F9828" w14:textId="540FBBEF" w:rsidR="00230A73" w:rsidRPr="00EF7A8F" w:rsidRDefault="00230A73" w:rsidP="00230A73">
      <w:pPr>
        <w:spacing w:line="360" w:lineRule="auto"/>
        <w:contextualSpacing/>
        <w:jc w:val="both"/>
        <w:rPr>
          <w:rFonts w:ascii="Times New Roman" w:hAnsi="Times New Roman" w:cs="Times New Roman"/>
          <w:sz w:val="24"/>
          <w:szCs w:val="24"/>
          <w:u w:val="single"/>
        </w:rPr>
      </w:pPr>
      <w:r w:rsidRPr="00EF7A8F">
        <w:rPr>
          <w:rFonts w:ascii="Times New Roman" w:hAnsi="Times New Roman" w:cs="Times New Roman"/>
          <w:sz w:val="24"/>
          <w:szCs w:val="24"/>
          <w:u w:val="single"/>
        </w:rPr>
        <w:t>Archiv</w:t>
      </w:r>
      <w:r w:rsidR="00D222D7" w:rsidRPr="00EF7A8F">
        <w:rPr>
          <w:rFonts w:ascii="Times New Roman" w:hAnsi="Times New Roman" w:cs="Times New Roman"/>
          <w:sz w:val="24"/>
          <w:szCs w:val="24"/>
          <w:u w:val="single"/>
        </w:rPr>
        <w:t xml:space="preserve">e </w:t>
      </w:r>
      <w:proofErr w:type="spellStart"/>
      <w:r w:rsidR="00D222D7" w:rsidRPr="00EF7A8F">
        <w:rPr>
          <w:rFonts w:ascii="Times New Roman" w:hAnsi="Times New Roman" w:cs="Times New Roman"/>
          <w:sz w:val="24"/>
          <w:szCs w:val="24"/>
          <w:u w:val="single"/>
        </w:rPr>
        <w:t>of</w:t>
      </w:r>
      <w:proofErr w:type="spellEnd"/>
      <w:r w:rsidR="00D222D7" w:rsidRPr="00EF7A8F">
        <w:rPr>
          <w:rFonts w:ascii="Times New Roman" w:hAnsi="Times New Roman" w:cs="Times New Roman"/>
          <w:sz w:val="24"/>
          <w:szCs w:val="24"/>
          <w:u w:val="single"/>
        </w:rPr>
        <w:t xml:space="preserve"> </w:t>
      </w:r>
      <w:proofErr w:type="spellStart"/>
      <w:r w:rsidR="00E857F3" w:rsidRPr="00EF7A8F">
        <w:rPr>
          <w:rFonts w:ascii="Times New Roman" w:hAnsi="Times New Roman" w:cs="Times New Roman"/>
          <w:sz w:val="24"/>
          <w:szCs w:val="24"/>
          <w:u w:val="single"/>
        </w:rPr>
        <w:t>evangelical</w:t>
      </w:r>
      <w:proofErr w:type="spellEnd"/>
      <w:r w:rsidR="00E857F3" w:rsidRPr="00EF7A8F">
        <w:rPr>
          <w:rFonts w:ascii="Times New Roman" w:hAnsi="Times New Roman" w:cs="Times New Roman"/>
          <w:sz w:val="24"/>
          <w:szCs w:val="24"/>
          <w:u w:val="single"/>
        </w:rPr>
        <w:t xml:space="preserve"> </w:t>
      </w:r>
      <w:proofErr w:type="spellStart"/>
      <w:r w:rsidR="00E857F3" w:rsidRPr="00EF7A8F">
        <w:rPr>
          <w:rFonts w:ascii="Times New Roman" w:hAnsi="Times New Roman" w:cs="Times New Roman"/>
          <w:sz w:val="24"/>
          <w:szCs w:val="24"/>
          <w:u w:val="single"/>
        </w:rPr>
        <w:t>board</w:t>
      </w:r>
      <w:proofErr w:type="spellEnd"/>
      <w:r w:rsidR="00E857F3" w:rsidRPr="00EF7A8F">
        <w:rPr>
          <w:rFonts w:ascii="Times New Roman" w:hAnsi="Times New Roman" w:cs="Times New Roman"/>
          <w:sz w:val="24"/>
          <w:szCs w:val="24"/>
          <w:u w:val="single"/>
        </w:rPr>
        <w:t xml:space="preserve"> in</w:t>
      </w:r>
      <w:r w:rsidRPr="00EF7A8F">
        <w:rPr>
          <w:rFonts w:ascii="Times New Roman" w:hAnsi="Times New Roman" w:cs="Times New Roman"/>
          <w:sz w:val="24"/>
          <w:szCs w:val="24"/>
          <w:u w:val="single"/>
        </w:rPr>
        <w:t xml:space="preserve"> Humpolec</w:t>
      </w:r>
    </w:p>
    <w:p w14:paraId="114CF82C" w14:textId="77777777" w:rsidR="00230A73" w:rsidRPr="00EF7A8F" w:rsidRDefault="00230A73" w:rsidP="00230A73">
      <w:pPr>
        <w:spacing w:after="0" w:line="360" w:lineRule="auto"/>
        <w:contextualSpacing/>
        <w:jc w:val="both"/>
        <w:rPr>
          <w:rFonts w:ascii="Times New Roman" w:hAnsi="Times New Roman" w:cs="Times New Roman"/>
          <w:sz w:val="24"/>
          <w:szCs w:val="24"/>
        </w:rPr>
      </w:pPr>
      <w:r w:rsidRPr="00EF7A8F">
        <w:rPr>
          <w:rFonts w:ascii="Times New Roman" w:hAnsi="Times New Roman" w:cs="Times New Roman"/>
          <w:sz w:val="24"/>
          <w:szCs w:val="24"/>
        </w:rPr>
        <w:t>Sbor ČCE Humpolec, Protokoly za schůzí staršovstva 1908-1943, kniha L-III-B-23.</w:t>
      </w:r>
    </w:p>
    <w:p w14:paraId="50D967F5" w14:textId="77777777" w:rsidR="00230A73" w:rsidRPr="00EF7A8F" w:rsidRDefault="00230A73" w:rsidP="00230A73">
      <w:pPr>
        <w:spacing w:after="0" w:line="360" w:lineRule="auto"/>
        <w:contextualSpacing/>
        <w:jc w:val="both"/>
        <w:rPr>
          <w:rFonts w:ascii="Times New Roman" w:hAnsi="Times New Roman" w:cs="Times New Roman"/>
          <w:sz w:val="24"/>
          <w:szCs w:val="24"/>
        </w:rPr>
      </w:pPr>
    </w:p>
    <w:p w14:paraId="3F75EFC8" w14:textId="65AEA4C1" w:rsidR="00230A73" w:rsidRPr="00EF7A8F" w:rsidRDefault="00E857F3" w:rsidP="00230A73">
      <w:pPr>
        <w:pStyle w:val="Textpoznpodarou"/>
        <w:spacing w:line="360" w:lineRule="auto"/>
        <w:contextualSpacing/>
        <w:jc w:val="both"/>
        <w:rPr>
          <w:rFonts w:ascii="Times New Roman" w:hAnsi="Times New Roman" w:cs="Times New Roman"/>
          <w:sz w:val="24"/>
          <w:szCs w:val="24"/>
          <w:u w:val="single"/>
          <w:lang w:val="cs-CZ"/>
        </w:rPr>
      </w:pPr>
      <w:proofErr w:type="spellStart"/>
      <w:r w:rsidRPr="00EF7A8F">
        <w:rPr>
          <w:rFonts w:ascii="Times New Roman" w:hAnsi="Times New Roman" w:cs="Times New Roman"/>
          <w:sz w:val="24"/>
          <w:szCs w:val="24"/>
          <w:u w:val="single"/>
          <w:lang w:val="cs-CZ"/>
        </w:rPr>
        <w:t>Reformed</w:t>
      </w:r>
      <w:proofErr w:type="spellEnd"/>
      <w:r w:rsidRPr="00EF7A8F">
        <w:rPr>
          <w:rFonts w:ascii="Times New Roman" w:hAnsi="Times New Roman" w:cs="Times New Roman"/>
          <w:sz w:val="24"/>
          <w:szCs w:val="24"/>
          <w:u w:val="single"/>
          <w:lang w:val="cs-CZ"/>
        </w:rPr>
        <w:t xml:space="preserve"> Archive </w:t>
      </w:r>
      <w:proofErr w:type="spellStart"/>
      <w:r w:rsidRPr="00EF7A8F">
        <w:rPr>
          <w:rFonts w:ascii="Times New Roman" w:hAnsi="Times New Roman" w:cs="Times New Roman"/>
          <w:sz w:val="24"/>
          <w:szCs w:val="24"/>
          <w:u w:val="single"/>
          <w:lang w:val="cs-CZ"/>
        </w:rPr>
        <w:t>for</w:t>
      </w:r>
      <w:proofErr w:type="spellEnd"/>
      <w:r w:rsidRPr="00EF7A8F">
        <w:rPr>
          <w:rFonts w:ascii="Times New Roman" w:hAnsi="Times New Roman" w:cs="Times New Roman"/>
          <w:sz w:val="24"/>
          <w:szCs w:val="24"/>
          <w:u w:val="single"/>
          <w:lang w:val="cs-CZ"/>
        </w:rPr>
        <w:t xml:space="preserve"> Region in front </w:t>
      </w:r>
      <w:proofErr w:type="spellStart"/>
      <w:r w:rsidRPr="00EF7A8F">
        <w:rPr>
          <w:rFonts w:ascii="Times New Roman" w:hAnsi="Times New Roman" w:cs="Times New Roman"/>
          <w:sz w:val="24"/>
          <w:szCs w:val="24"/>
          <w:u w:val="single"/>
          <w:lang w:val="cs-CZ"/>
        </w:rPr>
        <w:t>of</w:t>
      </w:r>
      <w:proofErr w:type="spellEnd"/>
      <w:r w:rsidRPr="00EF7A8F">
        <w:rPr>
          <w:rFonts w:ascii="Times New Roman" w:hAnsi="Times New Roman" w:cs="Times New Roman"/>
          <w:sz w:val="24"/>
          <w:szCs w:val="24"/>
          <w:u w:val="single"/>
          <w:lang w:val="cs-CZ"/>
        </w:rPr>
        <w:t xml:space="preserve"> </w:t>
      </w:r>
      <w:proofErr w:type="spellStart"/>
      <w:r w:rsidRPr="00EF7A8F">
        <w:rPr>
          <w:rFonts w:ascii="Times New Roman" w:hAnsi="Times New Roman" w:cs="Times New Roman"/>
          <w:sz w:val="24"/>
          <w:szCs w:val="24"/>
          <w:u w:val="single"/>
          <w:lang w:val="cs-CZ"/>
        </w:rPr>
        <w:t>the</w:t>
      </w:r>
      <w:proofErr w:type="spellEnd"/>
      <w:r w:rsidRPr="00EF7A8F">
        <w:rPr>
          <w:rFonts w:ascii="Times New Roman" w:hAnsi="Times New Roman" w:cs="Times New Roman"/>
          <w:sz w:val="24"/>
          <w:szCs w:val="24"/>
          <w:u w:val="single"/>
          <w:lang w:val="cs-CZ"/>
        </w:rPr>
        <w:t xml:space="preserve"> River Tisa in Debrecen</w:t>
      </w:r>
      <w:r w:rsidR="00230A73" w:rsidRPr="00EF7A8F">
        <w:rPr>
          <w:rFonts w:ascii="Times New Roman" w:hAnsi="Times New Roman" w:cs="Times New Roman"/>
          <w:sz w:val="24"/>
          <w:szCs w:val="24"/>
          <w:u w:val="single"/>
          <w:lang w:val="cs-CZ"/>
        </w:rPr>
        <w:t xml:space="preserve"> </w:t>
      </w:r>
    </w:p>
    <w:p w14:paraId="2A7C93F7" w14:textId="77777777" w:rsidR="00230A73" w:rsidRPr="00EF7A8F" w:rsidRDefault="00230A73" w:rsidP="00230A73">
      <w:pPr>
        <w:rPr>
          <w:rFonts w:ascii="Times New Roman" w:eastAsia="Times New Roman" w:hAnsi="Times New Roman" w:cs="Times New Roman"/>
          <w:sz w:val="24"/>
          <w:szCs w:val="24"/>
          <w:lang w:eastAsia="cs-CZ"/>
        </w:rPr>
      </w:pPr>
      <w:proofErr w:type="spellStart"/>
      <w:r w:rsidRPr="00EF7A8F">
        <w:rPr>
          <w:rFonts w:ascii="Times New Roman" w:hAnsi="Times New Roman" w:cs="Times New Roman"/>
          <w:sz w:val="24"/>
          <w:szCs w:val="24"/>
        </w:rPr>
        <w:t>Tiszántúli</w:t>
      </w:r>
      <w:proofErr w:type="spellEnd"/>
      <w:r w:rsidRPr="00EF7A8F">
        <w:rPr>
          <w:rFonts w:ascii="Times New Roman" w:hAnsi="Times New Roman" w:cs="Times New Roman"/>
          <w:sz w:val="24"/>
          <w:szCs w:val="24"/>
        </w:rPr>
        <w:t xml:space="preserve"> </w:t>
      </w:r>
      <w:proofErr w:type="spellStart"/>
      <w:r w:rsidRPr="00EF7A8F">
        <w:rPr>
          <w:rFonts w:ascii="Times New Roman" w:hAnsi="Times New Roman" w:cs="Times New Roman"/>
          <w:sz w:val="24"/>
          <w:szCs w:val="24"/>
        </w:rPr>
        <w:t>Református</w:t>
      </w:r>
      <w:proofErr w:type="spellEnd"/>
      <w:r w:rsidRPr="00EF7A8F">
        <w:rPr>
          <w:rFonts w:ascii="Times New Roman" w:hAnsi="Times New Roman" w:cs="Times New Roman"/>
          <w:sz w:val="24"/>
          <w:szCs w:val="24"/>
        </w:rPr>
        <w:t xml:space="preserve"> </w:t>
      </w:r>
      <w:proofErr w:type="spellStart"/>
      <w:r w:rsidRPr="00EF7A8F">
        <w:rPr>
          <w:rFonts w:ascii="Times New Roman" w:hAnsi="Times New Roman" w:cs="Times New Roman"/>
          <w:sz w:val="24"/>
          <w:szCs w:val="24"/>
        </w:rPr>
        <w:t>Egyházkerület</w:t>
      </w:r>
      <w:proofErr w:type="spellEnd"/>
      <w:r w:rsidRPr="00EF7A8F">
        <w:rPr>
          <w:rFonts w:ascii="Times New Roman" w:hAnsi="Times New Roman" w:cs="Times New Roman"/>
          <w:sz w:val="24"/>
          <w:szCs w:val="24"/>
        </w:rPr>
        <w:t xml:space="preserve"> </w:t>
      </w:r>
      <w:proofErr w:type="spellStart"/>
      <w:r w:rsidRPr="00EF7A8F">
        <w:rPr>
          <w:rFonts w:ascii="Times New Roman" w:hAnsi="Times New Roman" w:cs="Times New Roman"/>
          <w:sz w:val="24"/>
          <w:szCs w:val="24"/>
        </w:rPr>
        <w:t>Levéltára</w:t>
      </w:r>
      <w:proofErr w:type="spellEnd"/>
      <w:r w:rsidRPr="00EF7A8F">
        <w:rPr>
          <w:rFonts w:ascii="Times New Roman" w:hAnsi="Times New Roman" w:cs="Times New Roman"/>
          <w:sz w:val="24"/>
          <w:szCs w:val="24"/>
        </w:rPr>
        <w:t xml:space="preserve"> Debrecen, </w:t>
      </w:r>
      <w:proofErr w:type="spellStart"/>
      <w:r w:rsidRPr="00EF7A8F">
        <w:rPr>
          <w:rFonts w:ascii="Times New Roman" w:eastAsia="Times New Roman" w:hAnsi="Times New Roman" w:cs="Times New Roman"/>
          <w:sz w:val="24"/>
          <w:szCs w:val="24"/>
          <w:lang w:eastAsia="cs-CZ"/>
        </w:rPr>
        <w:t>Németpereg</w:t>
      </w:r>
      <w:proofErr w:type="spellEnd"/>
      <w:r w:rsidRPr="00EF7A8F">
        <w:rPr>
          <w:rFonts w:ascii="Times New Roman" w:eastAsia="Times New Roman" w:hAnsi="Times New Roman" w:cs="Times New Roman"/>
          <w:sz w:val="24"/>
          <w:szCs w:val="24"/>
          <w:lang w:eastAsia="cs-CZ"/>
        </w:rPr>
        <w:t xml:space="preserve"> (Německý=Velký </w:t>
      </w:r>
      <w:proofErr w:type="spellStart"/>
      <w:r w:rsidRPr="00EF7A8F">
        <w:rPr>
          <w:rFonts w:ascii="Times New Roman" w:eastAsia="Times New Roman" w:hAnsi="Times New Roman" w:cs="Times New Roman"/>
          <w:sz w:val="24"/>
          <w:szCs w:val="24"/>
          <w:lang w:eastAsia="cs-CZ"/>
        </w:rPr>
        <w:t>Pereg</w:t>
      </w:r>
      <w:proofErr w:type="spellEnd"/>
      <w:r w:rsidRPr="00EF7A8F">
        <w:rPr>
          <w:rFonts w:ascii="Times New Roman" w:eastAsia="Times New Roman" w:hAnsi="Times New Roman" w:cs="Times New Roman"/>
          <w:sz w:val="24"/>
          <w:szCs w:val="24"/>
          <w:lang w:eastAsia="cs-CZ"/>
        </w:rPr>
        <w:t>) 1923-1937, I. 21. i. 71.</w:t>
      </w:r>
    </w:p>
    <w:p w14:paraId="08452913" w14:textId="77777777" w:rsidR="00230A73" w:rsidRPr="00EF7A8F" w:rsidRDefault="00230A73" w:rsidP="00230A73">
      <w:pPr>
        <w:rPr>
          <w:rFonts w:ascii="Times New Roman" w:hAnsi="Times New Roman" w:cs="Times New Roman"/>
          <w:sz w:val="24"/>
          <w:szCs w:val="24"/>
        </w:rPr>
      </w:pPr>
      <w:proofErr w:type="spellStart"/>
      <w:r w:rsidRPr="00EF7A8F">
        <w:rPr>
          <w:rFonts w:ascii="Times New Roman" w:hAnsi="Times New Roman" w:cs="Times New Roman"/>
          <w:sz w:val="24"/>
          <w:szCs w:val="24"/>
        </w:rPr>
        <w:t>Tiszántúli</w:t>
      </w:r>
      <w:proofErr w:type="spellEnd"/>
      <w:r w:rsidRPr="00EF7A8F">
        <w:rPr>
          <w:rFonts w:ascii="Times New Roman" w:hAnsi="Times New Roman" w:cs="Times New Roman"/>
          <w:sz w:val="24"/>
          <w:szCs w:val="24"/>
        </w:rPr>
        <w:t xml:space="preserve"> </w:t>
      </w:r>
      <w:proofErr w:type="spellStart"/>
      <w:r w:rsidRPr="00EF7A8F">
        <w:rPr>
          <w:rFonts w:ascii="Times New Roman" w:hAnsi="Times New Roman" w:cs="Times New Roman"/>
          <w:sz w:val="24"/>
          <w:szCs w:val="24"/>
        </w:rPr>
        <w:t>Református</w:t>
      </w:r>
      <w:proofErr w:type="spellEnd"/>
      <w:r w:rsidRPr="00EF7A8F">
        <w:rPr>
          <w:rFonts w:ascii="Times New Roman" w:hAnsi="Times New Roman" w:cs="Times New Roman"/>
          <w:sz w:val="24"/>
          <w:szCs w:val="24"/>
        </w:rPr>
        <w:t xml:space="preserve"> </w:t>
      </w:r>
      <w:proofErr w:type="spellStart"/>
      <w:r w:rsidRPr="00EF7A8F">
        <w:rPr>
          <w:rFonts w:ascii="Times New Roman" w:hAnsi="Times New Roman" w:cs="Times New Roman"/>
          <w:sz w:val="24"/>
          <w:szCs w:val="24"/>
        </w:rPr>
        <w:t>Egyházkerület</w:t>
      </w:r>
      <w:proofErr w:type="spellEnd"/>
      <w:r w:rsidRPr="00EF7A8F">
        <w:rPr>
          <w:rFonts w:ascii="Times New Roman" w:hAnsi="Times New Roman" w:cs="Times New Roman"/>
          <w:sz w:val="24"/>
          <w:szCs w:val="24"/>
        </w:rPr>
        <w:t xml:space="preserve"> </w:t>
      </w:r>
      <w:proofErr w:type="spellStart"/>
      <w:r w:rsidRPr="00EF7A8F">
        <w:rPr>
          <w:rFonts w:ascii="Times New Roman" w:hAnsi="Times New Roman" w:cs="Times New Roman"/>
          <w:sz w:val="24"/>
          <w:szCs w:val="24"/>
        </w:rPr>
        <w:t>Levéltára</w:t>
      </w:r>
      <w:proofErr w:type="spellEnd"/>
      <w:r w:rsidRPr="00EF7A8F">
        <w:rPr>
          <w:rFonts w:ascii="Times New Roman" w:hAnsi="Times New Roman" w:cs="Times New Roman"/>
          <w:sz w:val="24"/>
          <w:szCs w:val="24"/>
        </w:rPr>
        <w:t xml:space="preserve"> Debrecen,</w:t>
      </w:r>
      <w:r w:rsidRPr="00EF7A8F">
        <w:rPr>
          <w:rFonts w:ascii="Times New Roman" w:eastAsia="Times New Roman" w:hAnsi="Times New Roman" w:cs="Times New Roman"/>
          <w:sz w:val="24"/>
          <w:szCs w:val="24"/>
          <w:lang w:eastAsia="cs-CZ"/>
        </w:rPr>
        <w:t xml:space="preserve"> </w:t>
      </w:r>
      <w:proofErr w:type="spellStart"/>
      <w:r w:rsidRPr="00EF7A8F">
        <w:rPr>
          <w:rFonts w:ascii="Times New Roman" w:eastAsia="Times New Roman" w:hAnsi="Times New Roman" w:cs="Times New Roman"/>
          <w:sz w:val="24"/>
          <w:szCs w:val="24"/>
          <w:lang w:eastAsia="cs-CZ"/>
        </w:rPr>
        <w:t>Nagyszered</w:t>
      </w:r>
      <w:proofErr w:type="spellEnd"/>
      <w:r w:rsidRPr="00EF7A8F">
        <w:rPr>
          <w:rFonts w:ascii="Times New Roman" w:eastAsia="Times New Roman" w:hAnsi="Times New Roman" w:cs="Times New Roman"/>
          <w:sz w:val="24"/>
          <w:szCs w:val="24"/>
          <w:lang w:eastAsia="cs-CZ"/>
        </w:rPr>
        <w:t xml:space="preserve"> (</w:t>
      </w:r>
      <w:proofErr w:type="spellStart"/>
      <w:r w:rsidRPr="00EF7A8F">
        <w:rPr>
          <w:rFonts w:ascii="Times New Roman" w:eastAsia="Times New Roman" w:hAnsi="Times New Roman" w:cs="Times New Roman"/>
          <w:sz w:val="24"/>
          <w:szCs w:val="24"/>
          <w:lang w:eastAsia="cs-CZ"/>
        </w:rPr>
        <w:t>Veliko</w:t>
      </w:r>
      <w:proofErr w:type="spellEnd"/>
      <w:r w:rsidRPr="00EF7A8F">
        <w:rPr>
          <w:rFonts w:ascii="Times New Roman" w:eastAsia="Times New Roman" w:hAnsi="Times New Roman" w:cs="Times New Roman"/>
          <w:sz w:val="24"/>
          <w:szCs w:val="24"/>
          <w:lang w:eastAsia="cs-CZ"/>
        </w:rPr>
        <w:t xml:space="preserve"> </w:t>
      </w:r>
      <w:proofErr w:type="spellStart"/>
      <w:r w:rsidRPr="00EF7A8F">
        <w:rPr>
          <w:rFonts w:ascii="Times New Roman" w:eastAsia="Times New Roman" w:hAnsi="Times New Roman" w:cs="Times New Roman"/>
          <w:sz w:val="24"/>
          <w:szCs w:val="24"/>
          <w:lang w:eastAsia="cs-CZ"/>
        </w:rPr>
        <w:t>Srediště</w:t>
      </w:r>
      <w:proofErr w:type="spellEnd"/>
      <w:r w:rsidRPr="00EF7A8F">
        <w:rPr>
          <w:rFonts w:ascii="Times New Roman" w:eastAsia="Times New Roman" w:hAnsi="Times New Roman" w:cs="Times New Roman"/>
          <w:sz w:val="24"/>
          <w:szCs w:val="24"/>
          <w:lang w:eastAsia="cs-CZ"/>
        </w:rPr>
        <w:t xml:space="preserve">) 1875-1919, I. 29. i. 142. </w:t>
      </w:r>
    </w:p>
    <w:p w14:paraId="6045762C" w14:textId="77777777" w:rsidR="00230A73" w:rsidRPr="00EF7A8F" w:rsidRDefault="00230A73" w:rsidP="00230A73">
      <w:pPr>
        <w:pStyle w:val="Textpoznpodarou"/>
        <w:spacing w:line="360" w:lineRule="auto"/>
        <w:contextualSpacing/>
        <w:jc w:val="both"/>
        <w:rPr>
          <w:rFonts w:ascii="Times New Roman" w:hAnsi="Times New Roman" w:cs="Times New Roman"/>
          <w:sz w:val="24"/>
          <w:szCs w:val="24"/>
          <w:lang w:val="cs-CZ"/>
        </w:rPr>
      </w:pPr>
    </w:p>
    <w:p w14:paraId="63D35FA2" w14:textId="7C4A7157" w:rsidR="00230A73" w:rsidRPr="00EF7A8F" w:rsidRDefault="00E857F3" w:rsidP="00230A73">
      <w:pPr>
        <w:spacing w:after="0" w:line="360" w:lineRule="auto"/>
        <w:contextualSpacing/>
        <w:jc w:val="both"/>
        <w:rPr>
          <w:rFonts w:ascii="Times New Roman" w:eastAsia="Times New Roman" w:hAnsi="Times New Roman" w:cs="Times New Roman"/>
          <w:sz w:val="24"/>
          <w:szCs w:val="24"/>
          <w:u w:val="single"/>
          <w:lang w:eastAsia="cs-CZ"/>
        </w:rPr>
      </w:pPr>
      <w:proofErr w:type="spellStart"/>
      <w:r w:rsidRPr="00EF7A8F">
        <w:rPr>
          <w:rFonts w:ascii="Times New Roman" w:hAnsi="Times New Roman" w:cs="Times New Roman"/>
          <w:sz w:val="24"/>
          <w:szCs w:val="24"/>
          <w:u w:val="single"/>
        </w:rPr>
        <w:t>Reformed</w:t>
      </w:r>
      <w:proofErr w:type="spellEnd"/>
      <w:r w:rsidRPr="00EF7A8F">
        <w:rPr>
          <w:rFonts w:ascii="Times New Roman" w:hAnsi="Times New Roman" w:cs="Times New Roman"/>
          <w:sz w:val="24"/>
          <w:szCs w:val="24"/>
          <w:u w:val="single"/>
        </w:rPr>
        <w:t xml:space="preserve"> Archive </w:t>
      </w:r>
      <w:proofErr w:type="spellStart"/>
      <w:r w:rsidRPr="00EF7A8F">
        <w:rPr>
          <w:rFonts w:ascii="Times New Roman" w:hAnsi="Times New Roman" w:cs="Times New Roman"/>
          <w:sz w:val="24"/>
          <w:szCs w:val="24"/>
          <w:u w:val="single"/>
        </w:rPr>
        <w:t>for</w:t>
      </w:r>
      <w:proofErr w:type="spellEnd"/>
      <w:r w:rsidRPr="00EF7A8F">
        <w:rPr>
          <w:rFonts w:ascii="Times New Roman" w:hAnsi="Times New Roman" w:cs="Times New Roman"/>
          <w:sz w:val="24"/>
          <w:szCs w:val="24"/>
          <w:u w:val="single"/>
        </w:rPr>
        <w:t xml:space="preserve"> Region </w:t>
      </w:r>
      <w:proofErr w:type="spellStart"/>
      <w:r w:rsidRPr="00EF7A8F">
        <w:rPr>
          <w:rFonts w:ascii="Times New Roman" w:hAnsi="Times New Roman" w:cs="Times New Roman"/>
          <w:sz w:val="24"/>
          <w:szCs w:val="24"/>
          <w:u w:val="single"/>
        </w:rPr>
        <w:t>behind</w:t>
      </w:r>
      <w:proofErr w:type="spellEnd"/>
      <w:r w:rsidRPr="00EF7A8F">
        <w:rPr>
          <w:rFonts w:ascii="Times New Roman" w:hAnsi="Times New Roman" w:cs="Times New Roman"/>
          <w:sz w:val="24"/>
          <w:szCs w:val="24"/>
          <w:u w:val="single"/>
        </w:rPr>
        <w:t xml:space="preserve"> </w:t>
      </w:r>
      <w:proofErr w:type="spellStart"/>
      <w:r w:rsidRPr="00EF7A8F">
        <w:rPr>
          <w:rFonts w:ascii="Times New Roman" w:hAnsi="Times New Roman" w:cs="Times New Roman"/>
          <w:sz w:val="24"/>
          <w:szCs w:val="24"/>
          <w:u w:val="single"/>
        </w:rPr>
        <w:t>the</w:t>
      </w:r>
      <w:proofErr w:type="spellEnd"/>
      <w:r w:rsidRPr="00EF7A8F">
        <w:rPr>
          <w:rFonts w:ascii="Times New Roman" w:hAnsi="Times New Roman" w:cs="Times New Roman"/>
          <w:sz w:val="24"/>
          <w:szCs w:val="24"/>
          <w:u w:val="single"/>
        </w:rPr>
        <w:t xml:space="preserve"> River </w:t>
      </w:r>
      <w:proofErr w:type="spellStart"/>
      <w:r w:rsidRPr="00EF7A8F">
        <w:rPr>
          <w:rFonts w:ascii="Times New Roman" w:hAnsi="Times New Roman" w:cs="Times New Roman"/>
          <w:sz w:val="24"/>
          <w:szCs w:val="24"/>
          <w:u w:val="single"/>
        </w:rPr>
        <w:t>Dunabe</w:t>
      </w:r>
      <w:proofErr w:type="spellEnd"/>
      <w:r w:rsidRPr="00EF7A8F">
        <w:rPr>
          <w:rFonts w:ascii="Times New Roman" w:hAnsi="Times New Roman" w:cs="Times New Roman"/>
          <w:sz w:val="24"/>
          <w:szCs w:val="24"/>
          <w:u w:val="single"/>
        </w:rPr>
        <w:t xml:space="preserve"> in </w:t>
      </w:r>
      <w:proofErr w:type="spellStart"/>
      <w:r w:rsidRPr="00EF7A8F">
        <w:rPr>
          <w:rFonts w:ascii="Times New Roman" w:hAnsi="Times New Roman" w:cs="Times New Roman"/>
          <w:sz w:val="24"/>
          <w:szCs w:val="24"/>
          <w:u w:val="single"/>
        </w:rPr>
        <w:t>Pápa</w:t>
      </w:r>
      <w:proofErr w:type="spellEnd"/>
    </w:p>
    <w:p w14:paraId="3F08A809" w14:textId="77777777" w:rsidR="00230A73" w:rsidRPr="00EF7A8F" w:rsidRDefault="00230A73" w:rsidP="00230A73">
      <w:pPr>
        <w:rPr>
          <w:rFonts w:ascii="Times New Roman" w:hAnsi="Times New Roman" w:cs="Times New Roman"/>
          <w:sz w:val="24"/>
          <w:szCs w:val="24"/>
          <w:shd w:val="clear" w:color="auto" w:fill="FFFFFF"/>
        </w:rPr>
      </w:pPr>
      <w:proofErr w:type="spellStart"/>
      <w:r w:rsidRPr="00EF7A8F">
        <w:rPr>
          <w:rFonts w:ascii="Times New Roman" w:eastAsia="Times New Roman" w:hAnsi="Times New Roman" w:cs="Times New Roman"/>
          <w:sz w:val="24"/>
          <w:szCs w:val="24"/>
          <w:lang w:eastAsia="cs-CZ"/>
        </w:rPr>
        <w:t>Dunántúli</w:t>
      </w:r>
      <w:proofErr w:type="spellEnd"/>
      <w:r w:rsidRPr="00EF7A8F">
        <w:rPr>
          <w:rFonts w:ascii="Times New Roman" w:eastAsia="Times New Roman" w:hAnsi="Times New Roman" w:cs="Times New Roman"/>
          <w:sz w:val="24"/>
          <w:szCs w:val="24"/>
          <w:lang w:eastAsia="cs-CZ"/>
        </w:rPr>
        <w:t xml:space="preserve"> </w:t>
      </w:r>
      <w:proofErr w:type="spellStart"/>
      <w:r w:rsidRPr="00EF7A8F">
        <w:rPr>
          <w:rFonts w:ascii="Times New Roman" w:eastAsia="Times New Roman" w:hAnsi="Times New Roman" w:cs="Times New Roman"/>
          <w:sz w:val="24"/>
          <w:szCs w:val="24"/>
          <w:lang w:eastAsia="cs-CZ"/>
        </w:rPr>
        <w:t>Református</w:t>
      </w:r>
      <w:proofErr w:type="spellEnd"/>
      <w:r w:rsidRPr="00EF7A8F">
        <w:rPr>
          <w:rFonts w:ascii="Times New Roman" w:eastAsia="Times New Roman" w:hAnsi="Times New Roman" w:cs="Times New Roman"/>
          <w:sz w:val="24"/>
          <w:szCs w:val="24"/>
          <w:lang w:eastAsia="cs-CZ"/>
        </w:rPr>
        <w:t xml:space="preserve"> </w:t>
      </w:r>
      <w:proofErr w:type="spellStart"/>
      <w:r w:rsidRPr="00EF7A8F">
        <w:rPr>
          <w:rFonts w:ascii="Times New Roman" w:eastAsia="Times New Roman" w:hAnsi="Times New Roman" w:cs="Times New Roman"/>
          <w:sz w:val="24"/>
          <w:szCs w:val="24"/>
          <w:lang w:eastAsia="cs-CZ"/>
        </w:rPr>
        <w:t>Egyházkerület</w:t>
      </w:r>
      <w:proofErr w:type="spellEnd"/>
      <w:r w:rsidRPr="00EF7A8F">
        <w:rPr>
          <w:rFonts w:ascii="Times New Roman" w:eastAsia="Times New Roman" w:hAnsi="Times New Roman" w:cs="Times New Roman"/>
          <w:sz w:val="24"/>
          <w:szCs w:val="24"/>
          <w:lang w:eastAsia="cs-CZ"/>
        </w:rPr>
        <w:t xml:space="preserve"> </w:t>
      </w:r>
      <w:proofErr w:type="spellStart"/>
      <w:r w:rsidRPr="00EF7A8F">
        <w:rPr>
          <w:rFonts w:ascii="Times New Roman" w:eastAsia="Times New Roman" w:hAnsi="Times New Roman" w:cs="Times New Roman"/>
          <w:sz w:val="24"/>
          <w:szCs w:val="24"/>
          <w:lang w:eastAsia="cs-CZ"/>
        </w:rPr>
        <w:t>Könyvtárának</w:t>
      </w:r>
      <w:proofErr w:type="spellEnd"/>
      <w:r w:rsidRPr="00EF7A8F">
        <w:rPr>
          <w:rFonts w:ascii="Times New Roman" w:eastAsia="Times New Roman" w:hAnsi="Times New Roman" w:cs="Times New Roman"/>
          <w:sz w:val="24"/>
          <w:szCs w:val="24"/>
          <w:lang w:eastAsia="cs-CZ"/>
        </w:rPr>
        <w:t xml:space="preserve"> </w:t>
      </w:r>
      <w:proofErr w:type="spellStart"/>
      <w:r w:rsidRPr="00EF7A8F">
        <w:rPr>
          <w:rFonts w:ascii="Times New Roman" w:eastAsia="Times New Roman" w:hAnsi="Times New Roman" w:cs="Times New Roman"/>
          <w:sz w:val="24"/>
          <w:szCs w:val="24"/>
          <w:lang w:eastAsia="cs-CZ"/>
        </w:rPr>
        <w:t>Kézirattára</w:t>
      </w:r>
      <w:proofErr w:type="spellEnd"/>
      <w:r w:rsidRPr="00EF7A8F">
        <w:rPr>
          <w:rFonts w:ascii="Times New Roman" w:eastAsia="Times New Roman" w:hAnsi="Times New Roman" w:cs="Times New Roman"/>
          <w:sz w:val="24"/>
          <w:szCs w:val="24"/>
          <w:lang w:eastAsia="cs-CZ"/>
        </w:rPr>
        <w:t xml:space="preserve"> </w:t>
      </w:r>
      <w:proofErr w:type="spellStart"/>
      <w:r w:rsidRPr="00EF7A8F">
        <w:rPr>
          <w:rFonts w:ascii="Times New Roman" w:eastAsia="Times New Roman" w:hAnsi="Times New Roman" w:cs="Times New Roman"/>
          <w:sz w:val="24"/>
          <w:szCs w:val="24"/>
          <w:lang w:eastAsia="cs-CZ"/>
        </w:rPr>
        <w:t>Pápa</w:t>
      </w:r>
      <w:proofErr w:type="spellEnd"/>
      <w:r w:rsidRPr="00EF7A8F">
        <w:rPr>
          <w:rFonts w:ascii="Times New Roman" w:eastAsia="Times New Roman" w:hAnsi="Times New Roman" w:cs="Times New Roman"/>
          <w:sz w:val="24"/>
          <w:szCs w:val="24"/>
          <w:lang w:eastAsia="cs-CZ"/>
        </w:rPr>
        <w:t xml:space="preserve">, Sbírka rukopisu Knihovny </w:t>
      </w:r>
      <w:proofErr w:type="spellStart"/>
      <w:r w:rsidRPr="00EF7A8F">
        <w:rPr>
          <w:rFonts w:ascii="Times New Roman" w:eastAsia="Times New Roman" w:hAnsi="Times New Roman" w:cs="Times New Roman"/>
          <w:sz w:val="24"/>
          <w:szCs w:val="24"/>
          <w:lang w:eastAsia="cs-CZ"/>
        </w:rPr>
        <w:t>Zadunajské</w:t>
      </w:r>
      <w:proofErr w:type="spellEnd"/>
      <w:r w:rsidRPr="00EF7A8F">
        <w:rPr>
          <w:rFonts w:ascii="Times New Roman" w:eastAsia="Times New Roman" w:hAnsi="Times New Roman" w:cs="Times New Roman"/>
          <w:sz w:val="24"/>
          <w:szCs w:val="24"/>
          <w:lang w:eastAsia="cs-CZ"/>
        </w:rPr>
        <w:t xml:space="preserve"> reformační diecéze </w:t>
      </w:r>
      <w:proofErr w:type="spellStart"/>
      <w:r w:rsidRPr="00EF7A8F">
        <w:rPr>
          <w:rFonts w:ascii="Times New Roman" w:eastAsia="Times New Roman" w:hAnsi="Times New Roman" w:cs="Times New Roman"/>
          <w:sz w:val="24"/>
          <w:szCs w:val="24"/>
          <w:lang w:eastAsia="cs-CZ"/>
        </w:rPr>
        <w:t>Pápa</w:t>
      </w:r>
      <w:proofErr w:type="spellEnd"/>
      <w:r w:rsidRPr="00EF7A8F">
        <w:rPr>
          <w:rFonts w:ascii="Times New Roman" w:eastAsia="Times New Roman" w:hAnsi="Times New Roman" w:cs="Times New Roman"/>
          <w:sz w:val="24"/>
          <w:szCs w:val="24"/>
          <w:lang w:eastAsia="cs-CZ"/>
        </w:rPr>
        <w:t xml:space="preserve"> </w:t>
      </w:r>
      <w:r w:rsidRPr="00EF7A8F">
        <w:rPr>
          <w:rFonts w:ascii="Times New Roman" w:hAnsi="Times New Roman" w:cs="Times New Roman"/>
          <w:sz w:val="24"/>
          <w:szCs w:val="24"/>
          <w:shd w:val="clear" w:color="auto" w:fill="FFFFFF"/>
        </w:rPr>
        <w:t>Dvořák–</w:t>
      </w:r>
      <w:proofErr w:type="spellStart"/>
      <w:r w:rsidRPr="00EF7A8F">
        <w:rPr>
          <w:rFonts w:ascii="Times New Roman" w:hAnsi="Times New Roman" w:cs="Times New Roman"/>
          <w:sz w:val="24"/>
          <w:szCs w:val="24"/>
          <w:shd w:val="clear" w:color="auto" w:fill="FFFFFF"/>
        </w:rPr>
        <w:t>Curius</w:t>
      </w:r>
      <w:proofErr w:type="spellEnd"/>
      <w:r w:rsidRPr="00EF7A8F">
        <w:rPr>
          <w:rFonts w:ascii="Times New Roman" w:hAnsi="Times New Roman" w:cs="Times New Roman"/>
          <w:sz w:val="24"/>
          <w:szCs w:val="24"/>
          <w:shd w:val="clear" w:color="auto" w:fill="FFFFFF"/>
        </w:rPr>
        <w:t xml:space="preserve"> </w:t>
      </w:r>
      <w:proofErr w:type="spellStart"/>
      <w:r w:rsidRPr="00EF7A8F">
        <w:rPr>
          <w:rFonts w:ascii="Times New Roman" w:hAnsi="Times New Roman" w:cs="Times New Roman"/>
          <w:sz w:val="24"/>
          <w:szCs w:val="24"/>
          <w:shd w:val="clear" w:color="auto" w:fill="FFFFFF"/>
        </w:rPr>
        <w:t>József</w:t>
      </w:r>
      <w:proofErr w:type="spellEnd"/>
      <w:r w:rsidRPr="00EF7A8F">
        <w:rPr>
          <w:rFonts w:ascii="Times New Roman" w:hAnsi="Times New Roman" w:cs="Times New Roman"/>
          <w:sz w:val="24"/>
          <w:szCs w:val="24"/>
          <w:shd w:val="clear" w:color="auto" w:fill="FFFFFF"/>
        </w:rPr>
        <w:t xml:space="preserve">: A </w:t>
      </w:r>
      <w:proofErr w:type="spellStart"/>
      <w:r w:rsidRPr="00EF7A8F">
        <w:rPr>
          <w:rFonts w:ascii="Times New Roman" w:hAnsi="Times New Roman" w:cs="Times New Roman"/>
          <w:sz w:val="24"/>
          <w:szCs w:val="24"/>
          <w:shd w:val="clear" w:color="auto" w:fill="FFFFFF"/>
        </w:rPr>
        <w:t>csehek</w:t>
      </w:r>
      <w:proofErr w:type="spellEnd"/>
      <w:r w:rsidRPr="00EF7A8F">
        <w:rPr>
          <w:rFonts w:ascii="Times New Roman" w:hAnsi="Times New Roman" w:cs="Times New Roman"/>
          <w:sz w:val="24"/>
          <w:szCs w:val="24"/>
          <w:shd w:val="clear" w:color="auto" w:fill="FFFFFF"/>
        </w:rPr>
        <w:t xml:space="preserve"> </w:t>
      </w:r>
      <w:proofErr w:type="spellStart"/>
      <w:r w:rsidRPr="00EF7A8F">
        <w:rPr>
          <w:rFonts w:ascii="Times New Roman" w:hAnsi="Times New Roman" w:cs="Times New Roman"/>
          <w:sz w:val="24"/>
          <w:szCs w:val="24"/>
          <w:shd w:val="clear" w:color="auto" w:fill="FFFFFF"/>
        </w:rPr>
        <w:t>Magyarországon</w:t>
      </w:r>
      <w:proofErr w:type="spellEnd"/>
      <w:r w:rsidRPr="00EF7A8F">
        <w:rPr>
          <w:rFonts w:ascii="Times New Roman" w:hAnsi="Times New Roman" w:cs="Times New Roman"/>
          <w:sz w:val="24"/>
          <w:szCs w:val="24"/>
          <w:shd w:val="clear" w:color="auto" w:fill="FFFFFF"/>
        </w:rPr>
        <w:t xml:space="preserve">, a </w:t>
      </w:r>
      <w:proofErr w:type="spellStart"/>
      <w:r w:rsidRPr="00EF7A8F">
        <w:rPr>
          <w:rFonts w:ascii="Times New Roman" w:hAnsi="Times New Roman" w:cs="Times New Roman"/>
          <w:sz w:val="24"/>
          <w:szCs w:val="24"/>
          <w:shd w:val="clear" w:color="auto" w:fill="FFFFFF"/>
        </w:rPr>
        <w:t>magyarok</w:t>
      </w:r>
      <w:proofErr w:type="spellEnd"/>
      <w:r w:rsidRPr="00EF7A8F">
        <w:rPr>
          <w:rFonts w:ascii="Times New Roman" w:hAnsi="Times New Roman" w:cs="Times New Roman"/>
          <w:sz w:val="24"/>
          <w:szCs w:val="24"/>
          <w:shd w:val="clear" w:color="auto" w:fill="FFFFFF"/>
        </w:rPr>
        <w:t xml:space="preserve"> </w:t>
      </w:r>
      <w:proofErr w:type="spellStart"/>
      <w:r w:rsidRPr="00EF7A8F">
        <w:rPr>
          <w:rFonts w:ascii="Times New Roman" w:hAnsi="Times New Roman" w:cs="Times New Roman"/>
          <w:sz w:val="24"/>
          <w:szCs w:val="24"/>
          <w:shd w:val="clear" w:color="auto" w:fill="FFFFFF"/>
        </w:rPr>
        <w:t>Cseh</w:t>
      </w:r>
      <w:proofErr w:type="spellEnd"/>
      <w:r w:rsidRPr="00EF7A8F">
        <w:rPr>
          <w:rFonts w:ascii="Times New Roman" w:hAnsi="Times New Roman" w:cs="Times New Roman"/>
          <w:sz w:val="24"/>
          <w:szCs w:val="24"/>
          <w:shd w:val="clear" w:color="auto" w:fill="FFFFFF"/>
        </w:rPr>
        <w:t xml:space="preserve">– </w:t>
      </w:r>
      <w:proofErr w:type="spellStart"/>
      <w:r w:rsidRPr="00EF7A8F">
        <w:rPr>
          <w:rFonts w:ascii="Times New Roman" w:hAnsi="Times New Roman" w:cs="Times New Roman"/>
          <w:sz w:val="24"/>
          <w:szCs w:val="24"/>
          <w:shd w:val="clear" w:color="auto" w:fill="FFFFFF"/>
        </w:rPr>
        <w:t>Morvaországban</w:t>
      </w:r>
      <w:proofErr w:type="spellEnd"/>
      <w:r w:rsidRPr="00EF7A8F">
        <w:rPr>
          <w:rFonts w:ascii="Times New Roman" w:hAnsi="Times New Roman" w:cs="Times New Roman"/>
          <w:sz w:val="24"/>
          <w:szCs w:val="24"/>
          <w:shd w:val="clear" w:color="auto" w:fill="FFFFFF"/>
        </w:rPr>
        <w:t xml:space="preserve">. </w:t>
      </w:r>
      <w:proofErr w:type="spellStart"/>
      <w:r w:rsidRPr="00EF7A8F">
        <w:rPr>
          <w:rFonts w:ascii="Times New Roman" w:hAnsi="Times New Roman" w:cs="Times New Roman"/>
          <w:sz w:val="24"/>
          <w:szCs w:val="24"/>
          <w:shd w:val="clear" w:color="auto" w:fill="FFFFFF"/>
        </w:rPr>
        <w:t>Kölcsönös</w:t>
      </w:r>
      <w:proofErr w:type="spellEnd"/>
      <w:r w:rsidRPr="00EF7A8F">
        <w:rPr>
          <w:rFonts w:ascii="Times New Roman" w:hAnsi="Times New Roman" w:cs="Times New Roman"/>
          <w:sz w:val="24"/>
          <w:szCs w:val="24"/>
          <w:shd w:val="clear" w:color="auto" w:fill="FFFFFF"/>
        </w:rPr>
        <w:t xml:space="preserve"> </w:t>
      </w:r>
      <w:proofErr w:type="spellStart"/>
      <w:r w:rsidRPr="00EF7A8F">
        <w:rPr>
          <w:rFonts w:ascii="Times New Roman" w:hAnsi="Times New Roman" w:cs="Times New Roman"/>
          <w:sz w:val="24"/>
          <w:szCs w:val="24"/>
          <w:shd w:val="clear" w:color="auto" w:fill="FFFFFF"/>
        </w:rPr>
        <w:t>lelki</w:t>
      </w:r>
      <w:proofErr w:type="spellEnd"/>
      <w:r w:rsidRPr="00EF7A8F">
        <w:rPr>
          <w:rFonts w:ascii="Times New Roman" w:hAnsi="Times New Roman" w:cs="Times New Roman"/>
          <w:sz w:val="24"/>
          <w:szCs w:val="24"/>
          <w:shd w:val="clear" w:color="auto" w:fill="FFFFFF"/>
        </w:rPr>
        <w:t xml:space="preserve"> </w:t>
      </w:r>
      <w:proofErr w:type="spellStart"/>
      <w:r w:rsidRPr="00EF7A8F">
        <w:rPr>
          <w:rFonts w:ascii="Times New Roman" w:hAnsi="Times New Roman" w:cs="Times New Roman"/>
          <w:sz w:val="24"/>
          <w:szCs w:val="24"/>
          <w:shd w:val="clear" w:color="auto" w:fill="FFFFFF"/>
        </w:rPr>
        <w:t>hatások</w:t>
      </w:r>
      <w:proofErr w:type="spellEnd"/>
      <w:r w:rsidRPr="00EF7A8F">
        <w:rPr>
          <w:rFonts w:ascii="Times New Roman" w:hAnsi="Times New Roman" w:cs="Times New Roman"/>
          <w:sz w:val="24"/>
          <w:szCs w:val="24"/>
          <w:shd w:val="clear" w:color="auto" w:fill="FFFFFF"/>
        </w:rPr>
        <w:t xml:space="preserve"> </w:t>
      </w:r>
      <w:proofErr w:type="spellStart"/>
      <w:r w:rsidRPr="00EF7A8F">
        <w:rPr>
          <w:rFonts w:ascii="Times New Roman" w:hAnsi="Times New Roman" w:cs="Times New Roman"/>
          <w:sz w:val="24"/>
          <w:szCs w:val="24"/>
          <w:shd w:val="clear" w:color="auto" w:fill="FFFFFF"/>
        </w:rPr>
        <w:t>és</w:t>
      </w:r>
      <w:proofErr w:type="spellEnd"/>
      <w:r w:rsidRPr="00EF7A8F">
        <w:rPr>
          <w:rFonts w:ascii="Times New Roman" w:hAnsi="Times New Roman" w:cs="Times New Roman"/>
          <w:sz w:val="24"/>
          <w:szCs w:val="24"/>
          <w:shd w:val="clear" w:color="auto" w:fill="FFFFFF"/>
        </w:rPr>
        <w:t xml:space="preserve"> </w:t>
      </w:r>
      <w:proofErr w:type="spellStart"/>
      <w:r w:rsidRPr="00EF7A8F">
        <w:rPr>
          <w:rFonts w:ascii="Times New Roman" w:hAnsi="Times New Roman" w:cs="Times New Roman"/>
          <w:sz w:val="24"/>
          <w:szCs w:val="24"/>
          <w:shd w:val="clear" w:color="auto" w:fill="FFFFFF"/>
        </w:rPr>
        <w:t>szolgálatok</w:t>
      </w:r>
      <w:proofErr w:type="spellEnd"/>
      <w:r w:rsidRPr="00EF7A8F">
        <w:rPr>
          <w:rFonts w:ascii="Times New Roman" w:hAnsi="Times New Roman" w:cs="Times New Roman"/>
          <w:sz w:val="24"/>
          <w:szCs w:val="24"/>
          <w:shd w:val="clear" w:color="auto" w:fill="FFFFFF"/>
        </w:rPr>
        <w:t xml:space="preserve"> (Češi v Uhrách, a Maďaři v Čechách a na Moravě: Vzájemné duchovní vlivy a služby.). Proseč, 1959. (</w:t>
      </w:r>
      <w:proofErr w:type="spellStart"/>
      <w:r w:rsidRPr="00EF7A8F">
        <w:rPr>
          <w:rFonts w:ascii="Times New Roman" w:hAnsi="Times New Roman" w:cs="Times New Roman"/>
          <w:sz w:val="24"/>
          <w:szCs w:val="24"/>
          <w:shd w:val="clear" w:color="auto" w:fill="FFFFFF"/>
        </w:rPr>
        <w:t>kézirat</w:t>
      </w:r>
      <w:proofErr w:type="spellEnd"/>
      <w:r w:rsidRPr="00EF7A8F">
        <w:rPr>
          <w:rFonts w:ascii="Times New Roman" w:hAnsi="Times New Roman" w:cs="Times New Roman"/>
          <w:sz w:val="24"/>
          <w:szCs w:val="24"/>
          <w:shd w:val="clear" w:color="auto" w:fill="FFFFFF"/>
        </w:rPr>
        <w:t>) DREKK O. 127.</w:t>
      </w:r>
    </w:p>
    <w:p w14:paraId="4A234779" w14:textId="77777777" w:rsidR="00230A73" w:rsidRPr="00EF7A8F" w:rsidRDefault="00230A73" w:rsidP="00230A73">
      <w:pPr>
        <w:pStyle w:val="Textpoznpodarou"/>
        <w:spacing w:line="360" w:lineRule="auto"/>
        <w:contextualSpacing/>
        <w:jc w:val="both"/>
        <w:rPr>
          <w:rFonts w:ascii="Times New Roman" w:hAnsi="Times New Roman" w:cs="Times New Roman"/>
          <w:sz w:val="24"/>
          <w:szCs w:val="24"/>
          <w:lang w:val="de-DE"/>
        </w:rPr>
      </w:pPr>
    </w:p>
    <w:p w14:paraId="4679BD81" w14:textId="1FBB6C97" w:rsidR="00230A73" w:rsidRPr="00EF7A8F" w:rsidRDefault="00230A73" w:rsidP="00230A73">
      <w:pPr>
        <w:pStyle w:val="Textpoznpodarou"/>
        <w:spacing w:line="360" w:lineRule="auto"/>
        <w:contextualSpacing/>
        <w:jc w:val="both"/>
        <w:rPr>
          <w:rFonts w:ascii="Times New Roman" w:hAnsi="Times New Roman" w:cs="Times New Roman"/>
          <w:sz w:val="24"/>
          <w:szCs w:val="24"/>
          <w:u w:val="single"/>
          <w:lang w:val="de-DE"/>
        </w:rPr>
      </w:pPr>
      <w:r w:rsidRPr="00EF7A8F">
        <w:rPr>
          <w:rFonts w:ascii="Times New Roman" w:hAnsi="Times New Roman" w:cs="Times New Roman"/>
          <w:sz w:val="24"/>
          <w:szCs w:val="24"/>
          <w:u w:val="single"/>
          <w:lang w:val="de-DE"/>
        </w:rPr>
        <w:lastRenderedPageBreak/>
        <w:t>Archiv</w:t>
      </w:r>
      <w:r w:rsidR="00E857F3" w:rsidRPr="00EF7A8F">
        <w:rPr>
          <w:rFonts w:ascii="Times New Roman" w:hAnsi="Times New Roman" w:cs="Times New Roman"/>
          <w:sz w:val="24"/>
          <w:szCs w:val="24"/>
          <w:u w:val="single"/>
          <w:lang w:val="de-DE"/>
        </w:rPr>
        <w:t xml:space="preserve">e </w:t>
      </w:r>
      <w:proofErr w:type="spellStart"/>
      <w:r w:rsidR="00E857F3" w:rsidRPr="00EF7A8F">
        <w:rPr>
          <w:rFonts w:ascii="Times New Roman" w:hAnsi="Times New Roman" w:cs="Times New Roman"/>
          <w:sz w:val="24"/>
          <w:szCs w:val="24"/>
          <w:u w:val="single"/>
          <w:lang w:val="de-DE"/>
        </w:rPr>
        <w:t>of</w:t>
      </w:r>
      <w:proofErr w:type="spellEnd"/>
      <w:r w:rsidR="00E857F3" w:rsidRPr="00EF7A8F">
        <w:rPr>
          <w:rFonts w:ascii="Times New Roman" w:hAnsi="Times New Roman" w:cs="Times New Roman"/>
          <w:sz w:val="24"/>
          <w:szCs w:val="24"/>
          <w:u w:val="single"/>
          <w:lang w:val="de-DE"/>
        </w:rPr>
        <w:t xml:space="preserve"> </w:t>
      </w:r>
      <w:proofErr w:type="spellStart"/>
      <w:r w:rsidR="00E857F3" w:rsidRPr="00EF7A8F">
        <w:rPr>
          <w:rFonts w:ascii="Times New Roman" w:hAnsi="Times New Roman" w:cs="Times New Roman"/>
          <w:sz w:val="24"/>
          <w:szCs w:val="24"/>
          <w:u w:val="single"/>
          <w:lang w:val="de-DE"/>
        </w:rPr>
        <w:t>czech</w:t>
      </w:r>
      <w:proofErr w:type="spellEnd"/>
      <w:r w:rsidR="00E857F3" w:rsidRPr="00EF7A8F">
        <w:rPr>
          <w:rFonts w:ascii="Times New Roman" w:hAnsi="Times New Roman" w:cs="Times New Roman"/>
          <w:sz w:val="24"/>
          <w:szCs w:val="24"/>
          <w:u w:val="single"/>
          <w:lang w:val="de-DE"/>
        </w:rPr>
        <w:t xml:space="preserve"> </w:t>
      </w:r>
      <w:proofErr w:type="spellStart"/>
      <w:r w:rsidR="00E857F3" w:rsidRPr="00EF7A8F">
        <w:rPr>
          <w:rFonts w:ascii="Times New Roman" w:hAnsi="Times New Roman" w:cs="Times New Roman"/>
          <w:sz w:val="24"/>
          <w:szCs w:val="24"/>
          <w:u w:val="single"/>
          <w:lang w:val="de-DE"/>
        </w:rPr>
        <w:t>village</w:t>
      </w:r>
      <w:proofErr w:type="spellEnd"/>
      <w:r w:rsidR="00E857F3" w:rsidRPr="00EF7A8F">
        <w:rPr>
          <w:rFonts w:ascii="Times New Roman" w:hAnsi="Times New Roman" w:cs="Times New Roman"/>
          <w:sz w:val="24"/>
          <w:szCs w:val="24"/>
          <w:u w:val="single"/>
          <w:lang w:val="de-DE"/>
        </w:rPr>
        <w:t xml:space="preserve"> in Berlin</w:t>
      </w:r>
    </w:p>
    <w:p w14:paraId="4767E1D1" w14:textId="77777777" w:rsidR="00230A73" w:rsidRPr="00EF7A8F" w:rsidRDefault="00230A73" w:rsidP="00230A73">
      <w:pPr>
        <w:rPr>
          <w:rFonts w:ascii="Times New Roman" w:hAnsi="Times New Roman" w:cs="Times New Roman"/>
          <w:sz w:val="24"/>
          <w:szCs w:val="24"/>
        </w:rPr>
      </w:pPr>
      <w:r w:rsidRPr="00EF7A8F">
        <w:rPr>
          <w:rFonts w:ascii="Times New Roman" w:hAnsi="Times New Roman" w:cs="Times New Roman"/>
          <w:sz w:val="24"/>
          <w:szCs w:val="24"/>
        </w:rPr>
        <w:t xml:space="preserve">Archiv des </w:t>
      </w:r>
      <w:proofErr w:type="spellStart"/>
      <w:r w:rsidRPr="00EF7A8F">
        <w:rPr>
          <w:rFonts w:ascii="Times New Roman" w:hAnsi="Times New Roman" w:cs="Times New Roman"/>
          <w:sz w:val="24"/>
          <w:szCs w:val="24"/>
        </w:rPr>
        <w:t>böhmischen</w:t>
      </w:r>
      <w:proofErr w:type="spellEnd"/>
      <w:r w:rsidRPr="00EF7A8F">
        <w:rPr>
          <w:rFonts w:ascii="Times New Roman" w:hAnsi="Times New Roman" w:cs="Times New Roman"/>
          <w:sz w:val="24"/>
          <w:szCs w:val="24"/>
        </w:rPr>
        <w:t xml:space="preserve"> </w:t>
      </w:r>
      <w:proofErr w:type="spellStart"/>
      <w:r w:rsidRPr="00EF7A8F">
        <w:rPr>
          <w:rFonts w:ascii="Times New Roman" w:hAnsi="Times New Roman" w:cs="Times New Roman"/>
          <w:sz w:val="24"/>
          <w:szCs w:val="24"/>
        </w:rPr>
        <w:t>Dorfs</w:t>
      </w:r>
      <w:proofErr w:type="spellEnd"/>
      <w:r w:rsidRPr="00EF7A8F">
        <w:rPr>
          <w:rFonts w:ascii="Times New Roman" w:hAnsi="Times New Roman" w:cs="Times New Roman"/>
          <w:sz w:val="24"/>
          <w:szCs w:val="24"/>
        </w:rPr>
        <w:t xml:space="preserve"> in </w:t>
      </w:r>
      <w:proofErr w:type="spellStart"/>
      <w:r w:rsidRPr="00EF7A8F">
        <w:rPr>
          <w:rFonts w:ascii="Times New Roman" w:hAnsi="Times New Roman" w:cs="Times New Roman"/>
          <w:sz w:val="24"/>
          <w:szCs w:val="24"/>
        </w:rPr>
        <w:t>Berlin</w:t>
      </w:r>
      <w:proofErr w:type="spellEnd"/>
      <w:r w:rsidRPr="00EF7A8F">
        <w:rPr>
          <w:rFonts w:ascii="Times New Roman" w:hAnsi="Times New Roman" w:cs="Times New Roman"/>
          <w:sz w:val="24"/>
          <w:szCs w:val="24"/>
        </w:rPr>
        <w:t xml:space="preserve">, kniha </w:t>
      </w:r>
      <w:proofErr w:type="gramStart"/>
      <w:r w:rsidRPr="00EF7A8F">
        <w:rPr>
          <w:rFonts w:ascii="Times New Roman" w:hAnsi="Times New Roman" w:cs="Times New Roman"/>
          <w:sz w:val="24"/>
          <w:szCs w:val="24"/>
        </w:rPr>
        <w:t xml:space="preserve">LL3 - </w:t>
      </w:r>
      <w:proofErr w:type="spellStart"/>
      <w:r w:rsidRPr="00EF7A8F">
        <w:rPr>
          <w:rFonts w:ascii="Times New Roman" w:hAnsi="Times New Roman" w:cs="Times New Roman"/>
          <w:sz w:val="24"/>
          <w:szCs w:val="24"/>
        </w:rPr>
        <w:t>Lebensläufe</w:t>
      </w:r>
      <w:proofErr w:type="spellEnd"/>
      <w:proofErr w:type="gramEnd"/>
      <w:r w:rsidRPr="00EF7A8F">
        <w:rPr>
          <w:rFonts w:ascii="Times New Roman" w:hAnsi="Times New Roman" w:cs="Times New Roman"/>
          <w:sz w:val="24"/>
          <w:szCs w:val="24"/>
        </w:rPr>
        <w:t xml:space="preserve"> der </w:t>
      </w:r>
      <w:proofErr w:type="spellStart"/>
      <w:r w:rsidRPr="00EF7A8F">
        <w:rPr>
          <w:rFonts w:ascii="Times New Roman" w:hAnsi="Times New Roman" w:cs="Times New Roman"/>
          <w:sz w:val="24"/>
          <w:szCs w:val="24"/>
        </w:rPr>
        <w:t>böhmischen</w:t>
      </w:r>
      <w:proofErr w:type="spellEnd"/>
      <w:r w:rsidRPr="00EF7A8F">
        <w:rPr>
          <w:rFonts w:ascii="Times New Roman" w:hAnsi="Times New Roman" w:cs="Times New Roman"/>
          <w:sz w:val="24"/>
          <w:szCs w:val="24"/>
        </w:rPr>
        <w:t xml:space="preserve"> </w:t>
      </w:r>
      <w:proofErr w:type="spellStart"/>
      <w:r w:rsidRPr="00EF7A8F">
        <w:rPr>
          <w:rFonts w:ascii="Times New Roman" w:hAnsi="Times New Roman" w:cs="Times New Roman"/>
          <w:sz w:val="24"/>
          <w:szCs w:val="24"/>
        </w:rPr>
        <w:t>und</w:t>
      </w:r>
      <w:proofErr w:type="spellEnd"/>
      <w:r w:rsidRPr="00EF7A8F">
        <w:rPr>
          <w:rFonts w:ascii="Times New Roman" w:hAnsi="Times New Roman" w:cs="Times New Roman"/>
          <w:sz w:val="24"/>
          <w:szCs w:val="24"/>
        </w:rPr>
        <w:t xml:space="preserve"> </w:t>
      </w:r>
      <w:proofErr w:type="spellStart"/>
      <w:r w:rsidRPr="00EF7A8F">
        <w:rPr>
          <w:rFonts w:ascii="Times New Roman" w:hAnsi="Times New Roman" w:cs="Times New Roman"/>
          <w:sz w:val="24"/>
          <w:szCs w:val="24"/>
        </w:rPr>
        <w:t>mährischen</w:t>
      </w:r>
      <w:proofErr w:type="spellEnd"/>
      <w:r w:rsidRPr="00EF7A8F">
        <w:rPr>
          <w:rFonts w:ascii="Times New Roman" w:hAnsi="Times New Roman" w:cs="Times New Roman"/>
          <w:sz w:val="24"/>
          <w:szCs w:val="24"/>
        </w:rPr>
        <w:t xml:space="preserve"> </w:t>
      </w:r>
      <w:proofErr w:type="spellStart"/>
      <w:r w:rsidRPr="00EF7A8F">
        <w:rPr>
          <w:rFonts w:ascii="Times New Roman" w:hAnsi="Times New Roman" w:cs="Times New Roman"/>
          <w:sz w:val="24"/>
          <w:szCs w:val="24"/>
        </w:rPr>
        <w:t>Auswanderer</w:t>
      </w:r>
      <w:proofErr w:type="spellEnd"/>
      <w:r w:rsidRPr="00EF7A8F">
        <w:rPr>
          <w:rFonts w:ascii="Times New Roman" w:hAnsi="Times New Roman" w:cs="Times New Roman"/>
          <w:sz w:val="24"/>
          <w:szCs w:val="24"/>
        </w:rPr>
        <w:t xml:space="preserve">. </w:t>
      </w:r>
    </w:p>
    <w:p w14:paraId="774EF49A" w14:textId="77777777" w:rsidR="00230A73" w:rsidRPr="00EF7A8F" w:rsidRDefault="00230A73" w:rsidP="00230A73">
      <w:pPr>
        <w:spacing w:line="360" w:lineRule="auto"/>
        <w:contextualSpacing/>
        <w:jc w:val="both"/>
        <w:rPr>
          <w:rFonts w:ascii="Times New Roman" w:hAnsi="Times New Roman" w:cs="Times New Roman"/>
          <w:sz w:val="24"/>
          <w:szCs w:val="24"/>
          <w:lang w:val="de-DE"/>
        </w:rPr>
      </w:pPr>
    </w:p>
    <w:p w14:paraId="2B0AA471" w14:textId="505B2774" w:rsidR="00230A73" w:rsidRPr="00EF7A8F" w:rsidRDefault="00E857F3" w:rsidP="00230A73">
      <w:pPr>
        <w:spacing w:line="360" w:lineRule="auto"/>
        <w:contextualSpacing/>
        <w:jc w:val="both"/>
        <w:rPr>
          <w:rFonts w:ascii="Times New Roman" w:hAnsi="Times New Roman" w:cs="Times New Roman"/>
          <w:sz w:val="24"/>
          <w:szCs w:val="24"/>
          <w:u w:val="single"/>
          <w:lang w:val="de-DE"/>
        </w:rPr>
      </w:pPr>
      <w:r w:rsidRPr="00EF7A8F">
        <w:rPr>
          <w:rFonts w:ascii="Times New Roman" w:hAnsi="Times New Roman" w:cs="Times New Roman"/>
          <w:sz w:val="24"/>
          <w:szCs w:val="24"/>
          <w:u w:val="single"/>
          <w:lang w:val="de-DE"/>
        </w:rPr>
        <w:t xml:space="preserve">Austrian national Archive </w:t>
      </w:r>
    </w:p>
    <w:p w14:paraId="52535D7D" w14:textId="77777777" w:rsidR="00230A73" w:rsidRPr="00EF7A8F" w:rsidRDefault="00230A73" w:rsidP="00230A73">
      <w:pPr>
        <w:rPr>
          <w:rFonts w:ascii="Times New Roman" w:hAnsi="Times New Roman" w:cs="Times New Roman"/>
          <w:sz w:val="24"/>
          <w:szCs w:val="24"/>
        </w:rPr>
      </w:pPr>
      <w:proofErr w:type="spellStart"/>
      <w:r w:rsidRPr="00EF7A8F">
        <w:rPr>
          <w:rFonts w:ascii="Times New Roman" w:hAnsi="Times New Roman" w:cs="Times New Roman"/>
          <w:sz w:val="24"/>
          <w:szCs w:val="24"/>
        </w:rPr>
        <w:t>Österreichisches</w:t>
      </w:r>
      <w:proofErr w:type="spellEnd"/>
      <w:r w:rsidRPr="00EF7A8F">
        <w:rPr>
          <w:rFonts w:ascii="Times New Roman" w:hAnsi="Times New Roman" w:cs="Times New Roman"/>
          <w:sz w:val="24"/>
          <w:szCs w:val="24"/>
        </w:rPr>
        <w:t xml:space="preserve"> </w:t>
      </w:r>
      <w:proofErr w:type="spellStart"/>
      <w:r w:rsidRPr="00EF7A8F">
        <w:rPr>
          <w:rFonts w:ascii="Times New Roman" w:hAnsi="Times New Roman" w:cs="Times New Roman"/>
          <w:sz w:val="24"/>
          <w:szCs w:val="24"/>
        </w:rPr>
        <w:t>Staatsarchiv</w:t>
      </w:r>
      <w:proofErr w:type="spellEnd"/>
      <w:r w:rsidRPr="00EF7A8F">
        <w:rPr>
          <w:rFonts w:ascii="Times New Roman" w:hAnsi="Times New Roman" w:cs="Times New Roman"/>
          <w:sz w:val="24"/>
          <w:szCs w:val="24"/>
        </w:rPr>
        <w:t xml:space="preserve"> (</w:t>
      </w:r>
      <w:proofErr w:type="spellStart"/>
      <w:r w:rsidRPr="00EF7A8F">
        <w:rPr>
          <w:rFonts w:ascii="Times New Roman" w:hAnsi="Times New Roman" w:cs="Times New Roman"/>
          <w:sz w:val="24"/>
          <w:szCs w:val="24"/>
        </w:rPr>
        <w:t>OeSta</w:t>
      </w:r>
      <w:proofErr w:type="spellEnd"/>
      <w:r w:rsidRPr="00EF7A8F">
        <w:rPr>
          <w:rFonts w:ascii="Times New Roman" w:hAnsi="Times New Roman" w:cs="Times New Roman"/>
          <w:sz w:val="24"/>
          <w:szCs w:val="24"/>
        </w:rPr>
        <w:t xml:space="preserve">), </w:t>
      </w:r>
      <w:proofErr w:type="spellStart"/>
      <w:r w:rsidRPr="00EF7A8F">
        <w:rPr>
          <w:rFonts w:ascii="Times New Roman" w:hAnsi="Times New Roman" w:cs="Times New Roman"/>
          <w:sz w:val="24"/>
          <w:szCs w:val="24"/>
        </w:rPr>
        <w:t>Allgemeines</w:t>
      </w:r>
      <w:proofErr w:type="spellEnd"/>
      <w:r w:rsidRPr="00EF7A8F">
        <w:rPr>
          <w:rFonts w:ascii="Times New Roman" w:hAnsi="Times New Roman" w:cs="Times New Roman"/>
          <w:sz w:val="24"/>
          <w:szCs w:val="24"/>
        </w:rPr>
        <w:t xml:space="preserve"> </w:t>
      </w:r>
      <w:proofErr w:type="spellStart"/>
      <w:r w:rsidRPr="00EF7A8F">
        <w:rPr>
          <w:rFonts w:ascii="Times New Roman" w:hAnsi="Times New Roman" w:cs="Times New Roman"/>
          <w:sz w:val="24"/>
          <w:szCs w:val="24"/>
        </w:rPr>
        <w:t>Verwaltungs</w:t>
      </w:r>
      <w:proofErr w:type="spellEnd"/>
      <w:r w:rsidRPr="00EF7A8F">
        <w:rPr>
          <w:rFonts w:ascii="Times New Roman" w:hAnsi="Times New Roman" w:cs="Times New Roman"/>
          <w:sz w:val="24"/>
          <w:szCs w:val="24"/>
        </w:rPr>
        <w:t xml:space="preserve">-, </w:t>
      </w:r>
      <w:proofErr w:type="spellStart"/>
      <w:proofErr w:type="gramStart"/>
      <w:r w:rsidRPr="00EF7A8F">
        <w:rPr>
          <w:rFonts w:ascii="Times New Roman" w:hAnsi="Times New Roman" w:cs="Times New Roman"/>
          <w:sz w:val="24"/>
          <w:szCs w:val="24"/>
        </w:rPr>
        <w:t>Finanz</w:t>
      </w:r>
      <w:proofErr w:type="spellEnd"/>
      <w:r w:rsidRPr="00EF7A8F">
        <w:rPr>
          <w:rFonts w:ascii="Times New Roman" w:hAnsi="Times New Roman" w:cs="Times New Roman"/>
          <w:sz w:val="24"/>
          <w:szCs w:val="24"/>
        </w:rPr>
        <w:t xml:space="preserve">- </w:t>
      </w:r>
      <w:proofErr w:type="spellStart"/>
      <w:r w:rsidRPr="00EF7A8F">
        <w:rPr>
          <w:rFonts w:ascii="Times New Roman" w:hAnsi="Times New Roman" w:cs="Times New Roman"/>
          <w:sz w:val="24"/>
          <w:szCs w:val="24"/>
        </w:rPr>
        <w:t>und</w:t>
      </w:r>
      <w:proofErr w:type="spellEnd"/>
      <w:proofErr w:type="gramEnd"/>
      <w:r w:rsidRPr="00EF7A8F">
        <w:rPr>
          <w:rFonts w:ascii="Times New Roman" w:hAnsi="Times New Roman" w:cs="Times New Roman"/>
          <w:sz w:val="24"/>
          <w:szCs w:val="24"/>
        </w:rPr>
        <w:t xml:space="preserve"> </w:t>
      </w:r>
      <w:proofErr w:type="spellStart"/>
      <w:r w:rsidRPr="00EF7A8F">
        <w:rPr>
          <w:rFonts w:ascii="Times New Roman" w:hAnsi="Times New Roman" w:cs="Times New Roman"/>
          <w:sz w:val="24"/>
          <w:szCs w:val="24"/>
        </w:rPr>
        <w:t>Hofkammerarchiv</w:t>
      </w:r>
      <w:proofErr w:type="spellEnd"/>
      <w:r w:rsidRPr="00EF7A8F">
        <w:rPr>
          <w:rFonts w:ascii="Times New Roman" w:hAnsi="Times New Roman" w:cs="Times New Roman"/>
          <w:sz w:val="24"/>
          <w:szCs w:val="24"/>
        </w:rPr>
        <w:t xml:space="preserve">, </w:t>
      </w:r>
      <w:proofErr w:type="spellStart"/>
      <w:r w:rsidRPr="00EF7A8F">
        <w:rPr>
          <w:rFonts w:ascii="Times New Roman" w:hAnsi="Times New Roman" w:cs="Times New Roman"/>
          <w:sz w:val="24"/>
          <w:szCs w:val="24"/>
        </w:rPr>
        <w:t>Ministerium</w:t>
      </w:r>
      <w:proofErr w:type="spellEnd"/>
      <w:r w:rsidRPr="00EF7A8F">
        <w:rPr>
          <w:rFonts w:ascii="Times New Roman" w:hAnsi="Times New Roman" w:cs="Times New Roman"/>
          <w:sz w:val="24"/>
          <w:szCs w:val="24"/>
        </w:rPr>
        <w:t xml:space="preserve"> des </w:t>
      </w:r>
      <w:proofErr w:type="spellStart"/>
      <w:r w:rsidRPr="00EF7A8F">
        <w:rPr>
          <w:rFonts w:ascii="Times New Roman" w:hAnsi="Times New Roman" w:cs="Times New Roman"/>
          <w:sz w:val="24"/>
          <w:szCs w:val="24"/>
        </w:rPr>
        <w:t>Inneres</w:t>
      </w:r>
      <w:proofErr w:type="spellEnd"/>
      <w:r w:rsidRPr="00EF7A8F">
        <w:rPr>
          <w:rFonts w:ascii="Times New Roman" w:hAnsi="Times New Roman" w:cs="Times New Roman"/>
          <w:sz w:val="24"/>
          <w:szCs w:val="24"/>
        </w:rPr>
        <w:t xml:space="preserve">, </w:t>
      </w:r>
      <w:proofErr w:type="spellStart"/>
      <w:r w:rsidRPr="00EF7A8F">
        <w:rPr>
          <w:rFonts w:ascii="Times New Roman" w:hAnsi="Times New Roman" w:cs="Times New Roman"/>
          <w:sz w:val="24"/>
          <w:szCs w:val="24"/>
        </w:rPr>
        <w:t>Staatsbürgeschaft</w:t>
      </w:r>
      <w:proofErr w:type="spellEnd"/>
      <w:r w:rsidRPr="00EF7A8F">
        <w:rPr>
          <w:rFonts w:ascii="Times New Roman" w:hAnsi="Times New Roman" w:cs="Times New Roman"/>
          <w:sz w:val="24"/>
          <w:szCs w:val="24"/>
        </w:rPr>
        <w:t xml:space="preserve">, </w:t>
      </w:r>
      <w:proofErr w:type="spellStart"/>
      <w:r w:rsidRPr="00EF7A8F">
        <w:rPr>
          <w:rFonts w:ascii="Times New Roman" w:hAnsi="Times New Roman" w:cs="Times New Roman"/>
          <w:sz w:val="24"/>
          <w:szCs w:val="24"/>
        </w:rPr>
        <w:t>Auswanderung</w:t>
      </w:r>
      <w:proofErr w:type="spellEnd"/>
      <w:r w:rsidRPr="00EF7A8F">
        <w:rPr>
          <w:rFonts w:ascii="Times New Roman" w:hAnsi="Times New Roman" w:cs="Times New Roman"/>
          <w:sz w:val="24"/>
          <w:szCs w:val="24"/>
        </w:rPr>
        <w:t xml:space="preserve"> 1869-1899, </w:t>
      </w:r>
      <w:proofErr w:type="spellStart"/>
      <w:r w:rsidRPr="00EF7A8F">
        <w:rPr>
          <w:rFonts w:ascii="Times New Roman" w:hAnsi="Times New Roman" w:cs="Times New Roman"/>
          <w:sz w:val="24"/>
          <w:szCs w:val="24"/>
        </w:rPr>
        <w:t>sig</w:t>
      </w:r>
      <w:proofErr w:type="spellEnd"/>
      <w:r w:rsidRPr="00EF7A8F">
        <w:rPr>
          <w:rFonts w:ascii="Times New Roman" w:hAnsi="Times New Roman" w:cs="Times New Roman"/>
          <w:sz w:val="24"/>
          <w:szCs w:val="24"/>
        </w:rPr>
        <w:t>. AT-</w:t>
      </w:r>
      <w:proofErr w:type="spellStart"/>
      <w:r w:rsidRPr="00EF7A8F">
        <w:rPr>
          <w:rFonts w:ascii="Times New Roman" w:hAnsi="Times New Roman" w:cs="Times New Roman"/>
          <w:sz w:val="24"/>
          <w:szCs w:val="24"/>
        </w:rPr>
        <w:t>OeSta</w:t>
      </w:r>
      <w:proofErr w:type="spellEnd"/>
      <w:r w:rsidRPr="00EF7A8F">
        <w:rPr>
          <w:rFonts w:ascii="Times New Roman" w:hAnsi="Times New Roman" w:cs="Times New Roman"/>
          <w:sz w:val="24"/>
          <w:szCs w:val="24"/>
        </w:rPr>
        <w:t xml:space="preserve">/AVA </w:t>
      </w:r>
      <w:proofErr w:type="spellStart"/>
      <w:r w:rsidRPr="00EF7A8F">
        <w:rPr>
          <w:rFonts w:ascii="Times New Roman" w:hAnsi="Times New Roman" w:cs="Times New Roman"/>
          <w:sz w:val="24"/>
          <w:szCs w:val="24"/>
        </w:rPr>
        <w:t>Inneres</w:t>
      </w:r>
      <w:proofErr w:type="spellEnd"/>
      <w:r w:rsidRPr="00EF7A8F">
        <w:rPr>
          <w:rFonts w:ascii="Times New Roman" w:hAnsi="Times New Roman" w:cs="Times New Roman"/>
          <w:sz w:val="24"/>
          <w:szCs w:val="24"/>
        </w:rPr>
        <w:t xml:space="preserve"> </w:t>
      </w:r>
      <w:proofErr w:type="spellStart"/>
      <w:r w:rsidRPr="00EF7A8F">
        <w:rPr>
          <w:rFonts w:ascii="Times New Roman" w:hAnsi="Times New Roman" w:cs="Times New Roman"/>
          <w:sz w:val="24"/>
          <w:szCs w:val="24"/>
        </w:rPr>
        <w:t>MdI</w:t>
      </w:r>
      <w:proofErr w:type="spellEnd"/>
      <w:r w:rsidRPr="00EF7A8F">
        <w:rPr>
          <w:rFonts w:ascii="Times New Roman" w:hAnsi="Times New Roman" w:cs="Times New Roman"/>
          <w:sz w:val="24"/>
          <w:szCs w:val="24"/>
        </w:rPr>
        <w:t xml:space="preserve"> </w:t>
      </w:r>
      <w:proofErr w:type="spellStart"/>
      <w:r w:rsidRPr="00EF7A8F">
        <w:rPr>
          <w:rFonts w:ascii="Times New Roman" w:hAnsi="Times New Roman" w:cs="Times New Roman"/>
          <w:sz w:val="24"/>
          <w:szCs w:val="24"/>
        </w:rPr>
        <w:t>Präsidium</w:t>
      </w:r>
      <w:proofErr w:type="spellEnd"/>
      <w:r w:rsidRPr="00EF7A8F">
        <w:rPr>
          <w:rFonts w:ascii="Times New Roman" w:hAnsi="Times New Roman" w:cs="Times New Roman"/>
          <w:sz w:val="24"/>
          <w:szCs w:val="24"/>
        </w:rPr>
        <w:t>, kar. A 659.</w:t>
      </w:r>
    </w:p>
    <w:p w14:paraId="63366777" w14:textId="77777777" w:rsidR="00230A73" w:rsidRPr="00EF7A8F" w:rsidRDefault="00230A73" w:rsidP="00230A73">
      <w:pPr>
        <w:rPr>
          <w:rFonts w:ascii="Times New Roman" w:hAnsi="Times New Roman" w:cs="Times New Roman"/>
          <w:sz w:val="24"/>
          <w:szCs w:val="24"/>
        </w:rPr>
      </w:pPr>
      <w:proofErr w:type="spellStart"/>
      <w:r w:rsidRPr="00EF7A8F">
        <w:rPr>
          <w:rFonts w:ascii="Times New Roman" w:hAnsi="Times New Roman" w:cs="Times New Roman"/>
          <w:sz w:val="24"/>
          <w:szCs w:val="24"/>
        </w:rPr>
        <w:t>OeSta</w:t>
      </w:r>
      <w:proofErr w:type="spellEnd"/>
      <w:r w:rsidRPr="00EF7A8F">
        <w:rPr>
          <w:rFonts w:ascii="Times New Roman" w:hAnsi="Times New Roman" w:cs="Times New Roman"/>
          <w:sz w:val="24"/>
          <w:szCs w:val="24"/>
        </w:rPr>
        <w:t xml:space="preserve">, </w:t>
      </w:r>
      <w:proofErr w:type="spellStart"/>
      <w:r w:rsidRPr="00EF7A8F">
        <w:rPr>
          <w:rFonts w:ascii="Times New Roman" w:hAnsi="Times New Roman" w:cs="Times New Roman"/>
          <w:sz w:val="24"/>
          <w:szCs w:val="24"/>
        </w:rPr>
        <w:t>Allgemeines</w:t>
      </w:r>
      <w:proofErr w:type="spellEnd"/>
      <w:r w:rsidRPr="00EF7A8F">
        <w:rPr>
          <w:rFonts w:ascii="Times New Roman" w:hAnsi="Times New Roman" w:cs="Times New Roman"/>
          <w:sz w:val="24"/>
          <w:szCs w:val="24"/>
        </w:rPr>
        <w:t xml:space="preserve"> </w:t>
      </w:r>
      <w:proofErr w:type="spellStart"/>
      <w:r w:rsidRPr="00EF7A8F">
        <w:rPr>
          <w:rFonts w:ascii="Times New Roman" w:hAnsi="Times New Roman" w:cs="Times New Roman"/>
          <w:sz w:val="24"/>
          <w:szCs w:val="24"/>
        </w:rPr>
        <w:t>Verwaltungs</w:t>
      </w:r>
      <w:proofErr w:type="spellEnd"/>
      <w:r w:rsidRPr="00EF7A8F">
        <w:rPr>
          <w:rFonts w:ascii="Times New Roman" w:hAnsi="Times New Roman" w:cs="Times New Roman"/>
          <w:sz w:val="24"/>
          <w:szCs w:val="24"/>
        </w:rPr>
        <w:t xml:space="preserve">-, </w:t>
      </w:r>
      <w:proofErr w:type="spellStart"/>
      <w:proofErr w:type="gramStart"/>
      <w:r w:rsidRPr="00EF7A8F">
        <w:rPr>
          <w:rFonts w:ascii="Times New Roman" w:hAnsi="Times New Roman" w:cs="Times New Roman"/>
          <w:sz w:val="24"/>
          <w:szCs w:val="24"/>
        </w:rPr>
        <w:t>Finanz</w:t>
      </w:r>
      <w:proofErr w:type="spellEnd"/>
      <w:r w:rsidRPr="00EF7A8F">
        <w:rPr>
          <w:rFonts w:ascii="Times New Roman" w:hAnsi="Times New Roman" w:cs="Times New Roman"/>
          <w:sz w:val="24"/>
          <w:szCs w:val="24"/>
        </w:rPr>
        <w:t xml:space="preserve">- </w:t>
      </w:r>
      <w:proofErr w:type="spellStart"/>
      <w:r w:rsidRPr="00EF7A8F">
        <w:rPr>
          <w:rFonts w:ascii="Times New Roman" w:hAnsi="Times New Roman" w:cs="Times New Roman"/>
          <w:sz w:val="24"/>
          <w:szCs w:val="24"/>
        </w:rPr>
        <w:t>und</w:t>
      </w:r>
      <w:proofErr w:type="spellEnd"/>
      <w:proofErr w:type="gramEnd"/>
      <w:r w:rsidRPr="00EF7A8F">
        <w:rPr>
          <w:rFonts w:ascii="Times New Roman" w:hAnsi="Times New Roman" w:cs="Times New Roman"/>
          <w:sz w:val="24"/>
          <w:szCs w:val="24"/>
        </w:rPr>
        <w:t xml:space="preserve"> </w:t>
      </w:r>
      <w:proofErr w:type="spellStart"/>
      <w:r w:rsidRPr="00EF7A8F">
        <w:rPr>
          <w:rFonts w:ascii="Times New Roman" w:hAnsi="Times New Roman" w:cs="Times New Roman"/>
          <w:sz w:val="24"/>
          <w:szCs w:val="24"/>
        </w:rPr>
        <w:t>Hofkammerarchiv</w:t>
      </w:r>
      <w:proofErr w:type="spellEnd"/>
      <w:r w:rsidRPr="00EF7A8F">
        <w:rPr>
          <w:rFonts w:ascii="Times New Roman" w:hAnsi="Times New Roman" w:cs="Times New Roman"/>
          <w:sz w:val="24"/>
          <w:szCs w:val="24"/>
        </w:rPr>
        <w:t xml:space="preserve">, </w:t>
      </w:r>
      <w:proofErr w:type="spellStart"/>
      <w:r w:rsidRPr="00EF7A8F">
        <w:rPr>
          <w:rFonts w:ascii="Times New Roman" w:hAnsi="Times New Roman" w:cs="Times New Roman"/>
          <w:sz w:val="24"/>
          <w:szCs w:val="24"/>
        </w:rPr>
        <w:t>Ministerium</w:t>
      </w:r>
      <w:proofErr w:type="spellEnd"/>
      <w:r w:rsidRPr="00EF7A8F">
        <w:rPr>
          <w:rFonts w:ascii="Times New Roman" w:hAnsi="Times New Roman" w:cs="Times New Roman"/>
          <w:sz w:val="24"/>
          <w:szCs w:val="24"/>
        </w:rPr>
        <w:t xml:space="preserve"> des </w:t>
      </w:r>
      <w:proofErr w:type="spellStart"/>
      <w:r w:rsidRPr="00EF7A8F">
        <w:rPr>
          <w:rFonts w:ascii="Times New Roman" w:hAnsi="Times New Roman" w:cs="Times New Roman"/>
          <w:sz w:val="24"/>
          <w:szCs w:val="24"/>
        </w:rPr>
        <w:t>Inneres</w:t>
      </w:r>
      <w:proofErr w:type="spellEnd"/>
      <w:r w:rsidRPr="00EF7A8F">
        <w:rPr>
          <w:rFonts w:ascii="Times New Roman" w:hAnsi="Times New Roman" w:cs="Times New Roman"/>
          <w:sz w:val="24"/>
          <w:szCs w:val="24"/>
        </w:rPr>
        <w:t xml:space="preserve">, </w:t>
      </w:r>
      <w:proofErr w:type="spellStart"/>
      <w:r w:rsidRPr="00EF7A8F">
        <w:rPr>
          <w:rFonts w:ascii="Times New Roman" w:hAnsi="Times New Roman" w:cs="Times New Roman"/>
          <w:sz w:val="24"/>
          <w:szCs w:val="24"/>
        </w:rPr>
        <w:t>Staatsbürgeschaft</w:t>
      </w:r>
      <w:proofErr w:type="spellEnd"/>
      <w:r w:rsidRPr="00EF7A8F">
        <w:rPr>
          <w:rFonts w:ascii="Times New Roman" w:hAnsi="Times New Roman" w:cs="Times New Roman"/>
          <w:sz w:val="24"/>
          <w:szCs w:val="24"/>
        </w:rPr>
        <w:t xml:space="preserve">, </w:t>
      </w:r>
      <w:proofErr w:type="spellStart"/>
      <w:r w:rsidRPr="00EF7A8F">
        <w:rPr>
          <w:rFonts w:ascii="Times New Roman" w:hAnsi="Times New Roman" w:cs="Times New Roman"/>
          <w:sz w:val="24"/>
          <w:szCs w:val="24"/>
        </w:rPr>
        <w:t>Auswanderung</w:t>
      </w:r>
      <w:proofErr w:type="spellEnd"/>
      <w:r w:rsidRPr="00EF7A8F">
        <w:rPr>
          <w:rFonts w:ascii="Times New Roman" w:hAnsi="Times New Roman" w:cs="Times New Roman"/>
          <w:sz w:val="24"/>
          <w:szCs w:val="24"/>
        </w:rPr>
        <w:t xml:space="preserve"> 1848-1868, </w:t>
      </w:r>
      <w:proofErr w:type="spellStart"/>
      <w:r w:rsidRPr="00EF7A8F">
        <w:rPr>
          <w:rFonts w:ascii="Times New Roman" w:hAnsi="Times New Roman" w:cs="Times New Roman"/>
          <w:sz w:val="24"/>
          <w:szCs w:val="24"/>
        </w:rPr>
        <w:t>sig</w:t>
      </w:r>
      <w:proofErr w:type="spellEnd"/>
      <w:r w:rsidRPr="00EF7A8F">
        <w:rPr>
          <w:rFonts w:ascii="Times New Roman" w:hAnsi="Times New Roman" w:cs="Times New Roman"/>
          <w:sz w:val="24"/>
          <w:szCs w:val="24"/>
        </w:rPr>
        <w:t>. AT-</w:t>
      </w:r>
      <w:proofErr w:type="spellStart"/>
      <w:r w:rsidRPr="00EF7A8F">
        <w:rPr>
          <w:rFonts w:ascii="Times New Roman" w:hAnsi="Times New Roman" w:cs="Times New Roman"/>
          <w:sz w:val="24"/>
          <w:szCs w:val="24"/>
        </w:rPr>
        <w:t>OeSta</w:t>
      </w:r>
      <w:proofErr w:type="spellEnd"/>
      <w:r w:rsidRPr="00EF7A8F">
        <w:rPr>
          <w:rFonts w:ascii="Times New Roman" w:hAnsi="Times New Roman" w:cs="Times New Roman"/>
          <w:sz w:val="24"/>
          <w:szCs w:val="24"/>
        </w:rPr>
        <w:t xml:space="preserve">/AVA </w:t>
      </w:r>
      <w:proofErr w:type="spellStart"/>
      <w:r w:rsidRPr="00EF7A8F">
        <w:rPr>
          <w:rFonts w:ascii="Times New Roman" w:hAnsi="Times New Roman" w:cs="Times New Roman"/>
          <w:sz w:val="24"/>
          <w:szCs w:val="24"/>
        </w:rPr>
        <w:t>Inneres</w:t>
      </w:r>
      <w:proofErr w:type="spellEnd"/>
      <w:r w:rsidRPr="00EF7A8F">
        <w:rPr>
          <w:rFonts w:ascii="Times New Roman" w:hAnsi="Times New Roman" w:cs="Times New Roman"/>
          <w:sz w:val="24"/>
          <w:szCs w:val="24"/>
        </w:rPr>
        <w:t xml:space="preserve"> </w:t>
      </w:r>
      <w:proofErr w:type="spellStart"/>
      <w:r w:rsidRPr="00EF7A8F">
        <w:rPr>
          <w:rFonts w:ascii="Times New Roman" w:hAnsi="Times New Roman" w:cs="Times New Roman"/>
          <w:sz w:val="24"/>
          <w:szCs w:val="24"/>
        </w:rPr>
        <w:t>MdI</w:t>
      </w:r>
      <w:proofErr w:type="spellEnd"/>
      <w:r w:rsidRPr="00EF7A8F">
        <w:rPr>
          <w:rFonts w:ascii="Times New Roman" w:hAnsi="Times New Roman" w:cs="Times New Roman"/>
          <w:sz w:val="24"/>
          <w:szCs w:val="24"/>
        </w:rPr>
        <w:t xml:space="preserve"> </w:t>
      </w:r>
      <w:proofErr w:type="spellStart"/>
      <w:r w:rsidRPr="00EF7A8F">
        <w:rPr>
          <w:rFonts w:ascii="Times New Roman" w:hAnsi="Times New Roman" w:cs="Times New Roman"/>
          <w:sz w:val="24"/>
          <w:szCs w:val="24"/>
        </w:rPr>
        <w:t>Präsidium</w:t>
      </w:r>
      <w:proofErr w:type="spellEnd"/>
      <w:r w:rsidRPr="00EF7A8F">
        <w:rPr>
          <w:rFonts w:ascii="Times New Roman" w:hAnsi="Times New Roman" w:cs="Times New Roman"/>
          <w:sz w:val="24"/>
          <w:szCs w:val="24"/>
        </w:rPr>
        <w:t>, kar. A 658.</w:t>
      </w:r>
    </w:p>
    <w:p w14:paraId="392C1F04" w14:textId="77777777" w:rsidR="00230A73" w:rsidRPr="00EF7A8F" w:rsidRDefault="00230A73" w:rsidP="00230A73">
      <w:pPr>
        <w:rPr>
          <w:rFonts w:ascii="Times New Roman" w:hAnsi="Times New Roman" w:cs="Times New Roman"/>
          <w:sz w:val="24"/>
          <w:szCs w:val="24"/>
        </w:rPr>
      </w:pPr>
      <w:proofErr w:type="spellStart"/>
      <w:r w:rsidRPr="00EF7A8F">
        <w:rPr>
          <w:rFonts w:ascii="Times New Roman" w:hAnsi="Times New Roman" w:cs="Times New Roman"/>
          <w:sz w:val="24"/>
          <w:szCs w:val="24"/>
        </w:rPr>
        <w:t>OeSta</w:t>
      </w:r>
      <w:proofErr w:type="spellEnd"/>
      <w:r w:rsidRPr="00EF7A8F">
        <w:rPr>
          <w:rFonts w:ascii="Times New Roman" w:hAnsi="Times New Roman" w:cs="Times New Roman"/>
          <w:sz w:val="24"/>
          <w:szCs w:val="24"/>
        </w:rPr>
        <w:t xml:space="preserve">, </w:t>
      </w:r>
      <w:proofErr w:type="spellStart"/>
      <w:r w:rsidRPr="00EF7A8F">
        <w:rPr>
          <w:rFonts w:ascii="Times New Roman" w:hAnsi="Times New Roman" w:cs="Times New Roman"/>
          <w:sz w:val="24"/>
          <w:szCs w:val="24"/>
        </w:rPr>
        <w:t>Haus</w:t>
      </w:r>
      <w:proofErr w:type="spellEnd"/>
      <w:r w:rsidRPr="00EF7A8F">
        <w:rPr>
          <w:rFonts w:ascii="Times New Roman" w:hAnsi="Times New Roman" w:cs="Times New Roman"/>
          <w:sz w:val="24"/>
          <w:szCs w:val="24"/>
        </w:rPr>
        <w:t xml:space="preserve">-, </w:t>
      </w:r>
      <w:proofErr w:type="spellStart"/>
      <w:proofErr w:type="gramStart"/>
      <w:r w:rsidRPr="00EF7A8F">
        <w:rPr>
          <w:rFonts w:ascii="Times New Roman" w:hAnsi="Times New Roman" w:cs="Times New Roman"/>
          <w:sz w:val="24"/>
          <w:szCs w:val="24"/>
        </w:rPr>
        <w:t>Hof</w:t>
      </w:r>
      <w:proofErr w:type="spellEnd"/>
      <w:r w:rsidRPr="00EF7A8F">
        <w:rPr>
          <w:rFonts w:ascii="Times New Roman" w:hAnsi="Times New Roman" w:cs="Times New Roman"/>
          <w:sz w:val="24"/>
          <w:szCs w:val="24"/>
        </w:rPr>
        <w:t xml:space="preserve">- </w:t>
      </w:r>
      <w:proofErr w:type="spellStart"/>
      <w:r w:rsidRPr="00EF7A8F">
        <w:rPr>
          <w:rFonts w:ascii="Times New Roman" w:hAnsi="Times New Roman" w:cs="Times New Roman"/>
          <w:sz w:val="24"/>
          <w:szCs w:val="24"/>
        </w:rPr>
        <w:t>und</w:t>
      </w:r>
      <w:proofErr w:type="spellEnd"/>
      <w:proofErr w:type="gramEnd"/>
      <w:r w:rsidRPr="00EF7A8F">
        <w:rPr>
          <w:rFonts w:ascii="Times New Roman" w:hAnsi="Times New Roman" w:cs="Times New Roman"/>
          <w:sz w:val="24"/>
          <w:szCs w:val="24"/>
        </w:rPr>
        <w:t xml:space="preserve"> </w:t>
      </w:r>
      <w:proofErr w:type="spellStart"/>
      <w:r w:rsidRPr="00EF7A8F">
        <w:rPr>
          <w:rFonts w:ascii="Times New Roman" w:hAnsi="Times New Roman" w:cs="Times New Roman"/>
          <w:sz w:val="24"/>
          <w:szCs w:val="24"/>
        </w:rPr>
        <w:t>Staatsarchiv</w:t>
      </w:r>
      <w:proofErr w:type="spellEnd"/>
      <w:r w:rsidRPr="00EF7A8F">
        <w:rPr>
          <w:rFonts w:ascii="Times New Roman" w:hAnsi="Times New Roman" w:cs="Times New Roman"/>
          <w:sz w:val="24"/>
          <w:szCs w:val="24"/>
        </w:rPr>
        <w:t xml:space="preserve">, </w:t>
      </w:r>
      <w:proofErr w:type="spellStart"/>
      <w:r w:rsidRPr="00EF7A8F">
        <w:rPr>
          <w:rFonts w:ascii="Times New Roman" w:hAnsi="Times New Roman" w:cs="Times New Roman"/>
          <w:sz w:val="24"/>
          <w:szCs w:val="24"/>
        </w:rPr>
        <w:t>Ministerium</w:t>
      </w:r>
      <w:proofErr w:type="spellEnd"/>
      <w:r w:rsidRPr="00EF7A8F">
        <w:rPr>
          <w:rFonts w:ascii="Times New Roman" w:hAnsi="Times New Roman" w:cs="Times New Roman"/>
          <w:sz w:val="24"/>
          <w:szCs w:val="24"/>
        </w:rPr>
        <w:t xml:space="preserve"> des </w:t>
      </w:r>
      <w:proofErr w:type="spellStart"/>
      <w:r w:rsidRPr="00EF7A8F">
        <w:rPr>
          <w:rFonts w:ascii="Times New Roman" w:hAnsi="Times New Roman" w:cs="Times New Roman"/>
          <w:sz w:val="24"/>
          <w:szCs w:val="24"/>
        </w:rPr>
        <w:t>Äußens</w:t>
      </w:r>
      <w:proofErr w:type="spellEnd"/>
      <w:r w:rsidRPr="00EF7A8F">
        <w:rPr>
          <w:rFonts w:ascii="Times New Roman" w:hAnsi="Times New Roman" w:cs="Times New Roman"/>
          <w:sz w:val="24"/>
          <w:szCs w:val="24"/>
        </w:rPr>
        <w:t xml:space="preserve">, </w:t>
      </w:r>
      <w:proofErr w:type="spellStart"/>
      <w:r w:rsidRPr="00EF7A8F">
        <w:rPr>
          <w:rFonts w:ascii="Times New Roman" w:hAnsi="Times New Roman" w:cs="Times New Roman"/>
          <w:sz w:val="24"/>
          <w:szCs w:val="24"/>
        </w:rPr>
        <w:t>Israelitischer</w:t>
      </w:r>
      <w:proofErr w:type="spellEnd"/>
      <w:r w:rsidRPr="00EF7A8F">
        <w:rPr>
          <w:rFonts w:ascii="Times New Roman" w:hAnsi="Times New Roman" w:cs="Times New Roman"/>
          <w:sz w:val="24"/>
          <w:szCs w:val="24"/>
        </w:rPr>
        <w:t xml:space="preserve"> </w:t>
      </w:r>
      <w:proofErr w:type="spellStart"/>
      <w:r w:rsidRPr="00EF7A8F">
        <w:rPr>
          <w:rFonts w:ascii="Times New Roman" w:hAnsi="Times New Roman" w:cs="Times New Roman"/>
          <w:sz w:val="24"/>
          <w:szCs w:val="24"/>
        </w:rPr>
        <w:t>Kulturs</w:t>
      </w:r>
      <w:proofErr w:type="spellEnd"/>
      <w:r w:rsidRPr="00EF7A8F">
        <w:rPr>
          <w:rFonts w:ascii="Times New Roman" w:hAnsi="Times New Roman" w:cs="Times New Roman"/>
          <w:sz w:val="24"/>
          <w:szCs w:val="24"/>
        </w:rPr>
        <w:t xml:space="preserve"> bis 1860, </w:t>
      </w:r>
      <w:proofErr w:type="spellStart"/>
      <w:r w:rsidRPr="00EF7A8F">
        <w:rPr>
          <w:rFonts w:ascii="Times New Roman" w:hAnsi="Times New Roman" w:cs="Times New Roman"/>
          <w:sz w:val="24"/>
          <w:szCs w:val="24"/>
        </w:rPr>
        <w:t>Evangelischer</w:t>
      </w:r>
      <w:proofErr w:type="spellEnd"/>
      <w:r w:rsidRPr="00EF7A8F">
        <w:rPr>
          <w:rFonts w:ascii="Times New Roman" w:hAnsi="Times New Roman" w:cs="Times New Roman"/>
          <w:sz w:val="24"/>
          <w:szCs w:val="24"/>
        </w:rPr>
        <w:t xml:space="preserve"> Kultus 1861-1880, </w:t>
      </w:r>
      <w:proofErr w:type="spellStart"/>
      <w:r w:rsidRPr="00EF7A8F">
        <w:rPr>
          <w:rFonts w:ascii="Times New Roman" w:hAnsi="Times New Roman" w:cs="Times New Roman"/>
          <w:sz w:val="24"/>
          <w:szCs w:val="24"/>
        </w:rPr>
        <w:t>sig</w:t>
      </w:r>
      <w:proofErr w:type="spellEnd"/>
      <w:r w:rsidRPr="00EF7A8F">
        <w:rPr>
          <w:rFonts w:ascii="Times New Roman" w:hAnsi="Times New Roman" w:cs="Times New Roman"/>
          <w:sz w:val="24"/>
          <w:szCs w:val="24"/>
        </w:rPr>
        <w:t>. AT-</w:t>
      </w:r>
      <w:proofErr w:type="spellStart"/>
      <w:r w:rsidRPr="00EF7A8F">
        <w:rPr>
          <w:rFonts w:ascii="Times New Roman" w:hAnsi="Times New Roman" w:cs="Times New Roman"/>
          <w:sz w:val="24"/>
          <w:szCs w:val="24"/>
        </w:rPr>
        <w:t>OeSta</w:t>
      </w:r>
      <w:proofErr w:type="spellEnd"/>
      <w:r w:rsidRPr="00EF7A8F">
        <w:rPr>
          <w:rFonts w:ascii="Times New Roman" w:hAnsi="Times New Roman" w:cs="Times New Roman"/>
          <w:sz w:val="24"/>
          <w:szCs w:val="24"/>
        </w:rPr>
        <w:t>/</w:t>
      </w:r>
      <w:proofErr w:type="spellStart"/>
      <w:r w:rsidRPr="00EF7A8F">
        <w:rPr>
          <w:rFonts w:ascii="Times New Roman" w:hAnsi="Times New Roman" w:cs="Times New Roman"/>
          <w:sz w:val="24"/>
          <w:szCs w:val="24"/>
        </w:rPr>
        <w:t>HHMStA</w:t>
      </w:r>
      <w:proofErr w:type="spellEnd"/>
      <w:r w:rsidRPr="00EF7A8F">
        <w:rPr>
          <w:rFonts w:ascii="Times New Roman" w:hAnsi="Times New Roman" w:cs="Times New Roman"/>
          <w:sz w:val="24"/>
          <w:szCs w:val="24"/>
        </w:rPr>
        <w:t xml:space="preserve"> </w:t>
      </w:r>
      <w:proofErr w:type="spellStart"/>
      <w:r w:rsidRPr="00EF7A8F">
        <w:rPr>
          <w:rFonts w:ascii="Times New Roman" w:hAnsi="Times New Roman" w:cs="Times New Roman"/>
          <w:sz w:val="24"/>
          <w:szCs w:val="24"/>
        </w:rPr>
        <w:t>Ministerium</w:t>
      </w:r>
      <w:proofErr w:type="spellEnd"/>
      <w:r w:rsidRPr="00EF7A8F">
        <w:rPr>
          <w:rFonts w:ascii="Times New Roman" w:hAnsi="Times New Roman" w:cs="Times New Roman"/>
          <w:sz w:val="24"/>
          <w:szCs w:val="24"/>
        </w:rPr>
        <w:t xml:space="preserve"> des </w:t>
      </w:r>
      <w:proofErr w:type="spellStart"/>
      <w:r w:rsidRPr="00EF7A8F">
        <w:rPr>
          <w:rFonts w:ascii="Times New Roman" w:hAnsi="Times New Roman" w:cs="Times New Roman"/>
          <w:sz w:val="24"/>
          <w:szCs w:val="24"/>
        </w:rPr>
        <w:t>Äußens</w:t>
      </w:r>
      <w:proofErr w:type="spellEnd"/>
      <w:r w:rsidRPr="00EF7A8F">
        <w:rPr>
          <w:rFonts w:ascii="Times New Roman" w:hAnsi="Times New Roman" w:cs="Times New Roman"/>
          <w:sz w:val="24"/>
          <w:szCs w:val="24"/>
        </w:rPr>
        <w:t xml:space="preserve"> AR, kar. F 28-4.</w:t>
      </w:r>
    </w:p>
    <w:p w14:paraId="6CAEADAC" w14:textId="77777777" w:rsidR="00230A73" w:rsidRPr="00EF7A8F" w:rsidRDefault="00230A73" w:rsidP="00230A73">
      <w:pPr>
        <w:rPr>
          <w:rFonts w:ascii="Times New Roman" w:hAnsi="Times New Roman" w:cs="Times New Roman"/>
          <w:sz w:val="24"/>
          <w:szCs w:val="24"/>
        </w:rPr>
      </w:pPr>
      <w:proofErr w:type="spellStart"/>
      <w:r w:rsidRPr="00EF7A8F">
        <w:rPr>
          <w:rFonts w:ascii="Times New Roman" w:hAnsi="Times New Roman" w:cs="Times New Roman"/>
          <w:sz w:val="24"/>
          <w:szCs w:val="24"/>
        </w:rPr>
        <w:t>OeSta</w:t>
      </w:r>
      <w:proofErr w:type="spellEnd"/>
      <w:r w:rsidRPr="00EF7A8F">
        <w:rPr>
          <w:rFonts w:ascii="Times New Roman" w:hAnsi="Times New Roman" w:cs="Times New Roman"/>
          <w:sz w:val="24"/>
          <w:szCs w:val="24"/>
        </w:rPr>
        <w:t xml:space="preserve">, </w:t>
      </w:r>
      <w:proofErr w:type="spellStart"/>
      <w:r w:rsidRPr="00EF7A8F">
        <w:rPr>
          <w:rFonts w:ascii="Times New Roman" w:hAnsi="Times New Roman" w:cs="Times New Roman"/>
          <w:sz w:val="24"/>
          <w:szCs w:val="24"/>
        </w:rPr>
        <w:t>Haus</w:t>
      </w:r>
      <w:proofErr w:type="spellEnd"/>
      <w:r w:rsidRPr="00EF7A8F">
        <w:rPr>
          <w:rFonts w:ascii="Times New Roman" w:hAnsi="Times New Roman" w:cs="Times New Roman"/>
          <w:sz w:val="24"/>
          <w:szCs w:val="24"/>
        </w:rPr>
        <w:t xml:space="preserve">-, </w:t>
      </w:r>
      <w:proofErr w:type="spellStart"/>
      <w:proofErr w:type="gramStart"/>
      <w:r w:rsidRPr="00EF7A8F">
        <w:rPr>
          <w:rFonts w:ascii="Times New Roman" w:hAnsi="Times New Roman" w:cs="Times New Roman"/>
          <w:sz w:val="24"/>
          <w:szCs w:val="24"/>
        </w:rPr>
        <w:t>Hof</w:t>
      </w:r>
      <w:proofErr w:type="spellEnd"/>
      <w:r w:rsidRPr="00EF7A8F">
        <w:rPr>
          <w:rFonts w:ascii="Times New Roman" w:hAnsi="Times New Roman" w:cs="Times New Roman"/>
          <w:sz w:val="24"/>
          <w:szCs w:val="24"/>
        </w:rPr>
        <w:t xml:space="preserve">- </w:t>
      </w:r>
      <w:proofErr w:type="spellStart"/>
      <w:r w:rsidRPr="00EF7A8F">
        <w:rPr>
          <w:rFonts w:ascii="Times New Roman" w:hAnsi="Times New Roman" w:cs="Times New Roman"/>
          <w:sz w:val="24"/>
          <w:szCs w:val="24"/>
        </w:rPr>
        <w:t>und</w:t>
      </w:r>
      <w:proofErr w:type="spellEnd"/>
      <w:proofErr w:type="gramEnd"/>
      <w:r w:rsidRPr="00EF7A8F">
        <w:rPr>
          <w:rFonts w:ascii="Times New Roman" w:hAnsi="Times New Roman" w:cs="Times New Roman"/>
          <w:sz w:val="24"/>
          <w:szCs w:val="24"/>
        </w:rPr>
        <w:t xml:space="preserve"> </w:t>
      </w:r>
      <w:proofErr w:type="spellStart"/>
      <w:r w:rsidRPr="00EF7A8F">
        <w:rPr>
          <w:rFonts w:ascii="Times New Roman" w:hAnsi="Times New Roman" w:cs="Times New Roman"/>
          <w:sz w:val="24"/>
          <w:szCs w:val="24"/>
        </w:rPr>
        <w:t>Staatsarchiv</w:t>
      </w:r>
      <w:proofErr w:type="spellEnd"/>
      <w:r w:rsidRPr="00EF7A8F">
        <w:rPr>
          <w:rFonts w:ascii="Times New Roman" w:hAnsi="Times New Roman" w:cs="Times New Roman"/>
          <w:sz w:val="24"/>
          <w:szCs w:val="24"/>
        </w:rPr>
        <w:t xml:space="preserve">, </w:t>
      </w:r>
      <w:proofErr w:type="spellStart"/>
      <w:r w:rsidRPr="00EF7A8F">
        <w:rPr>
          <w:rFonts w:ascii="Times New Roman" w:hAnsi="Times New Roman" w:cs="Times New Roman"/>
          <w:sz w:val="24"/>
          <w:szCs w:val="24"/>
        </w:rPr>
        <w:t>Ministerium</w:t>
      </w:r>
      <w:proofErr w:type="spellEnd"/>
      <w:r w:rsidRPr="00EF7A8F">
        <w:rPr>
          <w:rFonts w:ascii="Times New Roman" w:hAnsi="Times New Roman" w:cs="Times New Roman"/>
          <w:sz w:val="24"/>
          <w:szCs w:val="24"/>
        </w:rPr>
        <w:t xml:space="preserve"> des </w:t>
      </w:r>
      <w:proofErr w:type="spellStart"/>
      <w:r w:rsidRPr="00EF7A8F">
        <w:rPr>
          <w:rFonts w:ascii="Times New Roman" w:hAnsi="Times New Roman" w:cs="Times New Roman"/>
          <w:sz w:val="24"/>
          <w:szCs w:val="24"/>
        </w:rPr>
        <w:t>Äußens</w:t>
      </w:r>
      <w:proofErr w:type="spellEnd"/>
      <w:r w:rsidRPr="00EF7A8F">
        <w:rPr>
          <w:rFonts w:ascii="Times New Roman" w:hAnsi="Times New Roman" w:cs="Times New Roman"/>
          <w:sz w:val="24"/>
          <w:szCs w:val="24"/>
        </w:rPr>
        <w:t xml:space="preserve">, </w:t>
      </w:r>
      <w:proofErr w:type="spellStart"/>
      <w:r w:rsidRPr="00EF7A8F">
        <w:rPr>
          <w:rFonts w:ascii="Times New Roman" w:hAnsi="Times New Roman" w:cs="Times New Roman"/>
          <w:sz w:val="24"/>
          <w:szCs w:val="24"/>
        </w:rPr>
        <w:t>Evangelischer</w:t>
      </w:r>
      <w:proofErr w:type="spellEnd"/>
      <w:r w:rsidRPr="00EF7A8F">
        <w:rPr>
          <w:rFonts w:ascii="Times New Roman" w:hAnsi="Times New Roman" w:cs="Times New Roman"/>
          <w:sz w:val="24"/>
          <w:szCs w:val="24"/>
        </w:rPr>
        <w:t xml:space="preserve"> Kultus: </w:t>
      </w:r>
      <w:proofErr w:type="spellStart"/>
      <w:r w:rsidRPr="00EF7A8F">
        <w:rPr>
          <w:rFonts w:ascii="Times New Roman" w:hAnsi="Times New Roman" w:cs="Times New Roman"/>
          <w:sz w:val="24"/>
          <w:szCs w:val="24"/>
        </w:rPr>
        <w:t>Gesammelte</w:t>
      </w:r>
      <w:proofErr w:type="spellEnd"/>
      <w:r w:rsidRPr="00EF7A8F">
        <w:rPr>
          <w:rFonts w:ascii="Times New Roman" w:hAnsi="Times New Roman" w:cs="Times New Roman"/>
          <w:sz w:val="24"/>
          <w:szCs w:val="24"/>
        </w:rPr>
        <w:t xml:space="preserve"> </w:t>
      </w:r>
      <w:proofErr w:type="spellStart"/>
      <w:r w:rsidRPr="00EF7A8F">
        <w:rPr>
          <w:rFonts w:ascii="Times New Roman" w:hAnsi="Times New Roman" w:cs="Times New Roman"/>
          <w:sz w:val="24"/>
          <w:szCs w:val="24"/>
        </w:rPr>
        <w:t>Akten</w:t>
      </w:r>
      <w:proofErr w:type="spellEnd"/>
      <w:r w:rsidRPr="00EF7A8F">
        <w:rPr>
          <w:rFonts w:ascii="Times New Roman" w:hAnsi="Times New Roman" w:cs="Times New Roman"/>
          <w:sz w:val="24"/>
          <w:szCs w:val="24"/>
        </w:rPr>
        <w:t xml:space="preserve"> (1. </w:t>
      </w:r>
      <w:proofErr w:type="spellStart"/>
      <w:r w:rsidRPr="00EF7A8F">
        <w:rPr>
          <w:rFonts w:ascii="Times New Roman" w:hAnsi="Times New Roman" w:cs="Times New Roman"/>
          <w:sz w:val="24"/>
          <w:szCs w:val="24"/>
        </w:rPr>
        <w:t>Teil</w:t>
      </w:r>
      <w:proofErr w:type="spellEnd"/>
      <w:r w:rsidRPr="00EF7A8F">
        <w:rPr>
          <w:rFonts w:ascii="Times New Roman" w:hAnsi="Times New Roman" w:cs="Times New Roman"/>
          <w:sz w:val="24"/>
          <w:szCs w:val="24"/>
        </w:rPr>
        <w:t xml:space="preserve">) 1861-1880, </w:t>
      </w:r>
      <w:proofErr w:type="spellStart"/>
      <w:r w:rsidRPr="00EF7A8F">
        <w:rPr>
          <w:rFonts w:ascii="Times New Roman" w:hAnsi="Times New Roman" w:cs="Times New Roman"/>
          <w:sz w:val="24"/>
          <w:szCs w:val="24"/>
        </w:rPr>
        <w:t>sig</w:t>
      </w:r>
      <w:proofErr w:type="spellEnd"/>
      <w:r w:rsidRPr="00EF7A8F">
        <w:rPr>
          <w:rFonts w:ascii="Times New Roman" w:hAnsi="Times New Roman" w:cs="Times New Roman"/>
          <w:sz w:val="24"/>
          <w:szCs w:val="24"/>
        </w:rPr>
        <w:t>. AT-</w:t>
      </w:r>
      <w:proofErr w:type="spellStart"/>
      <w:r w:rsidRPr="00EF7A8F">
        <w:rPr>
          <w:rFonts w:ascii="Times New Roman" w:hAnsi="Times New Roman" w:cs="Times New Roman"/>
          <w:sz w:val="24"/>
          <w:szCs w:val="24"/>
        </w:rPr>
        <w:t>OeSta</w:t>
      </w:r>
      <w:proofErr w:type="spellEnd"/>
      <w:r w:rsidRPr="00EF7A8F">
        <w:rPr>
          <w:rFonts w:ascii="Times New Roman" w:hAnsi="Times New Roman" w:cs="Times New Roman"/>
          <w:sz w:val="24"/>
          <w:szCs w:val="24"/>
        </w:rPr>
        <w:t>/</w:t>
      </w:r>
      <w:proofErr w:type="spellStart"/>
      <w:r w:rsidRPr="00EF7A8F">
        <w:rPr>
          <w:rFonts w:ascii="Times New Roman" w:hAnsi="Times New Roman" w:cs="Times New Roman"/>
          <w:sz w:val="24"/>
          <w:szCs w:val="24"/>
        </w:rPr>
        <w:t>HHMStA</w:t>
      </w:r>
      <w:proofErr w:type="spellEnd"/>
      <w:r w:rsidRPr="00EF7A8F">
        <w:rPr>
          <w:rFonts w:ascii="Times New Roman" w:hAnsi="Times New Roman" w:cs="Times New Roman"/>
          <w:sz w:val="24"/>
          <w:szCs w:val="24"/>
        </w:rPr>
        <w:t xml:space="preserve"> </w:t>
      </w:r>
      <w:proofErr w:type="spellStart"/>
      <w:r w:rsidRPr="00EF7A8F">
        <w:rPr>
          <w:rFonts w:ascii="Times New Roman" w:hAnsi="Times New Roman" w:cs="Times New Roman"/>
          <w:sz w:val="24"/>
          <w:szCs w:val="24"/>
        </w:rPr>
        <w:t>Ministerium</w:t>
      </w:r>
      <w:proofErr w:type="spellEnd"/>
      <w:r w:rsidRPr="00EF7A8F">
        <w:rPr>
          <w:rFonts w:ascii="Times New Roman" w:hAnsi="Times New Roman" w:cs="Times New Roman"/>
          <w:sz w:val="24"/>
          <w:szCs w:val="24"/>
        </w:rPr>
        <w:t xml:space="preserve"> des </w:t>
      </w:r>
      <w:proofErr w:type="spellStart"/>
      <w:r w:rsidRPr="00EF7A8F">
        <w:rPr>
          <w:rFonts w:ascii="Times New Roman" w:hAnsi="Times New Roman" w:cs="Times New Roman"/>
          <w:sz w:val="24"/>
          <w:szCs w:val="24"/>
        </w:rPr>
        <w:t>Äußens</w:t>
      </w:r>
      <w:proofErr w:type="spellEnd"/>
      <w:r w:rsidRPr="00EF7A8F">
        <w:rPr>
          <w:rFonts w:ascii="Times New Roman" w:hAnsi="Times New Roman" w:cs="Times New Roman"/>
          <w:sz w:val="24"/>
          <w:szCs w:val="24"/>
        </w:rPr>
        <w:t xml:space="preserve"> AR, kar. F 28-8.</w:t>
      </w:r>
    </w:p>
    <w:p w14:paraId="04499BCB" w14:textId="77777777" w:rsidR="00230A73" w:rsidRPr="00EF7A8F" w:rsidRDefault="00230A73" w:rsidP="00230A73">
      <w:pPr>
        <w:rPr>
          <w:rFonts w:ascii="Times New Roman" w:hAnsi="Times New Roman" w:cs="Times New Roman"/>
          <w:sz w:val="24"/>
          <w:szCs w:val="24"/>
          <w:lang w:val="de-DE"/>
        </w:rPr>
      </w:pPr>
      <w:proofErr w:type="spellStart"/>
      <w:r w:rsidRPr="00EF7A8F">
        <w:rPr>
          <w:rFonts w:ascii="Times New Roman" w:hAnsi="Times New Roman" w:cs="Times New Roman"/>
          <w:sz w:val="24"/>
          <w:szCs w:val="24"/>
        </w:rPr>
        <w:t>OeSta</w:t>
      </w:r>
      <w:proofErr w:type="spellEnd"/>
      <w:r w:rsidRPr="00EF7A8F">
        <w:rPr>
          <w:rFonts w:ascii="Times New Roman" w:hAnsi="Times New Roman" w:cs="Times New Roman"/>
          <w:sz w:val="24"/>
          <w:szCs w:val="24"/>
        </w:rPr>
        <w:t xml:space="preserve">, </w:t>
      </w:r>
      <w:proofErr w:type="spellStart"/>
      <w:r w:rsidRPr="00EF7A8F">
        <w:rPr>
          <w:rFonts w:ascii="Times New Roman" w:hAnsi="Times New Roman" w:cs="Times New Roman"/>
          <w:sz w:val="24"/>
          <w:szCs w:val="24"/>
        </w:rPr>
        <w:t>Haus</w:t>
      </w:r>
      <w:proofErr w:type="spellEnd"/>
      <w:r w:rsidRPr="00EF7A8F">
        <w:rPr>
          <w:rFonts w:ascii="Times New Roman" w:hAnsi="Times New Roman" w:cs="Times New Roman"/>
          <w:sz w:val="24"/>
          <w:szCs w:val="24"/>
        </w:rPr>
        <w:t xml:space="preserve">-, </w:t>
      </w:r>
      <w:proofErr w:type="spellStart"/>
      <w:proofErr w:type="gramStart"/>
      <w:r w:rsidRPr="00EF7A8F">
        <w:rPr>
          <w:rFonts w:ascii="Times New Roman" w:hAnsi="Times New Roman" w:cs="Times New Roman"/>
          <w:sz w:val="24"/>
          <w:szCs w:val="24"/>
        </w:rPr>
        <w:t>Hof</w:t>
      </w:r>
      <w:proofErr w:type="spellEnd"/>
      <w:r w:rsidRPr="00EF7A8F">
        <w:rPr>
          <w:rFonts w:ascii="Times New Roman" w:hAnsi="Times New Roman" w:cs="Times New Roman"/>
          <w:sz w:val="24"/>
          <w:szCs w:val="24"/>
        </w:rPr>
        <w:t xml:space="preserve">- </w:t>
      </w:r>
      <w:proofErr w:type="spellStart"/>
      <w:r w:rsidRPr="00EF7A8F">
        <w:rPr>
          <w:rFonts w:ascii="Times New Roman" w:hAnsi="Times New Roman" w:cs="Times New Roman"/>
          <w:sz w:val="24"/>
          <w:szCs w:val="24"/>
        </w:rPr>
        <w:t>und</w:t>
      </w:r>
      <w:proofErr w:type="spellEnd"/>
      <w:proofErr w:type="gramEnd"/>
      <w:r w:rsidRPr="00EF7A8F">
        <w:rPr>
          <w:rFonts w:ascii="Times New Roman" w:hAnsi="Times New Roman" w:cs="Times New Roman"/>
          <w:sz w:val="24"/>
          <w:szCs w:val="24"/>
        </w:rPr>
        <w:t xml:space="preserve"> </w:t>
      </w:r>
      <w:proofErr w:type="spellStart"/>
      <w:r w:rsidRPr="00EF7A8F">
        <w:rPr>
          <w:rFonts w:ascii="Times New Roman" w:hAnsi="Times New Roman" w:cs="Times New Roman"/>
          <w:sz w:val="24"/>
          <w:szCs w:val="24"/>
        </w:rPr>
        <w:t>Staatsarchiv</w:t>
      </w:r>
      <w:proofErr w:type="spellEnd"/>
      <w:r w:rsidRPr="00EF7A8F">
        <w:rPr>
          <w:rFonts w:ascii="Times New Roman" w:hAnsi="Times New Roman" w:cs="Times New Roman"/>
          <w:sz w:val="24"/>
          <w:szCs w:val="24"/>
        </w:rPr>
        <w:t xml:space="preserve">, </w:t>
      </w:r>
      <w:proofErr w:type="spellStart"/>
      <w:r w:rsidRPr="00EF7A8F">
        <w:rPr>
          <w:rFonts w:ascii="Times New Roman" w:hAnsi="Times New Roman" w:cs="Times New Roman"/>
          <w:sz w:val="24"/>
          <w:szCs w:val="24"/>
        </w:rPr>
        <w:t>Ministerium</w:t>
      </w:r>
      <w:proofErr w:type="spellEnd"/>
      <w:r w:rsidRPr="00EF7A8F">
        <w:rPr>
          <w:rFonts w:ascii="Times New Roman" w:hAnsi="Times New Roman" w:cs="Times New Roman"/>
          <w:sz w:val="24"/>
          <w:szCs w:val="24"/>
        </w:rPr>
        <w:t xml:space="preserve"> des </w:t>
      </w:r>
      <w:proofErr w:type="spellStart"/>
      <w:r w:rsidRPr="00EF7A8F">
        <w:rPr>
          <w:rFonts w:ascii="Times New Roman" w:hAnsi="Times New Roman" w:cs="Times New Roman"/>
          <w:sz w:val="24"/>
          <w:szCs w:val="24"/>
        </w:rPr>
        <w:t>Äußens</w:t>
      </w:r>
      <w:proofErr w:type="spellEnd"/>
      <w:r w:rsidRPr="00EF7A8F">
        <w:rPr>
          <w:rFonts w:ascii="Times New Roman" w:hAnsi="Times New Roman" w:cs="Times New Roman"/>
          <w:sz w:val="24"/>
          <w:szCs w:val="24"/>
        </w:rPr>
        <w:t xml:space="preserve">, </w:t>
      </w:r>
      <w:proofErr w:type="spellStart"/>
      <w:r w:rsidRPr="00EF7A8F">
        <w:rPr>
          <w:rFonts w:ascii="Times New Roman" w:hAnsi="Times New Roman" w:cs="Times New Roman"/>
          <w:sz w:val="24"/>
          <w:szCs w:val="24"/>
        </w:rPr>
        <w:t>Evangelischer</w:t>
      </w:r>
      <w:proofErr w:type="spellEnd"/>
      <w:r w:rsidRPr="00EF7A8F">
        <w:rPr>
          <w:rFonts w:ascii="Times New Roman" w:hAnsi="Times New Roman" w:cs="Times New Roman"/>
          <w:sz w:val="24"/>
          <w:szCs w:val="24"/>
        </w:rPr>
        <w:t xml:space="preserve"> Kultus: </w:t>
      </w:r>
      <w:proofErr w:type="spellStart"/>
      <w:r w:rsidRPr="00EF7A8F">
        <w:rPr>
          <w:rFonts w:ascii="Times New Roman" w:hAnsi="Times New Roman" w:cs="Times New Roman"/>
          <w:sz w:val="24"/>
          <w:szCs w:val="24"/>
        </w:rPr>
        <w:t>Gesammelte</w:t>
      </w:r>
      <w:proofErr w:type="spellEnd"/>
      <w:r w:rsidRPr="00EF7A8F">
        <w:rPr>
          <w:rFonts w:ascii="Times New Roman" w:hAnsi="Times New Roman" w:cs="Times New Roman"/>
          <w:sz w:val="24"/>
          <w:szCs w:val="24"/>
        </w:rPr>
        <w:t xml:space="preserve"> </w:t>
      </w:r>
      <w:proofErr w:type="spellStart"/>
      <w:r w:rsidRPr="00EF7A8F">
        <w:rPr>
          <w:rFonts w:ascii="Times New Roman" w:hAnsi="Times New Roman" w:cs="Times New Roman"/>
          <w:sz w:val="24"/>
          <w:szCs w:val="24"/>
        </w:rPr>
        <w:t>Akten</w:t>
      </w:r>
      <w:proofErr w:type="spellEnd"/>
      <w:r w:rsidRPr="00EF7A8F">
        <w:rPr>
          <w:rFonts w:ascii="Times New Roman" w:hAnsi="Times New Roman" w:cs="Times New Roman"/>
          <w:sz w:val="24"/>
          <w:szCs w:val="24"/>
        </w:rPr>
        <w:t xml:space="preserve"> (1. </w:t>
      </w:r>
      <w:proofErr w:type="spellStart"/>
      <w:r w:rsidRPr="00EF7A8F">
        <w:rPr>
          <w:rFonts w:ascii="Times New Roman" w:hAnsi="Times New Roman" w:cs="Times New Roman"/>
          <w:sz w:val="24"/>
          <w:szCs w:val="24"/>
        </w:rPr>
        <w:t>Teil</w:t>
      </w:r>
      <w:proofErr w:type="spellEnd"/>
      <w:r w:rsidRPr="00EF7A8F">
        <w:rPr>
          <w:rFonts w:ascii="Times New Roman" w:hAnsi="Times New Roman" w:cs="Times New Roman"/>
          <w:sz w:val="24"/>
          <w:szCs w:val="24"/>
        </w:rPr>
        <w:t xml:space="preserve">) 1861-1880, </w:t>
      </w:r>
      <w:proofErr w:type="spellStart"/>
      <w:r w:rsidRPr="00EF7A8F">
        <w:rPr>
          <w:rFonts w:ascii="Times New Roman" w:hAnsi="Times New Roman" w:cs="Times New Roman"/>
          <w:sz w:val="24"/>
          <w:szCs w:val="24"/>
        </w:rPr>
        <w:t>sig</w:t>
      </w:r>
      <w:proofErr w:type="spellEnd"/>
      <w:r w:rsidRPr="00EF7A8F">
        <w:rPr>
          <w:rFonts w:ascii="Times New Roman" w:hAnsi="Times New Roman" w:cs="Times New Roman"/>
          <w:sz w:val="24"/>
          <w:szCs w:val="24"/>
        </w:rPr>
        <w:t>. AT-</w:t>
      </w:r>
      <w:proofErr w:type="spellStart"/>
      <w:r w:rsidRPr="00EF7A8F">
        <w:rPr>
          <w:rFonts w:ascii="Times New Roman" w:hAnsi="Times New Roman" w:cs="Times New Roman"/>
          <w:sz w:val="24"/>
          <w:szCs w:val="24"/>
        </w:rPr>
        <w:t>OeSta</w:t>
      </w:r>
      <w:proofErr w:type="spellEnd"/>
      <w:r w:rsidRPr="00EF7A8F">
        <w:rPr>
          <w:rFonts w:ascii="Times New Roman" w:hAnsi="Times New Roman" w:cs="Times New Roman"/>
          <w:sz w:val="24"/>
          <w:szCs w:val="24"/>
        </w:rPr>
        <w:t>/</w:t>
      </w:r>
      <w:proofErr w:type="spellStart"/>
      <w:r w:rsidRPr="00EF7A8F">
        <w:rPr>
          <w:rFonts w:ascii="Times New Roman" w:hAnsi="Times New Roman" w:cs="Times New Roman"/>
          <w:sz w:val="24"/>
          <w:szCs w:val="24"/>
        </w:rPr>
        <w:t>HHMStA</w:t>
      </w:r>
      <w:proofErr w:type="spellEnd"/>
      <w:r w:rsidRPr="00EF7A8F">
        <w:rPr>
          <w:rFonts w:ascii="Times New Roman" w:hAnsi="Times New Roman" w:cs="Times New Roman"/>
          <w:sz w:val="24"/>
          <w:szCs w:val="24"/>
        </w:rPr>
        <w:t xml:space="preserve"> </w:t>
      </w:r>
      <w:proofErr w:type="spellStart"/>
      <w:r w:rsidRPr="00EF7A8F">
        <w:rPr>
          <w:rFonts w:ascii="Times New Roman" w:hAnsi="Times New Roman" w:cs="Times New Roman"/>
          <w:sz w:val="24"/>
          <w:szCs w:val="24"/>
        </w:rPr>
        <w:t>Ministerium</w:t>
      </w:r>
      <w:proofErr w:type="spellEnd"/>
      <w:r w:rsidRPr="00EF7A8F">
        <w:rPr>
          <w:rFonts w:ascii="Times New Roman" w:hAnsi="Times New Roman" w:cs="Times New Roman"/>
          <w:sz w:val="24"/>
          <w:szCs w:val="24"/>
        </w:rPr>
        <w:t xml:space="preserve"> des </w:t>
      </w:r>
      <w:proofErr w:type="spellStart"/>
      <w:r w:rsidRPr="00EF7A8F">
        <w:rPr>
          <w:rFonts w:ascii="Times New Roman" w:hAnsi="Times New Roman" w:cs="Times New Roman"/>
          <w:sz w:val="24"/>
          <w:szCs w:val="24"/>
        </w:rPr>
        <w:t>Äußens</w:t>
      </w:r>
      <w:proofErr w:type="spellEnd"/>
      <w:r w:rsidRPr="00EF7A8F">
        <w:rPr>
          <w:rFonts w:ascii="Times New Roman" w:hAnsi="Times New Roman" w:cs="Times New Roman"/>
          <w:sz w:val="24"/>
          <w:szCs w:val="24"/>
        </w:rPr>
        <w:t xml:space="preserve"> AR, kar. F 28-9.</w:t>
      </w:r>
    </w:p>
    <w:p w14:paraId="16EA7B69" w14:textId="77777777" w:rsidR="00230A73" w:rsidRPr="00EF7A8F" w:rsidRDefault="00230A73" w:rsidP="00230A73">
      <w:pPr>
        <w:rPr>
          <w:rFonts w:ascii="Times New Roman" w:hAnsi="Times New Roman" w:cs="Times New Roman"/>
          <w:sz w:val="24"/>
          <w:szCs w:val="24"/>
        </w:rPr>
      </w:pPr>
      <w:proofErr w:type="spellStart"/>
      <w:r w:rsidRPr="00EF7A8F">
        <w:rPr>
          <w:rFonts w:ascii="Times New Roman" w:hAnsi="Times New Roman" w:cs="Times New Roman"/>
          <w:sz w:val="24"/>
          <w:szCs w:val="24"/>
        </w:rPr>
        <w:t>OeSta</w:t>
      </w:r>
      <w:proofErr w:type="spellEnd"/>
      <w:r w:rsidRPr="00EF7A8F">
        <w:rPr>
          <w:rFonts w:ascii="Times New Roman" w:hAnsi="Times New Roman" w:cs="Times New Roman"/>
          <w:sz w:val="24"/>
          <w:szCs w:val="24"/>
        </w:rPr>
        <w:t xml:space="preserve">, </w:t>
      </w:r>
      <w:proofErr w:type="spellStart"/>
      <w:r w:rsidRPr="00EF7A8F">
        <w:rPr>
          <w:rFonts w:ascii="Times New Roman" w:hAnsi="Times New Roman" w:cs="Times New Roman"/>
          <w:sz w:val="24"/>
          <w:szCs w:val="24"/>
        </w:rPr>
        <w:t>Haus</w:t>
      </w:r>
      <w:proofErr w:type="spellEnd"/>
      <w:r w:rsidRPr="00EF7A8F">
        <w:rPr>
          <w:rFonts w:ascii="Times New Roman" w:hAnsi="Times New Roman" w:cs="Times New Roman"/>
          <w:sz w:val="24"/>
          <w:szCs w:val="24"/>
        </w:rPr>
        <w:t xml:space="preserve">-, </w:t>
      </w:r>
      <w:proofErr w:type="spellStart"/>
      <w:proofErr w:type="gramStart"/>
      <w:r w:rsidRPr="00EF7A8F">
        <w:rPr>
          <w:rFonts w:ascii="Times New Roman" w:hAnsi="Times New Roman" w:cs="Times New Roman"/>
          <w:sz w:val="24"/>
          <w:szCs w:val="24"/>
        </w:rPr>
        <w:t>Hof</w:t>
      </w:r>
      <w:proofErr w:type="spellEnd"/>
      <w:r w:rsidRPr="00EF7A8F">
        <w:rPr>
          <w:rFonts w:ascii="Times New Roman" w:hAnsi="Times New Roman" w:cs="Times New Roman"/>
          <w:sz w:val="24"/>
          <w:szCs w:val="24"/>
        </w:rPr>
        <w:t xml:space="preserve">- </w:t>
      </w:r>
      <w:proofErr w:type="spellStart"/>
      <w:r w:rsidRPr="00EF7A8F">
        <w:rPr>
          <w:rFonts w:ascii="Times New Roman" w:hAnsi="Times New Roman" w:cs="Times New Roman"/>
          <w:sz w:val="24"/>
          <w:szCs w:val="24"/>
        </w:rPr>
        <w:t>und</w:t>
      </w:r>
      <w:proofErr w:type="spellEnd"/>
      <w:proofErr w:type="gramEnd"/>
      <w:r w:rsidRPr="00EF7A8F">
        <w:rPr>
          <w:rFonts w:ascii="Times New Roman" w:hAnsi="Times New Roman" w:cs="Times New Roman"/>
          <w:sz w:val="24"/>
          <w:szCs w:val="24"/>
        </w:rPr>
        <w:t xml:space="preserve"> </w:t>
      </w:r>
      <w:proofErr w:type="spellStart"/>
      <w:r w:rsidRPr="00EF7A8F">
        <w:rPr>
          <w:rFonts w:ascii="Times New Roman" w:hAnsi="Times New Roman" w:cs="Times New Roman"/>
          <w:sz w:val="24"/>
          <w:szCs w:val="24"/>
        </w:rPr>
        <w:t>Staatsarchiv</w:t>
      </w:r>
      <w:proofErr w:type="spellEnd"/>
      <w:r w:rsidRPr="00EF7A8F">
        <w:rPr>
          <w:rFonts w:ascii="Times New Roman" w:hAnsi="Times New Roman" w:cs="Times New Roman"/>
          <w:sz w:val="24"/>
          <w:szCs w:val="24"/>
        </w:rPr>
        <w:t xml:space="preserve">, </w:t>
      </w:r>
      <w:proofErr w:type="spellStart"/>
      <w:r w:rsidRPr="00EF7A8F">
        <w:rPr>
          <w:rFonts w:ascii="Times New Roman" w:hAnsi="Times New Roman" w:cs="Times New Roman"/>
          <w:sz w:val="24"/>
          <w:szCs w:val="24"/>
        </w:rPr>
        <w:t>Ministerium</w:t>
      </w:r>
      <w:proofErr w:type="spellEnd"/>
      <w:r w:rsidRPr="00EF7A8F">
        <w:rPr>
          <w:rFonts w:ascii="Times New Roman" w:hAnsi="Times New Roman" w:cs="Times New Roman"/>
          <w:sz w:val="24"/>
          <w:szCs w:val="24"/>
        </w:rPr>
        <w:t xml:space="preserve"> des </w:t>
      </w:r>
      <w:proofErr w:type="spellStart"/>
      <w:r w:rsidRPr="00EF7A8F">
        <w:rPr>
          <w:rFonts w:ascii="Times New Roman" w:hAnsi="Times New Roman" w:cs="Times New Roman"/>
          <w:sz w:val="24"/>
          <w:szCs w:val="24"/>
        </w:rPr>
        <w:t>Äußens</w:t>
      </w:r>
      <w:proofErr w:type="spellEnd"/>
      <w:r w:rsidRPr="00EF7A8F">
        <w:rPr>
          <w:rFonts w:ascii="Times New Roman" w:hAnsi="Times New Roman" w:cs="Times New Roman"/>
          <w:sz w:val="24"/>
          <w:szCs w:val="24"/>
        </w:rPr>
        <w:t xml:space="preserve">, </w:t>
      </w:r>
      <w:proofErr w:type="spellStart"/>
      <w:r w:rsidRPr="00EF7A8F">
        <w:rPr>
          <w:rFonts w:ascii="Times New Roman" w:hAnsi="Times New Roman" w:cs="Times New Roman"/>
          <w:sz w:val="24"/>
          <w:szCs w:val="24"/>
        </w:rPr>
        <w:t>Evangelischer</w:t>
      </w:r>
      <w:proofErr w:type="spellEnd"/>
      <w:r w:rsidRPr="00EF7A8F">
        <w:rPr>
          <w:rFonts w:ascii="Times New Roman" w:hAnsi="Times New Roman" w:cs="Times New Roman"/>
          <w:sz w:val="24"/>
          <w:szCs w:val="24"/>
        </w:rPr>
        <w:t xml:space="preserve"> Kultus: </w:t>
      </w:r>
      <w:proofErr w:type="spellStart"/>
      <w:r w:rsidRPr="00EF7A8F">
        <w:rPr>
          <w:rFonts w:ascii="Times New Roman" w:hAnsi="Times New Roman" w:cs="Times New Roman"/>
          <w:sz w:val="24"/>
          <w:szCs w:val="24"/>
        </w:rPr>
        <w:t>Gesammelte</w:t>
      </w:r>
      <w:proofErr w:type="spellEnd"/>
      <w:r w:rsidRPr="00EF7A8F">
        <w:rPr>
          <w:rFonts w:ascii="Times New Roman" w:hAnsi="Times New Roman" w:cs="Times New Roman"/>
          <w:sz w:val="24"/>
          <w:szCs w:val="24"/>
        </w:rPr>
        <w:t xml:space="preserve"> </w:t>
      </w:r>
      <w:proofErr w:type="spellStart"/>
      <w:r w:rsidRPr="00EF7A8F">
        <w:rPr>
          <w:rFonts w:ascii="Times New Roman" w:hAnsi="Times New Roman" w:cs="Times New Roman"/>
          <w:sz w:val="24"/>
          <w:szCs w:val="24"/>
        </w:rPr>
        <w:t>Akten</w:t>
      </w:r>
      <w:proofErr w:type="spellEnd"/>
      <w:r w:rsidRPr="00EF7A8F">
        <w:rPr>
          <w:rFonts w:ascii="Times New Roman" w:hAnsi="Times New Roman" w:cs="Times New Roman"/>
          <w:sz w:val="24"/>
          <w:szCs w:val="24"/>
        </w:rPr>
        <w:t xml:space="preserve"> (1. </w:t>
      </w:r>
      <w:proofErr w:type="spellStart"/>
      <w:r w:rsidRPr="00EF7A8F">
        <w:rPr>
          <w:rFonts w:ascii="Times New Roman" w:hAnsi="Times New Roman" w:cs="Times New Roman"/>
          <w:sz w:val="24"/>
          <w:szCs w:val="24"/>
        </w:rPr>
        <w:t>Teil</w:t>
      </w:r>
      <w:proofErr w:type="spellEnd"/>
      <w:r w:rsidRPr="00EF7A8F">
        <w:rPr>
          <w:rFonts w:ascii="Times New Roman" w:hAnsi="Times New Roman" w:cs="Times New Roman"/>
          <w:sz w:val="24"/>
          <w:szCs w:val="24"/>
        </w:rPr>
        <w:t xml:space="preserve">) 1861-1880, </w:t>
      </w:r>
      <w:proofErr w:type="spellStart"/>
      <w:r w:rsidRPr="00EF7A8F">
        <w:rPr>
          <w:rFonts w:ascii="Times New Roman" w:hAnsi="Times New Roman" w:cs="Times New Roman"/>
          <w:sz w:val="24"/>
          <w:szCs w:val="24"/>
        </w:rPr>
        <w:t>sig</w:t>
      </w:r>
      <w:proofErr w:type="spellEnd"/>
      <w:r w:rsidRPr="00EF7A8F">
        <w:rPr>
          <w:rFonts w:ascii="Times New Roman" w:hAnsi="Times New Roman" w:cs="Times New Roman"/>
          <w:sz w:val="24"/>
          <w:szCs w:val="24"/>
        </w:rPr>
        <w:t>. AT-</w:t>
      </w:r>
      <w:proofErr w:type="spellStart"/>
      <w:r w:rsidRPr="00EF7A8F">
        <w:rPr>
          <w:rFonts w:ascii="Times New Roman" w:hAnsi="Times New Roman" w:cs="Times New Roman"/>
          <w:sz w:val="24"/>
          <w:szCs w:val="24"/>
        </w:rPr>
        <w:t>OeSta</w:t>
      </w:r>
      <w:proofErr w:type="spellEnd"/>
      <w:r w:rsidRPr="00EF7A8F">
        <w:rPr>
          <w:rFonts w:ascii="Times New Roman" w:hAnsi="Times New Roman" w:cs="Times New Roman"/>
          <w:sz w:val="24"/>
          <w:szCs w:val="24"/>
        </w:rPr>
        <w:t>/</w:t>
      </w:r>
      <w:proofErr w:type="spellStart"/>
      <w:r w:rsidRPr="00EF7A8F">
        <w:rPr>
          <w:rFonts w:ascii="Times New Roman" w:hAnsi="Times New Roman" w:cs="Times New Roman"/>
          <w:sz w:val="24"/>
          <w:szCs w:val="24"/>
        </w:rPr>
        <w:t>HHMStA</w:t>
      </w:r>
      <w:proofErr w:type="spellEnd"/>
      <w:r w:rsidRPr="00EF7A8F">
        <w:rPr>
          <w:rFonts w:ascii="Times New Roman" w:hAnsi="Times New Roman" w:cs="Times New Roman"/>
          <w:sz w:val="24"/>
          <w:szCs w:val="24"/>
        </w:rPr>
        <w:t xml:space="preserve"> </w:t>
      </w:r>
      <w:proofErr w:type="spellStart"/>
      <w:r w:rsidRPr="00EF7A8F">
        <w:rPr>
          <w:rFonts w:ascii="Times New Roman" w:hAnsi="Times New Roman" w:cs="Times New Roman"/>
          <w:sz w:val="24"/>
          <w:szCs w:val="24"/>
        </w:rPr>
        <w:t>Ministerium</w:t>
      </w:r>
      <w:proofErr w:type="spellEnd"/>
      <w:r w:rsidRPr="00EF7A8F">
        <w:rPr>
          <w:rFonts w:ascii="Times New Roman" w:hAnsi="Times New Roman" w:cs="Times New Roman"/>
          <w:sz w:val="24"/>
          <w:szCs w:val="24"/>
        </w:rPr>
        <w:t xml:space="preserve"> des </w:t>
      </w:r>
      <w:proofErr w:type="spellStart"/>
      <w:r w:rsidRPr="00EF7A8F">
        <w:rPr>
          <w:rFonts w:ascii="Times New Roman" w:hAnsi="Times New Roman" w:cs="Times New Roman"/>
          <w:sz w:val="24"/>
          <w:szCs w:val="24"/>
        </w:rPr>
        <w:t>Äußens</w:t>
      </w:r>
      <w:proofErr w:type="spellEnd"/>
      <w:r w:rsidRPr="00EF7A8F">
        <w:rPr>
          <w:rFonts w:ascii="Times New Roman" w:hAnsi="Times New Roman" w:cs="Times New Roman"/>
          <w:sz w:val="24"/>
          <w:szCs w:val="24"/>
        </w:rPr>
        <w:t xml:space="preserve"> AR, kar. F 28-10.</w:t>
      </w:r>
    </w:p>
    <w:p w14:paraId="3C8D3B9E" w14:textId="77777777" w:rsidR="00230A73" w:rsidRPr="00EF7A8F" w:rsidRDefault="00230A73" w:rsidP="00230A73">
      <w:pPr>
        <w:rPr>
          <w:rFonts w:ascii="Times New Roman" w:hAnsi="Times New Roman" w:cs="Times New Roman"/>
          <w:sz w:val="24"/>
          <w:szCs w:val="24"/>
        </w:rPr>
      </w:pPr>
      <w:proofErr w:type="spellStart"/>
      <w:r w:rsidRPr="00EF7A8F">
        <w:rPr>
          <w:rFonts w:ascii="Times New Roman" w:hAnsi="Times New Roman" w:cs="Times New Roman"/>
          <w:sz w:val="24"/>
          <w:szCs w:val="24"/>
        </w:rPr>
        <w:t>OeSta</w:t>
      </w:r>
      <w:proofErr w:type="spellEnd"/>
      <w:r w:rsidRPr="00EF7A8F">
        <w:rPr>
          <w:rFonts w:ascii="Times New Roman" w:hAnsi="Times New Roman" w:cs="Times New Roman"/>
          <w:sz w:val="24"/>
          <w:szCs w:val="24"/>
        </w:rPr>
        <w:t xml:space="preserve">, </w:t>
      </w:r>
      <w:proofErr w:type="spellStart"/>
      <w:r w:rsidRPr="00EF7A8F">
        <w:rPr>
          <w:rFonts w:ascii="Times New Roman" w:hAnsi="Times New Roman" w:cs="Times New Roman"/>
          <w:sz w:val="24"/>
          <w:szCs w:val="24"/>
        </w:rPr>
        <w:t>Haus</w:t>
      </w:r>
      <w:proofErr w:type="spellEnd"/>
      <w:r w:rsidRPr="00EF7A8F">
        <w:rPr>
          <w:rFonts w:ascii="Times New Roman" w:hAnsi="Times New Roman" w:cs="Times New Roman"/>
          <w:sz w:val="24"/>
          <w:szCs w:val="24"/>
        </w:rPr>
        <w:t xml:space="preserve">-, </w:t>
      </w:r>
      <w:proofErr w:type="spellStart"/>
      <w:proofErr w:type="gramStart"/>
      <w:r w:rsidRPr="00EF7A8F">
        <w:rPr>
          <w:rFonts w:ascii="Times New Roman" w:hAnsi="Times New Roman" w:cs="Times New Roman"/>
          <w:sz w:val="24"/>
          <w:szCs w:val="24"/>
        </w:rPr>
        <w:t>Hof</w:t>
      </w:r>
      <w:proofErr w:type="spellEnd"/>
      <w:r w:rsidRPr="00EF7A8F">
        <w:rPr>
          <w:rFonts w:ascii="Times New Roman" w:hAnsi="Times New Roman" w:cs="Times New Roman"/>
          <w:sz w:val="24"/>
          <w:szCs w:val="24"/>
        </w:rPr>
        <w:t xml:space="preserve">- </w:t>
      </w:r>
      <w:proofErr w:type="spellStart"/>
      <w:r w:rsidRPr="00EF7A8F">
        <w:rPr>
          <w:rFonts w:ascii="Times New Roman" w:hAnsi="Times New Roman" w:cs="Times New Roman"/>
          <w:sz w:val="24"/>
          <w:szCs w:val="24"/>
        </w:rPr>
        <w:t>und</w:t>
      </w:r>
      <w:proofErr w:type="spellEnd"/>
      <w:proofErr w:type="gramEnd"/>
      <w:r w:rsidRPr="00EF7A8F">
        <w:rPr>
          <w:rFonts w:ascii="Times New Roman" w:hAnsi="Times New Roman" w:cs="Times New Roman"/>
          <w:sz w:val="24"/>
          <w:szCs w:val="24"/>
        </w:rPr>
        <w:t xml:space="preserve"> </w:t>
      </w:r>
      <w:proofErr w:type="spellStart"/>
      <w:r w:rsidRPr="00EF7A8F">
        <w:rPr>
          <w:rFonts w:ascii="Times New Roman" w:hAnsi="Times New Roman" w:cs="Times New Roman"/>
          <w:sz w:val="24"/>
          <w:szCs w:val="24"/>
        </w:rPr>
        <w:t>Staatsarchiv</w:t>
      </w:r>
      <w:proofErr w:type="spellEnd"/>
      <w:r w:rsidRPr="00EF7A8F">
        <w:rPr>
          <w:rFonts w:ascii="Times New Roman" w:hAnsi="Times New Roman" w:cs="Times New Roman"/>
          <w:sz w:val="24"/>
          <w:szCs w:val="24"/>
        </w:rPr>
        <w:t xml:space="preserve">, </w:t>
      </w:r>
      <w:proofErr w:type="spellStart"/>
      <w:r w:rsidRPr="00EF7A8F">
        <w:rPr>
          <w:rFonts w:ascii="Times New Roman" w:hAnsi="Times New Roman" w:cs="Times New Roman"/>
          <w:sz w:val="24"/>
          <w:szCs w:val="24"/>
        </w:rPr>
        <w:t>Ministerium</w:t>
      </w:r>
      <w:proofErr w:type="spellEnd"/>
      <w:r w:rsidRPr="00EF7A8F">
        <w:rPr>
          <w:rFonts w:ascii="Times New Roman" w:hAnsi="Times New Roman" w:cs="Times New Roman"/>
          <w:sz w:val="24"/>
          <w:szCs w:val="24"/>
        </w:rPr>
        <w:t xml:space="preserve"> des </w:t>
      </w:r>
      <w:proofErr w:type="spellStart"/>
      <w:r w:rsidRPr="00EF7A8F">
        <w:rPr>
          <w:rFonts w:ascii="Times New Roman" w:hAnsi="Times New Roman" w:cs="Times New Roman"/>
          <w:sz w:val="24"/>
          <w:szCs w:val="24"/>
        </w:rPr>
        <w:t>Äußens</w:t>
      </w:r>
      <w:proofErr w:type="spellEnd"/>
      <w:r w:rsidRPr="00EF7A8F">
        <w:rPr>
          <w:rFonts w:ascii="Times New Roman" w:hAnsi="Times New Roman" w:cs="Times New Roman"/>
          <w:sz w:val="24"/>
          <w:szCs w:val="24"/>
        </w:rPr>
        <w:t xml:space="preserve">, </w:t>
      </w:r>
      <w:proofErr w:type="spellStart"/>
      <w:r w:rsidRPr="00EF7A8F">
        <w:rPr>
          <w:rFonts w:ascii="Times New Roman" w:hAnsi="Times New Roman" w:cs="Times New Roman"/>
          <w:sz w:val="24"/>
          <w:szCs w:val="24"/>
        </w:rPr>
        <w:t>Aus</w:t>
      </w:r>
      <w:proofErr w:type="spellEnd"/>
      <w:r w:rsidRPr="00EF7A8F">
        <w:rPr>
          <w:rFonts w:ascii="Times New Roman" w:hAnsi="Times New Roman" w:cs="Times New Roman"/>
          <w:sz w:val="24"/>
          <w:szCs w:val="24"/>
        </w:rPr>
        <w:t xml:space="preserve">. U. </w:t>
      </w:r>
      <w:proofErr w:type="spellStart"/>
      <w:r w:rsidRPr="00EF7A8F">
        <w:rPr>
          <w:rFonts w:ascii="Times New Roman" w:hAnsi="Times New Roman" w:cs="Times New Roman"/>
          <w:sz w:val="24"/>
          <w:szCs w:val="24"/>
        </w:rPr>
        <w:t>Einwanderung</w:t>
      </w:r>
      <w:proofErr w:type="spellEnd"/>
      <w:r w:rsidRPr="00EF7A8F">
        <w:rPr>
          <w:rFonts w:ascii="Times New Roman" w:hAnsi="Times New Roman" w:cs="Times New Roman"/>
          <w:sz w:val="24"/>
          <w:szCs w:val="24"/>
        </w:rPr>
        <w:t xml:space="preserve"> 1870-1879, </w:t>
      </w:r>
      <w:proofErr w:type="spellStart"/>
      <w:r w:rsidRPr="00EF7A8F">
        <w:rPr>
          <w:rFonts w:ascii="Times New Roman" w:hAnsi="Times New Roman" w:cs="Times New Roman"/>
          <w:sz w:val="24"/>
          <w:szCs w:val="24"/>
        </w:rPr>
        <w:t>Auswanderung</w:t>
      </w:r>
      <w:proofErr w:type="spellEnd"/>
      <w:r w:rsidRPr="00EF7A8F">
        <w:rPr>
          <w:rFonts w:ascii="Times New Roman" w:hAnsi="Times New Roman" w:cs="Times New Roman"/>
          <w:sz w:val="24"/>
          <w:szCs w:val="24"/>
        </w:rPr>
        <w:t xml:space="preserve"> 1880-1918 I/1-15, </w:t>
      </w:r>
      <w:proofErr w:type="spellStart"/>
      <w:r w:rsidRPr="00EF7A8F">
        <w:rPr>
          <w:rFonts w:ascii="Times New Roman" w:hAnsi="Times New Roman" w:cs="Times New Roman"/>
          <w:sz w:val="24"/>
          <w:szCs w:val="24"/>
        </w:rPr>
        <w:t>sig</w:t>
      </w:r>
      <w:proofErr w:type="spellEnd"/>
      <w:r w:rsidRPr="00EF7A8F">
        <w:rPr>
          <w:rFonts w:ascii="Times New Roman" w:hAnsi="Times New Roman" w:cs="Times New Roman"/>
          <w:sz w:val="24"/>
          <w:szCs w:val="24"/>
        </w:rPr>
        <w:t>. AT-</w:t>
      </w:r>
      <w:proofErr w:type="spellStart"/>
      <w:r w:rsidRPr="00EF7A8F">
        <w:rPr>
          <w:rFonts w:ascii="Times New Roman" w:hAnsi="Times New Roman" w:cs="Times New Roman"/>
          <w:sz w:val="24"/>
          <w:szCs w:val="24"/>
        </w:rPr>
        <w:t>OeSta</w:t>
      </w:r>
      <w:proofErr w:type="spellEnd"/>
      <w:r w:rsidRPr="00EF7A8F">
        <w:rPr>
          <w:rFonts w:ascii="Times New Roman" w:hAnsi="Times New Roman" w:cs="Times New Roman"/>
          <w:sz w:val="24"/>
          <w:szCs w:val="24"/>
        </w:rPr>
        <w:t>/</w:t>
      </w:r>
      <w:proofErr w:type="spellStart"/>
      <w:r w:rsidRPr="00EF7A8F">
        <w:rPr>
          <w:rFonts w:ascii="Times New Roman" w:hAnsi="Times New Roman" w:cs="Times New Roman"/>
          <w:sz w:val="24"/>
          <w:szCs w:val="24"/>
        </w:rPr>
        <w:t>HHMStA</w:t>
      </w:r>
      <w:proofErr w:type="spellEnd"/>
      <w:r w:rsidRPr="00EF7A8F">
        <w:rPr>
          <w:rFonts w:ascii="Times New Roman" w:hAnsi="Times New Roman" w:cs="Times New Roman"/>
          <w:sz w:val="24"/>
          <w:szCs w:val="24"/>
        </w:rPr>
        <w:t xml:space="preserve"> </w:t>
      </w:r>
      <w:proofErr w:type="spellStart"/>
      <w:r w:rsidRPr="00EF7A8F">
        <w:rPr>
          <w:rFonts w:ascii="Times New Roman" w:hAnsi="Times New Roman" w:cs="Times New Roman"/>
          <w:sz w:val="24"/>
          <w:szCs w:val="24"/>
        </w:rPr>
        <w:t>Ministerium</w:t>
      </w:r>
      <w:proofErr w:type="spellEnd"/>
      <w:r w:rsidRPr="00EF7A8F">
        <w:rPr>
          <w:rFonts w:ascii="Times New Roman" w:hAnsi="Times New Roman" w:cs="Times New Roman"/>
          <w:sz w:val="24"/>
          <w:szCs w:val="24"/>
        </w:rPr>
        <w:t xml:space="preserve"> des </w:t>
      </w:r>
      <w:proofErr w:type="spellStart"/>
      <w:r w:rsidRPr="00EF7A8F">
        <w:rPr>
          <w:rFonts w:ascii="Times New Roman" w:hAnsi="Times New Roman" w:cs="Times New Roman"/>
          <w:sz w:val="24"/>
          <w:szCs w:val="24"/>
        </w:rPr>
        <w:t>Äußens</w:t>
      </w:r>
      <w:proofErr w:type="spellEnd"/>
      <w:r w:rsidRPr="00EF7A8F">
        <w:rPr>
          <w:rFonts w:ascii="Times New Roman" w:hAnsi="Times New Roman" w:cs="Times New Roman"/>
          <w:sz w:val="24"/>
          <w:szCs w:val="24"/>
        </w:rPr>
        <w:t xml:space="preserve">, kar. 2-F-15. </w:t>
      </w:r>
    </w:p>
    <w:p w14:paraId="1134F963" w14:textId="77777777" w:rsidR="00230A73" w:rsidRPr="00EF7A8F" w:rsidRDefault="00230A73" w:rsidP="00230A73">
      <w:pPr>
        <w:rPr>
          <w:rFonts w:ascii="Times New Roman" w:hAnsi="Times New Roman" w:cs="Times New Roman"/>
          <w:sz w:val="24"/>
          <w:szCs w:val="24"/>
        </w:rPr>
      </w:pPr>
      <w:proofErr w:type="spellStart"/>
      <w:r w:rsidRPr="00EF7A8F">
        <w:rPr>
          <w:rFonts w:ascii="Times New Roman" w:hAnsi="Times New Roman" w:cs="Times New Roman"/>
          <w:sz w:val="24"/>
          <w:szCs w:val="24"/>
        </w:rPr>
        <w:t>OeSta</w:t>
      </w:r>
      <w:proofErr w:type="spellEnd"/>
      <w:r w:rsidRPr="00EF7A8F">
        <w:rPr>
          <w:rFonts w:ascii="Times New Roman" w:hAnsi="Times New Roman" w:cs="Times New Roman"/>
          <w:sz w:val="24"/>
          <w:szCs w:val="24"/>
        </w:rPr>
        <w:t xml:space="preserve">, </w:t>
      </w:r>
      <w:proofErr w:type="spellStart"/>
      <w:r w:rsidRPr="00EF7A8F">
        <w:rPr>
          <w:rFonts w:ascii="Times New Roman" w:hAnsi="Times New Roman" w:cs="Times New Roman"/>
          <w:sz w:val="24"/>
          <w:szCs w:val="24"/>
        </w:rPr>
        <w:t>Haus</w:t>
      </w:r>
      <w:proofErr w:type="spellEnd"/>
      <w:r w:rsidRPr="00EF7A8F">
        <w:rPr>
          <w:rFonts w:ascii="Times New Roman" w:hAnsi="Times New Roman" w:cs="Times New Roman"/>
          <w:sz w:val="24"/>
          <w:szCs w:val="24"/>
        </w:rPr>
        <w:t xml:space="preserve">-, </w:t>
      </w:r>
      <w:proofErr w:type="spellStart"/>
      <w:proofErr w:type="gramStart"/>
      <w:r w:rsidRPr="00EF7A8F">
        <w:rPr>
          <w:rFonts w:ascii="Times New Roman" w:hAnsi="Times New Roman" w:cs="Times New Roman"/>
          <w:sz w:val="24"/>
          <w:szCs w:val="24"/>
        </w:rPr>
        <w:t>Hof</w:t>
      </w:r>
      <w:proofErr w:type="spellEnd"/>
      <w:r w:rsidRPr="00EF7A8F">
        <w:rPr>
          <w:rFonts w:ascii="Times New Roman" w:hAnsi="Times New Roman" w:cs="Times New Roman"/>
          <w:sz w:val="24"/>
          <w:szCs w:val="24"/>
        </w:rPr>
        <w:t xml:space="preserve">- </w:t>
      </w:r>
      <w:proofErr w:type="spellStart"/>
      <w:r w:rsidRPr="00EF7A8F">
        <w:rPr>
          <w:rFonts w:ascii="Times New Roman" w:hAnsi="Times New Roman" w:cs="Times New Roman"/>
          <w:sz w:val="24"/>
          <w:szCs w:val="24"/>
        </w:rPr>
        <w:t>und</w:t>
      </w:r>
      <w:proofErr w:type="spellEnd"/>
      <w:proofErr w:type="gramEnd"/>
      <w:r w:rsidRPr="00EF7A8F">
        <w:rPr>
          <w:rFonts w:ascii="Times New Roman" w:hAnsi="Times New Roman" w:cs="Times New Roman"/>
          <w:sz w:val="24"/>
          <w:szCs w:val="24"/>
        </w:rPr>
        <w:t xml:space="preserve"> </w:t>
      </w:r>
      <w:proofErr w:type="spellStart"/>
      <w:r w:rsidRPr="00EF7A8F">
        <w:rPr>
          <w:rFonts w:ascii="Times New Roman" w:hAnsi="Times New Roman" w:cs="Times New Roman"/>
          <w:sz w:val="24"/>
          <w:szCs w:val="24"/>
        </w:rPr>
        <w:t>Staatsarchiv</w:t>
      </w:r>
      <w:proofErr w:type="spellEnd"/>
      <w:r w:rsidRPr="00EF7A8F">
        <w:rPr>
          <w:rFonts w:ascii="Times New Roman" w:hAnsi="Times New Roman" w:cs="Times New Roman"/>
          <w:sz w:val="24"/>
          <w:szCs w:val="24"/>
        </w:rPr>
        <w:t xml:space="preserve">, </w:t>
      </w:r>
      <w:proofErr w:type="spellStart"/>
      <w:r w:rsidRPr="00EF7A8F">
        <w:rPr>
          <w:rFonts w:ascii="Times New Roman" w:hAnsi="Times New Roman" w:cs="Times New Roman"/>
          <w:sz w:val="24"/>
          <w:szCs w:val="24"/>
        </w:rPr>
        <w:t>Ministerium</w:t>
      </w:r>
      <w:proofErr w:type="spellEnd"/>
      <w:r w:rsidRPr="00EF7A8F">
        <w:rPr>
          <w:rFonts w:ascii="Times New Roman" w:hAnsi="Times New Roman" w:cs="Times New Roman"/>
          <w:sz w:val="24"/>
          <w:szCs w:val="24"/>
        </w:rPr>
        <w:t xml:space="preserve"> des </w:t>
      </w:r>
      <w:proofErr w:type="spellStart"/>
      <w:r w:rsidRPr="00EF7A8F">
        <w:rPr>
          <w:rFonts w:ascii="Times New Roman" w:hAnsi="Times New Roman" w:cs="Times New Roman"/>
          <w:sz w:val="24"/>
          <w:szCs w:val="24"/>
        </w:rPr>
        <w:t>Äußens</w:t>
      </w:r>
      <w:proofErr w:type="spellEnd"/>
      <w:r w:rsidRPr="00EF7A8F">
        <w:rPr>
          <w:rFonts w:ascii="Times New Roman" w:hAnsi="Times New Roman" w:cs="Times New Roman"/>
          <w:sz w:val="24"/>
          <w:szCs w:val="24"/>
        </w:rPr>
        <w:t xml:space="preserve">, </w:t>
      </w:r>
      <w:proofErr w:type="spellStart"/>
      <w:r w:rsidRPr="00EF7A8F">
        <w:rPr>
          <w:rFonts w:ascii="Times New Roman" w:hAnsi="Times New Roman" w:cs="Times New Roman"/>
          <w:sz w:val="24"/>
          <w:szCs w:val="24"/>
        </w:rPr>
        <w:t>Auswanderung</w:t>
      </w:r>
      <w:proofErr w:type="spellEnd"/>
      <w:r w:rsidRPr="00EF7A8F">
        <w:rPr>
          <w:rFonts w:ascii="Times New Roman" w:hAnsi="Times New Roman" w:cs="Times New Roman"/>
          <w:sz w:val="24"/>
          <w:szCs w:val="24"/>
        </w:rPr>
        <w:t xml:space="preserve"> 1880-1918 I/80-100, </w:t>
      </w:r>
      <w:proofErr w:type="spellStart"/>
      <w:r w:rsidRPr="00EF7A8F">
        <w:rPr>
          <w:rFonts w:ascii="Times New Roman" w:hAnsi="Times New Roman" w:cs="Times New Roman"/>
          <w:sz w:val="24"/>
          <w:szCs w:val="24"/>
        </w:rPr>
        <w:t>sig</w:t>
      </w:r>
      <w:proofErr w:type="spellEnd"/>
      <w:r w:rsidRPr="00EF7A8F">
        <w:rPr>
          <w:rFonts w:ascii="Times New Roman" w:hAnsi="Times New Roman" w:cs="Times New Roman"/>
          <w:sz w:val="24"/>
          <w:szCs w:val="24"/>
        </w:rPr>
        <w:t>. AT-</w:t>
      </w:r>
      <w:proofErr w:type="spellStart"/>
      <w:r w:rsidRPr="00EF7A8F">
        <w:rPr>
          <w:rFonts w:ascii="Times New Roman" w:hAnsi="Times New Roman" w:cs="Times New Roman"/>
          <w:sz w:val="24"/>
          <w:szCs w:val="24"/>
        </w:rPr>
        <w:t>OeSta</w:t>
      </w:r>
      <w:proofErr w:type="spellEnd"/>
      <w:r w:rsidRPr="00EF7A8F">
        <w:rPr>
          <w:rFonts w:ascii="Times New Roman" w:hAnsi="Times New Roman" w:cs="Times New Roman"/>
          <w:sz w:val="24"/>
          <w:szCs w:val="24"/>
        </w:rPr>
        <w:t>/</w:t>
      </w:r>
      <w:proofErr w:type="spellStart"/>
      <w:r w:rsidRPr="00EF7A8F">
        <w:rPr>
          <w:rFonts w:ascii="Times New Roman" w:hAnsi="Times New Roman" w:cs="Times New Roman"/>
          <w:sz w:val="24"/>
          <w:szCs w:val="24"/>
        </w:rPr>
        <w:t>HHMStA</w:t>
      </w:r>
      <w:proofErr w:type="spellEnd"/>
      <w:r w:rsidRPr="00EF7A8F">
        <w:rPr>
          <w:rFonts w:ascii="Times New Roman" w:hAnsi="Times New Roman" w:cs="Times New Roman"/>
          <w:sz w:val="24"/>
          <w:szCs w:val="24"/>
        </w:rPr>
        <w:t xml:space="preserve"> </w:t>
      </w:r>
      <w:proofErr w:type="spellStart"/>
      <w:r w:rsidRPr="00EF7A8F">
        <w:rPr>
          <w:rFonts w:ascii="Times New Roman" w:hAnsi="Times New Roman" w:cs="Times New Roman"/>
          <w:sz w:val="24"/>
          <w:szCs w:val="24"/>
        </w:rPr>
        <w:t>Ministerium</w:t>
      </w:r>
      <w:proofErr w:type="spellEnd"/>
      <w:r w:rsidRPr="00EF7A8F">
        <w:rPr>
          <w:rFonts w:ascii="Times New Roman" w:hAnsi="Times New Roman" w:cs="Times New Roman"/>
          <w:sz w:val="24"/>
          <w:szCs w:val="24"/>
        </w:rPr>
        <w:t xml:space="preserve"> des </w:t>
      </w:r>
      <w:proofErr w:type="spellStart"/>
      <w:r w:rsidRPr="00EF7A8F">
        <w:rPr>
          <w:rFonts w:ascii="Times New Roman" w:hAnsi="Times New Roman" w:cs="Times New Roman"/>
          <w:sz w:val="24"/>
          <w:szCs w:val="24"/>
        </w:rPr>
        <w:t>Äußens</w:t>
      </w:r>
      <w:proofErr w:type="spellEnd"/>
      <w:r w:rsidRPr="00EF7A8F">
        <w:rPr>
          <w:rFonts w:ascii="Times New Roman" w:hAnsi="Times New Roman" w:cs="Times New Roman"/>
          <w:sz w:val="24"/>
          <w:szCs w:val="24"/>
        </w:rPr>
        <w:t>, kar. 10-F-15.</w:t>
      </w:r>
    </w:p>
    <w:p w14:paraId="38500E67" w14:textId="77777777" w:rsidR="00230A73" w:rsidRPr="00EF7A8F" w:rsidRDefault="00230A73" w:rsidP="00230A73">
      <w:pPr>
        <w:rPr>
          <w:rFonts w:ascii="Times New Roman" w:hAnsi="Times New Roman" w:cs="Times New Roman"/>
          <w:sz w:val="24"/>
          <w:szCs w:val="24"/>
        </w:rPr>
      </w:pPr>
      <w:proofErr w:type="spellStart"/>
      <w:r w:rsidRPr="00EF7A8F">
        <w:rPr>
          <w:rFonts w:ascii="Times New Roman" w:hAnsi="Times New Roman" w:cs="Times New Roman"/>
          <w:sz w:val="24"/>
          <w:szCs w:val="24"/>
        </w:rPr>
        <w:t>OeSta</w:t>
      </w:r>
      <w:proofErr w:type="spellEnd"/>
      <w:r w:rsidRPr="00EF7A8F">
        <w:rPr>
          <w:rFonts w:ascii="Times New Roman" w:hAnsi="Times New Roman" w:cs="Times New Roman"/>
          <w:sz w:val="24"/>
          <w:szCs w:val="24"/>
        </w:rPr>
        <w:t xml:space="preserve">, </w:t>
      </w:r>
      <w:proofErr w:type="spellStart"/>
      <w:r w:rsidRPr="00EF7A8F">
        <w:rPr>
          <w:rFonts w:ascii="Times New Roman" w:hAnsi="Times New Roman" w:cs="Times New Roman"/>
          <w:sz w:val="24"/>
          <w:szCs w:val="24"/>
        </w:rPr>
        <w:t>Haus</w:t>
      </w:r>
      <w:proofErr w:type="spellEnd"/>
      <w:r w:rsidRPr="00EF7A8F">
        <w:rPr>
          <w:rFonts w:ascii="Times New Roman" w:hAnsi="Times New Roman" w:cs="Times New Roman"/>
          <w:sz w:val="24"/>
          <w:szCs w:val="24"/>
        </w:rPr>
        <w:t xml:space="preserve">-, </w:t>
      </w:r>
      <w:proofErr w:type="spellStart"/>
      <w:proofErr w:type="gramStart"/>
      <w:r w:rsidRPr="00EF7A8F">
        <w:rPr>
          <w:rFonts w:ascii="Times New Roman" w:hAnsi="Times New Roman" w:cs="Times New Roman"/>
          <w:sz w:val="24"/>
          <w:szCs w:val="24"/>
        </w:rPr>
        <w:t>Hof</w:t>
      </w:r>
      <w:proofErr w:type="spellEnd"/>
      <w:r w:rsidRPr="00EF7A8F">
        <w:rPr>
          <w:rFonts w:ascii="Times New Roman" w:hAnsi="Times New Roman" w:cs="Times New Roman"/>
          <w:sz w:val="24"/>
          <w:szCs w:val="24"/>
        </w:rPr>
        <w:t xml:space="preserve">- </w:t>
      </w:r>
      <w:proofErr w:type="spellStart"/>
      <w:r w:rsidRPr="00EF7A8F">
        <w:rPr>
          <w:rFonts w:ascii="Times New Roman" w:hAnsi="Times New Roman" w:cs="Times New Roman"/>
          <w:sz w:val="24"/>
          <w:szCs w:val="24"/>
        </w:rPr>
        <w:t>und</w:t>
      </w:r>
      <w:proofErr w:type="spellEnd"/>
      <w:proofErr w:type="gramEnd"/>
      <w:r w:rsidRPr="00EF7A8F">
        <w:rPr>
          <w:rFonts w:ascii="Times New Roman" w:hAnsi="Times New Roman" w:cs="Times New Roman"/>
          <w:sz w:val="24"/>
          <w:szCs w:val="24"/>
        </w:rPr>
        <w:t xml:space="preserve"> </w:t>
      </w:r>
      <w:proofErr w:type="spellStart"/>
      <w:r w:rsidRPr="00EF7A8F">
        <w:rPr>
          <w:rFonts w:ascii="Times New Roman" w:hAnsi="Times New Roman" w:cs="Times New Roman"/>
          <w:sz w:val="24"/>
          <w:szCs w:val="24"/>
        </w:rPr>
        <w:t>Staatsarchiv</w:t>
      </w:r>
      <w:proofErr w:type="spellEnd"/>
      <w:r w:rsidRPr="00EF7A8F">
        <w:rPr>
          <w:rFonts w:ascii="Times New Roman" w:hAnsi="Times New Roman" w:cs="Times New Roman"/>
          <w:sz w:val="24"/>
          <w:szCs w:val="24"/>
        </w:rPr>
        <w:t xml:space="preserve">, </w:t>
      </w:r>
      <w:proofErr w:type="spellStart"/>
      <w:r w:rsidRPr="00EF7A8F">
        <w:rPr>
          <w:rFonts w:ascii="Times New Roman" w:hAnsi="Times New Roman" w:cs="Times New Roman"/>
          <w:sz w:val="24"/>
          <w:szCs w:val="24"/>
        </w:rPr>
        <w:t>Ministerium</w:t>
      </w:r>
      <w:proofErr w:type="spellEnd"/>
      <w:r w:rsidRPr="00EF7A8F">
        <w:rPr>
          <w:rFonts w:ascii="Times New Roman" w:hAnsi="Times New Roman" w:cs="Times New Roman"/>
          <w:sz w:val="24"/>
          <w:szCs w:val="24"/>
        </w:rPr>
        <w:t xml:space="preserve"> des </w:t>
      </w:r>
      <w:proofErr w:type="spellStart"/>
      <w:r w:rsidRPr="00EF7A8F">
        <w:rPr>
          <w:rFonts w:ascii="Times New Roman" w:hAnsi="Times New Roman" w:cs="Times New Roman"/>
          <w:sz w:val="24"/>
          <w:szCs w:val="24"/>
        </w:rPr>
        <w:t>Äußens</w:t>
      </w:r>
      <w:proofErr w:type="spellEnd"/>
      <w:r w:rsidRPr="00EF7A8F">
        <w:rPr>
          <w:rFonts w:ascii="Times New Roman" w:hAnsi="Times New Roman" w:cs="Times New Roman"/>
          <w:sz w:val="24"/>
          <w:szCs w:val="24"/>
        </w:rPr>
        <w:t xml:space="preserve">, </w:t>
      </w:r>
      <w:proofErr w:type="spellStart"/>
      <w:r w:rsidRPr="00EF7A8F">
        <w:rPr>
          <w:rFonts w:ascii="Times New Roman" w:hAnsi="Times New Roman" w:cs="Times New Roman"/>
          <w:sz w:val="24"/>
          <w:szCs w:val="24"/>
        </w:rPr>
        <w:t>Protestantische</w:t>
      </w:r>
      <w:proofErr w:type="spellEnd"/>
      <w:r w:rsidRPr="00EF7A8F">
        <w:rPr>
          <w:rFonts w:ascii="Times New Roman" w:hAnsi="Times New Roman" w:cs="Times New Roman"/>
          <w:sz w:val="24"/>
          <w:szCs w:val="24"/>
        </w:rPr>
        <w:t xml:space="preserve"> </w:t>
      </w:r>
      <w:proofErr w:type="spellStart"/>
      <w:r w:rsidRPr="00EF7A8F">
        <w:rPr>
          <w:rFonts w:ascii="Times New Roman" w:hAnsi="Times New Roman" w:cs="Times New Roman"/>
          <w:sz w:val="24"/>
          <w:szCs w:val="24"/>
        </w:rPr>
        <w:t>Gemeinden</w:t>
      </w:r>
      <w:proofErr w:type="spellEnd"/>
      <w:r w:rsidRPr="00EF7A8F">
        <w:rPr>
          <w:rFonts w:ascii="Times New Roman" w:hAnsi="Times New Roman" w:cs="Times New Roman"/>
          <w:sz w:val="24"/>
          <w:szCs w:val="24"/>
        </w:rPr>
        <w:t xml:space="preserve"> </w:t>
      </w:r>
      <w:proofErr w:type="spellStart"/>
      <w:r w:rsidRPr="00EF7A8F">
        <w:rPr>
          <w:rFonts w:ascii="Times New Roman" w:hAnsi="Times New Roman" w:cs="Times New Roman"/>
          <w:sz w:val="24"/>
          <w:szCs w:val="24"/>
        </w:rPr>
        <w:t>und</w:t>
      </w:r>
      <w:proofErr w:type="spellEnd"/>
      <w:r w:rsidRPr="00EF7A8F">
        <w:rPr>
          <w:rFonts w:ascii="Times New Roman" w:hAnsi="Times New Roman" w:cs="Times New Roman"/>
          <w:sz w:val="24"/>
          <w:szCs w:val="24"/>
        </w:rPr>
        <w:t xml:space="preserve"> </w:t>
      </w:r>
      <w:proofErr w:type="spellStart"/>
      <w:r w:rsidRPr="00EF7A8F">
        <w:rPr>
          <w:rFonts w:ascii="Times New Roman" w:hAnsi="Times New Roman" w:cs="Times New Roman"/>
          <w:sz w:val="24"/>
          <w:szCs w:val="24"/>
        </w:rPr>
        <w:t>Pfarren</w:t>
      </w:r>
      <w:proofErr w:type="spellEnd"/>
      <w:r w:rsidRPr="00EF7A8F">
        <w:rPr>
          <w:rFonts w:ascii="Times New Roman" w:hAnsi="Times New Roman" w:cs="Times New Roman"/>
          <w:sz w:val="24"/>
          <w:szCs w:val="24"/>
        </w:rPr>
        <w:t xml:space="preserve">, </w:t>
      </w:r>
      <w:proofErr w:type="spellStart"/>
      <w:r w:rsidRPr="00EF7A8F">
        <w:rPr>
          <w:rFonts w:ascii="Times New Roman" w:hAnsi="Times New Roman" w:cs="Times New Roman"/>
          <w:sz w:val="24"/>
          <w:szCs w:val="24"/>
        </w:rPr>
        <w:t>Evang</w:t>
      </w:r>
      <w:proofErr w:type="spellEnd"/>
      <w:r w:rsidRPr="00EF7A8F">
        <w:rPr>
          <w:rFonts w:ascii="Times New Roman" w:hAnsi="Times New Roman" w:cs="Times New Roman"/>
          <w:sz w:val="24"/>
          <w:szCs w:val="24"/>
        </w:rPr>
        <w:t xml:space="preserve">. In </w:t>
      </w:r>
      <w:proofErr w:type="spellStart"/>
      <w:r w:rsidRPr="00EF7A8F">
        <w:rPr>
          <w:rFonts w:ascii="Times New Roman" w:hAnsi="Times New Roman" w:cs="Times New Roman"/>
          <w:sz w:val="24"/>
          <w:szCs w:val="24"/>
        </w:rPr>
        <w:t>Tirol</w:t>
      </w:r>
      <w:proofErr w:type="spellEnd"/>
      <w:r w:rsidRPr="00EF7A8F">
        <w:rPr>
          <w:rFonts w:ascii="Times New Roman" w:hAnsi="Times New Roman" w:cs="Times New Roman"/>
          <w:sz w:val="24"/>
          <w:szCs w:val="24"/>
        </w:rPr>
        <w:t xml:space="preserve">, </w:t>
      </w:r>
      <w:proofErr w:type="spellStart"/>
      <w:r w:rsidRPr="00EF7A8F">
        <w:rPr>
          <w:rFonts w:ascii="Times New Roman" w:hAnsi="Times New Roman" w:cs="Times New Roman"/>
          <w:sz w:val="24"/>
          <w:szCs w:val="24"/>
        </w:rPr>
        <w:t>Evangelische</w:t>
      </w:r>
      <w:proofErr w:type="spellEnd"/>
      <w:r w:rsidRPr="00EF7A8F">
        <w:rPr>
          <w:rFonts w:ascii="Times New Roman" w:hAnsi="Times New Roman" w:cs="Times New Roman"/>
          <w:sz w:val="24"/>
          <w:szCs w:val="24"/>
        </w:rPr>
        <w:t xml:space="preserve"> </w:t>
      </w:r>
      <w:proofErr w:type="spellStart"/>
      <w:r w:rsidRPr="00EF7A8F">
        <w:rPr>
          <w:rFonts w:ascii="Times New Roman" w:hAnsi="Times New Roman" w:cs="Times New Roman"/>
          <w:sz w:val="24"/>
          <w:szCs w:val="24"/>
        </w:rPr>
        <w:t>Gemeinden</w:t>
      </w:r>
      <w:proofErr w:type="spellEnd"/>
      <w:r w:rsidRPr="00EF7A8F">
        <w:rPr>
          <w:rFonts w:ascii="Times New Roman" w:hAnsi="Times New Roman" w:cs="Times New Roman"/>
          <w:sz w:val="24"/>
          <w:szCs w:val="24"/>
        </w:rPr>
        <w:t xml:space="preserve"> in </w:t>
      </w:r>
      <w:proofErr w:type="spellStart"/>
      <w:r w:rsidRPr="00EF7A8F">
        <w:rPr>
          <w:rFonts w:ascii="Times New Roman" w:hAnsi="Times New Roman" w:cs="Times New Roman"/>
          <w:sz w:val="24"/>
          <w:szCs w:val="24"/>
        </w:rPr>
        <w:t>Bukurest</w:t>
      </w:r>
      <w:proofErr w:type="spellEnd"/>
      <w:r w:rsidRPr="00EF7A8F">
        <w:rPr>
          <w:rFonts w:ascii="Times New Roman" w:hAnsi="Times New Roman" w:cs="Times New Roman"/>
          <w:sz w:val="24"/>
          <w:szCs w:val="24"/>
        </w:rPr>
        <w:t xml:space="preserve">, </w:t>
      </w:r>
      <w:proofErr w:type="spellStart"/>
      <w:r w:rsidRPr="00EF7A8F">
        <w:rPr>
          <w:rFonts w:ascii="Times New Roman" w:hAnsi="Times New Roman" w:cs="Times New Roman"/>
          <w:sz w:val="24"/>
          <w:szCs w:val="24"/>
        </w:rPr>
        <w:t>Evangelicher</w:t>
      </w:r>
      <w:proofErr w:type="spellEnd"/>
      <w:r w:rsidRPr="00EF7A8F">
        <w:rPr>
          <w:rFonts w:ascii="Times New Roman" w:hAnsi="Times New Roman" w:cs="Times New Roman"/>
          <w:sz w:val="24"/>
          <w:szCs w:val="24"/>
        </w:rPr>
        <w:t xml:space="preserve"> Kultus in </w:t>
      </w:r>
      <w:proofErr w:type="spellStart"/>
      <w:r w:rsidRPr="00EF7A8F">
        <w:rPr>
          <w:rFonts w:ascii="Times New Roman" w:hAnsi="Times New Roman" w:cs="Times New Roman"/>
          <w:sz w:val="24"/>
          <w:szCs w:val="24"/>
        </w:rPr>
        <w:t>Crajova</w:t>
      </w:r>
      <w:proofErr w:type="spellEnd"/>
      <w:r w:rsidRPr="00EF7A8F">
        <w:rPr>
          <w:rFonts w:ascii="Times New Roman" w:hAnsi="Times New Roman" w:cs="Times New Roman"/>
          <w:sz w:val="24"/>
          <w:szCs w:val="24"/>
        </w:rPr>
        <w:t xml:space="preserve">, </w:t>
      </w:r>
      <w:proofErr w:type="spellStart"/>
      <w:r w:rsidRPr="00EF7A8F">
        <w:rPr>
          <w:rFonts w:ascii="Times New Roman" w:hAnsi="Times New Roman" w:cs="Times New Roman"/>
          <w:sz w:val="24"/>
          <w:szCs w:val="24"/>
        </w:rPr>
        <w:t>Mazedonien</w:t>
      </w:r>
      <w:proofErr w:type="spellEnd"/>
      <w:r w:rsidRPr="00EF7A8F">
        <w:rPr>
          <w:rFonts w:ascii="Times New Roman" w:hAnsi="Times New Roman" w:cs="Times New Roman"/>
          <w:sz w:val="24"/>
          <w:szCs w:val="24"/>
        </w:rPr>
        <w:t xml:space="preserve">, </w:t>
      </w:r>
      <w:proofErr w:type="spellStart"/>
      <w:r w:rsidRPr="00EF7A8F">
        <w:rPr>
          <w:rFonts w:ascii="Times New Roman" w:hAnsi="Times New Roman" w:cs="Times New Roman"/>
          <w:sz w:val="24"/>
          <w:szCs w:val="24"/>
        </w:rPr>
        <w:t>Plojest</w:t>
      </w:r>
      <w:proofErr w:type="spellEnd"/>
      <w:r w:rsidRPr="00EF7A8F">
        <w:rPr>
          <w:rFonts w:ascii="Times New Roman" w:hAnsi="Times New Roman" w:cs="Times New Roman"/>
          <w:sz w:val="24"/>
          <w:szCs w:val="24"/>
        </w:rPr>
        <w:t xml:space="preserve">, </w:t>
      </w:r>
      <w:proofErr w:type="spellStart"/>
      <w:r w:rsidRPr="00EF7A8F">
        <w:rPr>
          <w:rFonts w:ascii="Times New Roman" w:hAnsi="Times New Roman" w:cs="Times New Roman"/>
          <w:sz w:val="24"/>
          <w:szCs w:val="24"/>
        </w:rPr>
        <w:t>sig</w:t>
      </w:r>
      <w:proofErr w:type="spellEnd"/>
      <w:r w:rsidRPr="00EF7A8F">
        <w:rPr>
          <w:rFonts w:ascii="Times New Roman" w:hAnsi="Times New Roman" w:cs="Times New Roman"/>
          <w:sz w:val="24"/>
          <w:szCs w:val="24"/>
        </w:rPr>
        <w:t>. AT-</w:t>
      </w:r>
      <w:proofErr w:type="spellStart"/>
      <w:r w:rsidRPr="00EF7A8F">
        <w:rPr>
          <w:rFonts w:ascii="Times New Roman" w:hAnsi="Times New Roman" w:cs="Times New Roman"/>
          <w:sz w:val="24"/>
          <w:szCs w:val="24"/>
        </w:rPr>
        <w:t>OeSta</w:t>
      </w:r>
      <w:proofErr w:type="spellEnd"/>
      <w:r w:rsidRPr="00EF7A8F">
        <w:rPr>
          <w:rFonts w:ascii="Times New Roman" w:hAnsi="Times New Roman" w:cs="Times New Roman"/>
          <w:sz w:val="24"/>
          <w:szCs w:val="24"/>
        </w:rPr>
        <w:t>/</w:t>
      </w:r>
      <w:proofErr w:type="spellStart"/>
      <w:r w:rsidRPr="00EF7A8F">
        <w:rPr>
          <w:rFonts w:ascii="Times New Roman" w:hAnsi="Times New Roman" w:cs="Times New Roman"/>
          <w:sz w:val="24"/>
          <w:szCs w:val="24"/>
        </w:rPr>
        <w:t>HHMStA</w:t>
      </w:r>
      <w:proofErr w:type="spellEnd"/>
      <w:r w:rsidRPr="00EF7A8F">
        <w:rPr>
          <w:rFonts w:ascii="Times New Roman" w:hAnsi="Times New Roman" w:cs="Times New Roman"/>
          <w:sz w:val="24"/>
          <w:szCs w:val="24"/>
        </w:rPr>
        <w:t xml:space="preserve"> </w:t>
      </w:r>
      <w:proofErr w:type="spellStart"/>
      <w:r w:rsidRPr="00EF7A8F">
        <w:rPr>
          <w:rFonts w:ascii="Times New Roman" w:hAnsi="Times New Roman" w:cs="Times New Roman"/>
          <w:sz w:val="24"/>
          <w:szCs w:val="24"/>
        </w:rPr>
        <w:t>Ministerium</w:t>
      </w:r>
      <w:proofErr w:type="spellEnd"/>
      <w:r w:rsidRPr="00EF7A8F">
        <w:rPr>
          <w:rFonts w:ascii="Times New Roman" w:hAnsi="Times New Roman" w:cs="Times New Roman"/>
          <w:sz w:val="24"/>
          <w:szCs w:val="24"/>
        </w:rPr>
        <w:t xml:space="preserve"> des </w:t>
      </w:r>
      <w:proofErr w:type="spellStart"/>
      <w:r w:rsidRPr="00EF7A8F">
        <w:rPr>
          <w:rFonts w:ascii="Times New Roman" w:hAnsi="Times New Roman" w:cs="Times New Roman"/>
          <w:sz w:val="24"/>
          <w:szCs w:val="24"/>
        </w:rPr>
        <w:t>Äußens</w:t>
      </w:r>
      <w:proofErr w:type="spellEnd"/>
      <w:r w:rsidRPr="00EF7A8F">
        <w:rPr>
          <w:rFonts w:ascii="Times New Roman" w:hAnsi="Times New Roman" w:cs="Times New Roman"/>
          <w:sz w:val="24"/>
          <w:szCs w:val="24"/>
        </w:rPr>
        <w:t xml:space="preserve"> AR, kar. F 28-2-1.</w:t>
      </w:r>
    </w:p>
    <w:p w14:paraId="72454B2C" w14:textId="77777777" w:rsidR="00230A73" w:rsidRPr="00EF7A8F" w:rsidRDefault="00230A73" w:rsidP="00230A73">
      <w:pPr>
        <w:rPr>
          <w:rFonts w:ascii="Times New Roman" w:hAnsi="Times New Roman" w:cs="Times New Roman"/>
          <w:sz w:val="24"/>
          <w:szCs w:val="24"/>
        </w:rPr>
      </w:pPr>
      <w:proofErr w:type="spellStart"/>
      <w:r w:rsidRPr="00EF7A8F">
        <w:rPr>
          <w:rFonts w:ascii="Times New Roman" w:hAnsi="Times New Roman" w:cs="Times New Roman"/>
          <w:sz w:val="24"/>
          <w:szCs w:val="24"/>
        </w:rPr>
        <w:t>OeSta</w:t>
      </w:r>
      <w:proofErr w:type="spellEnd"/>
      <w:r w:rsidRPr="00EF7A8F">
        <w:rPr>
          <w:rFonts w:ascii="Times New Roman" w:hAnsi="Times New Roman" w:cs="Times New Roman"/>
          <w:sz w:val="24"/>
          <w:szCs w:val="24"/>
        </w:rPr>
        <w:t xml:space="preserve">, </w:t>
      </w:r>
      <w:proofErr w:type="spellStart"/>
      <w:r w:rsidRPr="00EF7A8F">
        <w:rPr>
          <w:rFonts w:ascii="Times New Roman" w:hAnsi="Times New Roman" w:cs="Times New Roman"/>
          <w:sz w:val="24"/>
          <w:szCs w:val="24"/>
        </w:rPr>
        <w:t>Allgemeines</w:t>
      </w:r>
      <w:proofErr w:type="spellEnd"/>
      <w:r w:rsidRPr="00EF7A8F">
        <w:rPr>
          <w:rFonts w:ascii="Times New Roman" w:hAnsi="Times New Roman" w:cs="Times New Roman"/>
          <w:sz w:val="24"/>
          <w:szCs w:val="24"/>
        </w:rPr>
        <w:t xml:space="preserve"> </w:t>
      </w:r>
      <w:proofErr w:type="spellStart"/>
      <w:r w:rsidRPr="00EF7A8F">
        <w:rPr>
          <w:rFonts w:ascii="Times New Roman" w:hAnsi="Times New Roman" w:cs="Times New Roman"/>
          <w:sz w:val="24"/>
          <w:szCs w:val="24"/>
        </w:rPr>
        <w:t>Verwaltungs</w:t>
      </w:r>
      <w:proofErr w:type="spellEnd"/>
      <w:r w:rsidRPr="00EF7A8F">
        <w:rPr>
          <w:rFonts w:ascii="Times New Roman" w:hAnsi="Times New Roman" w:cs="Times New Roman"/>
          <w:sz w:val="24"/>
          <w:szCs w:val="24"/>
        </w:rPr>
        <w:t xml:space="preserve">-, </w:t>
      </w:r>
      <w:proofErr w:type="spellStart"/>
      <w:proofErr w:type="gramStart"/>
      <w:r w:rsidRPr="00EF7A8F">
        <w:rPr>
          <w:rFonts w:ascii="Times New Roman" w:hAnsi="Times New Roman" w:cs="Times New Roman"/>
          <w:sz w:val="24"/>
          <w:szCs w:val="24"/>
        </w:rPr>
        <w:t>Finanz</w:t>
      </w:r>
      <w:proofErr w:type="spellEnd"/>
      <w:r w:rsidRPr="00EF7A8F">
        <w:rPr>
          <w:rFonts w:ascii="Times New Roman" w:hAnsi="Times New Roman" w:cs="Times New Roman"/>
          <w:sz w:val="24"/>
          <w:szCs w:val="24"/>
        </w:rPr>
        <w:t xml:space="preserve">- </w:t>
      </w:r>
      <w:proofErr w:type="spellStart"/>
      <w:r w:rsidRPr="00EF7A8F">
        <w:rPr>
          <w:rFonts w:ascii="Times New Roman" w:hAnsi="Times New Roman" w:cs="Times New Roman"/>
          <w:sz w:val="24"/>
          <w:szCs w:val="24"/>
        </w:rPr>
        <w:t>und</w:t>
      </w:r>
      <w:proofErr w:type="spellEnd"/>
      <w:proofErr w:type="gramEnd"/>
      <w:r w:rsidRPr="00EF7A8F">
        <w:rPr>
          <w:rFonts w:ascii="Times New Roman" w:hAnsi="Times New Roman" w:cs="Times New Roman"/>
          <w:sz w:val="24"/>
          <w:szCs w:val="24"/>
        </w:rPr>
        <w:t xml:space="preserve"> </w:t>
      </w:r>
      <w:proofErr w:type="spellStart"/>
      <w:r w:rsidRPr="00EF7A8F">
        <w:rPr>
          <w:rFonts w:ascii="Times New Roman" w:hAnsi="Times New Roman" w:cs="Times New Roman"/>
          <w:sz w:val="24"/>
          <w:szCs w:val="24"/>
        </w:rPr>
        <w:t>Hofkammerarchiv</w:t>
      </w:r>
      <w:proofErr w:type="spellEnd"/>
      <w:r w:rsidRPr="00EF7A8F">
        <w:rPr>
          <w:rFonts w:ascii="Times New Roman" w:hAnsi="Times New Roman" w:cs="Times New Roman"/>
          <w:sz w:val="24"/>
          <w:szCs w:val="24"/>
        </w:rPr>
        <w:t>,</w:t>
      </w:r>
      <w:r w:rsidRPr="00EF7A8F">
        <w:rPr>
          <w:rFonts w:ascii="Times New Roman" w:hAnsi="Times New Roman" w:cs="Times New Roman"/>
          <w:sz w:val="24"/>
          <w:szCs w:val="24"/>
          <w:shd w:val="clear" w:color="auto" w:fill="FFFFFF"/>
        </w:rPr>
        <w:t xml:space="preserve"> </w:t>
      </w:r>
      <w:proofErr w:type="spellStart"/>
      <w:r w:rsidRPr="00EF7A8F">
        <w:rPr>
          <w:rFonts w:ascii="Times New Roman" w:hAnsi="Times New Roman" w:cs="Times New Roman"/>
          <w:sz w:val="24"/>
          <w:szCs w:val="24"/>
          <w:shd w:val="clear" w:color="auto" w:fill="FFFFFF"/>
        </w:rPr>
        <w:t>Ministerium</w:t>
      </w:r>
      <w:proofErr w:type="spellEnd"/>
      <w:r w:rsidRPr="00EF7A8F">
        <w:rPr>
          <w:rFonts w:ascii="Times New Roman" w:hAnsi="Times New Roman" w:cs="Times New Roman"/>
          <w:sz w:val="24"/>
          <w:szCs w:val="24"/>
          <w:shd w:val="clear" w:color="auto" w:fill="FFFFFF"/>
        </w:rPr>
        <w:t xml:space="preserve"> </w:t>
      </w:r>
      <w:proofErr w:type="spellStart"/>
      <w:r w:rsidRPr="00EF7A8F">
        <w:rPr>
          <w:rFonts w:ascii="Times New Roman" w:hAnsi="Times New Roman" w:cs="Times New Roman"/>
          <w:sz w:val="24"/>
          <w:szCs w:val="24"/>
          <w:shd w:val="clear" w:color="auto" w:fill="FFFFFF"/>
        </w:rPr>
        <w:t>für</w:t>
      </w:r>
      <w:proofErr w:type="spellEnd"/>
      <w:r w:rsidRPr="00EF7A8F">
        <w:rPr>
          <w:rFonts w:ascii="Times New Roman" w:hAnsi="Times New Roman" w:cs="Times New Roman"/>
          <w:sz w:val="24"/>
          <w:szCs w:val="24"/>
          <w:shd w:val="clear" w:color="auto" w:fill="FFFFFF"/>
        </w:rPr>
        <w:t xml:space="preserve"> </w:t>
      </w:r>
      <w:proofErr w:type="spellStart"/>
      <w:r w:rsidRPr="00EF7A8F">
        <w:rPr>
          <w:rFonts w:ascii="Times New Roman" w:hAnsi="Times New Roman" w:cs="Times New Roman"/>
          <w:sz w:val="24"/>
          <w:szCs w:val="24"/>
          <w:shd w:val="clear" w:color="auto" w:fill="FFFFFF"/>
        </w:rPr>
        <w:t>Cultus</w:t>
      </w:r>
      <w:proofErr w:type="spellEnd"/>
      <w:r w:rsidRPr="00EF7A8F">
        <w:rPr>
          <w:rFonts w:ascii="Times New Roman" w:hAnsi="Times New Roman" w:cs="Times New Roman"/>
          <w:sz w:val="24"/>
          <w:szCs w:val="24"/>
          <w:shd w:val="clear" w:color="auto" w:fill="FFFFFF"/>
        </w:rPr>
        <w:t xml:space="preserve"> </w:t>
      </w:r>
      <w:proofErr w:type="spellStart"/>
      <w:r w:rsidRPr="00EF7A8F">
        <w:rPr>
          <w:rFonts w:ascii="Times New Roman" w:hAnsi="Times New Roman" w:cs="Times New Roman"/>
          <w:sz w:val="24"/>
          <w:szCs w:val="24"/>
          <w:shd w:val="clear" w:color="auto" w:fill="FFFFFF"/>
        </w:rPr>
        <w:t>und</w:t>
      </w:r>
      <w:proofErr w:type="spellEnd"/>
      <w:r w:rsidRPr="00EF7A8F">
        <w:rPr>
          <w:rFonts w:ascii="Times New Roman" w:hAnsi="Times New Roman" w:cs="Times New Roman"/>
          <w:sz w:val="24"/>
          <w:szCs w:val="24"/>
          <w:shd w:val="clear" w:color="auto" w:fill="FFFFFF"/>
        </w:rPr>
        <w:t xml:space="preserve"> </w:t>
      </w:r>
      <w:proofErr w:type="spellStart"/>
      <w:r w:rsidRPr="00EF7A8F">
        <w:rPr>
          <w:rFonts w:ascii="Times New Roman" w:hAnsi="Times New Roman" w:cs="Times New Roman"/>
          <w:sz w:val="24"/>
          <w:szCs w:val="24"/>
          <w:shd w:val="clear" w:color="auto" w:fill="FFFFFF"/>
        </w:rPr>
        <w:t>Unterricht</w:t>
      </w:r>
      <w:proofErr w:type="spellEnd"/>
      <w:r w:rsidRPr="00EF7A8F">
        <w:rPr>
          <w:rFonts w:ascii="Times New Roman" w:hAnsi="Times New Roman" w:cs="Times New Roman"/>
          <w:sz w:val="24"/>
          <w:szCs w:val="24"/>
          <w:shd w:val="clear" w:color="auto" w:fill="FFFFFF"/>
        </w:rPr>
        <w:t xml:space="preserve">, </w:t>
      </w:r>
      <w:proofErr w:type="spellStart"/>
      <w:r w:rsidRPr="00EF7A8F">
        <w:rPr>
          <w:rFonts w:ascii="Times New Roman" w:hAnsi="Times New Roman" w:cs="Times New Roman"/>
          <w:sz w:val="24"/>
          <w:szCs w:val="24"/>
          <w:shd w:val="clear" w:color="auto" w:fill="FFFFFF"/>
        </w:rPr>
        <w:t>Evangelischer</w:t>
      </w:r>
      <w:proofErr w:type="spellEnd"/>
      <w:r w:rsidRPr="00EF7A8F">
        <w:rPr>
          <w:rFonts w:ascii="Times New Roman" w:hAnsi="Times New Roman" w:cs="Times New Roman"/>
          <w:sz w:val="24"/>
          <w:szCs w:val="24"/>
          <w:shd w:val="clear" w:color="auto" w:fill="FFFFFF"/>
        </w:rPr>
        <w:t xml:space="preserve"> </w:t>
      </w:r>
      <w:proofErr w:type="spellStart"/>
      <w:r w:rsidRPr="00EF7A8F">
        <w:rPr>
          <w:rFonts w:ascii="Times New Roman" w:hAnsi="Times New Roman" w:cs="Times New Roman"/>
          <w:sz w:val="24"/>
          <w:szCs w:val="24"/>
          <w:shd w:val="clear" w:color="auto" w:fill="FFFFFF"/>
        </w:rPr>
        <w:t>Oberkirchenrat</w:t>
      </w:r>
      <w:proofErr w:type="spellEnd"/>
      <w:r w:rsidRPr="00EF7A8F">
        <w:rPr>
          <w:rFonts w:ascii="Times New Roman" w:hAnsi="Times New Roman" w:cs="Times New Roman"/>
          <w:sz w:val="24"/>
          <w:szCs w:val="24"/>
          <w:shd w:val="clear" w:color="auto" w:fill="FFFFFF"/>
        </w:rPr>
        <w:t xml:space="preserve"> 1849-1872, </w:t>
      </w:r>
      <w:proofErr w:type="spellStart"/>
      <w:r w:rsidRPr="00EF7A8F">
        <w:rPr>
          <w:rFonts w:ascii="Times New Roman" w:hAnsi="Times New Roman" w:cs="Times New Roman"/>
          <w:sz w:val="24"/>
          <w:szCs w:val="24"/>
          <w:shd w:val="clear" w:color="auto" w:fill="FFFFFF"/>
        </w:rPr>
        <w:t>sig</w:t>
      </w:r>
      <w:proofErr w:type="spellEnd"/>
      <w:r w:rsidRPr="00EF7A8F">
        <w:rPr>
          <w:rFonts w:ascii="Times New Roman" w:hAnsi="Times New Roman" w:cs="Times New Roman"/>
          <w:sz w:val="24"/>
          <w:szCs w:val="24"/>
          <w:shd w:val="clear" w:color="auto" w:fill="FFFFFF"/>
        </w:rPr>
        <w:t xml:space="preserve">. </w:t>
      </w:r>
      <w:r w:rsidRPr="00EF7A8F">
        <w:rPr>
          <w:rFonts w:ascii="Times New Roman" w:hAnsi="Times New Roman" w:cs="Times New Roman"/>
          <w:sz w:val="24"/>
          <w:szCs w:val="24"/>
        </w:rPr>
        <w:t>AT-</w:t>
      </w:r>
      <w:proofErr w:type="spellStart"/>
      <w:r w:rsidRPr="00EF7A8F">
        <w:rPr>
          <w:rFonts w:ascii="Times New Roman" w:hAnsi="Times New Roman" w:cs="Times New Roman"/>
          <w:sz w:val="24"/>
          <w:szCs w:val="24"/>
        </w:rPr>
        <w:t>OeSta</w:t>
      </w:r>
      <w:proofErr w:type="spellEnd"/>
      <w:r w:rsidRPr="00EF7A8F">
        <w:rPr>
          <w:rFonts w:ascii="Times New Roman" w:hAnsi="Times New Roman" w:cs="Times New Roman"/>
          <w:sz w:val="24"/>
          <w:szCs w:val="24"/>
        </w:rPr>
        <w:t xml:space="preserve">/AVA Kultus NK </w:t>
      </w:r>
      <w:proofErr w:type="spellStart"/>
      <w:r w:rsidRPr="00EF7A8F">
        <w:rPr>
          <w:rFonts w:ascii="Times New Roman" w:hAnsi="Times New Roman" w:cs="Times New Roman"/>
          <w:sz w:val="24"/>
          <w:szCs w:val="24"/>
        </w:rPr>
        <w:t>Akath</w:t>
      </w:r>
      <w:proofErr w:type="spellEnd"/>
      <w:r w:rsidRPr="00EF7A8F">
        <w:rPr>
          <w:rFonts w:ascii="Times New Roman" w:hAnsi="Times New Roman" w:cs="Times New Roman"/>
          <w:sz w:val="24"/>
          <w:szCs w:val="24"/>
        </w:rPr>
        <w:t xml:space="preserve">, kar. </w:t>
      </w:r>
      <w:proofErr w:type="spellStart"/>
      <w:r w:rsidRPr="00EF7A8F">
        <w:rPr>
          <w:rFonts w:ascii="Times New Roman" w:hAnsi="Times New Roman" w:cs="Times New Roman"/>
          <w:sz w:val="24"/>
          <w:szCs w:val="24"/>
        </w:rPr>
        <w:t>Evangelisch</w:t>
      </w:r>
      <w:proofErr w:type="spellEnd"/>
      <w:r w:rsidRPr="00EF7A8F">
        <w:rPr>
          <w:rFonts w:ascii="Times New Roman" w:hAnsi="Times New Roman" w:cs="Times New Roman"/>
          <w:sz w:val="24"/>
          <w:szCs w:val="24"/>
        </w:rPr>
        <w:t xml:space="preserve"> 13.</w:t>
      </w:r>
    </w:p>
    <w:p w14:paraId="6761DB4E" w14:textId="77777777" w:rsidR="00230A73" w:rsidRPr="00EF7A8F" w:rsidRDefault="00230A73" w:rsidP="00230A73">
      <w:pPr>
        <w:rPr>
          <w:rFonts w:ascii="Times New Roman" w:hAnsi="Times New Roman" w:cs="Times New Roman"/>
          <w:sz w:val="24"/>
          <w:szCs w:val="24"/>
        </w:rPr>
      </w:pPr>
      <w:proofErr w:type="spellStart"/>
      <w:r w:rsidRPr="00EF7A8F">
        <w:rPr>
          <w:rFonts w:ascii="Times New Roman" w:hAnsi="Times New Roman" w:cs="Times New Roman"/>
          <w:sz w:val="24"/>
          <w:szCs w:val="24"/>
        </w:rPr>
        <w:t>OeSta</w:t>
      </w:r>
      <w:proofErr w:type="spellEnd"/>
      <w:r w:rsidRPr="00EF7A8F">
        <w:rPr>
          <w:rFonts w:ascii="Times New Roman" w:hAnsi="Times New Roman" w:cs="Times New Roman"/>
          <w:sz w:val="24"/>
          <w:szCs w:val="24"/>
        </w:rPr>
        <w:t xml:space="preserve">, </w:t>
      </w:r>
      <w:proofErr w:type="spellStart"/>
      <w:r w:rsidRPr="00EF7A8F">
        <w:rPr>
          <w:rFonts w:ascii="Times New Roman" w:hAnsi="Times New Roman" w:cs="Times New Roman"/>
          <w:sz w:val="24"/>
          <w:szCs w:val="24"/>
        </w:rPr>
        <w:t>Allgemeines</w:t>
      </w:r>
      <w:proofErr w:type="spellEnd"/>
      <w:r w:rsidRPr="00EF7A8F">
        <w:rPr>
          <w:rFonts w:ascii="Times New Roman" w:hAnsi="Times New Roman" w:cs="Times New Roman"/>
          <w:sz w:val="24"/>
          <w:szCs w:val="24"/>
        </w:rPr>
        <w:t xml:space="preserve"> </w:t>
      </w:r>
      <w:proofErr w:type="spellStart"/>
      <w:r w:rsidRPr="00EF7A8F">
        <w:rPr>
          <w:rFonts w:ascii="Times New Roman" w:hAnsi="Times New Roman" w:cs="Times New Roman"/>
          <w:sz w:val="24"/>
          <w:szCs w:val="24"/>
        </w:rPr>
        <w:t>Verwaltungs</w:t>
      </w:r>
      <w:proofErr w:type="spellEnd"/>
      <w:r w:rsidRPr="00EF7A8F">
        <w:rPr>
          <w:rFonts w:ascii="Times New Roman" w:hAnsi="Times New Roman" w:cs="Times New Roman"/>
          <w:sz w:val="24"/>
          <w:szCs w:val="24"/>
        </w:rPr>
        <w:t xml:space="preserve">-, </w:t>
      </w:r>
      <w:proofErr w:type="spellStart"/>
      <w:proofErr w:type="gramStart"/>
      <w:r w:rsidRPr="00EF7A8F">
        <w:rPr>
          <w:rFonts w:ascii="Times New Roman" w:hAnsi="Times New Roman" w:cs="Times New Roman"/>
          <w:sz w:val="24"/>
          <w:szCs w:val="24"/>
        </w:rPr>
        <w:t>Finanz</w:t>
      </w:r>
      <w:proofErr w:type="spellEnd"/>
      <w:r w:rsidRPr="00EF7A8F">
        <w:rPr>
          <w:rFonts w:ascii="Times New Roman" w:hAnsi="Times New Roman" w:cs="Times New Roman"/>
          <w:sz w:val="24"/>
          <w:szCs w:val="24"/>
        </w:rPr>
        <w:t xml:space="preserve">- </w:t>
      </w:r>
      <w:proofErr w:type="spellStart"/>
      <w:r w:rsidRPr="00EF7A8F">
        <w:rPr>
          <w:rFonts w:ascii="Times New Roman" w:hAnsi="Times New Roman" w:cs="Times New Roman"/>
          <w:sz w:val="24"/>
          <w:szCs w:val="24"/>
        </w:rPr>
        <w:t>und</w:t>
      </w:r>
      <w:proofErr w:type="spellEnd"/>
      <w:proofErr w:type="gramEnd"/>
      <w:r w:rsidRPr="00EF7A8F">
        <w:rPr>
          <w:rFonts w:ascii="Times New Roman" w:hAnsi="Times New Roman" w:cs="Times New Roman"/>
          <w:sz w:val="24"/>
          <w:szCs w:val="24"/>
        </w:rPr>
        <w:t xml:space="preserve"> </w:t>
      </w:r>
      <w:proofErr w:type="spellStart"/>
      <w:r w:rsidRPr="00EF7A8F">
        <w:rPr>
          <w:rFonts w:ascii="Times New Roman" w:hAnsi="Times New Roman" w:cs="Times New Roman"/>
          <w:sz w:val="24"/>
          <w:szCs w:val="24"/>
        </w:rPr>
        <w:t>Hofkammerarchiv</w:t>
      </w:r>
      <w:proofErr w:type="spellEnd"/>
      <w:r w:rsidRPr="00EF7A8F">
        <w:rPr>
          <w:rFonts w:ascii="Times New Roman" w:hAnsi="Times New Roman" w:cs="Times New Roman"/>
          <w:sz w:val="24"/>
          <w:szCs w:val="24"/>
        </w:rPr>
        <w:t>,</w:t>
      </w:r>
      <w:r w:rsidRPr="00EF7A8F">
        <w:rPr>
          <w:rFonts w:ascii="Times New Roman" w:hAnsi="Times New Roman" w:cs="Times New Roman"/>
          <w:sz w:val="24"/>
          <w:szCs w:val="24"/>
          <w:shd w:val="clear" w:color="auto" w:fill="FFFFFF"/>
        </w:rPr>
        <w:t xml:space="preserve"> </w:t>
      </w:r>
      <w:proofErr w:type="spellStart"/>
      <w:r w:rsidRPr="00EF7A8F">
        <w:rPr>
          <w:rFonts w:ascii="Times New Roman" w:hAnsi="Times New Roman" w:cs="Times New Roman"/>
          <w:sz w:val="24"/>
          <w:szCs w:val="24"/>
          <w:shd w:val="clear" w:color="auto" w:fill="FFFFFF"/>
        </w:rPr>
        <w:t>Ministerium</w:t>
      </w:r>
      <w:proofErr w:type="spellEnd"/>
      <w:r w:rsidRPr="00EF7A8F">
        <w:rPr>
          <w:rFonts w:ascii="Times New Roman" w:hAnsi="Times New Roman" w:cs="Times New Roman"/>
          <w:sz w:val="24"/>
          <w:szCs w:val="24"/>
          <w:shd w:val="clear" w:color="auto" w:fill="FFFFFF"/>
        </w:rPr>
        <w:t xml:space="preserve"> </w:t>
      </w:r>
      <w:proofErr w:type="spellStart"/>
      <w:r w:rsidRPr="00EF7A8F">
        <w:rPr>
          <w:rFonts w:ascii="Times New Roman" w:hAnsi="Times New Roman" w:cs="Times New Roman"/>
          <w:sz w:val="24"/>
          <w:szCs w:val="24"/>
          <w:shd w:val="clear" w:color="auto" w:fill="FFFFFF"/>
        </w:rPr>
        <w:t>für</w:t>
      </w:r>
      <w:proofErr w:type="spellEnd"/>
      <w:r w:rsidRPr="00EF7A8F">
        <w:rPr>
          <w:rFonts w:ascii="Times New Roman" w:hAnsi="Times New Roman" w:cs="Times New Roman"/>
          <w:sz w:val="24"/>
          <w:szCs w:val="24"/>
          <w:shd w:val="clear" w:color="auto" w:fill="FFFFFF"/>
        </w:rPr>
        <w:t xml:space="preserve"> </w:t>
      </w:r>
      <w:proofErr w:type="spellStart"/>
      <w:r w:rsidRPr="00EF7A8F">
        <w:rPr>
          <w:rFonts w:ascii="Times New Roman" w:hAnsi="Times New Roman" w:cs="Times New Roman"/>
          <w:sz w:val="24"/>
          <w:szCs w:val="24"/>
          <w:shd w:val="clear" w:color="auto" w:fill="FFFFFF"/>
        </w:rPr>
        <w:t>Cultus</w:t>
      </w:r>
      <w:proofErr w:type="spellEnd"/>
      <w:r w:rsidRPr="00EF7A8F">
        <w:rPr>
          <w:rFonts w:ascii="Times New Roman" w:hAnsi="Times New Roman" w:cs="Times New Roman"/>
          <w:sz w:val="24"/>
          <w:szCs w:val="24"/>
          <w:shd w:val="clear" w:color="auto" w:fill="FFFFFF"/>
        </w:rPr>
        <w:t xml:space="preserve"> </w:t>
      </w:r>
      <w:proofErr w:type="spellStart"/>
      <w:r w:rsidRPr="00EF7A8F">
        <w:rPr>
          <w:rFonts w:ascii="Times New Roman" w:hAnsi="Times New Roman" w:cs="Times New Roman"/>
          <w:sz w:val="24"/>
          <w:szCs w:val="24"/>
          <w:shd w:val="clear" w:color="auto" w:fill="FFFFFF"/>
        </w:rPr>
        <w:t>und</w:t>
      </w:r>
      <w:proofErr w:type="spellEnd"/>
      <w:r w:rsidRPr="00EF7A8F">
        <w:rPr>
          <w:rFonts w:ascii="Times New Roman" w:hAnsi="Times New Roman" w:cs="Times New Roman"/>
          <w:sz w:val="24"/>
          <w:szCs w:val="24"/>
          <w:shd w:val="clear" w:color="auto" w:fill="FFFFFF"/>
        </w:rPr>
        <w:t xml:space="preserve"> </w:t>
      </w:r>
      <w:proofErr w:type="spellStart"/>
      <w:r w:rsidRPr="00EF7A8F">
        <w:rPr>
          <w:rFonts w:ascii="Times New Roman" w:hAnsi="Times New Roman" w:cs="Times New Roman"/>
          <w:sz w:val="24"/>
          <w:szCs w:val="24"/>
          <w:shd w:val="clear" w:color="auto" w:fill="FFFFFF"/>
        </w:rPr>
        <w:t>Unterricht</w:t>
      </w:r>
      <w:proofErr w:type="spellEnd"/>
      <w:r w:rsidRPr="00EF7A8F">
        <w:rPr>
          <w:rFonts w:ascii="Times New Roman" w:hAnsi="Times New Roman" w:cs="Times New Roman"/>
          <w:sz w:val="24"/>
          <w:szCs w:val="24"/>
          <w:shd w:val="clear" w:color="auto" w:fill="FFFFFF"/>
        </w:rPr>
        <w:t xml:space="preserve">, </w:t>
      </w:r>
      <w:proofErr w:type="spellStart"/>
      <w:r w:rsidRPr="00EF7A8F">
        <w:rPr>
          <w:rFonts w:ascii="Times New Roman" w:hAnsi="Times New Roman" w:cs="Times New Roman"/>
          <w:sz w:val="24"/>
          <w:szCs w:val="24"/>
          <w:shd w:val="clear" w:color="auto" w:fill="FFFFFF"/>
        </w:rPr>
        <w:t>Evangelischer</w:t>
      </w:r>
      <w:proofErr w:type="spellEnd"/>
      <w:r w:rsidRPr="00EF7A8F">
        <w:rPr>
          <w:rFonts w:ascii="Times New Roman" w:hAnsi="Times New Roman" w:cs="Times New Roman"/>
          <w:sz w:val="24"/>
          <w:szCs w:val="24"/>
          <w:shd w:val="clear" w:color="auto" w:fill="FFFFFF"/>
        </w:rPr>
        <w:t xml:space="preserve"> </w:t>
      </w:r>
      <w:proofErr w:type="spellStart"/>
      <w:r w:rsidRPr="00EF7A8F">
        <w:rPr>
          <w:rFonts w:ascii="Times New Roman" w:hAnsi="Times New Roman" w:cs="Times New Roman"/>
          <w:sz w:val="24"/>
          <w:szCs w:val="24"/>
          <w:shd w:val="clear" w:color="auto" w:fill="FFFFFF"/>
        </w:rPr>
        <w:t>Oberkirchenrat</w:t>
      </w:r>
      <w:proofErr w:type="spellEnd"/>
      <w:r w:rsidRPr="00EF7A8F">
        <w:rPr>
          <w:rFonts w:ascii="Times New Roman" w:hAnsi="Times New Roman" w:cs="Times New Roman"/>
          <w:sz w:val="24"/>
          <w:szCs w:val="24"/>
          <w:shd w:val="clear" w:color="auto" w:fill="FFFFFF"/>
        </w:rPr>
        <w:t xml:space="preserve"> 1873-1882, </w:t>
      </w:r>
      <w:proofErr w:type="spellStart"/>
      <w:r w:rsidRPr="00EF7A8F">
        <w:rPr>
          <w:rFonts w:ascii="Times New Roman" w:hAnsi="Times New Roman" w:cs="Times New Roman"/>
          <w:sz w:val="24"/>
          <w:szCs w:val="24"/>
          <w:shd w:val="clear" w:color="auto" w:fill="FFFFFF"/>
        </w:rPr>
        <w:t>sig</w:t>
      </w:r>
      <w:proofErr w:type="spellEnd"/>
      <w:r w:rsidRPr="00EF7A8F">
        <w:rPr>
          <w:rFonts w:ascii="Times New Roman" w:hAnsi="Times New Roman" w:cs="Times New Roman"/>
          <w:sz w:val="24"/>
          <w:szCs w:val="24"/>
          <w:shd w:val="clear" w:color="auto" w:fill="FFFFFF"/>
        </w:rPr>
        <w:t xml:space="preserve">. </w:t>
      </w:r>
      <w:r w:rsidRPr="00EF7A8F">
        <w:rPr>
          <w:rFonts w:ascii="Times New Roman" w:hAnsi="Times New Roman" w:cs="Times New Roman"/>
          <w:sz w:val="24"/>
          <w:szCs w:val="24"/>
        </w:rPr>
        <w:t>AT-</w:t>
      </w:r>
      <w:proofErr w:type="spellStart"/>
      <w:r w:rsidRPr="00EF7A8F">
        <w:rPr>
          <w:rFonts w:ascii="Times New Roman" w:hAnsi="Times New Roman" w:cs="Times New Roman"/>
          <w:sz w:val="24"/>
          <w:szCs w:val="24"/>
        </w:rPr>
        <w:t>OeSta</w:t>
      </w:r>
      <w:proofErr w:type="spellEnd"/>
      <w:r w:rsidRPr="00EF7A8F">
        <w:rPr>
          <w:rFonts w:ascii="Times New Roman" w:hAnsi="Times New Roman" w:cs="Times New Roman"/>
          <w:sz w:val="24"/>
          <w:szCs w:val="24"/>
        </w:rPr>
        <w:t xml:space="preserve">/AVA Kultus NK </w:t>
      </w:r>
      <w:proofErr w:type="spellStart"/>
      <w:r w:rsidRPr="00EF7A8F">
        <w:rPr>
          <w:rFonts w:ascii="Times New Roman" w:hAnsi="Times New Roman" w:cs="Times New Roman"/>
          <w:sz w:val="24"/>
          <w:szCs w:val="24"/>
        </w:rPr>
        <w:t>Akath</w:t>
      </w:r>
      <w:proofErr w:type="spellEnd"/>
      <w:r w:rsidRPr="00EF7A8F">
        <w:rPr>
          <w:rFonts w:ascii="Times New Roman" w:hAnsi="Times New Roman" w:cs="Times New Roman"/>
          <w:sz w:val="24"/>
          <w:szCs w:val="24"/>
        </w:rPr>
        <w:t xml:space="preserve">, kar. </w:t>
      </w:r>
      <w:proofErr w:type="spellStart"/>
      <w:r w:rsidRPr="00EF7A8F">
        <w:rPr>
          <w:rFonts w:ascii="Times New Roman" w:hAnsi="Times New Roman" w:cs="Times New Roman"/>
          <w:sz w:val="24"/>
          <w:szCs w:val="24"/>
        </w:rPr>
        <w:t>Evangelisch</w:t>
      </w:r>
      <w:proofErr w:type="spellEnd"/>
      <w:r w:rsidRPr="00EF7A8F">
        <w:rPr>
          <w:rFonts w:ascii="Times New Roman" w:hAnsi="Times New Roman" w:cs="Times New Roman"/>
          <w:sz w:val="24"/>
          <w:szCs w:val="24"/>
        </w:rPr>
        <w:t xml:space="preserve"> 14.</w:t>
      </w:r>
    </w:p>
    <w:p w14:paraId="30273726" w14:textId="77777777" w:rsidR="00230A73" w:rsidRPr="00EF7A8F" w:rsidRDefault="00230A73" w:rsidP="00230A73">
      <w:pPr>
        <w:rPr>
          <w:rFonts w:ascii="Times New Roman" w:hAnsi="Times New Roman" w:cs="Times New Roman"/>
          <w:sz w:val="24"/>
          <w:szCs w:val="24"/>
        </w:rPr>
      </w:pPr>
      <w:proofErr w:type="spellStart"/>
      <w:r w:rsidRPr="00EF7A8F">
        <w:rPr>
          <w:rFonts w:ascii="Times New Roman" w:hAnsi="Times New Roman" w:cs="Times New Roman"/>
          <w:sz w:val="24"/>
          <w:szCs w:val="24"/>
        </w:rPr>
        <w:lastRenderedPageBreak/>
        <w:t>OeSta</w:t>
      </w:r>
      <w:proofErr w:type="spellEnd"/>
      <w:r w:rsidRPr="00EF7A8F">
        <w:rPr>
          <w:rFonts w:ascii="Times New Roman" w:hAnsi="Times New Roman" w:cs="Times New Roman"/>
          <w:sz w:val="24"/>
          <w:szCs w:val="24"/>
        </w:rPr>
        <w:t xml:space="preserve">, </w:t>
      </w:r>
      <w:proofErr w:type="spellStart"/>
      <w:r w:rsidRPr="00EF7A8F">
        <w:rPr>
          <w:rFonts w:ascii="Times New Roman" w:hAnsi="Times New Roman" w:cs="Times New Roman"/>
          <w:sz w:val="24"/>
          <w:szCs w:val="24"/>
        </w:rPr>
        <w:t>Allgemeines</w:t>
      </w:r>
      <w:proofErr w:type="spellEnd"/>
      <w:r w:rsidRPr="00EF7A8F">
        <w:rPr>
          <w:rFonts w:ascii="Times New Roman" w:hAnsi="Times New Roman" w:cs="Times New Roman"/>
          <w:sz w:val="24"/>
          <w:szCs w:val="24"/>
        </w:rPr>
        <w:t xml:space="preserve"> </w:t>
      </w:r>
      <w:proofErr w:type="spellStart"/>
      <w:r w:rsidRPr="00EF7A8F">
        <w:rPr>
          <w:rFonts w:ascii="Times New Roman" w:hAnsi="Times New Roman" w:cs="Times New Roman"/>
          <w:sz w:val="24"/>
          <w:szCs w:val="24"/>
        </w:rPr>
        <w:t>Verwaltungs</w:t>
      </w:r>
      <w:proofErr w:type="spellEnd"/>
      <w:r w:rsidRPr="00EF7A8F">
        <w:rPr>
          <w:rFonts w:ascii="Times New Roman" w:hAnsi="Times New Roman" w:cs="Times New Roman"/>
          <w:sz w:val="24"/>
          <w:szCs w:val="24"/>
        </w:rPr>
        <w:t xml:space="preserve">-, </w:t>
      </w:r>
      <w:proofErr w:type="spellStart"/>
      <w:proofErr w:type="gramStart"/>
      <w:r w:rsidRPr="00EF7A8F">
        <w:rPr>
          <w:rFonts w:ascii="Times New Roman" w:hAnsi="Times New Roman" w:cs="Times New Roman"/>
          <w:sz w:val="24"/>
          <w:szCs w:val="24"/>
        </w:rPr>
        <w:t>Finanz</w:t>
      </w:r>
      <w:proofErr w:type="spellEnd"/>
      <w:r w:rsidRPr="00EF7A8F">
        <w:rPr>
          <w:rFonts w:ascii="Times New Roman" w:hAnsi="Times New Roman" w:cs="Times New Roman"/>
          <w:sz w:val="24"/>
          <w:szCs w:val="24"/>
        </w:rPr>
        <w:t xml:space="preserve">- </w:t>
      </w:r>
      <w:proofErr w:type="spellStart"/>
      <w:r w:rsidRPr="00EF7A8F">
        <w:rPr>
          <w:rFonts w:ascii="Times New Roman" w:hAnsi="Times New Roman" w:cs="Times New Roman"/>
          <w:sz w:val="24"/>
          <w:szCs w:val="24"/>
        </w:rPr>
        <w:t>und</w:t>
      </w:r>
      <w:proofErr w:type="spellEnd"/>
      <w:proofErr w:type="gramEnd"/>
      <w:r w:rsidRPr="00EF7A8F">
        <w:rPr>
          <w:rFonts w:ascii="Times New Roman" w:hAnsi="Times New Roman" w:cs="Times New Roman"/>
          <w:sz w:val="24"/>
          <w:szCs w:val="24"/>
        </w:rPr>
        <w:t xml:space="preserve"> </w:t>
      </w:r>
      <w:proofErr w:type="spellStart"/>
      <w:r w:rsidRPr="00EF7A8F">
        <w:rPr>
          <w:rFonts w:ascii="Times New Roman" w:hAnsi="Times New Roman" w:cs="Times New Roman"/>
          <w:sz w:val="24"/>
          <w:szCs w:val="24"/>
        </w:rPr>
        <w:t>Hofkammerarchiv</w:t>
      </w:r>
      <w:proofErr w:type="spellEnd"/>
      <w:r w:rsidRPr="00EF7A8F">
        <w:rPr>
          <w:rFonts w:ascii="Times New Roman" w:hAnsi="Times New Roman" w:cs="Times New Roman"/>
          <w:sz w:val="24"/>
          <w:szCs w:val="24"/>
        </w:rPr>
        <w:t>,</w:t>
      </w:r>
      <w:r w:rsidRPr="00EF7A8F">
        <w:rPr>
          <w:rFonts w:ascii="Times New Roman" w:hAnsi="Times New Roman" w:cs="Times New Roman"/>
          <w:sz w:val="24"/>
          <w:szCs w:val="24"/>
          <w:shd w:val="clear" w:color="auto" w:fill="FFFFFF"/>
        </w:rPr>
        <w:t xml:space="preserve"> </w:t>
      </w:r>
      <w:proofErr w:type="spellStart"/>
      <w:r w:rsidRPr="00EF7A8F">
        <w:rPr>
          <w:rFonts w:ascii="Times New Roman" w:hAnsi="Times New Roman" w:cs="Times New Roman"/>
          <w:sz w:val="24"/>
          <w:szCs w:val="24"/>
          <w:shd w:val="clear" w:color="auto" w:fill="FFFFFF"/>
        </w:rPr>
        <w:t>Ministerium</w:t>
      </w:r>
      <w:proofErr w:type="spellEnd"/>
      <w:r w:rsidRPr="00EF7A8F">
        <w:rPr>
          <w:rFonts w:ascii="Times New Roman" w:hAnsi="Times New Roman" w:cs="Times New Roman"/>
          <w:sz w:val="24"/>
          <w:szCs w:val="24"/>
          <w:shd w:val="clear" w:color="auto" w:fill="FFFFFF"/>
        </w:rPr>
        <w:t xml:space="preserve"> </w:t>
      </w:r>
      <w:proofErr w:type="spellStart"/>
      <w:r w:rsidRPr="00EF7A8F">
        <w:rPr>
          <w:rFonts w:ascii="Times New Roman" w:hAnsi="Times New Roman" w:cs="Times New Roman"/>
          <w:sz w:val="24"/>
          <w:szCs w:val="24"/>
          <w:shd w:val="clear" w:color="auto" w:fill="FFFFFF"/>
        </w:rPr>
        <w:t>für</w:t>
      </w:r>
      <w:proofErr w:type="spellEnd"/>
      <w:r w:rsidRPr="00EF7A8F">
        <w:rPr>
          <w:rFonts w:ascii="Times New Roman" w:hAnsi="Times New Roman" w:cs="Times New Roman"/>
          <w:sz w:val="24"/>
          <w:szCs w:val="24"/>
          <w:shd w:val="clear" w:color="auto" w:fill="FFFFFF"/>
        </w:rPr>
        <w:t xml:space="preserve"> </w:t>
      </w:r>
      <w:proofErr w:type="spellStart"/>
      <w:r w:rsidRPr="00EF7A8F">
        <w:rPr>
          <w:rFonts w:ascii="Times New Roman" w:hAnsi="Times New Roman" w:cs="Times New Roman"/>
          <w:sz w:val="24"/>
          <w:szCs w:val="24"/>
          <w:shd w:val="clear" w:color="auto" w:fill="FFFFFF"/>
        </w:rPr>
        <w:t>Cultus</w:t>
      </w:r>
      <w:proofErr w:type="spellEnd"/>
      <w:r w:rsidRPr="00EF7A8F">
        <w:rPr>
          <w:rFonts w:ascii="Times New Roman" w:hAnsi="Times New Roman" w:cs="Times New Roman"/>
          <w:sz w:val="24"/>
          <w:szCs w:val="24"/>
          <w:shd w:val="clear" w:color="auto" w:fill="FFFFFF"/>
        </w:rPr>
        <w:t xml:space="preserve"> </w:t>
      </w:r>
      <w:proofErr w:type="spellStart"/>
      <w:r w:rsidRPr="00EF7A8F">
        <w:rPr>
          <w:rFonts w:ascii="Times New Roman" w:hAnsi="Times New Roman" w:cs="Times New Roman"/>
          <w:sz w:val="24"/>
          <w:szCs w:val="24"/>
          <w:shd w:val="clear" w:color="auto" w:fill="FFFFFF"/>
        </w:rPr>
        <w:t>und</w:t>
      </w:r>
      <w:proofErr w:type="spellEnd"/>
      <w:r w:rsidRPr="00EF7A8F">
        <w:rPr>
          <w:rFonts w:ascii="Times New Roman" w:hAnsi="Times New Roman" w:cs="Times New Roman"/>
          <w:sz w:val="24"/>
          <w:szCs w:val="24"/>
          <w:shd w:val="clear" w:color="auto" w:fill="FFFFFF"/>
        </w:rPr>
        <w:t xml:space="preserve"> </w:t>
      </w:r>
      <w:proofErr w:type="spellStart"/>
      <w:r w:rsidRPr="00EF7A8F">
        <w:rPr>
          <w:rFonts w:ascii="Times New Roman" w:hAnsi="Times New Roman" w:cs="Times New Roman"/>
          <w:sz w:val="24"/>
          <w:szCs w:val="24"/>
          <w:shd w:val="clear" w:color="auto" w:fill="FFFFFF"/>
        </w:rPr>
        <w:t>Unterricht</w:t>
      </w:r>
      <w:proofErr w:type="spellEnd"/>
      <w:r w:rsidRPr="00EF7A8F">
        <w:rPr>
          <w:rFonts w:ascii="Times New Roman" w:hAnsi="Times New Roman" w:cs="Times New Roman"/>
          <w:sz w:val="24"/>
          <w:szCs w:val="24"/>
          <w:shd w:val="clear" w:color="auto" w:fill="FFFFFF"/>
        </w:rPr>
        <w:t xml:space="preserve">, </w:t>
      </w:r>
      <w:proofErr w:type="spellStart"/>
      <w:r w:rsidRPr="00EF7A8F">
        <w:rPr>
          <w:rFonts w:ascii="Times New Roman" w:hAnsi="Times New Roman" w:cs="Times New Roman"/>
          <w:sz w:val="24"/>
          <w:szCs w:val="24"/>
          <w:shd w:val="clear" w:color="auto" w:fill="FFFFFF"/>
        </w:rPr>
        <w:t>Evangelischer</w:t>
      </w:r>
      <w:proofErr w:type="spellEnd"/>
      <w:r w:rsidRPr="00EF7A8F">
        <w:rPr>
          <w:rFonts w:ascii="Times New Roman" w:hAnsi="Times New Roman" w:cs="Times New Roman"/>
          <w:sz w:val="24"/>
          <w:szCs w:val="24"/>
          <w:shd w:val="clear" w:color="auto" w:fill="FFFFFF"/>
        </w:rPr>
        <w:t xml:space="preserve"> </w:t>
      </w:r>
      <w:proofErr w:type="spellStart"/>
      <w:r w:rsidRPr="00EF7A8F">
        <w:rPr>
          <w:rFonts w:ascii="Times New Roman" w:hAnsi="Times New Roman" w:cs="Times New Roman"/>
          <w:sz w:val="24"/>
          <w:szCs w:val="24"/>
          <w:shd w:val="clear" w:color="auto" w:fill="FFFFFF"/>
        </w:rPr>
        <w:t>Oberkirchenrat</w:t>
      </w:r>
      <w:proofErr w:type="spellEnd"/>
      <w:r w:rsidRPr="00EF7A8F">
        <w:rPr>
          <w:rFonts w:ascii="Times New Roman" w:hAnsi="Times New Roman" w:cs="Times New Roman"/>
          <w:sz w:val="24"/>
          <w:szCs w:val="24"/>
          <w:shd w:val="clear" w:color="auto" w:fill="FFFFFF"/>
        </w:rPr>
        <w:t xml:space="preserve"> 1883-1902, </w:t>
      </w:r>
      <w:proofErr w:type="spellStart"/>
      <w:r w:rsidRPr="00EF7A8F">
        <w:rPr>
          <w:rFonts w:ascii="Times New Roman" w:hAnsi="Times New Roman" w:cs="Times New Roman"/>
          <w:sz w:val="24"/>
          <w:szCs w:val="24"/>
          <w:shd w:val="clear" w:color="auto" w:fill="FFFFFF"/>
        </w:rPr>
        <w:t>sig</w:t>
      </w:r>
      <w:proofErr w:type="spellEnd"/>
      <w:r w:rsidRPr="00EF7A8F">
        <w:rPr>
          <w:rFonts w:ascii="Times New Roman" w:hAnsi="Times New Roman" w:cs="Times New Roman"/>
          <w:sz w:val="24"/>
          <w:szCs w:val="24"/>
          <w:shd w:val="clear" w:color="auto" w:fill="FFFFFF"/>
        </w:rPr>
        <w:t xml:space="preserve">. </w:t>
      </w:r>
      <w:r w:rsidRPr="00EF7A8F">
        <w:rPr>
          <w:rFonts w:ascii="Times New Roman" w:hAnsi="Times New Roman" w:cs="Times New Roman"/>
          <w:sz w:val="24"/>
          <w:szCs w:val="24"/>
        </w:rPr>
        <w:t>AT-</w:t>
      </w:r>
      <w:proofErr w:type="spellStart"/>
      <w:r w:rsidRPr="00EF7A8F">
        <w:rPr>
          <w:rFonts w:ascii="Times New Roman" w:hAnsi="Times New Roman" w:cs="Times New Roman"/>
          <w:sz w:val="24"/>
          <w:szCs w:val="24"/>
        </w:rPr>
        <w:t>OeSta</w:t>
      </w:r>
      <w:proofErr w:type="spellEnd"/>
      <w:r w:rsidRPr="00EF7A8F">
        <w:rPr>
          <w:rFonts w:ascii="Times New Roman" w:hAnsi="Times New Roman" w:cs="Times New Roman"/>
          <w:sz w:val="24"/>
          <w:szCs w:val="24"/>
        </w:rPr>
        <w:t xml:space="preserve">/AVA Kultus NK </w:t>
      </w:r>
      <w:proofErr w:type="spellStart"/>
      <w:r w:rsidRPr="00EF7A8F">
        <w:rPr>
          <w:rFonts w:ascii="Times New Roman" w:hAnsi="Times New Roman" w:cs="Times New Roman"/>
          <w:sz w:val="24"/>
          <w:szCs w:val="24"/>
        </w:rPr>
        <w:t>Akath</w:t>
      </w:r>
      <w:proofErr w:type="spellEnd"/>
      <w:r w:rsidRPr="00EF7A8F">
        <w:rPr>
          <w:rFonts w:ascii="Times New Roman" w:hAnsi="Times New Roman" w:cs="Times New Roman"/>
          <w:sz w:val="24"/>
          <w:szCs w:val="24"/>
        </w:rPr>
        <w:t xml:space="preserve">, kar. </w:t>
      </w:r>
      <w:proofErr w:type="spellStart"/>
      <w:r w:rsidRPr="00EF7A8F">
        <w:rPr>
          <w:rFonts w:ascii="Times New Roman" w:hAnsi="Times New Roman" w:cs="Times New Roman"/>
          <w:sz w:val="24"/>
          <w:szCs w:val="24"/>
        </w:rPr>
        <w:t>Evangelisch</w:t>
      </w:r>
      <w:proofErr w:type="spellEnd"/>
      <w:r w:rsidRPr="00EF7A8F">
        <w:rPr>
          <w:rFonts w:ascii="Times New Roman" w:hAnsi="Times New Roman" w:cs="Times New Roman"/>
          <w:sz w:val="24"/>
          <w:szCs w:val="24"/>
        </w:rPr>
        <w:t xml:space="preserve"> 15.</w:t>
      </w:r>
    </w:p>
    <w:p w14:paraId="6B7B7149" w14:textId="77777777" w:rsidR="00230A73" w:rsidRPr="00EF7A8F" w:rsidRDefault="00230A73" w:rsidP="00230A73">
      <w:pPr>
        <w:rPr>
          <w:rFonts w:ascii="Times New Roman" w:hAnsi="Times New Roman" w:cs="Times New Roman"/>
          <w:sz w:val="24"/>
          <w:szCs w:val="24"/>
        </w:rPr>
      </w:pPr>
      <w:proofErr w:type="spellStart"/>
      <w:r w:rsidRPr="00EF7A8F">
        <w:rPr>
          <w:rFonts w:ascii="Times New Roman" w:hAnsi="Times New Roman" w:cs="Times New Roman"/>
          <w:sz w:val="24"/>
          <w:szCs w:val="24"/>
        </w:rPr>
        <w:t>OeSta</w:t>
      </w:r>
      <w:proofErr w:type="spellEnd"/>
      <w:r w:rsidRPr="00EF7A8F">
        <w:rPr>
          <w:rFonts w:ascii="Times New Roman" w:hAnsi="Times New Roman" w:cs="Times New Roman"/>
          <w:sz w:val="24"/>
          <w:szCs w:val="24"/>
        </w:rPr>
        <w:t xml:space="preserve">, </w:t>
      </w:r>
      <w:proofErr w:type="spellStart"/>
      <w:r w:rsidRPr="00EF7A8F">
        <w:rPr>
          <w:rFonts w:ascii="Times New Roman" w:hAnsi="Times New Roman" w:cs="Times New Roman"/>
          <w:sz w:val="24"/>
          <w:szCs w:val="24"/>
        </w:rPr>
        <w:t>Allgemeines</w:t>
      </w:r>
      <w:proofErr w:type="spellEnd"/>
      <w:r w:rsidRPr="00EF7A8F">
        <w:rPr>
          <w:rFonts w:ascii="Times New Roman" w:hAnsi="Times New Roman" w:cs="Times New Roman"/>
          <w:sz w:val="24"/>
          <w:szCs w:val="24"/>
        </w:rPr>
        <w:t xml:space="preserve"> </w:t>
      </w:r>
      <w:proofErr w:type="spellStart"/>
      <w:r w:rsidRPr="00EF7A8F">
        <w:rPr>
          <w:rFonts w:ascii="Times New Roman" w:hAnsi="Times New Roman" w:cs="Times New Roman"/>
          <w:sz w:val="24"/>
          <w:szCs w:val="24"/>
        </w:rPr>
        <w:t>Verwaltungs</w:t>
      </w:r>
      <w:proofErr w:type="spellEnd"/>
      <w:r w:rsidRPr="00EF7A8F">
        <w:rPr>
          <w:rFonts w:ascii="Times New Roman" w:hAnsi="Times New Roman" w:cs="Times New Roman"/>
          <w:sz w:val="24"/>
          <w:szCs w:val="24"/>
        </w:rPr>
        <w:t xml:space="preserve">-, </w:t>
      </w:r>
      <w:proofErr w:type="spellStart"/>
      <w:proofErr w:type="gramStart"/>
      <w:r w:rsidRPr="00EF7A8F">
        <w:rPr>
          <w:rFonts w:ascii="Times New Roman" w:hAnsi="Times New Roman" w:cs="Times New Roman"/>
          <w:sz w:val="24"/>
          <w:szCs w:val="24"/>
        </w:rPr>
        <w:t>Finanz</w:t>
      </w:r>
      <w:proofErr w:type="spellEnd"/>
      <w:r w:rsidRPr="00EF7A8F">
        <w:rPr>
          <w:rFonts w:ascii="Times New Roman" w:hAnsi="Times New Roman" w:cs="Times New Roman"/>
          <w:sz w:val="24"/>
          <w:szCs w:val="24"/>
        </w:rPr>
        <w:t xml:space="preserve">- </w:t>
      </w:r>
      <w:proofErr w:type="spellStart"/>
      <w:r w:rsidRPr="00EF7A8F">
        <w:rPr>
          <w:rFonts w:ascii="Times New Roman" w:hAnsi="Times New Roman" w:cs="Times New Roman"/>
          <w:sz w:val="24"/>
          <w:szCs w:val="24"/>
        </w:rPr>
        <w:t>und</w:t>
      </w:r>
      <w:proofErr w:type="spellEnd"/>
      <w:proofErr w:type="gramEnd"/>
      <w:r w:rsidRPr="00EF7A8F">
        <w:rPr>
          <w:rFonts w:ascii="Times New Roman" w:hAnsi="Times New Roman" w:cs="Times New Roman"/>
          <w:sz w:val="24"/>
          <w:szCs w:val="24"/>
        </w:rPr>
        <w:t xml:space="preserve"> </w:t>
      </w:r>
      <w:proofErr w:type="spellStart"/>
      <w:r w:rsidRPr="00EF7A8F">
        <w:rPr>
          <w:rFonts w:ascii="Times New Roman" w:hAnsi="Times New Roman" w:cs="Times New Roman"/>
          <w:sz w:val="24"/>
          <w:szCs w:val="24"/>
        </w:rPr>
        <w:t>Hofkammerarchiv</w:t>
      </w:r>
      <w:proofErr w:type="spellEnd"/>
      <w:r w:rsidRPr="00EF7A8F">
        <w:rPr>
          <w:rFonts w:ascii="Times New Roman" w:hAnsi="Times New Roman" w:cs="Times New Roman"/>
          <w:sz w:val="24"/>
          <w:szCs w:val="24"/>
        </w:rPr>
        <w:t>,</w:t>
      </w:r>
      <w:r w:rsidRPr="00EF7A8F">
        <w:rPr>
          <w:rFonts w:ascii="Times New Roman" w:hAnsi="Times New Roman" w:cs="Times New Roman"/>
          <w:sz w:val="24"/>
          <w:szCs w:val="24"/>
          <w:shd w:val="clear" w:color="auto" w:fill="FFFFFF"/>
        </w:rPr>
        <w:t xml:space="preserve"> </w:t>
      </w:r>
      <w:proofErr w:type="spellStart"/>
      <w:r w:rsidRPr="00EF7A8F">
        <w:rPr>
          <w:rFonts w:ascii="Times New Roman" w:hAnsi="Times New Roman" w:cs="Times New Roman"/>
          <w:sz w:val="24"/>
          <w:szCs w:val="24"/>
          <w:shd w:val="clear" w:color="auto" w:fill="FFFFFF"/>
        </w:rPr>
        <w:t>Ministerium</w:t>
      </w:r>
      <w:proofErr w:type="spellEnd"/>
      <w:r w:rsidRPr="00EF7A8F">
        <w:rPr>
          <w:rFonts w:ascii="Times New Roman" w:hAnsi="Times New Roman" w:cs="Times New Roman"/>
          <w:sz w:val="24"/>
          <w:szCs w:val="24"/>
          <w:shd w:val="clear" w:color="auto" w:fill="FFFFFF"/>
        </w:rPr>
        <w:t xml:space="preserve"> </w:t>
      </w:r>
      <w:proofErr w:type="spellStart"/>
      <w:r w:rsidRPr="00EF7A8F">
        <w:rPr>
          <w:rFonts w:ascii="Times New Roman" w:hAnsi="Times New Roman" w:cs="Times New Roman"/>
          <w:sz w:val="24"/>
          <w:szCs w:val="24"/>
          <w:shd w:val="clear" w:color="auto" w:fill="FFFFFF"/>
        </w:rPr>
        <w:t>für</w:t>
      </w:r>
      <w:proofErr w:type="spellEnd"/>
      <w:r w:rsidRPr="00EF7A8F">
        <w:rPr>
          <w:rFonts w:ascii="Times New Roman" w:hAnsi="Times New Roman" w:cs="Times New Roman"/>
          <w:sz w:val="24"/>
          <w:szCs w:val="24"/>
          <w:shd w:val="clear" w:color="auto" w:fill="FFFFFF"/>
        </w:rPr>
        <w:t xml:space="preserve"> </w:t>
      </w:r>
      <w:proofErr w:type="spellStart"/>
      <w:r w:rsidRPr="00EF7A8F">
        <w:rPr>
          <w:rFonts w:ascii="Times New Roman" w:hAnsi="Times New Roman" w:cs="Times New Roman"/>
          <w:sz w:val="24"/>
          <w:szCs w:val="24"/>
          <w:shd w:val="clear" w:color="auto" w:fill="FFFFFF"/>
        </w:rPr>
        <w:t>Cultus</w:t>
      </w:r>
      <w:proofErr w:type="spellEnd"/>
      <w:r w:rsidRPr="00EF7A8F">
        <w:rPr>
          <w:rFonts w:ascii="Times New Roman" w:hAnsi="Times New Roman" w:cs="Times New Roman"/>
          <w:sz w:val="24"/>
          <w:szCs w:val="24"/>
          <w:shd w:val="clear" w:color="auto" w:fill="FFFFFF"/>
        </w:rPr>
        <w:t xml:space="preserve"> </w:t>
      </w:r>
      <w:proofErr w:type="spellStart"/>
      <w:r w:rsidRPr="00EF7A8F">
        <w:rPr>
          <w:rFonts w:ascii="Times New Roman" w:hAnsi="Times New Roman" w:cs="Times New Roman"/>
          <w:sz w:val="24"/>
          <w:szCs w:val="24"/>
          <w:shd w:val="clear" w:color="auto" w:fill="FFFFFF"/>
        </w:rPr>
        <w:t>und</w:t>
      </w:r>
      <w:proofErr w:type="spellEnd"/>
      <w:r w:rsidRPr="00EF7A8F">
        <w:rPr>
          <w:rFonts w:ascii="Times New Roman" w:hAnsi="Times New Roman" w:cs="Times New Roman"/>
          <w:sz w:val="24"/>
          <w:szCs w:val="24"/>
          <w:shd w:val="clear" w:color="auto" w:fill="FFFFFF"/>
        </w:rPr>
        <w:t xml:space="preserve"> </w:t>
      </w:r>
      <w:proofErr w:type="spellStart"/>
      <w:r w:rsidRPr="00EF7A8F">
        <w:rPr>
          <w:rFonts w:ascii="Times New Roman" w:hAnsi="Times New Roman" w:cs="Times New Roman"/>
          <w:sz w:val="24"/>
          <w:szCs w:val="24"/>
          <w:shd w:val="clear" w:color="auto" w:fill="FFFFFF"/>
        </w:rPr>
        <w:t>Unterricht</w:t>
      </w:r>
      <w:proofErr w:type="spellEnd"/>
      <w:r w:rsidRPr="00EF7A8F">
        <w:rPr>
          <w:rFonts w:ascii="Times New Roman" w:hAnsi="Times New Roman" w:cs="Times New Roman"/>
          <w:sz w:val="24"/>
          <w:szCs w:val="24"/>
          <w:shd w:val="clear" w:color="auto" w:fill="FFFFFF"/>
        </w:rPr>
        <w:t xml:space="preserve">, </w:t>
      </w:r>
      <w:proofErr w:type="spellStart"/>
      <w:r w:rsidRPr="00EF7A8F">
        <w:rPr>
          <w:rFonts w:ascii="Times New Roman" w:hAnsi="Times New Roman" w:cs="Times New Roman"/>
          <w:sz w:val="24"/>
          <w:szCs w:val="24"/>
          <w:shd w:val="clear" w:color="auto" w:fill="FFFFFF"/>
        </w:rPr>
        <w:t>Neuer</w:t>
      </w:r>
      <w:proofErr w:type="spellEnd"/>
      <w:r w:rsidRPr="00EF7A8F">
        <w:rPr>
          <w:rFonts w:ascii="Times New Roman" w:hAnsi="Times New Roman" w:cs="Times New Roman"/>
          <w:sz w:val="24"/>
          <w:szCs w:val="24"/>
          <w:shd w:val="clear" w:color="auto" w:fill="FFFFFF"/>
        </w:rPr>
        <w:t xml:space="preserve"> Kultus </w:t>
      </w:r>
      <w:proofErr w:type="spellStart"/>
      <w:r w:rsidRPr="00EF7A8F">
        <w:rPr>
          <w:rFonts w:ascii="Times New Roman" w:hAnsi="Times New Roman" w:cs="Times New Roman"/>
          <w:sz w:val="24"/>
          <w:szCs w:val="24"/>
          <w:shd w:val="clear" w:color="auto" w:fill="FFFFFF"/>
        </w:rPr>
        <w:t>Akat</w:t>
      </w:r>
      <w:proofErr w:type="spellEnd"/>
      <w:r w:rsidRPr="00EF7A8F">
        <w:rPr>
          <w:rFonts w:ascii="Times New Roman" w:hAnsi="Times New Roman" w:cs="Times New Roman"/>
          <w:sz w:val="24"/>
          <w:szCs w:val="24"/>
          <w:shd w:val="clear" w:color="auto" w:fill="FFFFFF"/>
        </w:rPr>
        <w:t xml:space="preserve">. </w:t>
      </w:r>
      <w:proofErr w:type="spellStart"/>
      <w:r w:rsidRPr="00EF7A8F">
        <w:rPr>
          <w:rFonts w:ascii="Times New Roman" w:hAnsi="Times New Roman" w:cs="Times New Roman"/>
          <w:sz w:val="24"/>
          <w:szCs w:val="24"/>
          <w:shd w:val="clear" w:color="auto" w:fill="FFFFFF"/>
        </w:rPr>
        <w:t>Evang</w:t>
      </w:r>
      <w:proofErr w:type="spellEnd"/>
      <w:r w:rsidRPr="00EF7A8F">
        <w:rPr>
          <w:rFonts w:ascii="Times New Roman" w:hAnsi="Times New Roman" w:cs="Times New Roman"/>
          <w:sz w:val="24"/>
          <w:szCs w:val="24"/>
          <w:shd w:val="clear" w:color="auto" w:fill="FFFFFF"/>
        </w:rPr>
        <w:t xml:space="preserve">. </w:t>
      </w:r>
      <w:proofErr w:type="spellStart"/>
      <w:r w:rsidRPr="00EF7A8F">
        <w:rPr>
          <w:rFonts w:ascii="Times New Roman" w:hAnsi="Times New Roman" w:cs="Times New Roman"/>
          <w:sz w:val="24"/>
          <w:szCs w:val="24"/>
          <w:shd w:val="clear" w:color="auto" w:fill="FFFFFF"/>
        </w:rPr>
        <w:t>Evangelischer</w:t>
      </w:r>
      <w:proofErr w:type="spellEnd"/>
      <w:r w:rsidRPr="00EF7A8F">
        <w:rPr>
          <w:rFonts w:ascii="Times New Roman" w:hAnsi="Times New Roman" w:cs="Times New Roman"/>
          <w:sz w:val="24"/>
          <w:szCs w:val="24"/>
          <w:shd w:val="clear" w:color="auto" w:fill="FFFFFF"/>
        </w:rPr>
        <w:t xml:space="preserve"> </w:t>
      </w:r>
      <w:proofErr w:type="spellStart"/>
      <w:r w:rsidRPr="00EF7A8F">
        <w:rPr>
          <w:rFonts w:ascii="Times New Roman" w:hAnsi="Times New Roman" w:cs="Times New Roman"/>
          <w:sz w:val="24"/>
          <w:szCs w:val="24"/>
          <w:shd w:val="clear" w:color="auto" w:fill="FFFFFF"/>
        </w:rPr>
        <w:t>Oberkirchenrat</w:t>
      </w:r>
      <w:proofErr w:type="spellEnd"/>
      <w:r w:rsidRPr="00EF7A8F">
        <w:rPr>
          <w:rFonts w:ascii="Times New Roman" w:hAnsi="Times New Roman" w:cs="Times New Roman"/>
          <w:sz w:val="24"/>
          <w:szCs w:val="24"/>
          <w:shd w:val="clear" w:color="auto" w:fill="FFFFFF"/>
        </w:rPr>
        <w:t xml:space="preserve"> 1849-1872, </w:t>
      </w:r>
      <w:proofErr w:type="spellStart"/>
      <w:r w:rsidRPr="00EF7A8F">
        <w:rPr>
          <w:rFonts w:ascii="Times New Roman" w:hAnsi="Times New Roman" w:cs="Times New Roman"/>
          <w:sz w:val="24"/>
          <w:szCs w:val="24"/>
          <w:shd w:val="clear" w:color="auto" w:fill="FFFFFF"/>
        </w:rPr>
        <w:t>sig</w:t>
      </w:r>
      <w:proofErr w:type="spellEnd"/>
      <w:r w:rsidRPr="00EF7A8F">
        <w:rPr>
          <w:rFonts w:ascii="Times New Roman" w:hAnsi="Times New Roman" w:cs="Times New Roman"/>
          <w:sz w:val="24"/>
          <w:szCs w:val="24"/>
          <w:shd w:val="clear" w:color="auto" w:fill="FFFFFF"/>
        </w:rPr>
        <w:t xml:space="preserve">. </w:t>
      </w:r>
      <w:r w:rsidRPr="00EF7A8F">
        <w:rPr>
          <w:rFonts w:ascii="Times New Roman" w:hAnsi="Times New Roman" w:cs="Times New Roman"/>
          <w:sz w:val="24"/>
          <w:szCs w:val="24"/>
        </w:rPr>
        <w:t>AT-</w:t>
      </w:r>
      <w:proofErr w:type="spellStart"/>
      <w:r w:rsidRPr="00EF7A8F">
        <w:rPr>
          <w:rFonts w:ascii="Times New Roman" w:hAnsi="Times New Roman" w:cs="Times New Roman"/>
          <w:sz w:val="24"/>
          <w:szCs w:val="24"/>
        </w:rPr>
        <w:t>OeSta</w:t>
      </w:r>
      <w:proofErr w:type="spellEnd"/>
      <w:r w:rsidRPr="00EF7A8F">
        <w:rPr>
          <w:rFonts w:ascii="Times New Roman" w:hAnsi="Times New Roman" w:cs="Times New Roman"/>
          <w:sz w:val="24"/>
          <w:szCs w:val="24"/>
        </w:rPr>
        <w:t xml:space="preserve">/AVA Kultus NK </w:t>
      </w:r>
      <w:proofErr w:type="spellStart"/>
      <w:r w:rsidRPr="00EF7A8F">
        <w:rPr>
          <w:rFonts w:ascii="Times New Roman" w:hAnsi="Times New Roman" w:cs="Times New Roman"/>
          <w:sz w:val="24"/>
          <w:szCs w:val="24"/>
        </w:rPr>
        <w:t>Akath</w:t>
      </w:r>
      <w:proofErr w:type="spellEnd"/>
      <w:r w:rsidRPr="00EF7A8F">
        <w:rPr>
          <w:rFonts w:ascii="Times New Roman" w:hAnsi="Times New Roman" w:cs="Times New Roman"/>
          <w:sz w:val="24"/>
          <w:szCs w:val="24"/>
        </w:rPr>
        <w:t>, kar. 13 B8.</w:t>
      </w:r>
    </w:p>
    <w:p w14:paraId="79B5FE78" w14:textId="77777777" w:rsidR="00230A73" w:rsidRPr="00EF7A8F" w:rsidRDefault="00230A73" w:rsidP="00230A73">
      <w:pPr>
        <w:rPr>
          <w:rFonts w:ascii="Times New Roman" w:hAnsi="Times New Roman" w:cs="Times New Roman"/>
          <w:sz w:val="24"/>
          <w:szCs w:val="24"/>
        </w:rPr>
      </w:pPr>
      <w:proofErr w:type="spellStart"/>
      <w:r w:rsidRPr="00EF7A8F">
        <w:rPr>
          <w:rFonts w:ascii="Times New Roman" w:hAnsi="Times New Roman" w:cs="Times New Roman"/>
          <w:sz w:val="24"/>
          <w:szCs w:val="24"/>
        </w:rPr>
        <w:t>OeSta</w:t>
      </w:r>
      <w:proofErr w:type="spellEnd"/>
      <w:r w:rsidRPr="00EF7A8F">
        <w:rPr>
          <w:rFonts w:ascii="Times New Roman" w:hAnsi="Times New Roman" w:cs="Times New Roman"/>
          <w:sz w:val="24"/>
          <w:szCs w:val="24"/>
        </w:rPr>
        <w:t xml:space="preserve">, </w:t>
      </w:r>
      <w:proofErr w:type="spellStart"/>
      <w:r w:rsidRPr="00EF7A8F">
        <w:rPr>
          <w:rFonts w:ascii="Times New Roman" w:hAnsi="Times New Roman" w:cs="Times New Roman"/>
          <w:sz w:val="24"/>
          <w:szCs w:val="24"/>
        </w:rPr>
        <w:t>Allgemeines</w:t>
      </w:r>
      <w:proofErr w:type="spellEnd"/>
      <w:r w:rsidRPr="00EF7A8F">
        <w:rPr>
          <w:rFonts w:ascii="Times New Roman" w:hAnsi="Times New Roman" w:cs="Times New Roman"/>
          <w:sz w:val="24"/>
          <w:szCs w:val="24"/>
        </w:rPr>
        <w:t xml:space="preserve"> </w:t>
      </w:r>
      <w:proofErr w:type="spellStart"/>
      <w:r w:rsidRPr="00EF7A8F">
        <w:rPr>
          <w:rFonts w:ascii="Times New Roman" w:hAnsi="Times New Roman" w:cs="Times New Roman"/>
          <w:sz w:val="24"/>
          <w:szCs w:val="24"/>
        </w:rPr>
        <w:t>Verwaltungs</w:t>
      </w:r>
      <w:proofErr w:type="spellEnd"/>
      <w:r w:rsidRPr="00EF7A8F">
        <w:rPr>
          <w:rFonts w:ascii="Times New Roman" w:hAnsi="Times New Roman" w:cs="Times New Roman"/>
          <w:sz w:val="24"/>
          <w:szCs w:val="24"/>
        </w:rPr>
        <w:t xml:space="preserve">-, </w:t>
      </w:r>
      <w:proofErr w:type="spellStart"/>
      <w:proofErr w:type="gramStart"/>
      <w:r w:rsidRPr="00EF7A8F">
        <w:rPr>
          <w:rFonts w:ascii="Times New Roman" w:hAnsi="Times New Roman" w:cs="Times New Roman"/>
          <w:sz w:val="24"/>
          <w:szCs w:val="24"/>
        </w:rPr>
        <w:t>Finanz</w:t>
      </w:r>
      <w:proofErr w:type="spellEnd"/>
      <w:r w:rsidRPr="00EF7A8F">
        <w:rPr>
          <w:rFonts w:ascii="Times New Roman" w:hAnsi="Times New Roman" w:cs="Times New Roman"/>
          <w:sz w:val="24"/>
          <w:szCs w:val="24"/>
        </w:rPr>
        <w:t xml:space="preserve">- </w:t>
      </w:r>
      <w:proofErr w:type="spellStart"/>
      <w:r w:rsidRPr="00EF7A8F">
        <w:rPr>
          <w:rFonts w:ascii="Times New Roman" w:hAnsi="Times New Roman" w:cs="Times New Roman"/>
          <w:sz w:val="24"/>
          <w:szCs w:val="24"/>
        </w:rPr>
        <w:t>und</w:t>
      </w:r>
      <w:proofErr w:type="spellEnd"/>
      <w:proofErr w:type="gramEnd"/>
      <w:r w:rsidRPr="00EF7A8F">
        <w:rPr>
          <w:rFonts w:ascii="Times New Roman" w:hAnsi="Times New Roman" w:cs="Times New Roman"/>
          <w:sz w:val="24"/>
          <w:szCs w:val="24"/>
        </w:rPr>
        <w:t xml:space="preserve"> </w:t>
      </w:r>
      <w:proofErr w:type="spellStart"/>
      <w:r w:rsidRPr="00EF7A8F">
        <w:rPr>
          <w:rFonts w:ascii="Times New Roman" w:hAnsi="Times New Roman" w:cs="Times New Roman"/>
          <w:sz w:val="24"/>
          <w:szCs w:val="24"/>
        </w:rPr>
        <w:t>Hofkammerarchiv</w:t>
      </w:r>
      <w:proofErr w:type="spellEnd"/>
      <w:r w:rsidRPr="00EF7A8F">
        <w:rPr>
          <w:rFonts w:ascii="Times New Roman" w:hAnsi="Times New Roman" w:cs="Times New Roman"/>
          <w:sz w:val="24"/>
          <w:szCs w:val="24"/>
        </w:rPr>
        <w:t>,</w:t>
      </w:r>
      <w:r w:rsidRPr="00EF7A8F">
        <w:rPr>
          <w:rFonts w:ascii="Times New Roman" w:hAnsi="Times New Roman" w:cs="Times New Roman"/>
          <w:sz w:val="24"/>
          <w:szCs w:val="24"/>
          <w:shd w:val="clear" w:color="auto" w:fill="FFFFFF"/>
        </w:rPr>
        <w:t xml:space="preserve"> </w:t>
      </w:r>
      <w:proofErr w:type="spellStart"/>
      <w:r w:rsidRPr="00EF7A8F">
        <w:rPr>
          <w:rFonts w:ascii="Times New Roman" w:hAnsi="Times New Roman" w:cs="Times New Roman"/>
          <w:sz w:val="24"/>
          <w:szCs w:val="24"/>
          <w:shd w:val="clear" w:color="auto" w:fill="FFFFFF"/>
        </w:rPr>
        <w:t>Ministerium</w:t>
      </w:r>
      <w:proofErr w:type="spellEnd"/>
      <w:r w:rsidRPr="00EF7A8F">
        <w:rPr>
          <w:rFonts w:ascii="Times New Roman" w:hAnsi="Times New Roman" w:cs="Times New Roman"/>
          <w:sz w:val="24"/>
          <w:szCs w:val="24"/>
          <w:shd w:val="clear" w:color="auto" w:fill="FFFFFF"/>
        </w:rPr>
        <w:t xml:space="preserve"> </w:t>
      </w:r>
      <w:proofErr w:type="spellStart"/>
      <w:r w:rsidRPr="00EF7A8F">
        <w:rPr>
          <w:rFonts w:ascii="Times New Roman" w:hAnsi="Times New Roman" w:cs="Times New Roman"/>
          <w:sz w:val="24"/>
          <w:szCs w:val="24"/>
          <w:shd w:val="clear" w:color="auto" w:fill="FFFFFF"/>
        </w:rPr>
        <w:t>für</w:t>
      </w:r>
      <w:proofErr w:type="spellEnd"/>
      <w:r w:rsidRPr="00EF7A8F">
        <w:rPr>
          <w:rFonts w:ascii="Times New Roman" w:hAnsi="Times New Roman" w:cs="Times New Roman"/>
          <w:sz w:val="24"/>
          <w:szCs w:val="24"/>
          <w:shd w:val="clear" w:color="auto" w:fill="FFFFFF"/>
        </w:rPr>
        <w:t xml:space="preserve"> </w:t>
      </w:r>
      <w:proofErr w:type="spellStart"/>
      <w:r w:rsidRPr="00EF7A8F">
        <w:rPr>
          <w:rFonts w:ascii="Times New Roman" w:hAnsi="Times New Roman" w:cs="Times New Roman"/>
          <w:sz w:val="24"/>
          <w:szCs w:val="24"/>
          <w:shd w:val="clear" w:color="auto" w:fill="FFFFFF"/>
        </w:rPr>
        <w:t>Cultus</w:t>
      </w:r>
      <w:proofErr w:type="spellEnd"/>
      <w:r w:rsidRPr="00EF7A8F">
        <w:rPr>
          <w:rFonts w:ascii="Times New Roman" w:hAnsi="Times New Roman" w:cs="Times New Roman"/>
          <w:sz w:val="24"/>
          <w:szCs w:val="24"/>
          <w:shd w:val="clear" w:color="auto" w:fill="FFFFFF"/>
        </w:rPr>
        <w:t xml:space="preserve"> </w:t>
      </w:r>
      <w:proofErr w:type="spellStart"/>
      <w:r w:rsidRPr="00EF7A8F">
        <w:rPr>
          <w:rFonts w:ascii="Times New Roman" w:hAnsi="Times New Roman" w:cs="Times New Roman"/>
          <w:sz w:val="24"/>
          <w:szCs w:val="24"/>
          <w:shd w:val="clear" w:color="auto" w:fill="FFFFFF"/>
        </w:rPr>
        <w:t>und</w:t>
      </w:r>
      <w:proofErr w:type="spellEnd"/>
      <w:r w:rsidRPr="00EF7A8F">
        <w:rPr>
          <w:rFonts w:ascii="Times New Roman" w:hAnsi="Times New Roman" w:cs="Times New Roman"/>
          <w:sz w:val="24"/>
          <w:szCs w:val="24"/>
          <w:shd w:val="clear" w:color="auto" w:fill="FFFFFF"/>
        </w:rPr>
        <w:t xml:space="preserve"> </w:t>
      </w:r>
      <w:proofErr w:type="spellStart"/>
      <w:r w:rsidRPr="00EF7A8F">
        <w:rPr>
          <w:rFonts w:ascii="Times New Roman" w:hAnsi="Times New Roman" w:cs="Times New Roman"/>
          <w:sz w:val="24"/>
          <w:szCs w:val="24"/>
          <w:shd w:val="clear" w:color="auto" w:fill="FFFFFF"/>
        </w:rPr>
        <w:t>Unterricht</w:t>
      </w:r>
      <w:proofErr w:type="spellEnd"/>
      <w:r w:rsidRPr="00EF7A8F">
        <w:rPr>
          <w:rFonts w:ascii="Times New Roman" w:hAnsi="Times New Roman" w:cs="Times New Roman"/>
          <w:sz w:val="24"/>
          <w:szCs w:val="24"/>
          <w:shd w:val="clear" w:color="auto" w:fill="FFFFFF"/>
        </w:rPr>
        <w:t xml:space="preserve">, </w:t>
      </w:r>
      <w:proofErr w:type="spellStart"/>
      <w:r w:rsidRPr="00EF7A8F">
        <w:rPr>
          <w:rFonts w:ascii="Times New Roman" w:hAnsi="Times New Roman" w:cs="Times New Roman"/>
          <w:sz w:val="24"/>
          <w:szCs w:val="24"/>
          <w:shd w:val="clear" w:color="auto" w:fill="FFFFFF"/>
        </w:rPr>
        <w:t>Neuer</w:t>
      </w:r>
      <w:proofErr w:type="spellEnd"/>
      <w:r w:rsidRPr="00EF7A8F">
        <w:rPr>
          <w:rFonts w:ascii="Times New Roman" w:hAnsi="Times New Roman" w:cs="Times New Roman"/>
          <w:sz w:val="24"/>
          <w:szCs w:val="24"/>
          <w:shd w:val="clear" w:color="auto" w:fill="FFFFFF"/>
        </w:rPr>
        <w:t xml:space="preserve"> Kultus </w:t>
      </w:r>
      <w:proofErr w:type="spellStart"/>
      <w:r w:rsidRPr="00EF7A8F">
        <w:rPr>
          <w:rFonts w:ascii="Times New Roman" w:hAnsi="Times New Roman" w:cs="Times New Roman"/>
          <w:sz w:val="24"/>
          <w:szCs w:val="24"/>
          <w:shd w:val="clear" w:color="auto" w:fill="FFFFFF"/>
        </w:rPr>
        <w:t>Akat</w:t>
      </w:r>
      <w:proofErr w:type="spellEnd"/>
      <w:r w:rsidRPr="00EF7A8F">
        <w:rPr>
          <w:rFonts w:ascii="Times New Roman" w:hAnsi="Times New Roman" w:cs="Times New Roman"/>
          <w:sz w:val="24"/>
          <w:szCs w:val="24"/>
          <w:shd w:val="clear" w:color="auto" w:fill="FFFFFF"/>
        </w:rPr>
        <w:t xml:space="preserve">. </w:t>
      </w:r>
      <w:proofErr w:type="spellStart"/>
      <w:r w:rsidRPr="00EF7A8F">
        <w:rPr>
          <w:rFonts w:ascii="Times New Roman" w:hAnsi="Times New Roman" w:cs="Times New Roman"/>
          <w:sz w:val="24"/>
          <w:szCs w:val="24"/>
          <w:shd w:val="clear" w:color="auto" w:fill="FFFFFF"/>
        </w:rPr>
        <w:t>Evang</w:t>
      </w:r>
      <w:proofErr w:type="spellEnd"/>
      <w:r w:rsidRPr="00EF7A8F">
        <w:rPr>
          <w:rFonts w:ascii="Times New Roman" w:hAnsi="Times New Roman" w:cs="Times New Roman"/>
          <w:sz w:val="24"/>
          <w:szCs w:val="24"/>
          <w:shd w:val="clear" w:color="auto" w:fill="FFFFFF"/>
        </w:rPr>
        <w:t xml:space="preserve">. </w:t>
      </w:r>
      <w:proofErr w:type="spellStart"/>
      <w:r w:rsidRPr="00EF7A8F">
        <w:rPr>
          <w:rFonts w:ascii="Times New Roman" w:hAnsi="Times New Roman" w:cs="Times New Roman"/>
          <w:sz w:val="24"/>
          <w:szCs w:val="24"/>
          <w:shd w:val="clear" w:color="auto" w:fill="FFFFFF"/>
        </w:rPr>
        <w:t>Evangelischer</w:t>
      </w:r>
      <w:proofErr w:type="spellEnd"/>
      <w:r w:rsidRPr="00EF7A8F">
        <w:rPr>
          <w:rFonts w:ascii="Times New Roman" w:hAnsi="Times New Roman" w:cs="Times New Roman"/>
          <w:sz w:val="24"/>
          <w:szCs w:val="24"/>
          <w:shd w:val="clear" w:color="auto" w:fill="FFFFFF"/>
        </w:rPr>
        <w:t xml:space="preserve"> </w:t>
      </w:r>
      <w:proofErr w:type="spellStart"/>
      <w:r w:rsidRPr="00EF7A8F">
        <w:rPr>
          <w:rFonts w:ascii="Times New Roman" w:hAnsi="Times New Roman" w:cs="Times New Roman"/>
          <w:sz w:val="24"/>
          <w:szCs w:val="24"/>
          <w:shd w:val="clear" w:color="auto" w:fill="FFFFFF"/>
        </w:rPr>
        <w:t>Oberkirchenrat</w:t>
      </w:r>
      <w:proofErr w:type="spellEnd"/>
      <w:r w:rsidRPr="00EF7A8F">
        <w:rPr>
          <w:rFonts w:ascii="Times New Roman" w:hAnsi="Times New Roman" w:cs="Times New Roman"/>
          <w:sz w:val="24"/>
          <w:szCs w:val="24"/>
          <w:shd w:val="clear" w:color="auto" w:fill="FFFFFF"/>
        </w:rPr>
        <w:t xml:space="preserve"> 1849-1872, </w:t>
      </w:r>
      <w:proofErr w:type="spellStart"/>
      <w:r w:rsidRPr="00EF7A8F">
        <w:rPr>
          <w:rFonts w:ascii="Times New Roman" w:hAnsi="Times New Roman" w:cs="Times New Roman"/>
          <w:sz w:val="24"/>
          <w:szCs w:val="24"/>
          <w:shd w:val="clear" w:color="auto" w:fill="FFFFFF"/>
        </w:rPr>
        <w:t>sig</w:t>
      </w:r>
      <w:proofErr w:type="spellEnd"/>
      <w:r w:rsidRPr="00EF7A8F">
        <w:rPr>
          <w:rFonts w:ascii="Times New Roman" w:hAnsi="Times New Roman" w:cs="Times New Roman"/>
          <w:sz w:val="24"/>
          <w:szCs w:val="24"/>
          <w:shd w:val="clear" w:color="auto" w:fill="FFFFFF"/>
        </w:rPr>
        <w:t xml:space="preserve">. </w:t>
      </w:r>
      <w:r w:rsidRPr="00EF7A8F">
        <w:rPr>
          <w:rFonts w:ascii="Times New Roman" w:hAnsi="Times New Roman" w:cs="Times New Roman"/>
          <w:sz w:val="24"/>
          <w:szCs w:val="24"/>
        </w:rPr>
        <w:t>AT-</w:t>
      </w:r>
      <w:proofErr w:type="spellStart"/>
      <w:r w:rsidRPr="00EF7A8F">
        <w:rPr>
          <w:rFonts w:ascii="Times New Roman" w:hAnsi="Times New Roman" w:cs="Times New Roman"/>
          <w:sz w:val="24"/>
          <w:szCs w:val="24"/>
        </w:rPr>
        <w:t>OeSta</w:t>
      </w:r>
      <w:proofErr w:type="spellEnd"/>
      <w:r w:rsidRPr="00EF7A8F">
        <w:rPr>
          <w:rFonts w:ascii="Times New Roman" w:hAnsi="Times New Roman" w:cs="Times New Roman"/>
          <w:sz w:val="24"/>
          <w:szCs w:val="24"/>
        </w:rPr>
        <w:t xml:space="preserve">/AVA Kultus NK </w:t>
      </w:r>
      <w:proofErr w:type="spellStart"/>
      <w:r w:rsidRPr="00EF7A8F">
        <w:rPr>
          <w:rFonts w:ascii="Times New Roman" w:hAnsi="Times New Roman" w:cs="Times New Roman"/>
          <w:sz w:val="24"/>
          <w:szCs w:val="24"/>
        </w:rPr>
        <w:t>Akath</w:t>
      </w:r>
      <w:proofErr w:type="spellEnd"/>
      <w:r w:rsidRPr="00EF7A8F">
        <w:rPr>
          <w:rFonts w:ascii="Times New Roman" w:hAnsi="Times New Roman" w:cs="Times New Roman"/>
          <w:sz w:val="24"/>
          <w:szCs w:val="24"/>
        </w:rPr>
        <w:t>, kar. 14 B8.</w:t>
      </w:r>
    </w:p>
    <w:p w14:paraId="55F032A9" w14:textId="77777777" w:rsidR="00230A73" w:rsidRPr="00EF7A8F" w:rsidRDefault="00230A73" w:rsidP="00230A73">
      <w:pPr>
        <w:rPr>
          <w:rFonts w:ascii="Times New Roman" w:hAnsi="Times New Roman" w:cs="Times New Roman"/>
          <w:sz w:val="24"/>
          <w:szCs w:val="24"/>
        </w:rPr>
      </w:pPr>
      <w:proofErr w:type="spellStart"/>
      <w:r w:rsidRPr="00EF7A8F">
        <w:rPr>
          <w:rFonts w:ascii="Times New Roman" w:hAnsi="Times New Roman" w:cs="Times New Roman"/>
          <w:sz w:val="24"/>
          <w:szCs w:val="24"/>
        </w:rPr>
        <w:t>OeSta</w:t>
      </w:r>
      <w:proofErr w:type="spellEnd"/>
      <w:r w:rsidRPr="00EF7A8F">
        <w:rPr>
          <w:rFonts w:ascii="Times New Roman" w:hAnsi="Times New Roman" w:cs="Times New Roman"/>
          <w:sz w:val="24"/>
          <w:szCs w:val="24"/>
        </w:rPr>
        <w:t xml:space="preserve">, </w:t>
      </w:r>
      <w:proofErr w:type="spellStart"/>
      <w:r w:rsidRPr="00EF7A8F">
        <w:rPr>
          <w:rFonts w:ascii="Times New Roman" w:hAnsi="Times New Roman" w:cs="Times New Roman"/>
          <w:sz w:val="24"/>
          <w:szCs w:val="24"/>
        </w:rPr>
        <w:t>Allgemeines</w:t>
      </w:r>
      <w:proofErr w:type="spellEnd"/>
      <w:r w:rsidRPr="00EF7A8F">
        <w:rPr>
          <w:rFonts w:ascii="Times New Roman" w:hAnsi="Times New Roman" w:cs="Times New Roman"/>
          <w:sz w:val="24"/>
          <w:szCs w:val="24"/>
        </w:rPr>
        <w:t xml:space="preserve"> </w:t>
      </w:r>
      <w:proofErr w:type="spellStart"/>
      <w:r w:rsidRPr="00EF7A8F">
        <w:rPr>
          <w:rFonts w:ascii="Times New Roman" w:hAnsi="Times New Roman" w:cs="Times New Roman"/>
          <w:sz w:val="24"/>
          <w:szCs w:val="24"/>
        </w:rPr>
        <w:t>Verwaltungs</w:t>
      </w:r>
      <w:proofErr w:type="spellEnd"/>
      <w:r w:rsidRPr="00EF7A8F">
        <w:rPr>
          <w:rFonts w:ascii="Times New Roman" w:hAnsi="Times New Roman" w:cs="Times New Roman"/>
          <w:sz w:val="24"/>
          <w:szCs w:val="24"/>
        </w:rPr>
        <w:t xml:space="preserve">-, </w:t>
      </w:r>
      <w:proofErr w:type="spellStart"/>
      <w:proofErr w:type="gramStart"/>
      <w:r w:rsidRPr="00EF7A8F">
        <w:rPr>
          <w:rFonts w:ascii="Times New Roman" w:hAnsi="Times New Roman" w:cs="Times New Roman"/>
          <w:sz w:val="24"/>
          <w:szCs w:val="24"/>
        </w:rPr>
        <w:t>Finanz</w:t>
      </w:r>
      <w:proofErr w:type="spellEnd"/>
      <w:r w:rsidRPr="00EF7A8F">
        <w:rPr>
          <w:rFonts w:ascii="Times New Roman" w:hAnsi="Times New Roman" w:cs="Times New Roman"/>
          <w:sz w:val="24"/>
          <w:szCs w:val="24"/>
        </w:rPr>
        <w:t xml:space="preserve">- </w:t>
      </w:r>
      <w:proofErr w:type="spellStart"/>
      <w:r w:rsidRPr="00EF7A8F">
        <w:rPr>
          <w:rFonts w:ascii="Times New Roman" w:hAnsi="Times New Roman" w:cs="Times New Roman"/>
          <w:sz w:val="24"/>
          <w:szCs w:val="24"/>
        </w:rPr>
        <w:t>und</w:t>
      </w:r>
      <w:proofErr w:type="spellEnd"/>
      <w:proofErr w:type="gramEnd"/>
      <w:r w:rsidRPr="00EF7A8F">
        <w:rPr>
          <w:rFonts w:ascii="Times New Roman" w:hAnsi="Times New Roman" w:cs="Times New Roman"/>
          <w:sz w:val="24"/>
          <w:szCs w:val="24"/>
        </w:rPr>
        <w:t xml:space="preserve"> </w:t>
      </w:r>
      <w:proofErr w:type="spellStart"/>
      <w:r w:rsidRPr="00EF7A8F">
        <w:rPr>
          <w:rFonts w:ascii="Times New Roman" w:hAnsi="Times New Roman" w:cs="Times New Roman"/>
          <w:sz w:val="24"/>
          <w:szCs w:val="24"/>
        </w:rPr>
        <w:t>Hofkammerarchiv</w:t>
      </w:r>
      <w:proofErr w:type="spellEnd"/>
      <w:r w:rsidRPr="00EF7A8F">
        <w:rPr>
          <w:rFonts w:ascii="Times New Roman" w:hAnsi="Times New Roman" w:cs="Times New Roman"/>
          <w:sz w:val="24"/>
          <w:szCs w:val="24"/>
        </w:rPr>
        <w:t>,</w:t>
      </w:r>
      <w:r w:rsidRPr="00EF7A8F">
        <w:rPr>
          <w:rFonts w:ascii="Times New Roman" w:hAnsi="Times New Roman" w:cs="Times New Roman"/>
          <w:sz w:val="24"/>
          <w:szCs w:val="24"/>
          <w:shd w:val="clear" w:color="auto" w:fill="FFFFFF"/>
        </w:rPr>
        <w:t xml:space="preserve"> </w:t>
      </w:r>
      <w:proofErr w:type="spellStart"/>
      <w:r w:rsidRPr="00EF7A8F">
        <w:rPr>
          <w:rFonts w:ascii="Times New Roman" w:hAnsi="Times New Roman" w:cs="Times New Roman"/>
          <w:sz w:val="24"/>
          <w:szCs w:val="24"/>
          <w:shd w:val="clear" w:color="auto" w:fill="FFFFFF"/>
        </w:rPr>
        <w:t>Ministerium</w:t>
      </w:r>
      <w:proofErr w:type="spellEnd"/>
      <w:r w:rsidRPr="00EF7A8F">
        <w:rPr>
          <w:rFonts w:ascii="Times New Roman" w:hAnsi="Times New Roman" w:cs="Times New Roman"/>
          <w:sz w:val="24"/>
          <w:szCs w:val="24"/>
          <w:shd w:val="clear" w:color="auto" w:fill="FFFFFF"/>
        </w:rPr>
        <w:t xml:space="preserve"> </w:t>
      </w:r>
      <w:proofErr w:type="spellStart"/>
      <w:r w:rsidRPr="00EF7A8F">
        <w:rPr>
          <w:rFonts w:ascii="Times New Roman" w:hAnsi="Times New Roman" w:cs="Times New Roman"/>
          <w:sz w:val="24"/>
          <w:szCs w:val="24"/>
          <w:shd w:val="clear" w:color="auto" w:fill="FFFFFF"/>
        </w:rPr>
        <w:t>für</w:t>
      </w:r>
      <w:proofErr w:type="spellEnd"/>
      <w:r w:rsidRPr="00EF7A8F">
        <w:rPr>
          <w:rFonts w:ascii="Times New Roman" w:hAnsi="Times New Roman" w:cs="Times New Roman"/>
          <w:sz w:val="24"/>
          <w:szCs w:val="24"/>
          <w:shd w:val="clear" w:color="auto" w:fill="FFFFFF"/>
        </w:rPr>
        <w:t xml:space="preserve"> </w:t>
      </w:r>
      <w:proofErr w:type="spellStart"/>
      <w:r w:rsidRPr="00EF7A8F">
        <w:rPr>
          <w:rFonts w:ascii="Times New Roman" w:hAnsi="Times New Roman" w:cs="Times New Roman"/>
          <w:sz w:val="24"/>
          <w:szCs w:val="24"/>
          <w:shd w:val="clear" w:color="auto" w:fill="FFFFFF"/>
        </w:rPr>
        <w:t>Cultus</w:t>
      </w:r>
      <w:proofErr w:type="spellEnd"/>
      <w:r w:rsidRPr="00EF7A8F">
        <w:rPr>
          <w:rFonts w:ascii="Times New Roman" w:hAnsi="Times New Roman" w:cs="Times New Roman"/>
          <w:sz w:val="24"/>
          <w:szCs w:val="24"/>
          <w:shd w:val="clear" w:color="auto" w:fill="FFFFFF"/>
        </w:rPr>
        <w:t xml:space="preserve"> </w:t>
      </w:r>
      <w:proofErr w:type="spellStart"/>
      <w:r w:rsidRPr="00EF7A8F">
        <w:rPr>
          <w:rFonts w:ascii="Times New Roman" w:hAnsi="Times New Roman" w:cs="Times New Roman"/>
          <w:sz w:val="24"/>
          <w:szCs w:val="24"/>
          <w:shd w:val="clear" w:color="auto" w:fill="FFFFFF"/>
        </w:rPr>
        <w:t>und</w:t>
      </w:r>
      <w:proofErr w:type="spellEnd"/>
      <w:r w:rsidRPr="00EF7A8F">
        <w:rPr>
          <w:rFonts w:ascii="Times New Roman" w:hAnsi="Times New Roman" w:cs="Times New Roman"/>
          <w:sz w:val="24"/>
          <w:szCs w:val="24"/>
          <w:shd w:val="clear" w:color="auto" w:fill="FFFFFF"/>
        </w:rPr>
        <w:t xml:space="preserve"> </w:t>
      </w:r>
      <w:proofErr w:type="spellStart"/>
      <w:r w:rsidRPr="00EF7A8F">
        <w:rPr>
          <w:rFonts w:ascii="Times New Roman" w:hAnsi="Times New Roman" w:cs="Times New Roman"/>
          <w:sz w:val="24"/>
          <w:szCs w:val="24"/>
          <w:shd w:val="clear" w:color="auto" w:fill="FFFFFF"/>
        </w:rPr>
        <w:t>Unterricht</w:t>
      </w:r>
      <w:proofErr w:type="spellEnd"/>
      <w:r w:rsidRPr="00EF7A8F">
        <w:rPr>
          <w:rFonts w:ascii="Times New Roman" w:hAnsi="Times New Roman" w:cs="Times New Roman"/>
          <w:sz w:val="24"/>
          <w:szCs w:val="24"/>
          <w:shd w:val="clear" w:color="auto" w:fill="FFFFFF"/>
        </w:rPr>
        <w:t xml:space="preserve">, </w:t>
      </w:r>
      <w:proofErr w:type="spellStart"/>
      <w:r w:rsidRPr="00EF7A8F">
        <w:rPr>
          <w:rFonts w:ascii="Times New Roman" w:hAnsi="Times New Roman" w:cs="Times New Roman"/>
          <w:sz w:val="24"/>
          <w:szCs w:val="24"/>
          <w:shd w:val="clear" w:color="auto" w:fill="FFFFFF"/>
        </w:rPr>
        <w:t>Neuer</w:t>
      </w:r>
      <w:proofErr w:type="spellEnd"/>
      <w:r w:rsidRPr="00EF7A8F">
        <w:rPr>
          <w:rFonts w:ascii="Times New Roman" w:hAnsi="Times New Roman" w:cs="Times New Roman"/>
          <w:sz w:val="24"/>
          <w:szCs w:val="24"/>
          <w:shd w:val="clear" w:color="auto" w:fill="FFFFFF"/>
        </w:rPr>
        <w:t xml:space="preserve"> Kultus </w:t>
      </w:r>
      <w:proofErr w:type="spellStart"/>
      <w:r w:rsidRPr="00EF7A8F">
        <w:rPr>
          <w:rFonts w:ascii="Times New Roman" w:hAnsi="Times New Roman" w:cs="Times New Roman"/>
          <w:sz w:val="24"/>
          <w:szCs w:val="24"/>
          <w:shd w:val="clear" w:color="auto" w:fill="FFFFFF"/>
        </w:rPr>
        <w:t>Akath</w:t>
      </w:r>
      <w:proofErr w:type="spellEnd"/>
      <w:r w:rsidRPr="00EF7A8F">
        <w:rPr>
          <w:rFonts w:ascii="Times New Roman" w:hAnsi="Times New Roman" w:cs="Times New Roman"/>
          <w:sz w:val="24"/>
          <w:szCs w:val="24"/>
          <w:shd w:val="clear" w:color="auto" w:fill="FFFFFF"/>
        </w:rPr>
        <w:t xml:space="preserve">. </w:t>
      </w:r>
      <w:proofErr w:type="spellStart"/>
      <w:r w:rsidRPr="00EF7A8F">
        <w:rPr>
          <w:rFonts w:ascii="Times New Roman" w:hAnsi="Times New Roman" w:cs="Times New Roman"/>
          <w:sz w:val="24"/>
          <w:szCs w:val="24"/>
          <w:shd w:val="clear" w:color="auto" w:fill="FFFFFF"/>
        </w:rPr>
        <w:t>Evang</w:t>
      </w:r>
      <w:proofErr w:type="spellEnd"/>
      <w:r w:rsidRPr="00EF7A8F">
        <w:rPr>
          <w:rFonts w:ascii="Times New Roman" w:hAnsi="Times New Roman" w:cs="Times New Roman"/>
          <w:sz w:val="24"/>
          <w:szCs w:val="24"/>
          <w:shd w:val="clear" w:color="auto" w:fill="FFFFFF"/>
        </w:rPr>
        <w:t xml:space="preserve">. </w:t>
      </w:r>
      <w:proofErr w:type="spellStart"/>
      <w:r w:rsidRPr="00EF7A8F">
        <w:rPr>
          <w:rFonts w:ascii="Times New Roman" w:hAnsi="Times New Roman" w:cs="Times New Roman"/>
          <w:sz w:val="24"/>
          <w:szCs w:val="24"/>
          <w:shd w:val="clear" w:color="auto" w:fill="FFFFFF"/>
        </w:rPr>
        <w:t>Rivelizenson</w:t>
      </w:r>
      <w:proofErr w:type="spellEnd"/>
      <w:r w:rsidRPr="00EF7A8F">
        <w:rPr>
          <w:rFonts w:ascii="Times New Roman" w:hAnsi="Times New Roman" w:cs="Times New Roman"/>
          <w:sz w:val="24"/>
          <w:szCs w:val="24"/>
          <w:shd w:val="clear" w:color="auto" w:fill="FFFFFF"/>
        </w:rPr>
        <w:t xml:space="preserve">, </w:t>
      </w:r>
      <w:proofErr w:type="spellStart"/>
      <w:r w:rsidRPr="00EF7A8F">
        <w:rPr>
          <w:rFonts w:ascii="Times New Roman" w:hAnsi="Times New Roman" w:cs="Times New Roman"/>
          <w:sz w:val="24"/>
          <w:szCs w:val="24"/>
          <w:shd w:val="clear" w:color="auto" w:fill="FFFFFF"/>
        </w:rPr>
        <w:t>Aussiedlung</w:t>
      </w:r>
      <w:proofErr w:type="spellEnd"/>
      <w:r w:rsidRPr="00EF7A8F">
        <w:rPr>
          <w:rFonts w:ascii="Times New Roman" w:hAnsi="Times New Roman" w:cs="Times New Roman"/>
          <w:sz w:val="24"/>
          <w:szCs w:val="24"/>
          <w:shd w:val="clear" w:color="auto" w:fill="FFFFFF"/>
        </w:rPr>
        <w:t xml:space="preserve">, </w:t>
      </w:r>
      <w:proofErr w:type="spellStart"/>
      <w:r w:rsidRPr="00EF7A8F">
        <w:rPr>
          <w:rFonts w:ascii="Times New Roman" w:hAnsi="Times New Roman" w:cs="Times New Roman"/>
          <w:sz w:val="24"/>
          <w:szCs w:val="24"/>
          <w:shd w:val="clear" w:color="auto" w:fill="FFFFFF"/>
        </w:rPr>
        <w:t>Auswanderung</w:t>
      </w:r>
      <w:proofErr w:type="spellEnd"/>
      <w:r w:rsidRPr="00EF7A8F">
        <w:rPr>
          <w:rFonts w:ascii="Times New Roman" w:hAnsi="Times New Roman" w:cs="Times New Roman"/>
          <w:sz w:val="24"/>
          <w:szCs w:val="24"/>
          <w:shd w:val="clear" w:color="auto" w:fill="FFFFFF"/>
        </w:rPr>
        <w:t xml:space="preserve">, </w:t>
      </w:r>
      <w:proofErr w:type="spellStart"/>
      <w:r w:rsidRPr="00EF7A8F">
        <w:rPr>
          <w:rFonts w:ascii="Times New Roman" w:hAnsi="Times New Roman" w:cs="Times New Roman"/>
          <w:sz w:val="24"/>
          <w:szCs w:val="24"/>
          <w:shd w:val="clear" w:color="auto" w:fill="FFFFFF"/>
        </w:rPr>
        <w:t>Unterricht</w:t>
      </w:r>
      <w:proofErr w:type="spellEnd"/>
      <w:r w:rsidRPr="00EF7A8F">
        <w:rPr>
          <w:rFonts w:ascii="Times New Roman" w:hAnsi="Times New Roman" w:cs="Times New Roman"/>
          <w:sz w:val="24"/>
          <w:szCs w:val="24"/>
          <w:shd w:val="clear" w:color="auto" w:fill="FFFFFF"/>
        </w:rPr>
        <w:t xml:space="preserve">, </w:t>
      </w:r>
      <w:proofErr w:type="spellStart"/>
      <w:r w:rsidRPr="00EF7A8F">
        <w:rPr>
          <w:rFonts w:ascii="Times New Roman" w:hAnsi="Times New Roman" w:cs="Times New Roman"/>
          <w:sz w:val="24"/>
          <w:szCs w:val="24"/>
          <w:shd w:val="clear" w:color="auto" w:fill="FFFFFF"/>
        </w:rPr>
        <w:t>Stipendien</w:t>
      </w:r>
      <w:proofErr w:type="spellEnd"/>
      <w:r w:rsidRPr="00EF7A8F">
        <w:rPr>
          <w:rFonts w:ascii="Times New Roman" w:hAnsi="Times New Roman" w:cs="Times New Roman"/>
          <w:sz w:val="24"/>
          <w:szCs w:val="24"/>
          <w:shd w:val="clear" w:color="auto" w:fill="FFFFFF"/>
        </w:rPr>
        <w:t xml:space="preserve"> in gen., </w:t>
      </w:r>
      <w:proofErr w:type="spellStart"/>
      <w:r w:rsidRPr="00EF7A8F">
        <w:rPr>
          <w:rFonts w:ascii="Times New Roman" w:hAnsi="Times New Roman" w:cs="Times New Roman"/>
          <w:sz w:val="24"/>
          <w:szCs w:val="24"/>
          <w:shd w:val="clear" w:color="auto" w:fill="FFFFFF"/>
        </w:rPr>
        <w:t>Allgemein</w:t>
      </w:r>
      <w:proofErr w:type="spellEnd"/>
      <w:r w:rsidRPr="00EF7A8F">
        <w:rPr>
          <w:rFonts w:ascii="Times New Roman" w:hAnsi="Times New Roman" w:cs="Times New Roman"/>
          <w:sz w:val="24"/>
          <w:szCs w:val="24"/>
          <w:shd w:val="clear" w:color="auto" w:fill="FFFFFF"/>
        </w:rPr>
        <w:t xml:space="preserve">, </w:t>
      </w:r>
      <w:proofErr w:type="spellStart"/>
      <w:r w:rsidRPr="00EF7A8F">
        <w:rPr>
          <w:rFonts w:ascii="Times New Roman" w:hAnsi="Times New Roman" w:cs="Times New Roman"/>
          <w:sz w:val="24"/>
          <w:szCs w:val="24"/>
          <w:shd w:val="clear" w:color="auto" w:fill="FFFFFF"/>
        </w:rPr>
        <w:t>sig</w:t>
      </w:r>
      <w:proofErr w:type="spellEnd"/>
      <w:r w:rsidRPr="00EF7A8F">
        <w:rPr>
          <w:rFonts w:ascii="Times New Roman" w:hAnsi="Times New Roman" w:cs="Times New Roman"/>
          <w:sz w:val="24"/>
          <w:szCs w:val="24"/>
          <w:shd w:val="clear" w:color="auto" w:fill="FFFFFF"/>
        </w:rPr>
        <w:t xml:space="preserve">. </w:t>
      </w:r>
      <w:r w:rsidRPr="00EF7A8F">
        <w:rPr>
          <w:rFonts w:ascii="Times New Roman" w:hAnsi="Times New Roman" w:cs="Times New Roman"/>
          <w:sz w:val="24"/>
          <w:szCs w:val="24"/>
        </w:rPr>
        <w:t>AT-</w:t>
      </w:r>
      <w:proofErr w:type="spellStart"/>
      <w:r w:rsidRPr="00EF7A8F">
        <w:rPr>
          <w:rFonts w:ascii="Times New Roman" w:hAnsi="Times New Roman" w:cs="Times New Roman"/>
          <w:sz w:val="24"/>
          <w:szCs w:val="24"/>
        </w:rPr>
        <w:t>OeSta</w:t>
      </w:r>
      <w:proofErr w:type="spellEnd"/>
      <w:r w:rsidRPr="00EF7A8F">
        <w:rPr>
          <w:rFonts w:ascii="Times New Roman" w:hAnsi="Times New Roman" w:cs="Times New Roman"/>
          <w:sz w:val="24"/>
          <w:szCs w:val="24"/>
        </w:rPr>
        <w:t xml:space="preserve">/AVA Kultus NK </w:t>
      </w:r>
      <w:proofErr w:type="spellStart"/>
      <w:r w:rsidRPr="00EF7A8F">
        <w:rPr>
          <w:rFonts w:ascii="Times New Roman" w:hAnsi="Times New Roman" w:cs="Times New Roman"/>
          <w:sz w:val="24"/>
          <w:szCs w:val="24"/>
        </w:rPr>
        <w:t>Akath</w:t>
      </w:r>
      <w:proofErr w:type="spellEnd"/>
      <w:r w:rsidRPr="00EF7A8F">
        <w:rPr>
          <w:rFonts w:ascii="Times New Roman" w:hAnsi="Times New Roman" w:cs="Times New Roman"/>
          <w:sz w:val="24"/>
          <w:szCs w:val="24"/>
        </w:rPr>
        <w:t>, kar. 66 B 19-20.</w:t>
      </w:r>
    </w:p>
    <w:p w14:paraId="7AD45AFA" w14:textId="77777777" w:rsidR="00230A73" w:rsidRPr="00EF7A8F" w:rsidRDefault="00230A73" w:rsidP="00230A73">
      <w:pPr>
        <w:rPr>
          <w:rFonts w:ascii="Times New Roman" w:hAnsi="Times New Roman" w:cs="Times New Roman"/>
          <w:sz w:val="24"/>
          <w:szCs w:val="24"/>
        </w:rPr>
      </w:pPr>
      <w:proofErr w:type="spellStart"/>
      <w:r w:rsidRPr="00EF7A8F">
        <w:rPr>
          <w:rFonts w:ascii="Times New Roman" w:hAnsi="Times New Roman" w:cs="Times New Roman"/>
          <w:sz w:val="24"/>
          <w:szCs w:val="24"/>
        </w:rPr>
        <w:t>OeSta</w:t>
      </w:r>
      <w:proofErr w:type="spellEnd"/>
      <w:r w:rsidRPr="00EF7A8F">
        <w:rPr>
          <w:rFonts w:ascii="Times New Roman" w:hAnsi="Times New Roman" w:cs="Times New Roman"/>
          <w:sz w:val="24"/>
          <w:szCs w:val="24"/>
        </w:rPr>
        <w:t xml:space="preserve">, </w:t>
      </w:r>
      <w:proofErr w:type="spellStart"/>
      <w:r w:rsidRPr="00EF7A8F">
        <w:rPr>
          <w:rFonts w:ascii="Times New Roman" w:hAnsi="Times New Roman" w:cs="Times New Roman"/>
          <w:sz w:val="24"/>
          <w:szCs w:val="24"/>
        </w:rPr>
        <w:t>Allgemeines</w:t>
      </w:r>
      <w:proofErr w:type="spellEnd"/>
      <w:r w:rsidRPr="00EF7A8F">
        <w:rPr>
          <w:rFonts w:ascii="Times New Roman" w:hAnsi="Times New Roman" w:cs="Times New Roman"/>
          <w:sz w:val="24"/>
          <w:szCs w:val="24"/>
        </w:rPr>
        <w:t xml:space="preserve"> </w:t>
      </w:r>
      <w:proofErr w:type="spellStart"/>
      <w:r w:rsidRPr="00EF7A8F">
        <w:rPr>
          <w:rFonts w:ascii="Times New Roman" w:hAnsi="Times New Roman" w:cs="Times New Roman"/>
          <w:sz w:val="24"/>
          <w:szCs w:val="24"/>
        </w:rPr>
        <w:t>Verwaltungs</w:t>
      </w:r>
      <w:proofErr w:type="spellEnd"/>
      <w:r w:rsidRPr="00EF7A8F">
        <w:rPr>
          <w:rFonts w:ascii="Times New Roman" w:hAnsi="Times New Roman" w:cs="Times New Roman"/>
          <w:sz w:val="24"/>
          <w:szCs w:val="24"/>
        </w:rPr>
        <w:t xml:space="preserve">-, </w:t>
      </w:r>
      <w:proofErr w:type="spellStart"/>
      <w:proofErr w:type="gramStart"/>
      <w:r w:rsidRPr="00EF7A8F">
        <w:rPr>
          <w:rFonts w:ascii="Times New Roman" w:hAnsi="Times New Roman" w:cs="Times New Roman"/>
          <w:sz w:val="24"/>
          <w:szCs w:val="24"/>
        </w:rPr>
        <w:t>Finanz</w:t>
      </w:r>
      <w:proofErr w:type="spellEnd"/>
      <w:r w:rsidRPr="00EF7A8F">
        <w:rPr>
          <w:rFonts w:ascii="Times New Roman" w:hAnsi="Times New Roman" w:cs="Times New Roman"/>
          <w:sz w:val="24"/>
          <w:szCs w:val="24"/>
        </w:rPr>
        <w:t xml:space="preserve">- </w:t>
      </w:r>
      <w:proofErr w:type="spellStart"/>
      <w:r w:rsidRPr="00EF7A8F">
        <w:rPr>
          <w:rFonts w:ascii="Times New Roman" w:hAnsi="Times New Roman" w:cs="Times New Roman"/>
          <w:sz w:val="24"/>
          <w:szCs w:val="24"/>
        </w:rPr>
        <w:t>und</w:t>
      </w:r>
      <w:proofErr w:type="spellEnd"/>
      <w:proofErr w:type="gramEnd"/>
      <w:r w:rsidRPr="00EF7A8F">
        <w:rPr>
          <w:rFonts w:ascii="Times New Roman" w:hAnsi="Times New Roman" w:cs="Times New Roman"/>
          <w:sz w:val="24"/>
          <w:szCs w:val="24"/>
        </w:rPr>
        <w:t xml:space="preserve"> </w:t>
      </w:r>
      <w:proofErr w:type="spellStart"/>
      <w:r w:rsidRPr="00EF7A8F">
        <w:rPr>
          <w:rFonts w:ascii="Times New Roman" w:hAnsi="Times New Roman" w:cs="Times New Roman"/>
          <w:sz w:val="24"/>
          <w:szCs w:val="24"/>
        </w:rPr>
        <w:t>Hofkammerarchiv</w:t>
      </w:r>
      <w:proofErr w:type="spellEnd"/>
      <w:r w:rsidRPr="00EF7A8F">
        <w:rPr>
          <w:rFonts w:ascii="Times New Roman" w:hAnsi="Times New Roman" w:cs="Times New Roman"/>
          <w:sz w:val="24"/>
          <w:szCs w:val="24"/>
        </w:rPr>
        <w:t>,</w:t>
      </w:r>
      <w:r w:rsidRPr="00EF7A8F">
        <w:rPr>
          <w:rFonts w:ascii="Times New Roman" w:hAnsi="Times New Roman" w:cs="Times New Roman"/>
          <w:sz w:val="24"/>
          <w:szCs w:val="24"/>
          <w:shd w:val="clear" w:color="auto" w:fill="FFFFFF"/>
        </w:rPr>
        <w:t xml:space="preserve"> </w:t>
      </w:r>
      <w:proofErr w:type="spellStart"/>
      <w:r w:rsidRPr="00EF7A8F">
        <w:rPr>
          <w:rFonts w:ascii="Times New Roman" w:hAnsi="Times New Roman" w:cs="Times New Roman"/>
          <w:sz w:val="24"/>
          <w:szCs w:val="24"/>
          <w:shd w:val="clear" w:color="auto" w:fill="FFFFFF"/>
        </w:rPr>
        <w:t>Ministerium</w:t>
      </w:r>
      <w:proofErr w:type="spellEnd"/>
      <w:r w:rsidRPr="00EF7A8F">
        <w:rPr>
          <w:rFonts w:ascii="Times New Roman" w:hAnsi="Times New Roman" w:cs="Times New Roman"/>
          <w:sz w:val="24"/>
          <w:szCs w:val="24"/>
          <w:shd w:val="clear" w:color="auto" w:fill="FFFFFF"/>
        </w:rPr>
        <w:t xml:space="preserve"> </w:t>
      </w:r>
      <w:proofErr w:type="spellStart"/>
      <w:r w:rsidRPr="00EF7A8F">
        <w:rPr>
          <w:rFonts w:ascii="Times New Roman" w:hAnsi="Times New Roman" w:cs="Times New Roman"/>
          <w:sz w:val="24"/>
          <w:szCs w:val="24"/>
          <w:shd w:val="clear" w:color="auto" w:fill="FFFFFF"/>
        </w:rPr>
        <w:t>für</w:t>
      </w:r>
      <w:proofErr w:type="spellEnd"/>
      <w:r w:rsidRPr="00EF7A8F">
        <w:rPr>
          <w:rFonts w:ascii="Times New Roman" w:hAnsi="Times New Roman" w:cs="Times New Roman"/>
          <w:sz w:val="24"/>
          <w:szCs w:val="24"/>
          <w:shd w:val="clear" w:color="auto" w:fill="FFFFFF"/>
        </w:rPr>
        <w:t xml:space="preserve"> </w:t>
      </w:r>
      <w:proofErr w:type="spellStart"/>
      <w:r w:rsidRPr="00EF7A8F">
        <w:rPr>
          <w:rFonts w:ascii="Times New Roman" w:hAnsi="Times New Roman" w:cs="Times New Roman"/>
          <w:sz w:val="24"/>
          <w:szCs w:val="24"/>
          <w:shd w:val="clear" w:color="auto" w:fill="FFFFFF"/>
        </w:rPr>
        <w:t>Cultus</w:t>
      </w:r>
      <w:proofErr w:type="spellEnd"/>
      <w:r w:rsidRPr="00EF7A8F">
        <w:rPr>
          <w:rFonts w:ascii="Times New Roman" w:hAnsi="Times New Roman" w:cs="Times New Roman"/>
          <w:sz w:val="24"/>
          <w:szCs w:val="24"/>
          <w:shd w:val="clear" w:color="auto" w:fill="FFFFFF"/>
        </w:rPr>
        <w:t xml:space="preserve"> </w:t>
      </w:r>
      <w:proofErr w:type="spellStart"/>
      <w:r w:rsidRPr="00EF7A8F">
        <w:rPr>
          <w:rFonts w:ascii="Times New Roman" w:hAnsi="Times New Roman" w:cs="Times New Roman"/>
          <w:sz w:val="24"/>
          <w:szCs w:val="24"/>
          <w:shd w:val="clear" w:color="auto" w:fill="FFFFFF"/>
        </w:rPr>
        <w:t>und</w:t>
      </w:r>
      <w:proofErr w:type="spellEnd"/>
      <w:r w:rsidRPr="00EF7A8F">
        <w:rPr>
          <w:rFonts w:ascii="Times New Roman" w:hAnsi="Times New Roman" w:cs="Times New Roman"/>
          <w:sz w:val="24"/>
          <w:szCs w:val="24"/>
          <w:shd w:val="clear" w:color="auto" w:fill="FFFFFF"/>
        </w:rPr>
        <w:t xml:space="preserve"> </w:t>
      </w:r>
      <w:proofErr w:type="spellStart"/>
      <w:r w:rsidRPr="00EF7A8F">
        <w:rPr>
          <w:rFonts w:ascii="Times New Roman" w:hAnsi="Times New Roman" w:cs="Times New Roman"/>
          <w:sz w:val="24"/>
          <w:szCs w:val="24"/>
          <w:shd w:val="clear" w:color="auto" w:fill="FFFFFF"/>
        </w:rPr>
        <w:t>Unterricht</w:t>
      </w:r>
      <w:proofErr w:type="spellEnd"/>
      <w:r w:rsidRPr="00EF7A8F">
        <w:rPr>
          <w:rFonts w:ascii="Times New Roman" w:hAnsi="Times New Roman" w:cs="Times New Roman"/>
          <w:sz w:val="24"/>
          <w:szCs w:val="24"/>
          <w:shd w:val="clear" w:color="auto" w:fill="FFFFFF"/>
        </w:rPr>
        <w:t xml:space="preserve">, </w:t>
      </w:r>
      <w:proofErr w:type="spellStart"/>
      <w:r w:rsidRPr="00EF7A8F">
        <w:rPr>
          <w:rFonts w:ascii="Times New Roman" w:hAnsi="Times New Roman" w:cs="Times New Roman"/>
          <w:sz w:val="24"/>
          <w:szCs w:val="24"/>
          <w:shd w:val="clear" w:color="auto" w:fill="FFFFFF"/>
        </w:rPr>
        <w:t>Neuer</w:t>
      </w:r>
      <w:proofErr w:type="spellEnd"/>
      <w:r w:rsidRPr="00EF7A8F">
        <w:rPr>
          <w:rFonts w:ascii="Times New Roman" w:hAnsi="Times New Roman" w:cs="Times New Roman"/>
          <w:sz w:val="24"/>
          <w:szCs w:val="24"/>
          <w:shd w:val="clear" w:color="auto" w:fill="FFFFFF"/>
        </w:rPr>
        <w:t xml:space="preserve"> Kultus </w:t>
      </w:r>
      <w:proofErr w:type="spellStart"/>
      <w:r w:rsidRPr="00EF7A8F">
        <w:rPr>
          <w:rFonts w:ascii="Times New Roman" w:hAnsi="Times New Roman" w:cs="Times New Roman"/>
          <w:sz w:val="24"/>
          <w:szCs w:val="24"/>
          <w:shd w:val="clear" w:color="auto" w:fill="FFFFFF"/>
        </w:rPr>
        <w:t>Akath</w:t>
      </w:r>
      <w:proofErr w:type="spellEnd"/>
      <w:r w:rsidRPr="00EF7A8F">
        <w:rPr>
          <w:rFonts w:ascii="Times New Roman" w:hAnsi="Times New Roman" w:cs="Times New Roman"/>
          <w:sz w:val="24"/>
          <w:szCs w:val="24"/>
          <w:shd w:val="clear" w:color="auto" w:fill="FFFFFF"/>
        </w:rPr>
        <w:t xml:space="preserve">. </w:t>
      </w:r>
      <w:proofErr w:type="spellStart"/>
      <w:r w:rsidRPr="00EF7A8F">
        <w:rPr>
          <w:rFonts w:ascii="Times New Roman" w:hAnsi="Times New Roman" w:cs="Times New Roman"/>
          <w:sz w:val="24"/>
          <w:szCs w:val="24"/>
          <w:shd w:val="clear" w:color="auto" w:fill="FFFFFF"/>
        </w:rPr>
        <w:t>Evang</w:t>
      </w:r>
      <w:proofErr w:type="spellEnd"/>
      <w:r w:rsidRPr="00EF7A8F">
        <w:rPr>
          <w:rFonts w:ascii="Times New Roman" w:hAnsi="Times New Roman" w:cs="Times New Roman"/>
          <w:sz w:val="24"/>
          <w:szCs w:val="24"/>
          <w:shd w:val="clear" w:color="auto" w:fill="FFFFFF"/>
        </w:rPr>
        <w:t xml:space="preserve">. </w:t>
      </w:r>
      <w:proofErr w:type="spellStart"/>
      <w:r w:rsidRPr="00EF7A8F">
        <w:rPr>
          <w:rFonts w:ascii="Times New Roman" w:hAnsi="Times New Roman" w:cs="Times New Roman"/>
          <w:sz w:val="24"/>
          <w:szCs w:val="24"/>
          <w:shd w:val="clear" w:color="auto" w:fill="FFFFFF"/>
        </w:rPr>
        <w:t>Pfarren</w:t>
      </w:r>
      <w:proofErr w:type="spellEnd"/>
      <w:r w:rsidRPr="00EF7A8F">
        <w:rPr>
          <w:rFonts w:ascii="Times New Roman" w:hAnsi="Times New Roman" w:cs="Times New Roman"/>
          <w:sz w:val="24"/>
          <w:szCs w:val="24"/>
          <w:shd w:val="clear" w:color="auto" w:fill="FFFFFF"/>
        </w:rPr>
        <w:t xml:space="preserve">, </w:t>
      </w:r>
      <w:proofErr w:type="spellStart"/>
      <w:r w:rsidRPr="00EF7A8F">
        <w:rPr>
          <w:rFonts w:ascii="Times New Roman" w:hAnsi="Times New Roman" w:cs="Times New Roman"/>
          <w:sz w:val="24"/>
          <w:szCs w:val="24"/>
          <w:shd w:val="clear" w:color="auto" w:fill="FFFFFF"/>
        </w:rPr>
        <w:t>Kirchen</w:t>
      </w:r>
      <w:proofErr w:type="spellEnd"/>
      <w:r w:rsidRPr="00EF7A8F">
        <w:rPr>
          <w:rFonts w:ascii="Times New Roman" w:hAnsi="Times New Roman" w:cs="Times New Roman"/>
          <w:sz w:val="24"/>
          <w:szCs w:val="24"/>
          <w:shd w:val="clear" w:color="auto" w:fill="FFFFFF"/>
        </w:rPr>
        <w:t xml:space="preserve">, </w:t>
      </w:r>
      <w:proofErr w:type="spellStart"/>
      <w:r w:rsidRPr="00EF7A8F">
        <w:rPr>
          <w:rFonts w:ascii="Times New Roman" w:hAnsi="Times New Roman" w:cs="Times New Roman"/>
          <w:sz w:val="24"/>
          <w:szCs w:val="24"/>
          <w:shd w:val="clear" w:color="auto" w:fill="FFFFFF"/>
        </w:rPr>
        <w:t>Bethause</w:t>
      </w:r>
      <w:proofErr w:type="spellEnd"/>
      <w:r w:rsidRPr="00EF7A8F">
        <w:rPr>
          <w:rFonts w:ascii="Times New Roman" w:hAnsi="Times New Roman" w:cs="Times New Roman"/>
          <w:sz w:val="24"/>
          <w:szCs w:val="24"/>
          <w:shd w:val="clear" w:color="auto" w:fill="FFFFFF"/>
        </w:rPr>
        <w:t xml:space="preserve">, </w:t>
      </w:r>
      <w:proofErr w:type="spellStart"/>
      <w:r w:rsidRPr="00EF7A8F">
        <w:rPr>
          <w:rFonts w:ascii="Times New Roman" w:hAnsi="Times New Roman" w:cs="Times New Roman"/>
          <w:sz w:val="24"/>
          <w:szCs w:val="24"/>
          <w:shd w:val="clear" w:color="auto" w:fill="FFFFFF"/>
        </w:rPr>
        <w:t>Bukovins</w:t>
      </w:r>
      <w:proofErr w:type="spellEnd"/>
      <w:r w:rsidRPr="00EF7A8F">
        <w:rPr>
          <w:rFonts w:ascii="Times New Roman" w:hAnsi="Times New Roman" w:cs="Times New Roman"/>
          <w:sz w:val="24"/>
          <w:szCs w:val="24"/>
          <w:shd w:val="clear" w:color="auto" w:fill="FFFFFF"/>
        </w:rPr>
        <w:t xml:space="preserve">, </w:t>
      </w:r>
      <w:proofErr w:type="spellStart"/>
      <w:r w:rsidRPr="00EF7A8F">
        <w:rPr>
          <w:rFonts w:ascii="Times New Roman" w:hAnsi="Times New Roman" w:cs="Times New Roman"/>
          <w:sz w:val="24"/>
          <w:szCs w:val="24"/>
          <w:shd w:val="clear" w:color="auto" w:fill="FFFFFF"/>
        </w:rPr>
        <w:t>Kroatien</w:t>
      </w:r>
      <w:proofErr w:type="spellEnd"/>
      <w:r w:rsidRPr="00EF7A8F">
        <w:rPr>
          <w:rFonts w:ascii="Times New Roman" w:hAnsi="Times New Roman" w:cs="Times New Roman"/>
          <w:sz w:val="24"/>
          <w:szCs w:val="24"/>
          <w:shd w:val="clear" w:color="auto" w:fill="FFFFFF"/>
        </w:rPr>
        <w:t xml:space="preserve">, </w:t>
      </w:r>
      <w:proofErr w:type="spellStart"/>
      <w:r w:rsidRPr="00EF7A8F">
        <w:rPr>
          <w:rFonts w:ascii="Times New Roman" w:hAnsi="Times New Roman" w:cs="Times New Roman"/>
          <w:sz w:val="24"/>
          <w:szCs w:val="24"/>
          <w:shd w:val="clear" w:color="auto" w:fill="FFFFFF"/>
        </w:rPr>
        <w:t>Venedig</w:t>
      </w:r>
      <w:proofErr w:type="spellEnd"/>
      <w:r w:rsidRPr="00EF7A8F">
        <w:rPr>
          <w:rFonts w:ascii="Times New Roman" w:hAnsi="Times New Roman" w:cs="Times New Roman"/>
          <w:sz w:val="24"/>
          <w:szCs w:val="24"/>
          <w:shd w:val="clear" w:color="auto" w:fill="FFFFFF"/>
        </w:rPr>
        <w:t xml:space="preserve">, </w:t>
      </w:r>
      <w:proofErr w:type="spellStart"/>
      <w:r w:rsidRPr="00EF7A8F">
        <w:rPr>
          <w:rFonts w:ascii="Times New Roman" w:hAnsi="Times New Roman" w:cs="Times New Roman"/>
          <w:sz w:val="24"/>
          <w:szCs w:val="24"/>
          <w:shd w:val="clear" w:color="auto" w:fill="FFFFFF"/>
        </w:rPr>
        <w:t>Siebenbürgen</w:t>
      </w:r>
      <w:proofErr w:type="spellEnd"/>
      <w:r w:rsidRPr="00EF7A8F">
        <w:rPr>
          <w:rFonts w:ascii="Times New Roman" w:hAnsi="Times New Roman" w:cs="Times New Roman"/>
          <w:sz w:val="24"/>
          <w:szCs w:val="24"/>
          <w:shd w:val="clear" w:color="auto" w:fill="FFFFFF"/>
        </w:rPr>
        <w:t xml:space="preserve">, </w:t>
      </w:r>
      <w:proofErr w:type="spellStart"/>
      <w:r w:rsidRPr="00EF7A8F">
        <w:rPr>
          <w:rFonts w:ascii="Times New Roman" w:hAnsi="Times New Roman" w:cs="Times New Roman"/>
          <w:sz w:val="24"/>
          <w:szCs w:val="24"/>
          <w:shd w:val="clear" w:color="auto" w:fill="FFFFFF"/>
        </w:rPr>
        <w:t>Ungarn</w:t>
      </w:r>
      <w:proofErr w:type="spellEnd"/>
      <w:r w:rsidRPr="00EF7A8F">
        <w:rPr>
          <w:rFonts w:ascii="Times New Roman" w:hAnsi="Times New Roman" w:cs="Times New Roman"/>
          <w:sz w:val="24"/>
          <w:szCs w:val="24"/>
          <w:shd w:val="clear" w:color="auto" w:fill="FFFFFF"/>
        </w:rPr>
        <w:t xml:space="preserve">, </w:t>
      </w:r>
      <w:proofErr w:type="spellStart"/>
      <w:r w:rsidRPr="00EF7A8F">
        <w:rPr>
          <w:rFonts w:ascii="Times New Roman" w:hAnsi="Times New Roman" w:cs="Times New Roman"/>
          <w:sz w:val="24"/>
          <w:szCs w:val="24"/>
          <w:shd w:val="clear" w:color="auto" w:fill="FFFFFF"/>
        </w:rPr>
        <w:t>Mähren</w:t>
      </w:r>
      <w:proofErr w:type="spellEnd"/>
      <w:r w:rsidRPr="00EF7A8F">
        <w:rPr>
          <w:rFonts w:ascii="Times New Roman" w:hAnsi="Times New Roman" w:cs="Times New Roman"/>
          <w:sz w:val="24"/>
          <w:szCs w:val="24"/>
          <w:shd w:val="clear" w:color="auto" w:fill="FFFFFF"/>
        </w:rPr>
        <w:t xml:space="preserve"> in gen. A-M, </w:t>
      </w:r>
      <w:proofErr w:type="spellStart"/>
      <w:r w:rsidRPr="00EF7A8F">
        <w:rPr>
          <w:rFonts w:ascii="Times New Roman" w:hAnsi="Times New Roman" w:cs="Times New Roman"/>
          <w:sz w:val="24"/>
          <w:szCs w:val="24"/>
          <w:shd w:val="clear" w:color="auto" w:fill="FFFFFF"/>
        </w:rPr>
        <w:t>sig</w:t>
      </w:r>
      <w:proofErr w:type="spellEnd"/>
      <w:r w:rsidRPr="00EF7A8F">
        <w:rPr>
          <w:rFonts w:ascii="Times New Roman" w:hAnsi="Times New Roman" w:cs="Times New Roman"/>
          <w:sz w:val="24"/>
          <w:szCs w:val="24"/>
          <w:shd w:val="clear" w:color="auto" w:fill="FFFFFF"/>
        </w:rPr>
        <w:t xml:space="preserve">. </w:t>
      </w:r>
      <w:r w:rsidRPr="00EF7A8F">
        <w:rPr>
          <w:rFonts w:ascii="Times New Roman" w:hAnsi="Times New Roman" w:cs="Times New Roman"/>
          <w:sz w:val="24"/>
          <w:szCs w:val="24"/>
        </w:rPr>
        <w:t>AT-</w:t>
      </w:r>
      <w:proofErr w:type="spellStart"/>
      <w:r w:rsidRPr="00EF7A8F">
        <w:rPr>
          <w:rFonts w:ascii="Times New Roman" w:hAnsi="Times New Roman" w:cs="Times New Roman"/>
          <w:sz w:val="24"/>
          <w:szCs w:val="24"/>
        </w:rPr>
        <w:t>OeSta</w:t>
      </w:r>
      <w:proofErr w:type="spellEnd"/>
      <w:r w:rsidRPr="00EF7A8F">
        <w:rPr>
          <w:rFonts w:ascii="Times New Roman" w:hAnsi="Times New Roman" w:cs="Times New Roman"/>
          <w:sz w:val="24"/>
          <w:szCs w:val="24"/>
        </w:rPr>
        <w:t xml:space="preserve">/AVA Kultus NK </w:t>
      </w:r>
      <w:proofErr w:type="spellStart"/>
      <w:r w:rsidRPr="00EF7A8F">
        <w:rPr>
          <w:rFonts w:ascii="Times New Roman" w:hAnsi="Times New Roman" w:cs="Times New Roman"/>
          <w:sz w:val="24"/>
          <w:szCs w:val="24"/>
        </w:rPr>
        <w:t>Akath</w:t>
      </w:r>
      <w:proofErr w:type="spellEnd"/>
      <w:r w:rsidRPr="00EF7A8F">
        <w:rPr>
          <w:rFonts w:ascii="Times New Roman" w:hAnsi="Times New Roman" w:cs="Times New Roman"/>
          <w:sz w:val="24"/>
          <w:szCs w:val="24"/>
        </w:rPr>
        <w:t>, kar. B 12 51.</w:t>
      </w:r>
    </w:p>
    <w:p w14:paraId="3FB32401" w14:textId="77777777" w:rsidR="00230A73" w:rsidRPr="00EF7A8F" w:rsidRDefault="00230A73" w:rsidP="00230A73">
      <w:pPr>
        <w:rPr>
          <w:rFonts w:ascii="Times New Roman" w:hAnsi="Times New Roman" w:cs="Times New Roman"/>
          <w:sz w:val="24"/>
          <w:szCs w:val="24"/>
        </w:rPr>
      </w:pPr>
      <w:proofErr w:type="spellStart"/>
      <w:r w:rsidRPr="00EF7A8F">
        <w:rPr>
          <w:rFonts w:ascii="Times New Roman" w:hAnsi="Times New Roman" w:cs="Times New Roman"/>
          <w:sz w:val="24"/>
          <w:szCs w:val="24"/>
        </w:rPr>
        <w:t>OeSta</w:t>
      </w:r>
      <w:proofErr w:type="spellEnd"/>
      <w:r w:rsidRPr="00EF7A8F">
        <w:rPr>
          <w:rFonts w:ascii="Times New Roman" w:hAnsi="Times New Roman" w:cs="Times New Roman"/>
          <w:sz w:val="24"/>
          <w:szCs w:val="24"/>
        </w:rPr>
        <w:t xml:space="preserve">, </w:t>
      </w:r>
      <w:proofErr w:type="spellStart"/>
      <w:r w:rsidRPr="00EF7A8F">
        <w:rPr>
          <w:rFonts w:ascii="Times New Roman" w:hAnsi="Times New Roman" w:cs="Times New Roman"/>
          <w:sz w:val="24"/>
          <w:szCs w:val="24"/>
        </w:rPr>
        <w:t>Allgemeines</w:t>
      </w:r>
      <w:proofErr w:type="spellEnd"/>
      <w:r w:rsidRPr="00EF7A8F">
        <w:rPr>
          <w:rFonts w:ascii="Times New Roman" w:hAnsi="Times New Roman" w:cs="Times New Roman"/>
          <w:sz w:val="24"/>
          <w:szCs w:val="24"/>
        </w:rPr>
        <w:t xml:space="preserve"> </w:t>
      </w:r>
      <w:proofErr w:type="spellStart"/>
      <w:r w:rsidRPr="00EF7A8F">
        <w:rPr>
          <w:rFonts w:ascii="Times New Roman" w:hAnsi="Times New Roman" w:cs="Times New Roman"/>
          <w:sz w:val="24"/>
          <w:szCs w:val="24"/>
        </w:rPr>
        <w:t>Verwaltungs</w:t>
      </w:r>
      <w:proofErr w:type="spellEnd"/>
      <w:r w:rsidRPr="00EF7A8F">
        <w:rPr>
          <w:rFonts w:ascii="Times New Roman" w:hAnsi="Times New Roman" w:cs="Times New Roman"/>
          <w:sz w:val="24"/>
          <w:szCs w:val="24"/>
        </w:rPr>
        <w:t xml:space="preserve">-, </w:t>
      </w:r>
      <w:proofErr w:type="spellStart"/>
      <w:r w:rsidRPr="00EF7A8F">
        <w:rPr>
          <w:rFonts w:ascii="Times New Roman" w:hAnsi="Times New Roman" w:cs="Times New Roman"/>
          <w:sz w:val="24"/>
          <w:szCs w:val="24"/>
        </w:rPr>
        <w:t>Finanz</w:t>
      </w:r>
      <w:proofErr w:type="spellEnd"/>
      <w:r w:rsidRPr="00EF7A8F">
        <w:rPr>
          <w:rFonts w:ascii="Times New Roman" w:hAnsi="Times New Roman" w:cs="Times New Roman"/>
          <w:sz w:val="24"/>
          <w:szCs w:val="24"/>
        </w:rPr>
        <w:t xml:space="preserve">- </w:t>
      </w:r>
      <w:proofErr w:type="spellStart"/>
      <w:r w:rsidRPr="00EF7A8F">
        <w:rPr>
          <w:rFonts w:ascii="Times New Roman" w:hAnsi="Times New Roman" w:cs="Times New Roman"/>
          <w:sz w:val="24"/>
          <w:szCs w:val="24"/>
        </w:rPr>
        <w:t>und</w:t>
      </w:r>
      <w:proofErr w:type="spellEnd"/>
      <w:r w:rsidRPr="00EF7A8F">
        <w:rPr>
          <w:rFonts w:ascii="Times New Roman" w:hAnsi="Times New Roman" w:cs="Times New Roman"/>
          <w:sz w:val="24"/>
          <w:szCs w:val="24"/>
        </w:rPr>
        <w:t xml:space="preserve"> </w:t>
      </w:r>
      <w:proofErr w:type="spellStart"/>
      <w:r w:rsidRPr="00EF7A8F">
        <w:rPr>
          <w:rFonts w:ascii="Times New Roman" w:hAnsi="Times New Roman" w:cs="Times New Roman"/>
          <w:sz w:val="24"/>
          <w:szCs w:val="24"/>
        </w:rPr>
        <w:t>Hofkammerarchiv</w:t>
      </w:r>
      <w:proofErr w:type="spellEnd"/>
      <w:r w:rsidRPr="00EF7A8F">
        <w:rPr>
          <w:rFonts w:ascii="Times New Roman" w:hAnsi="Times New Roman" w:cs="Times New Roman"/>
          <w:sz w:val="24"/>
          <w:szCs w:val="24"/>
        </w:rPr>
        <w:t>,</w:t>
      </w:r>
      <w:r w:rsidRPr="00EF7A8F">
        <w:rPr>
          <w:rFonts w:ascii="Times New Roman" w:hAnsi="Times New Roman" w:cs="Times New Roman"/>
          <w:sz w:val="24"/>
          <w:szCs w:val="24"/>
          <w:shd w:val="clear" w:color="auto" w:fill="FFFFFF"/>
        </w:rPr>
        <w:t xml:space="preserve"> </w:t>
      </w:r>
      <w:proofErr w:type="spellStart"/>
      <w:r w:rsidRPr="00EF7A8F">
        <w:rPr>
          <w:rFonts w:ascii="Times New Roman" w:hAnsi="Times New Roman" w:cs="Times New Roman"/>
          <w:sz w:val="24"/>
          <w:szCs w:val="24"/>
          <w:shd w:val="clear" w:color="auto" w:fill="FFFFFF"/>
        </w:rPr>
        <w:t>Ministerium</w:t>
      </w:r>
      <w:proofErr w:type="spellEnd"/>
      <w:r w:rsidRPr="00EF7A8F">
        <w:rPr>
          <w:rFonts w:ascii="Times New Roman" w:hAnsi="Times New Roman" w:cs="Times New Roman"/>
          <w:sz w:val="24"/>
          <w:szCs w:val="24"/>
          <w:shd w:val="clear" w:color="auto" w:fill="FFFFFF"/>
        </w:rPr>
        <w:t xml:space="preserve"> </w:t>
      </w:r>
      <w:proofErr w:type="spellStart"/>
      <w:r w:rsidRPr="00EF7A8F">
        <w:rPr>
          <w:rFonts w:ascii="Times New Roman" w:hAnsi="Times New Roman" w:cs="Times New Roman"/>
          <w:sz w:val="24"/>
          <w:szCs w:val="24"/>
          <w:shd w:val="clear" w:color="auto" w:fill="FFFFFF"/>
        </w:rPr>
        <w:t>für</w:t>
      </w:r>
      <w:proofErr w:type="spellEnd"/>
      <w:r w:rsidRPr="00EF7A8F">
        <w:rPr>
          <w:rFonts w:ascii="Times New Roman" w:hAnsi="Times New Roman" w:cs="Times New Roman"/>
          <w:sz w:val="24"/>
          <w:szCs w:val="24"/>
          <w:shd w:val="clear" w:color="auto" w:fill="FFFFFF"/>
        </w:rPr>
        <w:t xml:space="preserve"> </w:t>
      </w:r>
      <w:proofErr w:type="spellStart"/>
      <w:r w:rsidRPr="00EF7A8F">
        <w:rPr>
          <w:rFonts w:ascii="Times New Roman" w:hAnsi="Times New Roman" w:cs="Times New Roman"/>
          <w:sz w:val="24"/>
          <w:szCs w:val="24"/>
          <w:shd w:val="clear" w:color="auto" w:fill="FFFFFF"/>
        </w:rPr>
        <w:t>Cultus</w:t>
      </w:r>
      <w:proofErr w:type="spellEnd"/>
      <w:r w:rsidRPr="00EF7A8F">
        <w:rPr>
          <w:rFonts w:ascii="Times New Roman" w:hAnsi="Times New Roman" w:cs="Times New Roman"/>
          <w:sz w:val="24"/>
          <w:szCs w:val="24"/>
          <w:shd w:val="clear" w:color="auto" w:fill="FFFFFF"/>
        </w:rPr>
        <w:t xml:space="preserve"> </w:t>
      </w:r>
      <w:proofErr w:type="spellStart"/>
      <w:r w:rsidRPr="00EF7A8F">
        <w:rPr>
          <w:rFonts w:ascii="Times New Roman" w:hAnsi="Times New Roman" w:cs="Times New Roman"/>
          <w:sz w:val="24"/>
          <w:szCs w:val="24"/>
          <w:shd w:val="clear" w:color="auto" w:fill="FFFFFF"/>
        </w:rPr>
        <w:t>und</w:t>
      </w:r>
      <w:proofErr w:type="spellEnd"/>
      <w:r w:rsidRPr="00EF7A8F">
        <w:rPr>
          <w:rFonts w:ascii="Times New Roman" w:hAnsi="Times New Roman" w:cs="Times New Roman"/>
          <w:sz w:val="24"/>
          <w:szCs w:val="24"/>
          <w:shd w:val="clear" w:color="auto" w:fill="FFFFFF"/>
        </w:rPr>
        <w:t xml:space="preserve"> </w:t>
      </w:r>
      <w:proofErr w:type="spellStart"/>
      <w:proofErr w:type="gramStart"/>
      <w:r w:rsidRPr="00EF7A8F">
        <w:rPr>
          <w:rFonts w:ascii="Times New Roman" w:hAnsi="Times New Roman" w:cs="Times New Roman"/>
          <w:sz w:val="24"/>
          <w:szCs w:val="24"/>
          <w:shd w:val="clear" w:color="auto" w:fill="FFFFFF"/>
        </w:rPr>
        <w:t>Unterricht,Aufenthalte</w:t>
      </w:r>
      <w:proofErr w:type="spellEnd"/>
      <w:proofErr w:type="gramEnd"/>
      <w:r w:rsidRPr="00EF7A8F">
        <w:rPr>
          <w:rFonts w:ascii="Times New Roman" w:hAnsi="Times New Roman" w:cs="Times New Roman"/>
          <w:sz w:val="24"/>
          <w:szCs w:val="24"/>
          <w:shd w:val="clear" w:color="auto" w:fill="FFFFFF"/>
        </w:rPr>
        <w:t xml:space="preserve"> </w:t>
      </w:r>
      <w:proofErr w:type="spellStart"/>
      <w:r w:rsidRPr="00EF7A8F">
        <w:rPr>
          <w:rFonts w:ascii="Times New Roman" w:hAnsi="Times New Roman" w:cs="Times New Roman"/>
          <w:sz w:val="24"/>
          <w:szCs w:val="24"/>
          <w:shd w:val="clear" w:color="auto" w:fill="FFFFFF"/>
        </w:rPr>
        <w:t>ausländischer</w:t>
      </w:r>
      <w:proofErr w:type="spellEnd"/>
      <w:r w:rsidRPr="00EF7A8F">
        <w:rPr>
          <w:rFonts w:ascii="Times New Roman" w:hAnsi="Times New Roman" w:cs="Times New Roman"/>
          <w:sz w:val="24"/>
          <w:szCs w:val="24"/>
          <w:shd w:val="clear" w:color="auto" w:fill="FFFFFF"/>
        </w:rPr>
        <w:t xml:space="preserve"> </w:t>
      </w:r>
      <w:proofErr w:type="spellStart"/>
      <w:r w:rsidRPr="00EF7A8F">
        <w:rPr>
          <w:rFonts w:ascii="Times New Roman" w:hAnsi="Times New Roman" w:cs="Times New Roman"/>
          <w:sz w:val="24"/>
          <w:szCs w:val="24"/>
          <w:shd w:val="clear" w:color="auto" w:fill="FFFFFF"/>
        </w:rPr>
        <w:t>Geistlicher</w:t>
      </w:r>
      <w:proofErr w:type="spellEnd"/>
      <w:r w:rsidRPr="00EF7A8F">
        <w:rPr>
          <w:rFonts w:ascii="Times New Roman" w:hAnsi="Times New Roman" w:cs="Times New Roman"/>
          <w:sz w:val="24"/>
          <w:szCs w:val="24"/>
          <w:shd w:val="clear" w:color="auto" w:fill="FFFFFF"/>
        </w:rPr>
        <w:t xml:space="preserve"> in </w:t>
      </w:r>
      <w:proofErr w:type="spellStart"/>
      <w:r w:rsidRPr="00EF7A8F">
        <w:rPr>
          <w:rFonts w:ascii="Times New Roman" w:hAnsi="Times New Roman" w:cs="Times New Roman"/>
          <w:sz w:val="24"/>
          <w:szCs w:val="24"/>
          <w:shd w:val="clear" w:color="auto" w:fill="FFFFFF"/>
        </w:rPr>
        <w:t>Österreich</w:t>
      </w:r>
      <w:proofErr w:type="spellEnd"/>
      <w:r w:rsidRPr="00EF7A8F">
        <w:rPr>
          <w:rFonts w:ascii="Times New Roman" w:hAnsi="Times New Roman" w:cs="Times New Roman"/>
          <w:sz w:val="24"/>
          <w:szCs w:val="24"/>
          <w:shd w:val="clear" w:color="auto" w:fill="FFFFFF"/>
        </w:rPr>
        <w:t xml:space="preserve"> </w:t>
      </w:r>
      <w:proofErr w:type="spellStart"/>
      <w:r w:rsidRPr="00EF7A8F">
        <w:rPr>
          <w:rFonts w:ascii="Times New Roman" w:hAnsi="Times New Roman" w:cs="Times New Roman"/>
          <w:sz w:val="24"/>
          <w:szCs w:val="24"/>
          <w:shd w:val="clear" w:color="auto" w:fill="FFFFFF"/>
        </w:rPr>
        <w:t>Reiselizenze</w:t>
      </w:r>
      <w:proofErr w:type="spellEnd"/>
      <w:r w:rsidRPr="00EF7A8F">
        <w:rPr>
          <w:rFonts w:ascii="Times New Roman" w:hAnsi="Times New Roman" w:cs="Times New Roman"/>
          <w:sz w:val="24"/>
          <w:szCs w:val="24"/>
          <w:shd w:val="clear" w:color="auto" w:fill="FFFFFF"/>
        </w:rPr>
        <w:t xml:space="preserve"> 1849-1946, </w:t>
      </w:r>
      <w:proofErr w:type="spellStart"/>
      <w:r w:rsidRPr="00EF7A8F">
        <w:rPr>
          <w:rFonts w:ascii="Times New Roman" w:hAnsi="Times New Roman" w:cs="Times New Roman"/>
          <w:sz w:val="24"/>
          <w:szCs w:val="24"/>
          <w:shd w:val="clear" w:color="auto" w:fill="FFFFFF"/>
        </w:rPr>
        <w:t>sig</w:t>
      </w:r>
      <w:proofErr w:type="spellEnd"/>
      <w:r w:rsidRPr="00EF7A8F">
        <w:rPr>
          <w:rFonts w:ascii="Times New Roman" w:hAnsi="Times New Roman" w:cs="Times New Roman"/>
          <w:sz w:val="24"/>
          <w:szCs w:val="24"/>
          <w:shd w:val="clear" w:color="auto" w:fill="FFFFFF"/>
        </w:rPr>
        <w:t xml:space="preserve">. </w:t>
      </w:r>
      <w:r w:rsidRPr="00EF7A8F">
        <w:rPr>
          <w:rFonts w:ascii="Times New Roman" w:hAnsi="Times New Roman" w:cs="Times New Roman"/>
          <w:sz w:val="24"/>
          <w:szCs w:val="24"/>
        </w:rPr>
        <w:t>AT-</w:t>
      </w:r>
      <w:proofErr w:type="spellStart"/>
      <w:r w:rsidRPr="00EF7A8F">
        <w:rPr>
          <w:rFonts w:ascii="Times New Roman" w:hAnsi="Times New Roman" w:cs="Times New Roman"/>
          <w:sz w:val="24"/>
          <w:szCs w:val="24"/>
        </w:rPr>
        <w:t>OeSta</w:t>
      </w:r>
      <w:proofErr w:type="spellEnd"/>
      <w:r w:rsidRPr="00EF7A8F">
        <w:rPr>
          <w:rFonts w:ascii="Times New Roman" w:hAnsi="Times New Roman" w:cs="Times New Roman"/>
          <w:sz w:val="24"/>
          <w:szCs w:val="24"/>
        </w:rPr>
        <w:t xml:space="preserve">/AVA Kultus NK </w:t>
      </w:r>
      <w:proofErr w:type="spellStart"/>
      <w:r w:rsidRPr="00EF7A8F">
        <w:rPr>
          <w:rFonts w:ascii="Times New Roman" w:hAnsi="Times New Roman" w:cs="Times New Roman"/>
          <w:sz w:val="24"/>
          <w:szCs w:val="24"/>
        </w:rPr>
        <w:t>Akath</w:t>
      </w:r>
      <w:proofErr w:type="spellEnd"/>
      <w:r w:rsidRPr="00EF7A8F">
        <w:rPr>
          <w:rFonts w:ascii="Times New Roman" w:hAnsi="Times New Roman" w:cs="Times New Roman"/>
          <w:sz w:val="24"/>
          <w:szCs w:val="24"/>
        </w:rPr>
        <w:t xml:space="preserve">, kar. </w:t>
      </w:r>
      <w:proofErr w:type="spellStart"/>
      <w:r w:rsidRPr="00EF7A8F">
        <w:rPr>
          <w:rFonts w:ascii="Times New Roman" w:hAnsi="Times New Roman" w:cs="Times New Roman"/>
          <w:sz w:val="24"/>
          <w:szCs w:val="24"/>
        </w:rPr>
        <w:t>Evangelisch</w:t>
      </w:r>
      <w:proofErr w:type="spellEnd"/>
      <w:r w:rsidRPr="00EF7A8F">
        <w:rPr>
          <w:rFonts w:ascii="Times New Roman" w:hAnsi="Times New Roman" w:cs="Times New Roman"/>
          <w:sz w:val="24"/>
          <w:szCs w:val="24"/>
        </w:rPr>
        <w:t xml:space="preserve"> 66.</w:t>
      </w:r>
    </w:p>
    <w:p w14:paraId="56790584" w14:textId="77777777" w:rsidR="00230A73" w:rsidRPr="00EF7A8F" w:rsidRDefault="00230A73" w:rsidP="00230A73">
      <w:pPr>
        <w:rPr>
          <w:rFonts w:ascii="Times New Roman" w:hAnsi="Times New Roman" w:cs="Times New Roman"/>
          <w:sz w:val="24"/>
          <w:szCs w:val="24"/>
        </w:rPr>
      </w:pPr>
      <w:proofErr w:type="spellStart"/>
      <w:r w:rsidRPr="00EF7A8F">
        <w:rPr>
          <w:rFonts w:ascii="Times New Roman" w:hAnsi="Times New Roman" w:cs="Times New Roman"/>
          <w:sz w:val="24"/>
          <w:szCs w:val="24"/>
        </w:rPr>
        <w:t>OeSta</w:t>
      </w:r>
      <w:proofErr w:type="spellEnd"/>
      <w:r w:rsidRPr="00EF7A8F">
        <w:rPr>
          <w:rFonts w:ascii="Times New Roman" w:hAnsi="Times New Roman" w:cs="Times New Roman"/>
          <w:sz w:val="24"/>
          <w:szCs w:val="24"/>
        </w:rPr>
        <w:t xml:space="preserve">, </w:t>
      </w:r>
      <w:proofErr w:type="spellStart"/>
      <w:r w:rsidRPr="00EF7A8F">
        <w:rPr>
          <w:rFonts w:ascii="Times New Roman" w:hAnsi="Times New Roman" w:cs="Times New Roman"/>
          <w:sz w:val="24"/>
          <w:szCs w:val="24"/>
        </w:rPr>
        <w:t>Allgemeines</w:t>
      </w:r>
      <w:proofErr w:type="spellEnd"/>
      <w:r w:rsidRPr="00EF7A8F">
        <w:rPr>
          <w:rFonts w:ascii="Times New Roman" w:hAnsi="Times New Roman" w:cs="Times New Roman"/>
          <w:sz w:val="24"/>
          <w:szCs w:val="24"/>
        </w:rPr>
        <w:t xml:space="preserve"> </w:t>
      </w:r>
      <w:proofErr w:type="spellStart"/>
      <w:r w:rsidRPr="00EF7A8F">
        <w:rPr>
          <w:rFonts w:ascii="Times New Roman" w:hAnsi="Times New Roman" w:cs="Times New Roman"/>
          <w:sz w:val="24"/>
          <w:szCs w:val="24"/>
        </w:rPr>
        <w:t>Verwaltungs</w:t>
      </w:r>
      <w:proofErr w:type="spellEnd"/>
      <w:r w:rsidRPr="00EF7A8F">
        <w:rPr>
          <w:rFonts w:ascii="Times New Roman" w:hAnsi="Times New Roman" w:cs="Times New Roman"/>
          <w:sz w:val="24"/>
          <w:szCs w:val="24"/>
        </w:rPr>
        <w:t xml:space="preserve">-, </w:t>
      </w:r>
      <w:proofErr w:type="spellStart"/>
      <w:proofErr w:type="gramStart"/>
      <w:r w:rsidRPr="00EF7A8F">
        <w:rPr>
          <w:rFonts w:ascii="Times New Roman" w:hAnsi="Times New Roman" w:cs="Times New Roman"/>
          <w:sz w:val="24"/>
          <w:szCs w:val="24"/>
        </w:rPr>
        <w:t>Finanz</w:t>
      </w:r>
      <w:proofErr w:type="spellEnd"/>
      <w:r w:rsidRPr="00EF7A8F">
        <w:rPr>
          <w:rFonts w:ascii="Times New Roman" w:hAnsi="Times New Roman" w:cs="Times New Roman"/>
          <w:sz w:val="24"/>
          <w:szCs w:val="24"/>
        </w:rPr>
        <w:t xml:space="preserve">- </w:t>
      </w:r>
      <w:proofErr w:type="spellStart"/>
      <w:r w:rsidRPr="00EF7A8F">
        <w:rPr>
          <w:rFonts w:ascii="Times New Roman" w:hAnsi="Times New Roman" w:cs="Times New Roman"/>
          <w:sz w:val="24"/>
          <w:szCs w:val="24"/>
        </w:rPr>
        <w:t>und</w:t>
      </w:r>
      <w:proofErr w:type="spellEnd"/>
      <w:proofErr w:type="gramEnd"/>
      <w:r w:rsidRPr="00EF7A8F">
        <w:rPr>
          <w:rFonts w:ascii="Times New Roman" w:hAnsi="Times New Roman" w:cs="Times New Roman"/>
          <w:sz w:val="24"/>
          <w:szCs w:val="24"/>
        </w:rPr>
        <w:t xml:space="preserve"> </w:t>
      </w:r>
      <w:proofErr w:type="spellStart"/>
      <w:r w:rsidRPr="00EF7A8F">
        <w:rPr>
          <w:rFonts w:ascii="Times New Roman" w:hAnsi="Times New Roman" w:cs="Times New Roman"/>
          <w:sz w:val="24"/>
          <w:szCs w:val="24"/>
        </w:rPr>
        <w:t>Hofkammerarchiv</w:t>
      </w:r>
      <w:proofErr w:type="spellEnd"/>
      <w:r w:rsidRPr="00EF7A8F">
        <w:rPr>
          <w:rFonts w:ascii="Times New Roman" w:hAnsi="Times New Roman" w:cs="Times New Roman"/>
          <w:sz w:val="24"/>
          <w:szCs w:val="24"/>
        </w:rPr>
        <w:t xml:space="preserve">, </w:t>
      </w:r>
      <w:proofErr w:type="spellStart"/>
      <w:r w:rsidRPr="00EF7A8F">
        <w:rPr>
          <w:rFonts w:ascii="Times New Roman" w:hAnsi="Times New Roman" w:cs="Times New Roman"/>
          <w:sz w:val="24"/>
          <w:szCs w:val="24"/>
        </w:rPr>
        <w:t>Finanzarchiv</w:t>
      </w:r>
      <w:proofErr w:type="spellEnd"/>
      <w:r w:rsidRPr="00EF7A8F">
        <w:rPr>
          <w:rFonts w:ascii="Times New Roman" w:hAnsi="Times New Roman" w:cs="Times New Roman"/>
          <w:sz w:val="24"/>
          <w:szCs w:val="24"/>
        </w:rPr>
        <w:t xml:space="preserve">, VII. </w:t>
      </w:r>
      <w:proofErr w:type="spellStart"/>
      <w:r w:rsidRPr="00EF7A8F">
        <w:rPr>
          <w:rFonts w:ascii="Times New Roman" w:hAnsi="Times New Roman" w:cs="Times New Roman"/>
          <w:sz w:val="24"/>
          <w:szCs w:val="24"/>
        </w:rPr>
        <w:t>Abteilung</w:t>
      </w:r>
      <w:proofErr w:type="spellEnd"/>
      <w:r w:rsidRPr="00EF7A8F">
        <w:rPr>
          <w:rFonts w:ascii="Times New Roman" w:hAnsi="Times New Roman" w:cs="Times New Roman"/>
          <w:sz w:val="24"/>
          <w:szCs w:val="24"/>
        </w:rPr>
        <w:t xml:space="preserve"> </w:t>
      </w:r>
      <w:proofErr w:type="spellStart"/>
      <w:r w:rsidRPr="00EF7A8F">
        <w:rPr>
          <w:rFonts w:ascii="Times New Roman" w:hAnsi="Times New Roman" w:cs="Times New Roman"/>
          <w:sz w:val="24"/>
          <w:szCs w:val="24"/>
        </w:rPr>
        <w:t>Gebäudesteuer</w:t>
      </w:r>
      <w:proofErr w:type="spellEnd"/>
      <w:r w:rsidRPr="00EF7A8F">
        <w:rPr>
          <w:rFonts w:ascii="Times New Roman" w:hAnsi="Times New Roman" w:cs="Times New Roman"/>
          <w:sz w:val="24"/>
          <w:szCs w:val="24"/>
        </w:rPr>
        <w:t xml:space="preserve"> – </w:t>
      </w:r>
      <w:proofErr w:type="spellStart"/>
      <w:r w:rsidRPr="00EF7A8F">
        <w:rPr>
          <w:rFonts w:ascii="Times New Roman" w:hAnsi="Times New Roman" w:cs="Times New Roman"/>
          <w:sz w:val="24"/>
          <w:szCs w:val="24"/>
        </w:rPr>
        <w:t>Serbien</w:t>
      </w:r>
      <w:proofErr w:type="spellEnd"/>
      <w:r w:rsidRPr="00EF7A8F">
        <w:rPr>
          <w:rFonts w:ascii="Times New Roman" w:hAnsi="Times New Roman" w:cs="Times New Roman"/>
          <w:sz w:val="24"/>
          <w:szCs w:val="24"/>
        </w:rPr>
        <w:t xml:space="preserve">, </w:t>
      </w:r>
      <w:proofErr w:type="spellStart"/>
      <w:r w:rsidRPr="00EF7A8F">
        <w:rPr>
          <w:rFonts w:ascii="Times New Roman" w:hAnsi="Times New Roman" w:cs="Times New Roman"/>
          <w:sz w:val="24"/>
          <w:szCs w:val="24"/>
        </w:rPr>
        <w:t>Siebenbürgen</w:t>
      </w:r>
      <w:proofErr w:type="spellEnd"/>
      <w:r w:rsidRPr="00EF7A8F">
        <w:rPr>
          <w:rFonts w:ascii="Times New Roman" w:hAnsi="Times New Roman" w:cs="Times New Roman"/>
          <w:sz w:val="24"/>
          <w:szCs w:val="24"/>
        </w:rPr>
        <w:t xml:space="preserve"> 1850-1867, </w:t>
      </w:r>
      <w:proofErr w:type="spellStart"/>
      <w:r w:rsidRPr="00EF7A8F">
        <w:rPr>
          <w:rFonts w:ascii="Times New Roman" w:hAnsi="Times New Roman" w:cs="Times New Roman"/>
          <w:sz w:val="24"/>
          <w:szCs w:val="24"/>
          <w:shd w:val="clear" w:color="auto" w:fill="FFFFFF"/>
        </w:rPr>
        <w:t>sig</w:t>
      </w:r>
      <w:proofErr w:type="spellEnd"/>
      <w:r w:rsidRPr="00EF7A8F">
        <w:rPr>
          <w:rFonts w:ascii="Times New Roman" w:hAnsi="Times New Roman" w:cs="Times New Roman"/>
          <w:sz w:val="24"/>
          <w:szCs w:val="24"/>
          <w:shd w:val="clear" w:color="auto" w:fill="FFFFFF"/>
        </w:rPr>
        <w:t xml:space="preserve">. </w:t>
      </w:r>
      <w:r w:rsidRPr="00EF7A8F">
        <w:rPr>
          <w:rFonts w:ascii="Times New Roman" w:hAnsi="Times New Roman" w:cs="Times New Roman"/>
          <w:sz w:val="24"/>
          <w:szCs w:val="24"/>
        </w:rPr>
        <w:t>AT-</w:t>
      </w:r>
      <w:proofErr w:type="spellStart"/>
      <w:r w:rsidRPr="00EF7A8F">
        <w:rPr>
          <w:rFonts w:ascii="Times New Roman" w:hAnsi="Times New Roman" w:cs="Times New Roman"/>
          <w:sz w:val="24"/>
          <w:szCs w:val="24"/>
        </w:rPr>
        <w:t>OeSta</w:t>
      </w:r>
      <w:proofErr w:type="spellEnd"/>
      <w:r w:rsidRPr="00EF7A8F">
        <w:rPr>
          <w:rFonts w:ascii="Times New Roman" w:hAnsi="Times New Roman" w:cs="Times New Roman"/>
          <w:sz w:val="24"/>
          <w:szCs w:val="24"/>
        </w:rPr>
        <w:t>/FHKA, kar. 253.</w:t>
      </w:r>
    </w:p>
    <w:p w14:paraId="062DF315" w14:textId="51600F17" w:rsidR="00530AB3" w:rsidRPr="00EF7A8F" w:rsidRDefault="00230A73" w:rsidP="00530AB3">
      <w:pPr>
        <w:rPr>
          <w:rFonts w:ascii="Times New Roman" w:hAnsi="Times New Roman" w:cs="Times New Roman"/>
          <w:sz w:val="24"/>
          <w:szCs w:val="24"/>
        </w:rPr>
      </w:pPr>
      <w:proofErr w:type="spellStart"/>
      <w:r w:rsidRPr="00EF7A8F">
        <w:rPr>
          <w:rFonts w:ascii="Times New Roman" w:hAnsi="Times New Roman" w:cs="Times New Roman"/>
          <w:sz w:val="24"/>
          <w:szCs w:val="24"/>
        </w:rPr>
        <w:t>OeSta</w:t>
      </w:r>
      <w:proofErr w:type="spellEnd"/>
      <w:r w:rsidRPr="00EF7A8F">
        <w:rPr>
          <w:rFonts w:ascii="Times New Roman" w:hAnsi="Times New Roman" w:cs="Times New Roman"/>
          <w:sz w:val="24"/>
          <w:szCs w:val="24"/>
        </w:rPr>
        <w:t xml:space="preserve">, </w:t>
      </w:r>
      <w:proofErr w:type="spellStart"/>
      <w:r w:rsidRPr="00EF7A8F">
        <w:rPr>
          <w:rFonts w:ascii="Times New Roman" w:hAnsi="Times New Roman" w:cs="Times New Roman"/>
          <w:sz w:val="24"/>
          <w:szCs w:val="24"/>
        </w:rPr>
        <w:t>Allgemeines</w:t>
      </w:r>
      <w:proofErr w:type="spellEnd"/>
      <w:r w:rsidRPr="00EF7A8F">
        <w:rPr>
          <w:rFonts w:ascii="Times New Roman" w:hAnsi="Times New Roman" w:cs="Times New Roman"/>
          <w:sz w:val="24"/>
          <w:szCs w:val="24"/>
        </w:rPr>
        <w:t xml:space="preserve"> </w:t>
      </w:r>
      <w:proofErr w:type="spellStart"/>
      <w:r w:rsidRPr="00EF7A8F">
        <w:rPr>
          <w:rFonts w:ascii="Times New Roman" w:hAnsi="Times New Roman" w:cs="Times New Roman"/>
          <w:sz w:val="24"/>
          <w:szCs w:val="24"/>
        </w:rPr>
        <w:t>Verwaltungs</w:t>
      </w:r>
      <w:proofErr w:type="spellEnd"/>
      <w:r w:rsidRPr="00EF7A8F">
        <w:rPr>
          <w:rFonts w:ascii="Times New Roman" w:hAnsi="Times New Roman" w:cs="Times New Roman"/>
          <w:sz w:val="24"/>
          <w:szCs w:val="24"/>
        </w:rPr>
        <w:t xml:space="preserve">-, </w:t>
      </w:r>
      <w:proofErr w:type="spellStart"/>
      <w:proofErr w:type="gramStart"/>
      <w:r w:rsidRPr="00EF7A8F">
        <w:rPr>
          <w:rFonts w:ascii="Times New Roman" w:hAnsi="Times New Roman" w:cs="Times New Roman"/>
          <w:sz w:val="24"/>
          <w:szCs w:val="24"/>
        </w:rPr>
        <w:t>Finanz</w:t>
      </w:r>
      <w:proofErr w:type="spellEnd"/>
      <w:r w:rsidRPr="00EF7A8F">
        <w:rPr>
          <w:rFonts w:ascii="Times New Roman" w:hAnsi="Times New Roman" w:cs="Times New Roman"/>
          <w:sz w:val="24"/>
          <w:szCs w:val="24"/>
        </w:rPr>
        <w:t xml:space="preserve">- </w:t>
      </w:r>
      <w:proofErr w:type="spellStart"/>
      <w:r w:rsidRPr="00EF7A8F">
        <w:rPr>
          <w:rFonts w:ascii="Times New Roman" w:hAnsi="Times New Roman" w:cs="Times New Roman"/>
          <w:sz w:val="24"/>
          <w:szCs w:val="24"/>
        </w:rPr>
        <w:t>und</w:t>
      </w:r>
      <w:proofErr w:type="spellEnd"/>
      <w:proofErr w:type="gramEnd"/>
      <w:r w:rsidRPr="00EF7A8F">
        <w:rPr>
          <w:rFonts w:ascii="Times New Roman" w:hAnsi="Times New Roman" w:cs="Times New Roman"/>
          <w:sz w:val="24"/>
          <w:szCs w:val="24"/>
        </w:rPr>
        <w:t xml:space="preserve"> </w:t>
      </w:r>
      <w:proofErr w:type="spellStart"/>
      <w:r w:rsidRPr="00EF7A8F">
        <w:rPr>
          <w:rFonts w:ascii="Times New Roman" w:hAnsi="Times New Roman" w:cs="Times New Roman"/>
          <w:sz w:val="24"/>
          <w:szCs w:val="24"/>
        </w:rPr>
        <w:t>Hofkammerarchiv</w:t>
      </w:r>
      <w:proofErr w:type="spellEnd"/>
      <w:r w:rsidRPr="00EF7A8F">
        <w:rPr>
          <w:rFonts w:ascii="Times New Roman" w:hAnsi="Times New Roman" w:cs="Times New Roman"/>
          <w:sz w:val="24"/>
          <w:szCs w:val="24"/>
        </w:rPr>
        <w:t xml:space="preserve">, </w:t>
      </w:r>
      <w:proofErr w:type="spellStart"/>
      <w:r w:rsidRPr="00EF7A8F">
        <w:rPr>
          <w:rFonts w:ascii="Times New Roman" w:hAnsi="Times New Roman" w:cs="Times New Roman"/>
          <w:sz w:val="24"/>
          <w:szCs w:val="24"/>
        </w:rPr>
        <w:t>Finanzarchiv</w:t>
      </w:r>
      <w:proofErr w:type="spellEnd"/>
      <w:r w:rsidRPr="00EF7A8F">
        <w:rPr>
          <w:rFonts w:ascii="Times New Roman" w:hAnsi="Times New Roman" w:cs="Times New Roman"/>
          <w:sz w:val="24"/>
          <w:szCs w:val="24"/>
        </w:rPr>
        <w:t xml:space="preserve">, VII. </w:t>
      </w:r>
      <w:proofErr w:type="spellStart"/>
      <w:r w:rsidRPr="00EF7A8F">
        <w:rPr>
          <w:rFonts w:ascii="Times New Roman" w:hAnsi="Times New Roman" w:cs="Times New Roman"/>
          <w:sz w:val="24"/>
          <w:szCs w:val="24"/>
        </w:rPr>
        <w:t>Abteilung</w:t>
      </w:r>
      <w:proofErr w:type="spellEnd"/>
      <w:r w:rsidRPr="00EF7A8F">
        <w:rPr>
          <w:rFonts w:ascii="Times New Roman" w:hAnsi="Times New Roman" w:cs="Times New Roman"/>
          <w:sz w:val="24"/>
          <w:szCs w:val="24"/>
        </w:rPr>
        <w:t xml:space="preserve"> </w:t>
      </w:r>
      <w:proofErr w:type="spellStart"/>
      <w:r w:rsidRPr="00EF7A8F">
        <w:rPr>
          <w:rFonts w:ascii="Times New Roman" w:hAnsi="Times New Roman" w:cs="Times New Roman"/>
          <w:sz w:val="24"/>
          <w:szCs w:val="24"/>
        </w:rPr>
        <w:t>Einkommen-Steuer-Serbien</w:t>
      </w:r>
      <w:proofErr w:type="spellEnd"/>
      <w:r w:rsidRPr="00EF7A8F">
        <w:rPr>
          <w:rFonts w:ascii="Times New Roman" w:hAnsi="Times New Roman" w:cs="Times New Roman"/>
          <w:sz w:val="24"/>
          <w:szCs w:val="24"/>
        </w:rPr>
        <w:t xml:space="preserve"> 1857-1865, </w:t>
      </w:r>
      <w:proofErr w:type="spellStart"/>
      <w:r w:rsidRPr="00EF7A8F">
        <w:rPr>
          <w:rFonts w:ascii="Times New Roman" w:hAnsi="Times New Roman" w:cs="Times New Roman"/>
          <w:sz w:val="24"/>
          <w:szCs w:val="24"/>
          <w:shd w:val="clear" w:color="auto" w:fill="FFFFFF"/>
        </w:rPr>
        <w:t>sig</w:t>
      </w:r>
      <w:proofErr w:type="spellEnd"/>
      <w:r w:rsidRPr="00EF7A8F">
        <w:rPr>
          <w:rFonts w:ascii="Times New Roman" w:hAnsi="Times New Roman" w:cs="Times New Roman"/>
          <w:sz w:val="24"/>
          <w:szCs w:val="24"/>
          <w:shd w:val="clear" w:color="auto" w:fill="FFFFFF"/>
        </w:rPr>
        <w:t xml:space="preserve">. </w:t>
      </w:r>
      <w:r w:rsidRPr="00EF7A8F">
        <w:rPr>
          <w:rFonts w:ascii="Times New Roman" w:hAnsi="Times New Roman" w:cs="Times New Roman"/>
          <w:sz w:val="24"/>
          <w:szCs w:val="24"/>
        </w:rPr>
        <w:t>AT-</w:t>
      </w:r>
      <w:proofErr w:type="spellStart"/>
      <w:r w:rsidRPr="00EF7A8F">
        <w:rPr>
          <w:rFonts w:ascii="Times New Roman" w:hAnsi="Times New Roman" w:cs="Times New Roman"/>
          <w:sz w:val="24"/>
          <w:szCs w:val="24"/>
        </w:rPr>
        <w:t>OeSta</w:t>
      </w:r>
      <w:proofErr w:type="spellEnd"/>
      <w:r w:rsidRPr="00EF7A8F">
        <w:rPr>
          <w:rFonts w:ascii="Times New Roman" w:hAnsi="Times New Roman" w:cs="Times New Roman"/>
          <w:sz w:val="24"/>
          <w:szCs w:val="24"/>
        </w:rPr>
        <w:t>/FHKA, kar. 604.</w:t>
      </w:r>
    </w:p>
    <w:p w14:paraId="14249C08" w14:textId="77777777" w:rsidR="00EF7A8F" w:rsidRDefault="00EF7A8F" w:rsidP="00230A73">
      <w:pPr>
        <w:pStyle w:val="Nadpis2"/>
        <w:rPr>
          <w:rFonts w:ascii="Times New Roman" w:hAnsi="Times New Roman" w:cs="Times New Roman"/>
          <w:sz w:val="24"/>
          <w:szCs w:val="24"/>
          <w:lang w:val="en-GB"/>
        </w:rPr>
      </w:pPr>
    </w:p>
    <w:p w14:paraId="5F0A6BE4" w14:textId="0FD9086B" w:rsidR="00530AB3" w:rsidRPr="00EF7A8F" w:rsidRDefault="00530AB3" w:rsidP="00230A73">
      <w:pPr>
        <w:pStyle w:val="Nadpis2"/>
        <w:rPr>
          <w:rFonts w:ascii="Times New Roman" w:hAnsi="Times New Roman" w:cs="Times New Roman"/>
          <w:sz w:val="24"/>
          <w:szCs w:val="24"/>
          <w:lang w:val="en-GB"/>
        </w:rPr>
      </w:pPr>
      <w:bookmarkStart w:id="9" w:name="_Toc20405081"/>
      <w:r w:rsidRPr="00EF7A8F">
        <w:rPr>
          <w:rFonts w:ascii="Times New Roman" w:hAnsi="Times New Roman" w:cs="Times New Roman"/>
          <w:sz w:val="24"/>
          <w:szCs w:val="24"/>
          <w:lang w:val="en-GB"/>
        </w:rPr>
        <w:t>IV.2 Secondary Literature</w:t>
      </w:r>
      <w:bookmarkEnd w:id="9"/>
    </w:p>
    <w:p w14:paraId="5EFA58D1" w14:textId="77777777" w:rsidR="00230A73" w:rsidRPr="00EF7A8F" w:rsidRDefault="00230A73" w:rsidP="00230A73">
      <w:pPr>
        <w:rPr>
          <w:rFonts w:ascii="Times New Roman" w:hAnsi="Times New Roman" w:cs="Times New Roman"/>
          <w:sz w:val="24"/>
          <w:szCs w:val="24"/>
          <w:lang w:val="en-GB"/>
        </w:rPr>
      </w:pPr>
    </w:p>
    <w:p w14:paraId="67CB89A9" w14:textId="77777777" w:rsidR="00230A73" w:rsidRPr="00EF7A8F" w:rsidRDefault="00230A73" w:rsidP="00EF7A8F">
      <w:pPr>
        <w:spacing w:line="360" w:lineRule="auto"/>
        <w:jc w:val="both"/>
        <w:rPr>
          <w:rFonts w:ascii="Times New Roman" w:hAnsi="Times New Roman" w:cs="Times New Roman"/>
          <w:sz w:val="24"/>
          <w:szCs w:val="24"/>
          <w:shd w:val="clear" w:color="auto" w:fill="FFFFFF"/>
        </w:rPr>
      </w:pPr>
      <w:r w:rsidRPr="00EF7A8F">
        <w:rPr>
          <w:rFonts w:ascii="Times New Roman" w:hAnsi="Times New Roman" w:cs="Times New Roman"/>
          <w:sz w:val="24"/>
          <w:szCs w:val="24"/>
        </w:rPr>
        <w:t xml:space="preserve">ALEXANDER, </w:t>
      </w:r>
      <w:proofErr w:type="spellStart"/>
      <w:r w:rsidRPr="00EF7A8F">
        <w:rPr>
          <w:rFonts w:ascii="Times New Roman" w:hAnsi="Times New Roman" w:cs="Times New Roman"/>
          <w:sz w:val="24"/>
          <w:szCs w:val="24"/>
        </w:rPr>
        <w:t>Jeffrey</w:t>
      </w:r>
      <w:proofErr w:type="spellEnd"/>
      <w:r w:rsidRPr="00EF7A8F">
        <w:rPr>
          <w:rFonts w:ascii="Times New Roman" w:hAnsi="Times New Roman" w:cs="Times New Roman"/>
          <w:sz w:val="24"/>
          <w:szCs w:val="24"/>
        </w:rPr>
        <w:t xml:space="preserve"> C.</w:t>
      </w:r>
      <w:r w:rsidRPr="00EF7A8F">
        <w:rPr>
          <w:rFonts w:ascii="Times New Roman" w:eastAsia="ACaslonPro-Italic" w:hAnsi="Times New Roman" w:cs="Times New Roman"/>
          <w:i/>
          <w:iCs/>
          <w:sz w:val="24"/>
          <w:szCs w:val="24"/>
        </w:rPr>
        <w:t xml:space="preserve"> </w:t>
      </w:r>
      <w:proofErr w:type="spellStart"/>
      <w:r w:rsidRPr="00EF7A8F">
        <w:rPr>
          <w:rFonts w:ascii="Times New Roman" w:eastAsia="ACaslonPro-Italic" w:hAnsi="Times New Roman" w:cs="Times New Roman"/>
          <w:iCs/>
          <w:sz w:val="24"/>
          <w:szCs w:val="24"/>
        </w:rPr>
        <w:t>Toward</w:t>
      </w:r>
      <w:proofErr w:type="spellEnd"/>
      <w:r w:rsidRPr="00EF7A8F">
        <w:rPr>
          <w:rFonts w:ascii="Times New Roman" w:eastAsia="ACaslonPro-Italic" w:hAnsi="Times New Roman" w:cs="Times New Roman"/>
          <w:iCs/>
          <w:sz w:val="24"/>
          <w:szCs w:val="24"/>
        </w:rPr>
        <w:t xml:space="preserve"> a </w:t>
      </w:r>
      <w:proofErr w:type="spellStart"/>
      <w:r w:rsidRPr="00EF7A8F">
        <w:rPr>
          <w:rFonts w:ascii="Times New Roman" w:eastAsia="ACaslonPro-Italic" w:hAnsi="Times New Roman" w:cs="Times New Roman"/>
          <w:iCs/>
          <w:sz w:val="24"/>
          <w:szCs w:val="24"/>
        </w:rPr>
        <w:t>Theory</w:t>
      </w:r>
      <w:proofErr w:type="spellEnd"/>
      <w:r w:rsidRPr="00EF7A8F">
        <w:rPr>
          <w:rFonts w:ascii="Times New Roman" w:eastAsia="ACaslonPro-Italic" w:hAnsi="Times New Roman" w:cs="Times New Roman"/>
          <w:iCs/>
          <w:sz w:val="24"/>
          <w:szCs w:val="24"/>
        </w:rPr>
        <w:t xml:space="preserve"> </w:t>
      </w:r>
      <w:proofErr w:type="spellStart"/>
      <w:r w:rsidRPr="00EF7A8F">
        <w:rPr>
          <w:rFonts w:ascii="Times New Roman" w:eastAsia="ACaslonPro-Italic" w:hAnsi="Times New Roman" w:cs="Times New Roman"/>
          <w:iCs/>
          <w:sz w:val="24"/>
          <w:szCs w:val="24"/>
        </w:rPr>
        <w:t>of</w:t>
      </w:r>
      <w:proofErr w:type="spellEnd"/>
      <w:r w:rsidRPr="00EF7A8F">
        <w:rPr>
          <w:rFonts w:ascii="Times New Roman" w:eastAsia="ACaslonPro-Italic" w:hAnsi="Times New Roman" w:cs="Times New Roman"/>
          <w:iCs/>
          <w:sz w:val="24"/>
          <w:szCs w:val="24"/>
        </w:rPr>
        <w:t xml:space="preserve"> </w:t>
      </w:r>
      <w:proofErr w:type="spellStart"/>
      <w:r w:rsidRPr="00EF7A8F">
        <w:rPr>
          <w:rFonts w:ascii="Times New Roman" w:eastAsia="ACaslonPro-Italic" w:hAnsi="Times New Roman" w:cs="Times New Roman"/>
          <w:iCs/>
          <w:sz w:val="24"/>
          <w:szCs w:val="24"/>
        </w:rPr>
        <w:t>Cultural</w:t>
      </w:r>
      <w:proofErr w:type="spellEnd"/>
      <w:r w:rsidRPr="00EF7A8F">
        <w:rPr>
          <w:rFonts w:ascii="Times New Roman" w:eastAsia="ACaslonPro-Italic" w:hAnsi="Times New Roman" w:cs="Times New Roman"/>
          <w:iCs/>
          <w:sz w:val="24"/>
          <w:szCs w:val="24"/>
        </w:rPr>
        <w:t xml:space="preserve"> Trauma</w:t>
      </w:r>
      <w:r w:rsidRPr="00EF7A8F">
        <w:rPr>
          <w:rFonts w:ascii="Times New Roman" w:hAnsi="Times New Roman" w:cs="Times New Roman"/>
          <w:sz w:val="24"/>
          <w:szCs w:val="24"/>
        </w:rPr>
        <w:t xml:space="preserve">. In ALEXANDER, </w:t>
      </w:r>
      <w:proofErr w:type="spellStart"/>
      <w:r w:rsidRPr="00EF7A8F">
        <w:rPr>
          <w:rFonts w:ascii="Times New Roman" w:hAnsi="Times New Roman" w:cs="Times New Roman"/>
          <w:sz w:val="24"/>
          <w:szCs w:val="24"/>
        </w:rPr>
        <w:t>Jeffrey</w:t>
      </w:r>
      <w:proofErr w:type="spellEnd"/>
      <w:r w:rsidRPr="00EF7A8F">
        <w:rPr>
          <w:rFonts w:ascii="Times New Roman" w:hAnsi="Times New Roman" w:cs="Times New Roman"/>
          <w:sz w:val="24"/>
          <w:szCs w:val="24"/>
        </w:rPr>
        <w:t xml:space="preserve"> C. (</w:t>
      </w:r>
      <w:proofErr w:type="spellStart"/>
      <w:r w:rsidRPr="00EF7A8F">
        <w:rPr>
          <w:rFonts w:ascii="Times New Roman" w:hAnsi="Times New Roman" w:cs="Times New Roman"/>
          <w:sz w:val="24"/>
          <w:szCs w:val="24"/>
        </w:rPr>
        <w:t>ed</w:t>
      </w:r>
      <w:proofErr w:type="spellEnd"/>
      <w:r w:rsidRPr="00EF7A8F">
        <w:rPr>
          <w:rFonts w:ascii="Times New Roman" w:hAnsi="Times New Roman" w:cs="Times New Roman"/>
          <w:sz w:val="24"/>
          <w:szCs w:val="24"/>
        </w:rPr>
        <w:t xml:space="preserve">.). </w:t>
      </w:r>
      <w:proofErr w:type="spellStart"/>
      <w:r w:rsidRPr="00EF7A8F">
        <w:rPr>
          <w:rFonts w:ascii="Times New Roman" w:hAnsi="Times New Roman" w:cs="Times New Roman"/>
          <w:i/>
          <w:sz w:val="24"/>
          <w:szCs w:val="24"/>
        </w:rPr>
        <w:t>Cultural</w:t>
      </w:r>
      <w:proofErr w:type="spellEnd"/>
      <w:r w:rsidRPr="00EF7A8F">
        <w:rPr>
          <w:rFonts w:ascii="Times New Roman" w:hAnsi="Times New Roman" w:cs="Times New Roman"/>
          <w:i/>
          <w:sz w:val="24"/>
          <w:szCs w:val="24"/>
        </w:rPr>
        <w:t xml:space="preserve"> Trauma and </w:t>
      </w:r>
      <w:proofErr w:type="spellStart"/>
      <w:r w:rsidRPr="00EF7A8F">
        <w:rPr>
          <w:rFonts w:ascii="Times New Roman" w:hAnsi="Times New Roman" w:cs="Times New Roman"/>
          <w:i/>
          <w:sz w:val="24"/>
          <w:szCs w:val="24"/>
        </w:rPr>
        <w:t>Collective</w:t>
      </w:r>
      <w:proofErr w:type="spellEnd"/>
      <w:r w:rsidRPr="00EF7A8F">
        <w:rPr>
          <w:rFonts w:ascii="Times New Roman" w:hAnsi="Times New Roman" w:cs="Times New Roman"/>
          <w:i/>
          <w:sz w:val="24"/>
          <w:szCs w:val="24"/>
        </w:rPr>
        <w:t xml:space="preserve"> Identity</w:t>
      </w:r>
      <w:r w:rsidRPr="00EF7A8F">
        <w:rPr>
          <w:rFonts w:ascii="Times New Roman" w:hAnsi="Times New Roman" w:cs="Times New Roman"/>
          <w:sz w:val="24"/>
          <w:szCs w:val="24"/>
        </w:rPr>
        <w:t xml:space="preserve">. </w:t>
      </w:r>
      <w:proofErr w:type="spellStart"/>
      <w:r w:rsidRPr="00EF7A8F">
        <w:rPr>
          <w:rFonts w:ascii="Times New Roman" w:hAnsi="Times New Roman" w:cs="Times New Roman"/>
          <w:sz w:val="24"/>
          <w:szCs w:val="24"/>
        </w:rPr>
        <w:t>Berkeley</w:t>
      </w:r>
      <w:proofErr w:type="spellEnd"/>
      <w:r w:rsidRPr="00EF7A8F">
        <w:rPr>
          <w:rFonts w:ascii="Times New Roman" w:hAnsi="Times New Roman" w:cs="Times New Roman"/>
          <w:sz w:val="24"/>
          <w:szCs w:val="24"/>
        </w:rPr>
        <w:t xml:space="preserve">, 2004, s. 1-30. ISBN </w:t>
      </w:r>
      <w:r w:rsidRPr="00EF7A8F">
        <w:rPr>
          <w:rFonts w:ascii="Times New Roman" w:hAnsi="Times New Roman" w:cs="Times New Roman"/>
          <w:sz w:val="24"/>
          <w:szCs w:val="24"/>
          <w:shd w:val="clear" w:color="auto" w:fill="FFFFFF"/>
        </w:rPr>
        <w:t>978-05-202-3595-3.</w:t>
      </w:r>
    </w:p>
    <w:p w14:paraId="066CF456" w14:textId="77777777" w:rsidR="00230A73" w:rsidRPr="00EF7A8F" w:rsidRDefault="00230A73" w:rsidP="00EF7A8F">
      <w:pPr>
        <w:spacing w:line="360" w:lineRule="auto"/>
        <w:jc w:val="both"/>
        <w:rPr>
          <w:rFonts w:ascii="Times New Roman" w:hAnsi="Times New Roman" w:cs="Times New Roman"/>
          <w:sz w:val="24"/>
          <w:szCs w:val="24"/>
        </w:rPr>
      </w:pPr>
      <w:r w:rsidRPr="00EF7A8F">
        <w:rPr>
          <w:rFonts w:ascii="Times New Roman" w:hAnsi="Times New Roman" w:cs="Times New Roman"/>
          <w:sz w:val="24"/>
          <w:szCs w:val="24"/>
        </w:rPr>
        <w:t xml:space="preserve">ALEXANDER, </w:t>
      </w:r>
      <w:proofErr w:type="spellStart"/>
      <w:r w:rsidRPr="00EF7A8F">
        <w:rPr>
          <w:rFonts w:ascii="Times New Roman" w:hAnsi="Times New Roman" w:cs="Times New Roman"/>
          <w:sz w:val="24"/>
          <w:szCs w:val="24"/>
        </w:rPr>
        <w:t>Jeffrey</w:t>
      </w:r>
      <w:proofErr w:type="spellEnd"/>
      <w:r w:rsidRPr="00EF7A8F">
        <w:rPr>
          <w:rFonts w:ascii="Times New Roman" w:hAnsi="Times New Roman" w:cs="Times New Roman"/>
          <w:sz w:val="24"/>
          <w:szCs w:val="24"/>
        </w:rPr>
        <w:t xml:space="preserve"> C. </w:t>
      </w:r>
      <w:r w:rsidRPr="00EF7A8F">
        <w:rPr>
          <w:rFonts w:ascii="Times New Roman" w:hAnsi="Times New Roman" w:cs="Times New Roman"/>
          <w:i/>
          <w:sz w:val="24"/>
          <w:szCs w:val="24"/>
        </w:rPr>
        <w:t xml:space="preserve">Trauma: A </w:t>
      </w:r>
      <w:proofErr w:type="spellStart"/>
      <w:r w:rsidRPr="00EF7A8F">
        <w:rPr>
          <w:rFonts w:ascii="Times New Roman" w:hAnsi="Times New Roman" w:cs="Times New Roman"/>
          <w:i/>
          <w:sz w:val="24"/>
          <w:szCs w:val="24"/>
        </w:rPr>
        <w:t>social</w:t>
      </w:r>
      <w:proofErr w:type="spellEnd"/>
      <w:r w:rsidRPr="00EF7A8F">
        <w:rPr>
          <w:rFonts w:ascii="Times New Roman" w:hAnsi="Times New Roman" w:cs="Times New Roman"/>
          <w:i/>
          <w:sz w:val="24"/>
          <w:szCs w:val="24"/>
        </w:rPr>
        <w:t xml:space="preserve"> </w:t>
      </w:r>
      <w:proofErr w:type="spellStart"/>
      <w:r w:rsidRPr="00EF7A8F">
        <w:rPr>
          <w:rFonts w:ascii="Times New Roman" w:hAnsi="Times New Roman" w:cs="Times New Roman"/>
          <w:i/>
          <w:sz w:val="24"/>
          <w:szCs w:val="24"/>
        </w:rPr>
        <w:t>theory</w:t>
      </w:r>
      <w:proofErr w:type="spellEnd"/>
      <w:r w:rsidRPr="00EF7A8F">
        <w:rPr>
          <w:rFonts w:ascii="Times New Roman" w:hAnsi="Times New Roman" w:cs="Times New Roman"/>
          <w:i/>
          <w:sz w:val="24"/>
          <w:szCs w:val="24"/>
        </w:rPr>
        <w:t>.</w:t>
      </w:r>
      <w:r w:rsidRPr="00EF7A8F">
        <w:rPr>
          <w:rFonts w:ascii="Times New Roman" w:hAnsi="Times New Roman" w:cs="Times New Roman"/>
          <w:sz w:val="24"/>
          <w:szCs w:val="24"/>
        </w:rPr>
        <w:t xml:space="preserve"> Boston, 2012. ISBN </w:t>
      </w:r>
      <w:r w:rsidRPr="00EF7A8F">
        <w:rPr>
          <w:rFonts w:ascii="Times New Roman" w:hAnsi="Times New Roman" w:cs="Times New Roman"/>
          <w:sz w:val="24"/>
          <w:szCs w:val="24"/>
          <w:shd w:val="clear" w:color="auto" w:fill="FFFFFF"/>
        </w:rPr>
        <w:t>978-07-456-4912-2.</w:t>
      </w:r>
    </w:p>
    <w:p w14:paraId="1CE635DA" w14:textId="77777777" w:rsidR="00230A73" w:rsidRPr="00EF7A8F" w:rsidRDefault="00230A73" w:rsidP="00EF7A8F">
      <w:pPr>
        <w:spacing w:line="360" w:lineRule="auto"/>
        <w:jc w:val="both"/>
        <w:rPr>
          <w:rFonts w:ascii="Times New Roman" w:hAnsi="Times New Roman" w:cs="Times New Roman"/>
          <w:sz w:val="24"/>
          <w:szCs w:val="24"/>
          <w:lang w:val="de-DE"/>
        </w:rPr>
      </w:pPr>
      <w:r w:rsidRPr="00EF7A8F">
        <w:rPr>
          <w:rFonts w:ascii="Times New Roman" w:hAnsi="Times New Roman" w:cs="Times New Roman"/>
          <w:caps/>
          <w:sz w:val="24"/>
          <w:szCs w:val="24"/>
          <w:shd w:val="clear" w:color="auto" w:fill="FFFFFF"/>
        </w:rPr>
        <w:t>ANDRŠ</w:t>
      </w:r>
      <w:r w:rsidRPr="00EF7A8F">
        <w:rPr>
          <w:rFonts w:ascii="Times New Roman" w:hAnsi="Times New Roman" w:cs="Times New Roman"/>
          <w:sz w:val="24"/>
          <w:szCs w:val="24"/>
          <w:shd w:val="clear" w:color="auto" w:fill="FFFFFF"/>
        </w:rPr>
        <w:t>, Bohuslav. </w:t>
      </w:r>
      <w:r w:rsidRPr="00EF7A8F">
        <w:rPr>
          <w:rFonts w:ascii="Times New Roman" w:hAnsi="Times New Roman" w:cs="Times New Roman"/>
          <w:i/>
          <w:iCs/>
          <w:sz w:val="24"/>
          <w:szCs w:val="24"/>
          <w:shd w:val="clear" w:color="auto" w:fill="FFFFFF"/>
        </w:rPr>
        <w:t xml:space="preserve">Česká </w:t>
      </w:r>
      <w:proofErr w:type="spellStart"/>
      <w:r w:rsidRPr="00EF7A8F">
        <w:rPr>
          <w:rFonts w:ascii="Times New Roman" w:hAnsi="Times New Roman" w:cs="Times New Roman"/>
          <w:i/>
          <w:iCs/>
          <w:sz w:val="24"/>
          <w:szCs w:val="24"/>
          <w:shd w:val="clear" w:color="auto" w:fill="FFFFFF"/>
        </w:rPr>
        <w:t>Alexandrovka</w:t>
      </w:r>
      <w:proofErr w:type="spellEnd"/>
      <w:r w:rsidRPr="00EF7A8F">
        <w:rPr>
          <w:rFonts w:ascii="Times New Roman" w:hAnsi="Times New Roman" w:cs="Times New Roman"/>
          <w:i/>
          <w:iCs/>
          <w:sz w:val="24"/>
          <w:szCs w:val="24"/>
          <w:shd w:val="clear" w:color="auto" w:fill="FFFFFF"/>
        </w:rPr>
        <w:t>: Vzpomínky na život české vystěhovalecké komunity na Rusi</w:t>
      </w:r>
      <w:r w:rsidRPr="00EF7A8F">
        <w:rPr>
          <w:rFonts w:ascii="Times New Roman" w:hAnsi="Times New Roman" w:cs="Times New Roman"/>
          <w:sz w:val="24"/>
          <w:szCs w:val="24"/>
          <w:shd w:val="clear" w:color="auto" w:fill="FFFFFF"/>
        </w:rPr>
        <w:t xml:space="preserve">. </w:t>
      </w:r>
      <w:r w:rsidRPr="00EF7A8F">
        <w:rPr>
          <w:rFonts w:ascii="Times New Roman" w:hAnsi="Times New Roman" w:cs="Times New Roman"/>
          <w:sz w:val="24"/>
          <w:szCs w:val="24"/>
          <w:shd w:val="clear" w:color="auto" w:fill="FFFFFF"/>
          <w:lang w:val="de-DE"/>
        </w:rPr>
        <w:t>Praha, 2015. I</w:t>
      </w:r>
      <w:r w:rsidRPr="00EF7A8F">
        <w:rPr>
          <w:rFonts w:ascii="Times New Roman" w:hAnsi="Times New Roman" w:cs="Times New Roman"/>
          <w:sz w:val="24"/>
          <w:szCs w:val="24"/>
          <w:lang w:val="de-DE"/>
        </w:rPr>
        <w:t>SBN 978-80-7050-644-8</w:t>
      </w:r>
      <w:r w:rsidRPr="00EF7A8F">
        <w:rPr>
          <w:rFonts w:ascii="Times New Roman" w:hAnsi="Times New Roman" w:cs="Times New Roman"/>
          <w:sz w:val="24"/>
          <w:szCs w:val="24"/>
          <w:shd w:val="clear" w:color="auto" w:fill="FFFFFF"/>
          <w:lang w:val="de-DE"/>
        </w:rPr>
        <w:t>.</w:t>
      </w:r>
    </w:p>
    <w:p w14:paraId="46AC9EEC" w14:textId="77777777" w:rsidR="00230A73" w:rsidRPr="00EF7A8F" w:rsidRDefault="00230A73" w:rsidP="00EF7A8F">
      <w:pPr>
        <w:spacing w:line="360" w:lineRule="auto"/>
        <w:jc w:val="both"/>
        <w:rPr>
          <w:rFonts w:ascii="Times New Roman" w:hAnsi="Times New Roman" w:cs="Times New Roman"/>
          <w:sz w:val="24"/>
          <w:szCs w:val="24"/>
          <w:lang w:val="de-DE"/>
        </w:rPr>
      </w:pPr>
      <w:r w:rsidRPr="00EF7A8F">
        <w:rPr>
          <w:rFonts w:ascii="Times New Roman" w:hAnsi="Times New Roman" w:cs="Times New Roman"/>
          <w:sz w:val="24"/>
          <w:szCs w:val="24"/>
          <w:lang w:val="de-DE"/>
        </w:rPr>
        <w:t xml:space="preserve">ASSMANN, Aleida. </w:t>
      </w:r>
      <w:proofErr w:type="spellStart"/>
      <w:r w:rsidRPr="00EF7A8F">
        <w:rPr>
          <w:rFonts w:ascii="Times New Roman" w:hAnsi="Times New Roman" w:cs="Times New Roman"/>
          <w:i/>
          <w:sz w:val="24"/>
          <w:szCs w:val="24"/>
          <w:lang w:val="de-DE"/>
        </w:rPr>
        <w:t>Erinerungsräume</w:t>
      </w:r>
      <w:proofErr w:type="spellEnd"/>
      <w:r w:rsidRPr="00EF7A8F">
        <w:rPr>
          <w:rFonts w:ascii="Times New Roman" w:hAnsi="Times New Roman" w:cs="Times New Roman"/>
          <w:i/>
          <w:sz w:val="24"/>
          <w:szCs w:val="24"/>
          <w:lang w:val="de-DE"/>
        </w:rPr>
        <w:t>: Formen und Wandlungen des Kulturellen Gedächtnisses.</w:t>
      </w:r>
      <w:r w:rsidRPr="00EF7A8F">
        <w:rPr>
          <w:rFonts w:ascii="Times New Roman" w:hAnsi="Times New Roman" w:cs="Times New Roman"/>
          <w:sz w:val="24"/>
          <w:szCs w:val="24"/>
          <w:lang w:val="de-DE"/>
        </w:rPr>
        <w:t xml:space="preserve"> München, 2018. ISBN </w:t>
      </w:r>
      <w:r w:rsidRPr="00EF7A8F">
        <w:rPr>
          <w:rFonts w:ascii="Times New Roman" w:hAnsi="Times New Roman" w:cs="Times New Roman"/>
          <w:sz w:val="24"/>
          <w:szCs w:val="24"/>
          <w:shd w:val="clear" w:color="auto" w:fill="FFFFFF"/>
          <w:lang w:val="de-DE"/>
        </w:rPr>
        <w:t>978-34-067-2991-1.</w:t>
      </w:r>
    </w:p>
    <w:p w14:paraId="67599C73" w14:textId="77777777" w:rsidR="00230A73" w:rsidRPr="00EF7A8F" w:rsidRDefault="00230A73" w:rsidP="00EF7A8F">
      <w:pPr>
        <w:spacing w:line="360" w:lineRule="auto"/>
        <w:jc w:val="both"/>
        <w:rPr>
          <w:rFonts w:ascii="Times New Roman" w:hAnsi="Times New Roman" w:cs="Times New Roman"/>
          <w:sz w:val="24"/>
          <w:szCs w:val="24"/>
          <w:shd w:val="clear" w:color="auto" w:fill="FFFFFF"/>
        </w:rPr>
      </w:pPr>
      <w:r w:rsidRPr="00EF7A8F">
        <w:rPr>
          <w:rFonts w:ascii="Times New Roman" w:eastAsia="Times New Roman" w:hAnsi="Times New Roman" w:cs="Times New Roman"/>
          <w:caps/>
          <w:sz w:val="24"/>
          <w:szCs w:val="24"/>
          <w:lang w:eastAsia="cs-CZ"/>
        </w:rPr>
        <w:lastRenderedPageBreak/>
        <w:t>BÁRTEK</w:t>
      </w:r>
      <w:r w:rsidRPr="00EF7A8F">
        <w:rPr>
          <w:rFonts w:ascii="Times New Roman" w:eastAsia="Times New Roman" w:hAnsi="Times New Roman" w:cs="Times New Roman"/>
          <w:sz w:val="24"/>
          <w:szCs w:val="24"/>
          <w:lang w:eastAsia="cs-CZ"/>
        </w:rPr>
        <w:t>, Tomáš (</w:t>
      </w:r>
      <w:proofErr w:type="spellStart"/>
      <w:r w:rsidRPr="00EF7A8F">
        <w:rPr>
          <w:rFonts w:ascii="Times New Roman" w:eastAsia="Times New Roman" w:hAnsi="Times New Roman" w:cs="Times New Roman"/>
          <w:sz w:val="24"/>
          <w:szCs w:val="24"/>
          <w:lang w:eastAsia="cs-CZ"/>
        </w:rPr>
        <w:t>ed</w:t>
      </w:r>
      <w:proofErr w:type="spellEnd"/>
      <w:r w:rsidRPr="00EF7A8F">
        <w:rPr>
          <w:rFonts w:ascii="Times New Roman" w:eastAsia="Times New Roman" w:hAnsi="Times New Roman" w:cs="Times New Roman"/>
          <w:sz w:val="24"/>
          <w:szCs w:val="24"/>
          <w:lang w:eastAsia="cs-CZ"/>
        </w:rPr>
        <w:t>). - </w:t>
      </w:r>
      <w:r w:rsidRPr="00EF7A8F">
        <w:rPr>
          <w:rFonts w:ascii="Times New Roman" w:eastAsia="Times New Roman" w:hAnsi="Times New Roman" w:cs="Times New Roman"/>
          <w:caps/>
          <w:sz w:val="24"/>
          <w:szCs w:val="24"/>
          <w:lang w:eastAsia="cs-CZ"/>
        </w:rPr>
        <w:t>NIČOVÁ</w:t>
      </w:r>
      <w:r w:rsidRPr="00EF7A8F">
        <w:rPr>
          <w:rFonts w:ascii="Times New Roman" w:eastAsia="Times New Roman" w:hAnsi="Times New Roman" w:cs="Times New Roman"/>
          <w:sz w:val="24"/>
          <w:szCs w:val="24"/>
          <w:lang w:eastAsia="cs-CZ"/>
        </w:rPr>
        <w:t>, Tereza (</w:t>
      </w:r>
      <w:proofErr w:type="spellStart"/>
      <w:r w:rsidRPr="00EF7A8F">
        <w:rPr>
          <w:rFonts w:ascii="Times New Roman" w:eastAsia="Times New Roman" w:hAnsi="Times New Roman" w:cs="Times New Roman"/>
          <w:sz w:val="24"/>
          <w:szCs w:val="24"/>
          <w:lang w:eastAsia="cs-CZ"/>
        </w:rPr>
        <w:t>ed</w:t>
      </w:r>
      <w:proofErr w:type="spellEnd"/>
      <w:r w:rsidRPr="00EF7A8F">
        <w:rPr>
          <w:rFonts w:ascii="Times New Roman" w:eastAsia="Times New Roman" w:hAnsi="Times New Roman" w:cs="Times New Roman"/>
          <w:sz w:val="24"/>
          <w:szCs w:val="24"/>
          <w:lang w:eastAsia="cs-CZ"/>
        </w:rPr>
        <w:t>.). </w:t>
      </w:r>
      <w:r w:rsidRPr="00EF7A8F">
        <w:rPr>
          <w:rFonts w:ascii="Times New Roman" w:eastAsia="Times New Roman" w:hAnsi="Times New Roman" w:cs="Times New Roman"/>
          <w:i/>
          <w:iCs/>
          <w:sz w:val="24"/>
          <w:szCs w:val="24"/>
          <w:lang w:eastAsia="cs-CZ"/>
        </w:rPr>
        <w:t>Návrat do vlasti: Sborník příspěvků z konference konané k 65. výročí reemigrace volyňských Čechů</w:t>
      </w:r>
      <w:r w:rsidRPr="00EF7A8F">
        <w:rPr>
          <w:rFonts w:ascii="Times New Roman" w:eastAsia="Times New Roman" w:hAnsi="Times New Roman" w:cs="Times New Roman"/>
          <w:sz w:val="24"/>
          <w:szCs w:val="24"/>
          <w:lang w:eastAsia="cs-CZ"/>
        </w:rPr>
        <w:t>. Praha, 2013. ISBN 978-80-903164-7-8.</w:t>
      </w:r>
    </w:p>
    <w:p w14:paraId="73D3C403" w14:textId="77777777" w:rsidR="00230A73" w:rsidRPr="00EF7A8F" w:rsidRDefault="00230A73" w:rsidP="00EF7A8F">
      <w:pPr>
        <w:spacing w:line="360" w:lineRule="auto"/>
        <w:jc w:val="both"/>
        <w:rPr>
          <w:rFonts w:ascii="Times New Roman" w:hAnsi="Times New Roman" w:cs="Times New Roman"/>
          <w:sz w:val="24"/>
          <w:szCs w:val="24"/>
        </w:rPr>
      </w:pPr>
      <w:r w:rsidRPr="00EF7A8F">
        <w:rPr>
          <w:rFonts w:ascii="Times New Roman" w:hAnsi="Times New Roman" w:cs="Times New Roman"/>
          <w:sz w:val="24"/>
          <w:szCs w:val="24"/>
        </w:rPr>
        <w:t xml:space="preserve">BARTH, Frederick. </w:t>
      </w:r>
      <w:proofErr w:type="spellStart"/>
      <w:r w:rsidRPr="00EF7A8F">
        <w:rPr>
          <w:rFonts w:ascii="Times New Roman" w:hAnsi="Times New Roman" w:cs="Times New Roman"/>
          <w:sz w:val="24"/>
          <w:szCs w:val="24"/>
        </w:rPr>
        <w:t>The</w:t>
      </w:r>
      <w:proofErr w:type="spellEnd"/>
      <w:r w:rsidRPr="00EF7A8F">
        <w:rPr>
          <w:rFonts w:ascii="Times New Roman" w:hAnsi="Times New Roman" w:cs="Times New Roman"/>
          <w:sz w:val="24"/>
          <w:szCs w:val="24"/>
        </w:rPr>
        <w:t xml:space="preserve"> </w:t>
      </w:r>
      <w:proofErr w:type="spellStart"/>
      <w:r w:rsidRPr="00EF7A8F">
        <w:rPr>
          <w:rFonts w:ascii="Times New Roman" w:hAnsi="Times New Roman" w:cs="Times New Roman"/>
          <w:sz w:val="24"/>
          <w:szCs w:val="24"/>
        </w:rPr>
        <w:t>Analysis</w:t>
      </w:r>
      <w:proofErr w:type="spellEnd"/>
      <w:r w:rsidRPr="00EF7A8F">
        <w:rPr>
          <w:rFonts w:ascii="Times New Roman" w:hAnsi="Times New Roman" w:cs="Times New Roman"/>
          <w:sz w:val="24"/>
          <w:szCs w:val="24"/>
        </w:rPr>
        <w:t xml:space="preserve"> </w:t>
      </w:r>
      <w:proofErr w:type="spellStart"/>
      <w:r w:rsidRPr="00EF7A8F">
        <w:rPr>
          <w:rFonts w:ascii="Times New Roman" w:hAnsi="Times New Roman" w:cs="Times New Roman"/>
          <w:sz w:val="24"/>
          <w:szCs w:val="24"/>
        </w:rPr>
        <w:t>of</w:t>
      </w:r>
      <w:proofErr w:type="spellEnd"/>
      <w:r w:rsidRPr="00EF7A8F">
        <w:rPr>
          <w:rFonts w:ascii="Times New Roman" w:hAnsi="Times New Roman" w:cs="Times New Roman"/>
          <w:sz w:val="24"/>
          <w:szCs w:val="24"/>
        </w:rPr>
        <w:t xml:space="preserve"> </w:t>
      </w:r>
      <w:proofErr w:type="spellStart"/>
      <w:r w:rsidRPr="00EF7A8F">
        <w:rPr>
          <w:rFonts w:ascii="Times New Roman" w:hAnsi="Times New Roman" w:cs="Times New Roman"/>
          <w:sz w:val="24"/>
          <w:szCs w:val="24"/>
        </w:rPr>
        <w:t>Culture</w:t>
      </w:r>
      <w:proofErr w:type="spellEnd"/>
      <w:r w:rsidRPr="00EF7A8F">
        <w:rPr>
          <w:rFonts w:ascii="Times New Roman" w:hAnsi="Times New Roman" w:cs="Times New Roman"/>
          <w:sz w:val="24"/>
          <w:szCs w:val="24"/>
        </w:rPr>
        <w:t xml:space="preserve"> in </w:t>
      </w:r>
      <w:proofErr w:type="spellStart"/>
      <w:r w:rsidRPr="00EF7A8F">
        <w:rPr>
          <w:rFonts w:ascii="Times New Roman" w:hAnsi="Times New Roman" w:cs="Times New Roman"/>
          <w:sz w:val="24"/>
          <w:szCs w:val="24"/>
        </w:rPr>
        <w:t>Complex</w:t>
      </w:r>
      <w:proofErr w:type="spellEnd"/>
      <w:r w:rsidRPr="00EF7A8F">
        <w:rPr>
          <w:rFonts w:ascii="Times New Roman" w:hAnsi="Times New Roman" w:cs="Times New Roman"/>
          <w:sz w:val="24"/>
          <w:szCs w:val="24"/>
        </w:rPr>
        <w:t xml:space="preserve"> </w:t>
      </w:r>
      <w:proofErr w:type="spellStart"/>
      <w:r w:rsidRPr="00EF7A8F">
        <w:rPr>
          <w:rFonts w:ascii="Times New Roman" w:hAnsi="Times New Roman" w:cs="Times New Roman"/>
          <w:sz w:val="24"/>
          <w:szCs w:val="24"/>
        </w:rPr>
        <w:t>Societies</w:t>
      </w:r>
      <w:proofErr w:type="spellEnd"/>
      <w:r w:rsidRPr="00EF7A8F">
        <w:rPr>
          <w:rFonts w:ascii="Times New Roman" w:hAnsi="Times New Roman" w:cs="Times New Roman"/>
          <w:sz w:val="24"/>
          <w:szCs w:val="24"/>
        </w:rPr>
        <w:t xml:space="preserve">. In </w:t>
      </w:r>
      <w:proofErr w:type="spellStart"/>
      <w:r w:rsidRPr="00EF7A8F">
        <w:rPr>
          <w:rFonts w:ascii="Times New Roman" w:hAnsi="Times New Roman" w:cs="Times New Roman"/>
          <w:i/>
          <w:sz w:val="24"/>
          <w:szCs w:val="24"/>
        </w:rPr>
        <w:t>Etnos</w:t>
      </w:r>
      <w:proofErr w:type="spellEnd"/>
      <w:r w:rsidRPr="00EF7A8F">
        <w:rPr>
          <w:rFonts w:ascii="Times New Roman" w:hAnsi="Times New Roman" w:cs="Times New Roman"/>
          <w:sz w:val="24"/>
          <w:szCs w:val="24"/>
        </w:rPr>
        <w:t xml:space="preserve"> 3-4, 1989, s. 120-142.</w:t>
      </w:r>
    </w:p>
    <w:p w14:paraId="1E1397EF" w14:textId="77777777" w:rsidR="00230A73" w:rsidRPr="00EF7A8F" w:rsidRDefault="00230A73" w:rsidP="00EF7A8F">
      <w:pPr>
        <w:spacing w:line="360" w:lineRule="auto"/>
        <w:jc w:val="both"/>
        <w:rPr>
          <w:rFonts w:ascii="Times New Roman" w:hAnsi="Times New Roman" w:cs="Times New Roman"/>
          <w:sz w:val="24"/>
          <w:szCs w:val="24"/>
        </w:rPr>
      </w:pPr>
      <w:r w:rsidRPr="00EF7A8F">
        <w:rPr>
          <w:rFonts w:ascii="Times New Roman" w:hAnsi="Times New Roman" w:cs="Times New Roman"/>
          <w:sz w:val="24"/>
          <w:szCs w:val="24"/>
        </w:rPr>
        <w:t xml:space="preserve">BASCH, Linda – GLINCK-SCHILLER, Nina – SZANTON-BLANC, Cristina. </w:t>
      </w:r>
      <w:proofErr w:type="spellStart"/>
      <w:r w:rsidRPr="00EF7A8F">
        <w:rPr>
          <w:rFonts w:ascii="Times New Roman" w:hAnsi="Times New Roman" w:cs="Times New Roman"/>
          <w:i/>
          <w:sz w:val="24"/>
          <w:szCs w:val="24"/>
        </w:rPr>
        <w:t>Nations</w:t>
      </w:r>
      <w:proofErr w:type="spellEnd"/>
      <w:r w:rsidRPr="00EF7A8F">
        <w:rPr>
          <w:rFonts w:ascii="Times New Roman" w:hAnsi="Times New Roman" w:cs="Times New Roman"/>
          <w:i/>
          <w:sz w:val="24"/>
          <w:szCs w:val="24"/>
        </w:rPr>
        <w:t xml:space="preserve"> </w:t>
      </w:r>
      <w:proofErr w:type="spellStart"/>
      <w:r w:rsidRPr="00EF7A8F">
        <w:rPr>
          <w:rFonts w:ascii="Times New Roman" w:hAnsi="Times New Roman" w:cs="Times New Roman"/>
          <w:i/>
          <w:sz w:val="24"/>
          <w:szCs w:val="24"/>
        </w:rPr>
        <w:t>Unbound</w:t>
      </w:r>
      <w:proofErr w:type="spellEnd"/>
      <w:r w:rsidRPr="00EF7A8F">
        <w:rPr>
          <w:rFonts w:ascii="Times New Roman" w:hAnsi="Times New Roman" w:cs="Times New Roman"/>
          <w:i/>
          <w:sz w:val="24"/>
          <w:szCs w:val="24"/>
        </w:rPr>
        <w:t xml:space="preserve">: </w:t>
      </w:r>
      <w:proofErr w:type="spellStart"/>
      <w:r w:rsidRPr="00EF7A8F">
        <w:rPr>
          <w:rFonts w:ascii="Times New Roman" w:hAnsi="Times New Roman" w:cs="Times New Roman"/>
          <w:i/>
          <w:sz w:val="24"/>
          <w:szCs w:val="24"/>
        </w:rPr>
        <w:t>Transnational</w:t>
      </w:r>
      <w:proofErr w:type="spellEnd"/>
      <w:r w:rsidRPr="00EF7A8F">
        <w:rPr>
          <w:rFonts w:ascii="Times New Roman" w:hAnsi="Times New Roman" w:cs="Times New Roman"/>
          <w:i/>
          <w:sz w:val="24"/>
          <w:szCs w:val="24"/>
        </w:rPr>
        <w:t xml:space="preserve"> </w:t>
      </w:r>
      <w:proofErr w:type="spellStart"/>
      <w:r w:rsidRPr="00EF7A8F">
        <w:rPr>
          <w:rFonts w:ascii="Times New Roman" w:hAnsi="Times New Roman" w:cs="Times New Roman"/>
          <w:i/>
          <w:sz w:val="24"/>
          <w:szCs w:val="24"/>
        </w:rPr>
        <w:t>Projects</w:t>
      </w:r>
      <w:proofErr w:type="spellEnd"/>
      <w:r w:rsidRPr="00EF7A8F">
        <w:rPr>
          <w:rFonts w:ascii="Times New Roman" w:hAnsi="Times New Roman" w:cs="Times New Roman"/>
          <w:i/>
          <w:sz w:val="24"/>
          <w:szCs w:val="24"/>
        </w:rPr>
        <w:t xml:space="preserve">, </w:t>
      </w:r>
      <w:proofErr w:type="spellStart"/>
      <w:r w:rsidRPr="00EF7A8F">
        <w:rPr>
          <w:rFonts w:ascii="Times New Roman" w:hAnsi="Times New Roman" w:cs="Times New Roman"/>
          <w:i/>
          <w:sz w:val="24"/>
          <w:szCs w:val="24"/>
        </w:rPr>
        <w:t>Postcolonial</w:t>
      </w:r>
      <w:proofErr w:type="spellEnd"/>
      <w:r w:rsidRPr="00EF7A8F">
        <w:rPr>
          <w:rFonts w:ascii="Times New Roman" w:hAnsi="Times New Roman" w:cs="Times New Roman"/>
          <w:i/>
          <w:sz w:val="24"/>
          <w:szCs w:val="24"/>
        </w:rPr>
        <w:t xml:space="preserve"> </w:t>
      </w:r>
      <w:proofErr w:type="spellStart"/>
      <w:r w:rsidRPr="00EF7A8F">
        <w:rPr>
          <w:rFonts w:ascii="Times New Roman" w:hAnsi="Times New Roman" w:cs="Times New Roman"/>
          <w:i/>
          <w:sz w:val="24"/>
          <w:szCs w:val="24"/>
        </w:rPr>
        <w:t>Predicaments</w:t>
      </w:r>
      <w:proofErr w:type="spellEnd"/>
      <w:r w:rsidRPr="00EF7A8F">
        <w:rPr>
          <w:rFonts w:ascii="Times New Roman" w:hAnsi="Times New Roman" w:cs="Times New Roman"/>
          <w:i/>
          <w:sz w:val="24"/>
          <w:szCs w:val="24"/>
        </w:rPr>
        <w:t xml:space="preserve"> and </w:t>
      </w:r>
      <w:proofErr w:type="spellStart"/>
      <w:r w:rsidRPr="00EF7A8F">
        <w:rPr>
          <w:rFonts w:ascii="Times New Roman" w:hAnsi="Times New Roman" w:cs="Times New Roman"/>
          <w:i/>
          <w:sz w:val="24"/>
          <w:szCs w:val="24"/>
        </w:rPr>
        <w:t>Deterritorialized</w:t>
      </w:r>
      <w:proofErr w:type="spellEnd"/>
      <w:r w:rsidRPr="00EF7A8F">
        <w:rPr>
          <w:rFonts w:ascii="Times New Roman" w:hAnsi="Times New Roman" w:cs="Times New Roman"/>
          <w:i/>
          <w:sz w:val="24"/>
          <w:szCs w:val="24"/>
        </w:rPr>
        <w:t xml:space="preserve"> </w:t>
      </w:r>
      <w:proofErr w:type="spellStart"/>
      <w:r w:rsidRPr="00EF7A8F">
        <w:rPr>
          <w:rFonts w:ascii="Times New Roman" w:hAnsi="Times New Roman" w:cs="Times New Roman"/>
          <w:i/>
          <w:sz w:val="24"/>
          <w:szCs w:val="24"/>
        </w:rPr>
        <w:t>Nation-States</w:t>
      </w:r>
      <w:proofErr w:type="spellEnd"/>
      <w:r w:rsidRPr="00EF7A8F">
        <w:rPr>
          <w:rFonts w:ascii="Times New Roman" w:hAnsi="Times New Roman" w:cs="Times New Roman"/>
          <w:sz w:val="24"/>
          <w:szCs w:val="24"/>
        </w:rPr>
        <w:t xml:space="preserve">. London, 1994. </w:t>
      </w:r>
    </w:p>
    <w:p w14:paraId="70B87494" w14:textId="77777777" w:rsidR="00230A73" w:rsidRPr="00EF7A8F" w:rsidRDefault="00230A73" w:rsidP="00EF7A8F">
      <w:pPr>
        <w:spacing w:line="360" w:lineRule="auto"/>
        <w:jc w:val="both"/>
        <w:rPr>
          <w:rFonts w:ascii="Times New Roman" w:hAnsi="Times New Roman" w:cs="Times New Roman"/>
          <w:sz w:val="24"/>
          <w:szCs w:val="24"/>
          <w:shd w:val="clear" w:color="auto" w:fill="FFFFFF"/>
        </w:rPr>
      </w:pPr>
      <w:r w:rsidRPr="00EF7A8F">
        <w:rPr>
          <w:rFonts w:ascii="Times New Roman" w:hAnsi="Times New Roman" w:cs="Times New Roman"/>
          <w:sz w:val="24"/>
          <w:szCs w:val="24"/>
        </w:rPr>
        <w:t xml:space="preserve">BASTL, Ondřej: Josef II. - osvícený katolík nebo nepřítel </w:t>
      </w:r>
      <w:proofErr w:type="gramStart"/>
      <w:r w:rsidRPr="00EF7A8F">
        <w:rPr>
          <w:rFonts w:ascii="Times New Roman" w:hAnsi="Times New Roman" w:cs="Times New Roman"/>
          <w:sz w:val="24"/>
          <w:szCs w:val="24"/>
        </w:rPr>
        <w:t>církve?,</w:t>
      </w:r>
      <w:proofErr w:type="gramEnd"/>
      <w:r w:rsidRPr="00EF7A8F">
        <w:rPr>
          <w:rFonts w:ascii="Times New Roman" w:hAnsi="Times New Roman" w:cs="Times New Roman"/>
          <w:sz w:val="24"/>
          <w:szCs w:val="24"/>
        </w:rPr>
        <w:t xml:space="preserve"> In LORMAN, Jaroslav (</w:t>
      </w:r>
      <w:proofErr w:type="spellStart"/>
      <w:r w:rsidRPr="00EF7A8F">
        <w:rPr>
          <w:rFonts w:ascii="Times New Roman" w:hAnsi="Times New Roman" w:cs="Times New Roman"/>
          <w:sz w:val="24"/>
          <w:szCs w:val="24"/>
        </w:rPr>
        <w:t>ed</w:t>
      </w:r>
      <w:proofErr w:type="spellEnd"/>
      <w:r w:rsidRPr="00EF7A8F">
        <w:rPr>
          <w:rFonts w:ascii="Times New Roman" w:hAnsi="Times New Roman" w:cs="Times New Roman"/>
          <w:sz w:val="24"/>
          <w:szCs w:val="24"/>
        </w:rPr>
        <w:t>.) – TINKOVÁ, Daniela (</w:t>
      </w:r>
      <w:proofErr w:type="spellStart"/>
      <w:r w:rsidRPr="00EF7A8F">
        <w:rPr>
          <w:rFonts w:ascii="Times New Roman" w:hAnsi="Times New Roman" w:cs="Times New Roman"/>
          <w:sz w:val="24"/>
          <w:szCs w:val="24"/>
        </w:rPr>
        <w:t>ed</w:t>
      </w:r>
      <w:proofErr w:type="spellEnd"/>
      <w:r w:rsidRPr="00EF7A8F">
        <w:rPr>
          <w:rFonts w:ascii="Times New Roman" w:hAnsi="Times New Roman" w:cs="Times New Roman"/>
          <w:sz w:val="24"/>
          <w:szCs w:val="24"/>
        </w:rPr>
        <w:t xml:space="preserve">.). </w:t>
      </w:r>
      <w:r w:rsidRPr="00EF7A8F">
        <w:rPr>
          <w:rFonts w:ascii="Times New Roman" w:hAnsi="Times New Roman" w:cs="Times New Roman"/>
          <w:i/>
          <w:sz w:val="24"/>
          <w:szCs w:val="24"/>
        </w:rPr>
        <w:t xml:space="preserve">Post </w:t>
      </w:r>
      <w:proofErr w:type="spellStart"/>
      <w:r w:rsidRPr="00EF7A8F">
        <w:rPr>
          <w:rFonts w:ascii="Times New Roman" w:hAnsi="Times New Roman" w:cs="Times New Roman"/>
          <w:i/>
          <w:sz w:val="24"/>
          <w:szCs w:val="24"/>
        </w:rPr>
        <w:t>tenebras</w:t>
      </w:r>
      <w:proofErr w:type="spellEnd"/>
      <w:r w:rsidRPr="00EF7A8F">
        <w:rPr>
          <w:rFonts w:ascii="Times New Roman" w:hAnsi="Times New Roman" w:cs="Times New Roman"/>
          <w:i/>
          <w:sz w:val="24"/>
          <w:szCs w:val="24"/>
        </w:rPr>
        <w:t xml:space="preserve"> </w:t>
      </w:r>
      <w:proofErr w:type="spellStart"/>
      <w:r w:rsidRPr="00EF7A8F">
        <w:rPr>
          <w:rFonts w:ascii="Times New Roman" w:hAnsi="Times New Roman" w:cs="Times New Roman"/>
          <w:i/>
          <w:sz w:val="24"/>
          <w:szCs w:val="24"/>
        </w:rPr>
        <w:t>spero</w:t>
      </w:r>
      <w:proofErr w:type="spellEnd"/>
      <w:r w:rsidRPr="00EF7A8F">
        <w:rPr>
          <w:rFonts w:ascii="Times New Roman" w:hAnsi="Times New Roman" w:cs="Times New Roman"/>
          <w:i/>
          <w:sz w:val="24"/>
          <w:szCs w:val="24"/>
        </w:rPr>
        <w:t xml:space="preserve"> </w:t>
      </w:r>
      <w:proofErr w:type="spellStart"/>
      <w:r w:rsidRPr="00EF7A8F">
        <w:rPr>
          <w:rFonts w:ascii="Times New Roman" w:hAnsi="Times New Roman" w:cs="Times New Roman"/>
          <w:i/>
          <w:sz w:val="24"/>
          <w:szCs w:val="24"/>
        </w:rPr>
        <w:t>lucem</w:t>
      </w:r>
      <w:proofErr w:type="spellEnd"/>
      <w:r w:rsidRPr="00EF7A8F">
        <w:rPr>
          <w:rFonts w:ascii="Times New Roman" w:hAnsi="Times New Roman" w:cs="Times New Roman"/>
          <w:i/>
          <w:sz w:val="24"/>
          <w:szCs w:val="24"/>
        </w:rPr>
        <w:t>: Duchovní tvář českého osvícenství</w:t>
      </w:r>
      <w:r w:rsidRPr="00EF7A8F">
        <w:rPr>
          <w:rFonts w:ascii="Times New Roman" w:hAnsi="Times New Roman" w:cs="Times New Roman"/>
          <w:sz w:val="24"/>
          <w:szCs w:val="24"/>
        </w:rPr>
        <w:t>. Praha, 2009, s. 271-277</w:t>
      </w:r>
      <w:r w:rsidRPr="00EF7A8F">
        <w:rPr>
          <w:rFonts w:ascii="Times New Roman" w:hAnsi="Times New Roman" w:cs="Times New Roman"/>
          <w:sz w:val="24"/>
          <w:szCs w:val="24"/>
          <w:shd w:val="clear" w:color="auto" w:fill="FFFFFF"/>
        </w:rPr>
        <w:t>. </w:t>
      </w:r>
      <w:r w:rsidRPr="00EF7A8F">
        <w:rPr>
          <w:rFonts w:ascii="Times New Roman" w:hAnsi="Times New Roman" w:cs="Times New Roman"/>
          <w:sz w:val="24"/>
          <w:szCs w:val="24"/>
        </w:rPr>
        <w:t>ISBN 978-80-903756-6-6</w:t>
      </w:r>
      <w:r w:rsidRPr="00EF7A8F">
        <w:rPr>
          <w:rFonts w:ascii="Times New Roman" w:hAnsi="Times New Roman" w:cs="Times New Roman"/>
          <w:sz w:val="24"/>
          <w:szCs w:val="24"/>
          <w:shd w:val="clear" w:color="auto" w:fill="FFFFFF"/>
        </w:rPr>
        <w:t>.</w:t>
      </w:r>
    </w:p>
    <w:p w14:paraId="6F5D39EA" w14:textId="77777777" w:rsidR="00230A73" w:rsidRPr="00EF7A8F" w:rsidRDefault="00230A73" w:rsidP="00EF7A8F">
      <w:pPr>
        <w:spacing w:line="360" w:lineRule="auto"/>
        <w:jc w:val="both"/>
        <w:rPr>
          <w:rFonts w:ascii="Times New Roman" w:eastAsia="Times New Roman" w:hAnsi="Times New Roman" w:cs="Times New Roman"/>
          <w:sz w:val="24"/>
          <w:szCs w:val="24"/>
          <w:lang w:eastAsia="cs-CZ"/>
        </w:rPr>
      </w:pPr>
      <w:r w:rsidRPr="00EF7A8F">
        <w:rPr>
          <w:rFonts w:ascii="Times New Roman" w:hAnsi="Times New Roman" w:cs="Times New Roman"/>
          <w:caps/>
          <w:sz w:val="24"/>
          <w:szCs w:val="24"/>
          <w:shd w:val="clear" w:color="auto" w:fill="FFFFFF"/>
        </w:rPr>
        <w:t>BEDNÁŘ</w:t>
      </w:r>
      <w:r w:rsidRPr="00EF7A8F">
        <w:rPr>
          <w:rFonts w:ascii="Times New Roman" w:hAnsi="Times New Roman" w:cs="Times New Roman"/>
          <w:sz w:val="24"/>
          <w:szCs w:val="24"/>
          <w:shd w:val="clear" w:color="auto" w:fill="FFFFFF"/>
        </w:rPr>
        <w:t>, František. </w:t>
      </w:r>
      <w:r w:rsidRPr="00EF7A8F">
        <w:rPr>
          <w:rFonts w:ascii="Times New Roman" w:hAnsi="Times New Roman" w:cs="Times New Roman"/>
          <w:i/>
          <w:iCs/>
          <w:sz w:val="24"/>
          <w:szCs w:val="24"/>
          <w:shd w:val="clear" w:color="auto" w:fill="FFFFFF"/>
        </w:rPr>
        <w:t>Zápas moravských evangelíků o náboženskou svobodu v letech 1777-1781: Prameny k dějinám tolerančního patentu</w:t>
      </w:r>
      <w:r w:rsidRPr="00EF7A8F">
        <w:rPr>
          <w:rFonts w:ascii="Times New Roman" w:hAnsi="Times New Roman" w:cs="Times New Roman"/>
          <w:sz w:val="24"/>
          <w:szCs w:val="24"/>
          <w:shd w:val="clear" w:color="auto" w:fill="FFFFFF"/>
        </w:rPr>
        <w:t>. Praha, 1931.</w:t>
      </w:r>
    </w:p>
    <w:p w14:paraId="6683B26D" w14:textId="77777777" w:rsidR="00230A73" w:rsidRPr="00EF7A8F" w:rsidRDefault="00230A73" w:rsidP="00EF7A8F">
      <w:pPr>
        <w:spacing w:line="360" w:lineRule="auto"/>
        <w:jc w:val="both"/>
        <w:rPr>
          <w:rFonts w:ascii="Times New Roman" w:hAnsi="Times New Roman" w:cs="Times New Roman"/>
          <w:sz w:val="24"/>
          <w:szCs w:val="24"/>
        </w:rPr>
      </w:pPr>
      <w:r w:rsidRPr="00EF7A8F">
        <w:rPr>
          <w:rFonts w:ascii="Times New Roman" w:hAnsi="Times New Roman" w:cs="Times New Roman"/>
          <w:sz w:val="24"/>
          <w:szCs w:val="24"/>
        </w:rPr>
        <w:t xml:space="preserve">BEUTEL, Albrecht. </w:t>
      </w:r>
      <w:r w:rsidRPr="00EF7A8F">
        <w:rPr>
          <w:rFonts w:ascii="Times New Roman" w:hAnsi="Times New Roman" w:cs="Times New Roman"/>
          <w:i/>
          <w:sz w:val="24"/>
          <w:szCs w:val="24"/>
        </w:rPr>
        <w:t>Martin Luther: Uvedení do života, díla a odkazu</w:t>
      </w:r>
      <w:r w:rsidRPr="00EF7A8F">
        <w:rPr>
          <w:rFonts w:ascii="Times New Roman" w:hAnsi="Times New Roman" w:cs="Times New Roman"/>
          <w:sz w:val="24"/>
          <w:szCs w:val="24"/>
        </w:rPr>
        <w:t>. Praha, 2017. ISBN 978-80-7017-236-0.</w:t>
      </w:r>
    </w:p>
    <w:p w14:paraId="6560F981" w14:textId="77777777" w:rsidR="00230A73" w:rsidRPr="00EF7A8F" w:rsidRDefault="00230A73" w:rsidP="00EF7A8F">
      <w:pPr>
        <w:spacing w:line="360" w:lineRule="auto"/>
        <w:jc w:val="both"/>
        <w:rPr>
          <w:rFonts w:ascii="Times New Roman" w:hAnsi="Times New Roman" w:cs="Times New Roman"/>
          <w:sz w:val="24"/>
          <w:szCs w:val="24"/>
        </w:rPr>
      </w:pPr>
      <w:r w:rsidRPr="00EF7A8F">
        <w:rPr>
          <w:rFonts w:ascii="Times New Roman" w:hAnsi="Times New Roman" w:cs="Times New Roman"/>
          <w:sz w:val="24"/>
          <w:szCs w:val="24"/>
        </w:rPr>
        <w:t xml:space="preserve">BLÁHA, Karel. Obyvatelstvo </w:t>
      </w:r>
      <w:proofErr w:type="spellStart"/>
      <w:r w:rsidRPr="00EF7A8F">
        <w:rPr>
          <w:rFonts w:ascii="Times New Roman" w:hAnsi="Times New Roman" w:cs="Times New Roman"/>
          <w:sz w:val="24"/>
          <w:szCs w:val="24"/>
        </w:rPr>
        <w:t>Dženovce</w:t>
      </w:r>
      <w:proofErr w:type="spellEnd"/>
      <w:r w:rsidRPr="00EF7A8F">
        <w:rPr>
          <w:rFonts w:ascii="Times New Roman" w:hAnsi="Times New Roman" w:cs="Times New Roman"/>
          <w:sz w:val="24"/>
          <w:szCs w:val="24"/>
        </w:rPr>
        <w:t xml:space="preserve"> a okolí</w:t>
      </w:r>
      <w:r w:rsidRPr="00EF7A8F">
        <w:rPr>
          <w:rFonts w:ascii="Times New Roman" w:hAnsi="Times New Roman" w:cs="Times New Roman"/>
          <w:i/>
          <w:iCs/>
          <w:sz w:val="24"/>
          <w:szCs w:val="24"/>
        </w:rPr>
        <w:t>.</w:t>
      </w:r>
      <w:r w:rsidRPr="00EF7A8F">
        <w:rPr>
          <w:rFonts w:ascii="Times New Roman" w:hAnsi="Times New Roman" w:cs="Times New Roman"/>
          <w:sz w:val="24"/>
          <w:szCs w:val="24"/>
        </w:rPr>
        <w:t xml:space="preserve"> In </w:t>
      </w:r>
      <w:r w:rsidRPr="00EF7A8F">
        <w:rPr>
          <w:rFonts w:ascii="Times New Roman" w:hAnsi="Times New Roman" w:cs="Times New Roman"/>
          <w:i/>
          <w:iCs/>
          <w:sz w:val="24"/>
          <w:szCs w:val="24"/>
        </w:rPr>
        <w:t xml:space="preserve">Přehled kulturních, literárních a školních otázek </w:t>
      </w:r>
      <w:r w:rsidRPr="00EF7A8F">
        <w:rPr>
          <w:rFonts w:ascii="Times New Roman" w:hAnsi="Times New Roman" w:cs="Times New Roman"/>
          <w:sz w:val="24"/>
          <w:szCs w:val="24"/>
        </w:rPr>
        <w:t xml:space="preserve">22, </w:t>
      </w:r>
      <w:proofErr w:type="spellStart"/>
      <w:r w:rsidRPr="00EF7A8F">
        <w:rPr>
          <w:rFonts w:ascii="Times New Roman" w:hAnsi="Times New Roman" w:cs="Times New Roman"/>
          <w:sz w:val="24"/>
          <w:szCs w:val="24"/>
        </w:rPr>
        <w:t>Daruvar</w:t>
      </w:r>
      <w:proofErr w:type="spellEnd"/>
      <w:r w:rsidRPr="00EF7A8F">
        <w:rPr>
          <w:rFonts w:ascii="Times New Roman" w:hAnsi="Times New Roman" w:cs="Times New Roman"/>
          <w:sz w:val="24"/>
          <w:szCs w:val="24"/>
        </w:rPr>
        <w:t>, 2003, s. 29-51. ISSN 1330-3880.</w:t>
      </w:r>
    </w:p>
    <w:p w14:paraId="5450B802" w14:textId="77777777" w:rsidR="00230A73" w:rsidRPr="00EF7A8F" w:rsidRDefault="00230A73" w:rsidP="00EF7A8F">
      <w:pPr>
        <w:spacing w:line="360" w:lineRule="auto"/>
        <w:jc w:val="both"/>
        <w:rPr>
          <w:rFonts w:ascii="Times New Roman" w:hAnsi="Times New Roman" w:cs="Times New Roman"/>
          <w:sz w:val="24"/>
          <w:szCs w:val="24"/>
        </w:rPr>
      </w:pPr>
      <w:r w:rsidRPr="00EF7A8F">
        <w:rPr>
          <w:rFonts w:ascii="Times New Roman" w:hAnsi="Times New Roman" w:cs="Times New Roman"/>
          <w:sz w:val="24"/>
          <w:szCs w:val="24"/>
        </w:rPr>
        <w:t xml:space="preserve">BORÁK, Mečislav. </w:t>
      </w:r>
      <w:r w:rsidRPr="00EF7A8F">
        <w:rPr>
          <w:rFonts w:ascii="Times New Roman" w:hAnsi="Times New Roman" w:cs="Times New Roman"/>
          <w:i/>
          <w:sz w:val="24"/>
          <w:szCs w:val="24"/>
        </w:rPr>
        <w:t>České stopy v Gulagu: Z výzkumu perzekuce Čechů a občanů ČSR v Sovětském svazu.</w:t>
      </w:r>
      <w:r w:rsidRPr="00EF7A8F">
        <w:rPr>
          <w:rFonts w:ascii="Times New Roman" w:hAnsi="Times New Roman" w:cs="Times New Roman"/>
          <w:sz w:val="24"/>
          <w:szCs w:val="24"/>
        </w:rPr>
        <w:t xml:space="preserve"> Opava, 2003. ISBN 80-86224-41-4</w:t>
      </w:r>
      <w:r w:rsidRPr="00EF7A8F">
        <w:rPr>
          <w:rFonts w:ascii="Times New Roman" w:hAnsi="Times New Roman" w:cs="Times New Roman"/>
          <w:sz w:val="24"/>
          <w:szCs w:val="24"/>
          <w:shd w:val="clear" w:color="auto" w:fill="FFFFFF"/>
        </w:rPr>
        <w:t>.</w:t>
      </w:r>
    </w:p>
    <w:p w14:paraId="37AFFF04" w14:textId="77777777" w:rsidR="00230A73" w:rsidRPr="00EF7A8F" w:rsidRDefault="00230A73" w:rsidP="00EF7A8F">
      <w:pPr>
        <w:spacing w:line="360" w:lineRule="auto"/>
        <w:jc w:val="both"/>
        <w:rPr>
          <w:rFonts w:ascii="Times New Roman" w:hAnsi="Times New Roman" w:cs="Times New Roman"/>
          <w:sz w:val="24"/>
          <w:szCs w:val="24"/>
        </w:rPr>
      </w:pPr>
      <w:r w:rsidRPr="00EF7A8F">
        <w:rPr>
          <w:rFonts w:ascii="Times New Roman" w:hAnsi="Times New Roman" w:cs="Times New Roman"/>
          <w:sz w:val="24"/>
          <w:szCs w:val="24"/>
        </w:rPr>
        <w:t xml:space="preserve">BRAUER, Martin – GARSTENAUER, Rita – PERZI, Niklas – RESCH, Michael. </w:t>
      </w:r>
      <w:r w:rsidRPr="00EF7A8F">
        <w:rPr>
          <w:rFonts w:ascii="Times New Roman" w:hAnsi="Times New Roman" w:cs="Times New Roman"/>
          <w:i/>
          <w:sz w:val="24"/>
          <w:szCs w:val="24"/>
          <w:lang w:val="de-DE"/>
        </w:rPr>
        <w:t xml:space="preserve">Von Mähren nach </w:t>
      </w:r>
      <w:proofErr w:type="spellStart"/>
      <w:r w:rsidRPr="00EF7A8F">
        <w:rPr>
          <w:rFonts w:ascii="Times New Roman" w:hAnsi="Times New Roman" w:cs="Times New Roman"/>
          <w:i/>
          <w:sz w:val="24"/>
          <w:szCs w:val="24"/>
          <w:lang w:val="de-DE"/>
        </w:rPr>
        <w:t>Hürm</w:t>
      </w:r>
      <w:proofErr w:type="spellEnd"/>
      <w:r w:rsidRPr="00EF7A8F">
        <w:rPr>
          <w:rFonts w:ascii="Times New Roman" w:hAnsi="Times New Roman" w:cs="Times New Roman"/>
          <w:i/>
          <w:sz w:val="24"/>
          <w:szCs w:val="24"/>
          <w:lang w:val="de-DE"/>
        </w:rPr>
        <w:t xml:space="preserve">: Tschechische Migration und Remigration in der Region </w:t>
      </w:r>
      <w:proofErr w:type="spellStart"/>
      <w:r w:rsidRPr="00EF7A8F">
        <w:rPr>
          <w:rFonts w:ascii="Times New Roman" w:hAnsi="Times New Roman" w:cs="Times New Roman"/>
          <w:i/>
          <w:sz w:val="24"/>
          <w:szCs w:val="24"/>
          <w:lang w:val="de-DE"/>
        </w:rPr>
        <w:t>Hürm</w:t>
      </w:r>
      <w:proofErr w:type="spellEnd"/>
      <w:r w:rsidRPr="00EF7A8F">
        <w:rPr>
          <w:rFonts w:ascii="Times New Roman" w:hAnsi="Times New Roman" w:cs="Times New Roman"/>
          <w:i/>
          <w:sz w:val="24"/>
          <w:szCs w:val="24"/>
          <w:lang w:val="de-DE"/>
        </w:rPr>
        <w:t xml:space="preserve"> zwischen 1890 und 1930</w:t>
      </w:r>
      <w:r w:rsidRPr="00EF7A8F">
        <w:rPr>
          <w:rFonts w:ascii="Times New Roman" w:hAnsi="Times New Roman" w:cs="Times New Roman"/>
          <w:sz w:val="24"/>
          <w:szCs w:val="24"/>
          <w:lang w:val="de-DE"/>
        </w:rPr>
        <w:t xml:space="preserve">. </w:t>
      </w:r>
      <w:proofErr w:type="spellStart"/>
      <w:r w:rsidRPr="00EF7A8F">
        <w:rPr>
          <w:rFonts w:ascii="Times New Roman" w:hAnsi="Times New Roman" w:cs="Times New Roman"/>
          <w:sz w:val="24"/>
          <w:szCs w:val="24"/>
          <w:lang w:val="en-GB"/>
        </w:rPr>
        <w:t>Hürm</w:t>
      </w:r>
      <w:proofErr w:type="spellEnd"/>
      <w:r w:rsidRPr="00EF7A8F">
        <w:rPr>
          <w:rFonts w:ascii="Times New Roman" w:hAnsi="Times New Roman" w:cs="Times New Roman"/>
          <w:sz w:val="24"/>
          <w:szCs w:val="24"/>
        </w:rPr>
        <w:t>, 2017. Bez ISBN.</w:t>
      </w:r>
    </w:p>
    <w:p w14:paraId="75D71192" w14:textId="77777777" w:rsidR="00230A73" w:rsidRPr="00EF7A8F" w:rsidRDefault="00230A73" w:rsidP="00EF7A8F">
      <w:pPr>
        <w:spacing w:line="360" w:lineRule="auto"/>
        <w:jc w:val="both"/>
        <w:rPr>
          <w:rFonts w:ascii="Times New Roman" w:hAnsi="Times New Roman" w:cs="Times New Roman"/>
          <w:sz w:val="24"/>
          <w:szCs w:val="24"/>
        </w:rPr>
      </w:pPr>
      <w:r w:rsidRPr="00EF7A8F">
        <w:rPr>
          <w:rFonts w:ascii="Times New Roman" w:hAnsi="Times New Roman" w:cs="Times New Roman"/>
          <w:sz w:val="24"/>
          <w:szCs w:val="24"/>
        </w:rPr>
        <w:t xml:space="preserve">BURIAN, Ilja. Michal </w:t>
      </w:r>
      <w:proofErr w:type="spellStart"/>
      <w:r w:rsidRPr="00EF7A8F">
        <w:rPr>
          <w:rFonts w:ascii="Times New Roman" w:hAnsi="Times New Roman" w:cs="Times New Roman"/>
          <w:sz w:val="24"/>
          <w:szCs w:val="24"/>
        </w:rPr>
        <w:t>Dyonisisus</w:t>
      </w:r>
      <w:proofErr w:type="spellEnd"/>
      <w:r w:rsidRPr="00EF7A8F">
        <w:rPr>
          <w:rFonts w:ascii="Times New Roman" w:hAnsi="Times New Roman" w:cs="Times New Roman"/>
          <w:sz w:val="24"/>
          <w:szCs w:val="24"/>
        </w:rPr>
        <w:t xml:space="preserve">. In </w:t>
      </w:r>
      <w:r w:rsidRPr="00EF7A8F">
        <w:rPr>
          <w:rFonts w:ascii="Times New Roman" w:hAnsi="Times New Roman" w:cs="Times New Roman"/>
          <w:caps/>
          <w:sz w:val="24"/>
          <w:szCs w:val="24"/>
          <w:shd w:val="clear" w:color="auto" w:fill="FFFFFF"/>
        </w:rPr>
        <w:t>BURIAN</w:t>
      </w:r>
      <w:r w:rsidRPr="00EF7A8F">
        <w:rPr>
          <w:rFonts w:ascii="Times New Roman" w:hAnsi="Times New Roman" w:cs="Times New Roman"/>
          <w:sz w:val="24"/>
          <w:szCs w:val="24"/>
          <w:shd w:val="clear" w:color="auto" w:fill="FFFFFF"/>
        </w:rPr>
        <w:t>, Ilja a kol. (</w:t>
      </w:r>
      <w:proofErr w:type="spellStart"/>
      <w:r w:rsidRPr="00EF7A8F">
        <w:rPr>
          <w:rFonts w:ascii="Times New Roman" w:hAnsi="Times New Roman" w:cs="Times New Roman"/>
          <w:sz w:val="24"/>
          <w:szCs w:val="24"/>
          <w:shd w:val="clear" w:color="auto" w:fill="FFFFFF"/>
        </w:rPr>
        <w:t>edd</w:t>
      </w:r>
      <w:proofErr w:type="spellEnd"/>
      <w:r w:rsidRPr="00EF7A8F">
        <w:rPr>
          <w:rFonts w:ascii="Times New Roman" w:hAnsi="Times New Roman" w:cs="Times New Roman"/>
          <w:sz w:val="24"/>
          <w:szCs w:val="24"/>
          <w:shd w:val="clear" w:color="auto" w:fill="FFFFFF"/>
        </w:rPr>
        <w:t>.). </w:t>
      </w:r>
      <w:r w:rsidRPr="00EF7A8F">
        <w:rPr>
          <w:rFonts w:ascii="Times New Roman" w:hAnsi="Times New Roman" w:cs="Times New Roman"/>
          <w:i/>
          <w:sz w:val="24"/>
          <w:szCs w:val="24"/>
        </w:rPr>
        <w:t xml:space="preserve"> Počátky tolerančního evangelictví.</w:t>
      </w:r>
      <w:r w:rsidRPr="00EF7A8F">
        <w:rPr>
          <w:rFonts w:ascii="Times New Roman" w:hAnsi="Times New Roman" w:cs="Times New Roman"/>
          <w:sz w:val="24"/>
          <w:szCs w:val="24"/>
        </w:rPr>
        <w:t xml:space="preserve"> Praha, 1985, s. 5-15.</w:t>
      </w:r>
    </w:p>
    <w:p w14:paraId="56C9F510" w14:textId="77777777" w:rsidR="00230A73" w:rsidRPr="00EF7A8F" w:rsidRDefault="00230A73" w:rsidP="00EF7A8F">
      <w:pPr>
        <w:spacing w:line="360" w:lineRule="auto"/>
        <w:jc w:val="both"/>
        <w:rPr>
          <w:rFonts w:ascii="Times New Roman" w:hAnsi="Times New Roman" w:cs="Times New Roman"/>
          <w:sz w:val="24"/>
          <w:szCs w:val="24"/>
          <w:shd w:val="clear" w:color="auto" w:fill="FFFFFF"/>
        </w:rPr>
      </w:pPr>
      <w:r w:rsidRPr="00EF7A8F">
        <w:rPr>
          <w:rFonts w:ascii="Times New Roman" w:hAnsi="Times New Roman" w:cs="Times New Roman"/>
          <w:sz w:val="24"/>
          <w:szCs w:val="24"/>
        </w:rPr>
        <w:t>BŮŽEK, Václav (</w:t>
      </w:r>
      <w:proofErr w:type="spellStart"/>
      <w:r w:rsidRPr="00EF7A8F">
        <w:rPr>
          <w:rFonts w:ascii="Times New Roman" w:hAnsi="Times New Roman" w:cs="Times New Roman"/>
          <w:sz w:val="24"/>
          <w:szCs w:val="24"/>
        </w:rPr>
        <w:t>ed</w:t>
      </w:r>
      <w:proofErr w:type="spellEnd"/>
      <w:r w:rsidRPr="00EF7A8F">
        <w:rPr>
          <w:rFonts w:ascii="Times New Roman" w:hAnsi="Times New Roman" w:cs="Times New Roman"/>
          <w:sz w:val="24"/>
          <w:szCs w:val="24"/>
        </w:rPr>
        <w:t>.) – DIBELKA, Jaroslav (</w:t>
      </w:r>
      <w:proofErr w:type="spellStart"/>
      <w:r w:rsidRPr="00EF7A8F">
        <w:rPr>
          <w:rFonts w:ascii="Times New Roman" w:hAnsi="Times New Roman" w:cs="Times New Roman"/>
          <w:sz w:val="24"/>
          <w:szCs w:val="24"/>
        </w:rPr>
        <w:t>ed</w:t>
      </w:r>
      <w:proofErr w:type="spellEnd"/>
      <w:r w:rsidRPr="00EF7A8F">
        <w:rPr>
          <w:rFonts w:ascii="Times New Roman" w:hAnsi="Times New Roman" w:cs="Times New Roman"/>
          <w:sz w:val="24"/>
          <w:szCs w:val="24"/>
        </w:rPr>
        <w:t xml:space="preserve">.). </w:t>
      </w:r>
      <w:r w:rsidRPr="00EF7A8F">
        <w:rPr>
          <w:rFonts w:ascii="Times New Roman" w:hAnsi="Times New Roman" w:cs="Times New Roman"/>
          <w:i/>
          <w:sz w:val="24"/>
          <w:szCs w:val="24"/>
        </w:rPr>
        <w:t>Utváření identity ve vrstvách paměti.</w:t>
      </w:r>
      <w:r w:rsidRPr="00EF7A8F">
        <w:rPr>
          <w:rFonts w:ascii="Times New Roman" w:hAnsi="Times New Roman" w:cs="Times New Roman"/>
          <w:sz w:val="24"/>
          <w:szCs w:val="24"/>
        </w:rPr>
        <w:t xml:space="preserve"> České Budějovice, 2001. ISBN 978-80-7394-334-9</w:t>
      </w:r>
      <w:r w:rsidRPr="00EF7A8F">
        <w:rPr>
          <w:rFonts w:ascii="Times New Roman" w:hAnsi="Times New Roman" w:cs="Times New Roman"/>
          <w:sz w:val="24"/>
          <w:szCs w:val="24"/>
          <w:shd w:val="clear" w:color="auto" w:fill="FFFFFF"/>
        </w:rPr>
        <w:t>.</w:t>
      </w:r>
    </w:p>
    <w:p w14:paraId="1CCB5DBA" w14:textId="77777777" w:rsidR="00230A73" w:rsidRPr="00EF7A8F" w:rsidRDefault="00230A73" w:rsidP="00EF7A8F">
      <w:pPr>
        <w:spacing w:line="360" w:lineRule="auto"/>
        <w:jc w:val="both"/>
        <w:rPr>
          <w:rFonts w:ascii="Times New Roman" w:hAnsi="Times New Roman" w:cs="Times New Roman"/>
          <w:sz w:val="24"/>
          <w:szCs w:val="24"/>
          <w:shd w:val="clear" w:color="auto" w:fill="FFFFFF"/>
        </w:rPr>
      </w:pPr>
      <w:r w:rsidRPr="00EF7A8F">
        <w:rPr>
          <w:rFonts w:ascii="Times New Roman" w:hAnsi="Times New Roman" w:cs="Times New Roman"/>
          <w:caps/>
          <w:sz w:val="24"/>
          <w:szCs w:val="24"/>
          <w:shd w:val="clear" w:color="auto" w:fill="FFFFFF"/>
        </w:rPr>
        <w:t>CIGÁNEK</w:t>
      </w:r>
      <w:r w:rsidRPr="00EF7A8F">
        <w:rPr>
          <w:rFonts w:ascii="Times New Roman" w:hAnsi="Times New Roman" w:cs="Times New Roman"/>
          <w:sz w:val="24"/>
          <w:szCs w:val="24"/>
          <w:shd w:val="clear" w:color="auto" w:fill="FFFFFF"/>
        </w:rPr>
        <w:t>, Václav S. </w:t>
      </w:r>
      <w:r w:rsidRPr="00EF7A8F">
        <w:rPr>
          <w:rFonts w:ascii="Times New Roman" w:hAnsi="Times New Roman" w:cs="Times New Roman"/>
          <w:i/>
          <w:iCs/>
          <w:sz w:val="24"/>
          <w:szCs w:val="24"/>
          <w:shd w:val="clear" w:color="auto" w:fill="FFFFFF"/>
        </w:rPr>
        <w:t>M. Jan Hus: antiklerikál a katolický mučedník</w:t>
      </w:r>
      <w:r w:rsidRPr="00EF7A8F">
        <w:rPr>
          <w:rFonts w:ascii="Times New Roman" w:hAnsi="Times New Roman" w:cs="Times New Roman"/>
          <w:sz w:val="24"/>
          <w:szCs w:val="24"/>
          <w:shd w:val="clear" w:color="auto" w:fill="FFFFFF"/>
        </w:rPr>
        <w:t>. Olomouc, 2016. </w:t>
      </w:r>
      <w:r w:rsidRPr="00EF7A8F">
        <w:rPr>
          <w:rFonts w:ascii="Times New Roman" w:hAnsi="Times New Roman" w:cs="Times New Roman"/>
          <w:sz w:val="24"/>
          <w:szCs w:val="24"/>
        </w:rPr>
        <w:t>ISBN 978-80-270-0003-6</w:t>
      </w:r>
      <w:r w:rsidRPr="00EF7A8F">
        <w:rPr>
          <w:rFonts w:ascii="Times New Roman" w:hAnsi="Times New Roman" w:cs="Times New Roman"/>
          <w:sz w:val="24"/>
          <w:szCs w:val="24"/>
          <w:shd w:val="clear" w:color="auto" w:fill="FFFFFF"/>
        </w:rPr>
        <w:t>.</w:t>
      </w:r>
    </w:p>
    <w:p w14:paraId="40D76629" w14:textId="77777777" w:rsidR="00230A73" w:rsidRPr="00EF7A8F" w:rsidRDefault="00230A73" w:rsidP="00EF7A8F">
      <w:pPr>
        <w:spacing w:line="360" w:lineRule="auto"/>
        <w:jc w:val="both"/>
        <w:rPr>
          <w:rFonts w:ascii="Times New Roman" w:hAnsi="Times New Roman" w:cs="Times New Roman"/>
          <w:sz w:val="24"/>
          <w:szCs w:val="24"/>
        </w:rPr>
      </w:pPr>
      <w:r w:rsidRPr="00EF7A8F">
        <w:rPr>
          <w:rFonts w:ascii="Times New Roman" w:hAnsi="Times New Roman" w:cs="Times New Roman"/>
          <w:caps/>
          <w:sz w:val="24"/>
          <w:szCs w:val="24"/>
          <w:shd w:val="clear" w:color="auto" w:fill="FFFFFF"/>
        </w:rPr>
        <w:lastRenderedPageBreak/>
        <w:t>COUFAL</w:t>
      </w:r>
      <w:r w:rsidRPr="00EF7A8F">
        <w:rPr>
          <w:rFonts w:ascii="Times New Roman" w:hAnsi="Times New Roman" w:cs="Times New Roman"/>
          <w:sz w:val="24"/>
          <w:szCs w:val="24"/>
          <w:shd w:val="clear" w:color="auto" w:fill="FFFFFF"/>
        </w:rPr>
        <w:t>, Dušan. </w:t>
      </w:r>
      <w:r w:rsidRPr="00EF7A8F">
        <w:rPr>
          <w:rFonts w:ascii="Times New Roman" w:hAnsi="Times New Roman" w:cs="Times New Roman"/>
          <w:i/>
          <w:iCs/>
          <w:sz w:val="24"/>
          <w:szCs w:val="24"/>
          <w:shd w:val="clear" w:color="auto" w:fill="FFFFFF"/>
        </w:rPr>
        <w:t>Polemika o kalich mezi teologií a politikou 1414-1431: Předpoklady basilejské disputace o prvním z pražských artikulů</w:t>
      </w:r>
      <w:r w:rsidRPr="00EF7A8F">
        <w:rPr>
          <w:rFonts w:ascii="Times New Roman" w:hAnsi="Times New Roman" w:cs="Times New Roman"/>
          <w:sz w:val="24"/>
          <w:szCs w:val="24"/>
          <w:shd w:val="clear" w:color="auto" w:fill="FFFFFF"/>
        </w:rPr>
        <w:t xml:space="preserve">. Praha, 2012. </w:t>
      </w:r>
      <w:r w:rsidRPr="00EF7A8F">
        <w:rPr>
          <w:rFonts w:ascii="Times New Roman" w:hAnsi="Times New Roman" w:cs="Times New Roman"/>
          <w:sz w:val="24"/>
          <w:szCs w:val="24"/>
        </w:rPr>
        <w:t>ISBN 978-80-7017-185-1</w:t>
      </w:r>
      <w:r w:rsidRPr="00EF7A8F">
        <w:rPr>
          <w:rFonts w:ascii="Times New Roman" w:hAnsi="Times New Roman" w:cs="Times New Roman"/>
          <w:sz w:val="24"/>
          <w:szCs w:val="24"/>
          <w:shd w:val="clear" w:color="auto" w:fill="FFFFFF"/>
        </w:rPr>
        <w:t>.</w:t>
      </w:r>
    </w:p>
    <w:p w14:paraId="22771893" w14:textId="77777777" w:rsidR="00230A73" w:rsidRPr="00EF7A8F" w:rsidRDefault="00230A73" w:rsidP="00EF7A8F">
      <w:pPr>
        <w:spacing w:line="360" w:lineRule="auto"/>
        <w:jc w:val="both"/>
        <w:rPr>
          <w:rFonts w:ascii="Times New Roman" w:hAnsi="Times New Roman" w:cs="Times New Roman"/>
          <w:sz w:val="24"/>
          <w:szCs w:val="24"/>
          <w:lang w:val="de-DE"/>
        </w:rPr>
      </w:pPr>
      <w:r w:rsidRPr="00EF7A8F">
        <w:rPr>
          <w:rFonts w:ascii="Times New Roman" w:hAnsi="Times New Roman" w:cs="Times New Roman"/>
          <w:sz w:val="24"/>
          <w:szCs w:val="24"/>
          <w:lang w:val="de-DE"/>
        </w:rPr>
        <w:t>CSÁKY, Moritz (</w:t>
      </w:r>
      <w:proofErr w:type="spellStart"/>
      <w:r w:rsidRPr="00EF7A8F">
        <w:rPr>
          <w:rFonts w:ascii="Times New Roman" w:hAnsi="Times New Roman" w:cs="Times New Roman"/>
          <w:sz w:val="24"/>
          <w:szCs w:val="24"/>
          <w:lang w:val="de-DE"/>
        </w:rPr>
        <w:t>ed</w:t>
      </w:r>
      <w:proofErr w:type="spellEnd"/>
      <w:r w:rsidRPr="00EF7A8F">
        <w:rPr>
          <w:rFonts w:ascii="Times New Roman" w:hAnsi="Times New Roman" w:cs="Times New Roman"/>
          <w:sz w:val="24"/>
          <w:szCs w:val="24"/>
          <w:lang w:val="de-DE"/>
        </w:rPr>
        <w:t>.) – STACHEL, Peter (</w:t>
      </w:r>
      <w:proofErr w:type="spellStart"/>
      <w:r w:rsidRPr="00EF7A8F">
        <w:rPr>
          <w:rFonts w:ascii="Times New Roman" w:hAnsi="Times New Roman" w:cs="Times New Roman"/>
          <w:sz w:val="24"/>
          <w:szCs w:val="24"/>
          <w:lang w:val="de-DE"/>
        </w:rPr>
        <w:t>ed</w:t>
      </w:r>
      <w:proofErr w:type="spellEnd"/>
      <w:r w:rsidRPr="00EF7A8F">
        <w:rPr>
          <w:rFonts w:ascii="Times New Roman" w:hAnsi="Times New Roman" w:cs="Times New Roman"/>
          <w:sz w:val="24"/>
          <w:szCs w:val="24"/>
          <w:lang w:val="de-DE"/>
        </w:rPr>
        <w:t xml:space="preserve">.). </w:t>
      </w:r>
      <w:r w:rsidRPr="00EF7A8F">
        <w:rPr>
          <w:rFonts w:ascii="Times New Roman" w:hAnsi="Times New Roman" w:cs="Times New Roman"/>
          <w:i/>
          <w:sz w:val="24"/>
          <w:szCs w:val="24"/>
          <w:lang w:val="de-DE"/>
        </w:rPr>
        <w:t xml:space="preserve">Die </w:t>
      </w:r>
      <w:proofErr w:type="spellStart"/>
      <w:r w:rsidRPr="00EF7A8F">
        <w:rPr>
          <w:rFonts w:ascii="Times New Roman" w:hAnsi="Times New Roman" w:cs="Times New Roman"/>
          <w:i/>
          <w:sz w:val="24"/>
          <w:szCs w:val="24"/>
          <w:lang w:val="de-DE"/>
        </w:rPr>
        <w:t>Verortnung</w:t>
      </w:r>
      <w:proofErr w:type="spellEnd"/>
      <w:r w:rsidRPr="00EF7A8F">
        <w:rPr>
          <w:rFonts w:ascii="Times New Roman" w:hAnsi="Times New Roman" w:cs="Times New Roman"/>
          <w:i/>
          <w:sz w:val="24"/>
          <w:szCs w:val="24"/>
          <w:lang w:val="de-DE"/>
        </w:rPr>
        <w:t xml:space="preserve"> von Gedächtnis</w:t>
      </w:r>
      <w:r w:rsidRPr="00EF7A8F">
        <w:rPr>
          <w:rFonts w:ascii="Times New Roman" w:hAnsi="Times New Roman" w:cs="Times New Roman"/>
          <w:sz w:val="24"/>
          <w:szCs w:val="24"/>
          <w:lang w:val="de-DE"/>
        </w:rPr>
        <w:t>. Wien, 2001. ISBN 3-85165-489-7.</w:t>
      </w:r>
    </w:p>
    <w:p w14:paraId="4DF68589" w14:textId="77777777" w:rsidR="00230A73" w:rsidRPr="00EF7A8F" w:rsidRDefault="00230A73" w:rsidP="00EF7A8F">
      <w:pPr>
        <w:spacing w:line="360" w:lineRule="auto"/>
        <w:jc w:val="both"/>
        <w:rPr>
          <w:rFonts w:ascii="Times New Roman" w:hAnsi="Times New Roman" w:cs="Times New Roman"/>
          <w:sz w:val="24"/>
          <w:szCs w:val="24"/>
        </w:rPr>
      </w:pPr>
      <w:r w:rsidRPr="00EF7A8F">
        <w:rPr>
          <w:rFonts w:ascii="Times New Roman" w:hAnsi="Times New Roman" w:cs="Times New Roman"/>
          <w:sz w:val="24"/>
          <w:szCs w:val="24"/>
        </w:rPr>
        <w:t xml:space="preserve">ČÁŇOVÁ, Eliška. Proticírkevní hnutí na </w:t>
      </w:r>
      <w:proofErr w:type="spellStart"/>
      <w:r w:rsidRPr="00EF7A8F">
        <w:rPr>
          <w:rFonts w:ascii="Times New Roman" w:hAnsi="Times New Roman" w:cs="Times New Roman"/>
          <w:sz w:val="24"/>
          <w:szCs w:val="24"/>
        </w:rPr>
        <w:t>Opočensku</w:t>
      </w:r>
      <w:proofErr w:type="spellEnd"/>
      <w:r w:rsidRPr="00EF7A8F">
        <w:rPr>
          <w:rFonts w:ascii="Times New Roman" w:hAnsi="Times New Roman" w:cs="Times New Roman"/>
          <w:sz w:val="24"/>
          <w:szCs w:val="24"/>
        </w:rPr>
        <w:t xml:space="preserve"> v roce 1732. In </w:t>
      </w:r>
      <w:r w:rsidRPr="00EF7A8F">
        <w:rPr>
          <w:rFonts w:ascii="Times New Roman" w:hAnsi="Times New Roman" w:cs="Times New Roman"/>
          <w:i/>
          <w:sz w:val="24"/>
          <w:szCs w:val="24"/>
        </w:rPr>
        <w:t>Sborník prací východočeských archivů</w:t>
      </w:r>
      <w:r w:rsidRPr="00EF7A8F">
        <w:rPr>
          <w:rFonts w:ascii="Times New Roman" w:hAnsi="Times New Roman" w:cs="Times New Roman"/>
          <w:sz w:val="24"/>
          <w:szCs w:val="24"/>
        </w:rPr>
        <w:t xml:space="preserve"> 4, 1978, s. 133-151.</w:t>
      </w:r>
    </w:p>
    <w:p w14:paraId="056DB336" w14:textId="77777777" w:rsidR="00230A73" w:rsidRPr="00EF7A8F" w:rsidRDefault="00230A73" w:rsidP="00EF7A8F">
      <w:pPr>
        <w:spacing w:line="360" w:lineRule="auto"/>
        <w:jc w:val="both"/>
        <w:rPr>
          <w:rFonts w:ascii="Times New Roman" w:hAnsi="Times New Roman" w:cs="Times New Roman"/>
          <w:sz w:val="24"/>
          <w:szCs w:val="24"/>
        </w:rPr>
      </w:pPr>
      <w:r w:rsidRPr="00EF7A8F">
        <w:rPr>
          <w:rFonts w:ascii="Times New Roman" w:hAnsi="Times New Roman" w:cs="Times New Roman"/>
          <w:caps/>
          <w:sz w:val="24"/>
          <w:szCs w:val="24"/>
          <w:shd w:val="clear" w:color="auto" w:fill="FFFFFF"/>
        </w:rPr>
        <w:t>ČAPKA</w:t>
      </w:r>
      <w:r w:rsidRPr="00EF7A8F">
        <w:rPr>
          <w:rFonts w:ascii="Times New Roman" w:hAnsi="Times New Roman" w:cs="Times New Roman"/>
          <w:sz w:val="24"/>
          <w:szCs w:val="24"/>
          <w:shd w:val="clear" w:color="auto" w:fill="FFFFFF"/>
        </w:rPr>
        <w:t xml:space="preserve">, </w:t>
      </w:r>
      <w:proofErr w:type="gramStart"/>
      <w:r w:rsidRPr="00EF7A8F">
        <w:rPr>
          <w:rFonts w:ascii="Times New Roman" w:hAnsi="Times New Roman" w:cs="Times New Roman"/>
          <w:sz w:val="24"/>
          <w:szCs w:val="24"/>
          <w:shd w:val="clear" w:color="auto" w:fill="FFFFFF"/>
        </w:rPr>
        <w:t>František - </w:t>
      </w:r>
      <w:r w:rsidRPr="00EF7A8F">
        <w:rPr>
          <w:rFonts w:ascii="Times New Roman" w:hAnsi="Times New Roman" w:cs="Times New Roman"/>
          <w:caps/>
          <w:sz w:val="24"/>
          <w:szCs w:val="24"/>
          <w:shd w:val="clear" w:color="auto" w:fill="FFFFFF"/>
        </w:rPr>
        <w:t>SLEZÁK</w:t>
      </w:r>
      <w:proofErr w:type="gramEnd"/>
      <w:r w:rsidRPr="00EF7A8F">
        <w:rPr>
          <w:rFonts w:ascii="Times New Roman" w:hAnsi="Times New Roman" w:cs="Times New Roman"/>
          <w:sz w:val="24"/>
          <w:szCs w:val="24"/>
          <w:shd w:val="clear" w:color="auto" w:fill="FFFFFF"/>
        </w:rPr>
        <w:t>, Lubomír - </w:t>
      </w:r>
      <w:r w:rsidRPr="00EF7A8F">
        <w:rPr>
          <w:rFonts w:ascii="Times New Roman" w:hAnsi="Times New Roman" w:cs="Times New Roman"/>
          <w:caps/>
          <w:sz w:val="24"/>
          <w:szCs w:val="24"/>
          <w:shd w:val="clear" w:color="auto" w:fill="FFFFFF"/>
        </w:rPr>
        <w:t>VACULÍK</w:t>
      </w:r>
      <w:r w:rsidRPr="00EF7A8F">
        <w:rPr>
          <w:rFonts w:ascii="Times New Roman" w:hAnsi="Times New Roman" w:cs="Times New Roman"/>
          <w:sz w:val="24"/>
          <w:szCs w:val="24"/>
          <w:shd w:val="clear" w:color="auto" w:fill="FFFFFF"/>
        </w:rPr>
        <w:t>, Jaroslav. </w:t>
      </w:r>
      <w:r w:rsidRPr="00EF7A8F">
        <w:rPr>
          <w:rFonts w:ascii="Times New Roman" w:hAnsi="Times New Roman" w:cs="Times New Roman"/>
          <w:i/>
          <w:iCs/>
          <w:sz w:val="24"/>
          <w:szCs w:val="24"/>
          <w:shd w:val="clear" w:color="auto" w:fill="FFFFFF"/>
        </w:rPr>
        <w:t>Nové osídlení pohraničí českých zemí po druhé světové válce</w:t>
      </w:r>
      <w:r w:rsidRPr="00EF7A8F">
        <w:rPr>
          <w:rFonts w:ascii="Times New Roman" w:hAnsi="Times New Roman" w:cs="Times New Roman"/>
          <w:sz w:val="24"/>
          <w:szCs w:val="24"/>
          <w:shd w:val="clear" w:color="auto" w:fill="FFFFFF"/>
        </w:rPr>
        <w:t>. Brno, 2005. </w:t>
      </w:r>
      <w:r w:rsidRPr="00EF7A8F">
        <w:rPr>
          <w:rFonts w:ascii="Times New Roman" w:hAnsi="Times New Roman" w:cs="Times New Roman"/>
          <w:sz w:val="24"/>
          <w:szCs w:val="24"/>
        </w:rPr>
        <w:t>ISBN 80-7204-419-2</w:t>
      </w:r>
      <w:r w:rsidRPr="00EF7A8F">
        <w:rPr>
          <w:rFonts w:ascii="Times New Roman" w:hAnsi="Times New Roman" w:cs="Times New Roman"/>
          <w:sz w:val="24"/>
          <w:szCs w:val="24"/>
          <w:shd w:val="clear" w:color="auto" w:fill="FFFFFF"/>
        </w:rPr>
        <w:t>.</w:t>
      </w:r>
    </w:p>
    <w:p w14:paraId="5C80DB4F" w14:textId="77777777" w:rsidR="00230A73" w:rsidRPr="00EF7A8F" w:rsidRDefault="00230A73" w:rsidP="00EF7A8F">
      <w:pPr>
        <w:spacing w:line="360" w:lineRule="auto"/>
        <w:jc w:val="both"/>
        <w:rPr>
          <w:rFonts w:ascii="Times New Roman" w:hAnsi="Times New Roman" w:cs="Times New Roman"/>
          <w:sz w:val="24"/>
          <w:szCs w:val="24"/>
        </w:rPr>
      </w:pPr>
      <w:r w:rsidRPr="00EF7A8F">
        <w:rPr>
          <w:rFonts w:ascii="Times New Roman" w:hAnsi="Times New Roman" w:cs="Times New Roman"/>
          <w:sz w:val="24"/>
          <w:szCs w:val="24"/>
        </w:rPr>
        <w:t xml:space="preserve">ČORNEJ, Petr – BARTLOVÁ, Milena. </w:t>
      </w:r>
      <w:r w:rsidRPr="00EF7A8F">
        <w:rPr>
          <w:rFonts w:ascii="Times New Roman" w:hAnsi="Times New Roman" w:cs="Times New Roman"/>
          <w:i/>
          <w:sz w:val="24"/>
          <w:szCs w:val="24"/>
        </w:rPr>
        <w:t>Velké dějiny zemí Koruny české.</w:t>
      </w:r>
      <w:r w:rsidRPr="00EF7A8F">
        <w:rPr>
          <w:rFonts w:ascii="Times New Roman" w:hAnsi="Times New Roman" w:cs="Times New Roman"/>
          <w:sz w:val="24"/>
          <w:szCs w:val="24"/>
        </w:rPr>
        <w:t xml:space="preserve"> Praha – Litomyšl, 2007, 6 sv. ISBN 978-80-7185-873-7.</w:t>
      </w:r>
    </w:p>
    <w:p w14:paraId="566A447C" w14:textId="77777777" w:rsidR="00230A73" w:rsidRPr="00EF7A8F" w:rsidRDefault="00230A73" w:rsidP="00EF7A8F">
      <w:pPr>
        <w:spacing w:line="360" w:lineRule="auto"/>
        <w:jc w:val="both"/>
        <w:rPr>
          <w:rFonts w:ascii="Times New Roman" w:hAnsi="Times New Roman" w:cs="Times New Roman"/>
          <w:sz w:val="24"/>
          <w:szCs w:val="24"/>
        </w:rPr>
      </w:pPr>
      <w:r w:rsidRPr="00EF7A8F">
        <w:rPr>
          <w:rFonts w:ascii="Times New Roman" w:hAnsi="Times New Roman" w:cs="Times New Roman"/>
          <w:sz w:val="24"/>
          <w:szCs w:val="24"/>
        </w:rPr>
        <w:t xml:space="preserve">ČORNEJ, Petr. </w:t>
      </w:r>
      <w:r w:rsidRPr="00EF7A8F">
        <w:rPr>
          <w:rFonts w:ascii="Times New Roman" w:hAnsi="Times New Roman" w:cs="Times New Roman"/>
          <w:i/>
          <w:sz w:val="24"/>
          <w:szCs w:val="24"/>
        </w:rPr>
        <w:t>Velké dějiny zemí Koruny české.</w:t>
      </w:r>
      <w:r w:rsidRPr="00EF7A8F">
        <w:rPr>
          <w:rFonts w:ascii="Times New Roman" w:hAnsi="Times New Roman" w:cs="Times New Roman"/>
          <w:sz w:val="24"/>
          <w:szCs w:val="24"/>
        </w:rPr>
        <w:t xml:space="preserve"> Praha – Litomyšl, 2000, 5 sv. ISBN 80-7185-296-1.</w:t>
      </w:r>
    </w:p>
    <w:p w14:paraId="45D21A45" w14:textId="77777777" w:rsidR="00230A73" w:rsidRPr="00EF7A8F" w:rsidRDefault="00230A73" w:rsidP="00EF7A8F">
      <w:pPr>
        <w:spacing w:line="360" w:lineRule="auto"/>
        <w:jc w:val="both"/>
        <w:rPr>
          <w:rFonts w:ascii="Times New Roman" w:hAnsi="Times New Roman" w:cs="Times New Roman"/>
          <w:sz w:val="24"/>
          <w:szCs w:val="24"/>
          <w:shd w:val="clear" w:color="auto" w:fill="FFFFFF"/>
        </w:rPr>
      </w:pPr>
      <w:r w:rsidRPr="00EF7A8F">
        <w:rPr>
          <w:rFonts w:ascii="Times New Roman" w:hAnsi="Times New Roman" w:cs="Times New Roman"/>
          <w:caps/>
          <w:sz w:val="24"/>
          <w:szCs w:val="24"/>
          <w:shd w:val="clear" w:color="auto" w:fill="FFFFFF"/>
        </w:rPr>
        <w:t>DAVID</w:t>
      </w:r>
      <w:r w:rsidRPr="00EF7A8F">
        <w:rPr>
          <w:rFonts w:ascii="Times New Roman" w:hAnsi="Times New Roman" w:cs="Times New Roman"/>
          <w:sz w:val="24"/>
          <w:szCs w:val="24"/>
          <w:shd w:val="clear" w:color="auto" w:fill="FFFFFF"/>
        </w:rPr>
        <w:t>, Zdeněk V. </w:t>
      </w:r>
      <w:r w:rsidRPr="00EF7A8F">
        <w:rPr>
          <w:rFonts w:ascii="Times New Roman" w:hAnsi="Times New Roman" w:cs="Times New Roman"/>
          <w:i/>
          <w:iCs/>
          <w:sz w:val="24"/>
          <w:szCs w:val="24"/>
          <w:shd w:val="clear" w:color="auto" w:fill="FFFFFF"/>
        </w:rPr>
        <w:t>Nalezení střední cesty: Liberální výzva utrakvistů Římu a Lutherovi</w:t>
      </w:r>
      <w:r w:rsidRPr="00EF7A8F">
        <w:rPr>
          <w:rFonts w:ascii="Times New Roman" w:hAnsi="Times New Roman" w:cs="Times New Roman"/>
          <w:sz w:val="24"/>
          <w:szCs w:val="24"/>
          <w:shd w:val="clear" w:color="auto" w:fill="FFFFFF"/>
        </w:rPr>
        <w:t xml:space="preserve">. Praha, 2012. </w:t>
      </w:r>
      <w:r w:rsidRPr="00EF7A8F">
        <w:rPr>
          <w:rFonts w:ascii="Times New Roman" w:hAnsi="Times New Roman" w:cs="Times New Roman"/>
          <w:sz w:val="24"/>
          <w:szCs w:val="24"/>
        </w:rPr>
        <w:t>ISBN 978-80-7007-369-8</w:t>
      </w:r>
      <w:r w:rsidRPr="00EF7A8F">
        <w:rPr>
          <w:rFonts w:ascii="Times New Roman" w:hAnsi="Times New Roman" w:cs="Times New Roman"/>
          <w:sz w:val="24"/>
          <w:szCs w:val="24"/>
          <w:shd w:val="clear" w:color="auto" w:fill="FFFFFF"/>
        </w:rPr>
        <w:t>.</w:t>
      </w:r>
    </w:p>
    <w:p w14:paraId="28469F03" w14:textId="77777777" w:rsidR="00230A73" w:rsidRPr="00EF7A8F" w:rsidRDefault="00230A73" w:rsidP="00EF7A8F">
      <w:pPr>
        <w:spacing w:line="360" w:lineRule="auto"/>
        <w:jc w:val="both"/>
        <w:rPr>
          <w:rFonts w:ascii="Times New Roman" w:hAnsi="Times New Roman" w:cs="Times New Roman"/>
          <w:sz w:val="24"/>
          <w:szCs w:val="24"/>
          <w:lang w:val="de-DE"/>
        </w:rPr>
      </w:pPr>
      <w:r w:rsidRPr="00EF7A8F">
        <w:rPr>
          <w:rFonts w:ascii="Times New Roman" w:hAnsi="Times New Roman" w:cs="Times New Roman"/>
          <w:i/>
          <w:sz w:val="24"/>
          <w:szCs w:val="24"/>
          <w:lang w:val="de-DE"/>
        </w:rPr>
        <w:t>Die Vorkämpfer der nationalen Bewegung bei den kleinen Völkern Europas: Vergleichende Analyse zur gesellschaftlichen Schichtung der patriotischen Gruppen</w:t>
      </w:r>
      <w:r w:rsidRPr="00EF7A8F">
        <w:rPr>
          <w:rFonts w:ascii="Times New Roman" w:hAnsi="Times New Roman" w:cs="Times New Roman"/>
          <w:sz w:val="24"/>
          <w:szCs w:val="24"/>
          <w:lang w:val="de-DE"/>
        </w:rPr>
        <w:t>. Praha, 1968.</w:t>
      </w:r>
    </w:p>
    <w:p w14:paraId="384EF6AE" w14:textId="77777777" w:rsidR="00230A73" w:rsidRPr="00EF7A8F" w:rsidRDefault="00230A73" w:rsidP="00EF7A8F">
      <w:pPr>
        <w:spacing w:line="360" w:lineRule="auto"/>
        <w:jc w:val="both"/>
        <w:rPr>
          <w:rFonts w:ascii="Times New Roman" w:hAnsi="Times New Roman" w:cs="Times New Roman"/>
          <w:sz w:val="24"/>
          <w:szCs w:val="24"/>
          <w:shd w:val="clear" w:color="auto" w:fill="FFFFFF"/>
          <w:lang w:val="de-DE"/>
        </w:rPr>
      </w:pPr>
      <w:r w:rsidRPr="00EF7A8F">
        <w:rPr>
          <w:rFonts w:ascii="Times New Roman" w:hAnsi="Times New Roman" w:cs="Times New Roman"/>
          <w:caps/>
          <w:sz w:val="24"/>
          <w:szCs w:val="24"/>
          <w:shd w:val="clear" w:color="auto" w:fill="FFFFFF"/>
          <w:lang w:val="de-DE"/>
        </w:rPr>
        <w:t>DRBAL</w:t>
      </w:r>
      <w:r w:rsidRPr="00EF7A8F">
        <w:rPr>
          <w:rFonts w:ascii="Times New Roman" w:hAnsi="Times New Roman" w:cs="Times New Roman"/>
          <w:sz w:val="24"/>
          <w:szCs w:val="24"/>
          <w:shd w:val="clear" w:color="auto" w:fill="FFFFFF"/>
          <w:lang w:val="de-DE"/>
        </w:rPr>
        <w:t>, Alexandr – K</w:t>
      </w:r>
      <w:r w:rsidRPr="00EF7A8F">
        <w:rPr>
          <w:rFonts w:ascii="Times New Roman" w:hAnsi="Times New Roman" w:cs="Times New Roman"/>
          <w:caps/>
          <w:sz w:val="24"/>
          <w:szCs w:val="24"/>
          <w:shd w:val="clear" w:color="auto" w:fill="FFFFFF"/>
          <w:lang w:val="de-DE"/>
        </w:rPr>
        <w:t>RIL'</w:t>
      </w:r>
      <w:r w:rsidRPr="00EF7A8F">
        <w:rPr>
          <w:rFonts w:ascii="Times New Roman" w:hAnsi="Times New Roman" w:cs="Times New Roman"/>
          <w:sz w:val="24"/>
          <w:szCs w:val="24"/>
          <w:shd w:val="clear" w:color="auto" w:fill="FFFFFF"/>
          <w:lang w:val="de-DE"/>
        </w:rPr>
        <w:t xml:space="preserve">, </w:t>
      </w:r>
      <w:proofErr w:type="spellStart"/>
      <w:r w:rsidRPr="00EF7A8F">
        <w:rPr>
          <w:rFonts w:ascii="Times New Roman" w:hAnsi="Times New Roman" w:cs="Times New Roman"/>
          <w:sz w:val="24"/>
          <w:szCs w:val="24"/>
          <w:shd w:val="clear" w:color="auto" w:fill="FFFFFF"/>
          <w:lang w:val="de-DE"/>
        </w:rPr>
        <w:t>Mychajlo</w:t>
      </w:r>
      <w:proofErr w:type="spellEnd"/>
      <w:r w:rsidRPr="00EF7A8F">
        <w:rPr>
          <w:rFonts w:ascii="Times New Roman" w:hAnsi="Times New Roman" w:cs="Times New Roman"/>
          <w:sz w:val="24"/>
          <w:szCs w:val="24"/>
          <w:shd w:val="clear" w:color="auto" w:fill="FFFFFF"/>
          <w:lang w:val="de-DE"/>
        </w:rPr>
        <w:t xml:space="preserve"> – M</w:t>
      </w:r>
      <w:r w:rsidRPr="00EF7A8F">
        <w:rPr>
          <w:rFonts w:ascii="Times New Roman" w:hAnsi="Times New Roman" w:cs="Times New Roman"/>
          <w:caps/>
          <w:sz w:val="24"/>
          <w:szCs w:val="24"/>
          <w:shd w:val="clear" w:color="auto" w:fill="FFFFFF"/>
          <w:lang w:val="de-DE"/>
        </w:rPr>
        <w:t>OTORNYJ</w:t>
      </w:r>
      <w:r w:rsidRPr="00EF7A8F">
        <w:rPr>
          <w:rFonts w:ascii="Times New Roman" w:hAnsi="Times New Roman" w:cs="Times New Roman"/>
          <w:sz w:val="24"/>
          <w:szCs w:val="24"/>
          <w:shd w:val="clear" w:color="auto" w:fill="FFFFFF"/>
          <w:lang w:val="de-DE"/>
        </w:rPr>
        <w:t>, Volodymyr. </w:t>
      </w:r>
      <w:proofErr w:type="spellStart"/>
      <w:r w:rsidRPr="00EF7A8F">
        <w:rPr>
          <w:rFonts w:ascii="Times New Roman" w:hAnsi="Times New Roman" w:cs="Times New Roman"/>
          <w:i/>
          <w:iCs/>
          <w:sz w:val="24"/>
          <w:szCs w:val="24"/>
          <w:shd w:val="clear" w:color="auto" w:fill="FFFFFF"/>
          <w:lang w:val="de-DE"/>
        </w:rPr>
        <w:t>Ukrajins'ko-čes'ki</w:t>
      </w:r>
      <w:proofErr w:type="spellEnd"/>
      <w:r w:rsidRPr="00EF7A8F">
        <w:rPr>
          <w:rFonts w:ascii="Times New Roman" w:hAnsi="Times New Roman" w:cs="Times New Roman"/>
          <w:i/>
          <w:iCs/>
          <w:sz w:val="24"/>
          <w:szCs w:val="24"/>
          <w:shd w:val="clear" w:color="auto" w:fill="FFFFFF"/>
          <w:lang w:val="de-DE"/>
        </w:rPr>
        <w:t xml:space="preserve"> </w:t>
      </w:r>
      <w:proofErr w:type="spellStart"/>
      <w:r w:rsidRPr="00EF7A8F">
        <w:rPr>
          <w:rFonts w:ascii="Times New Roman" w:hAnsi="Times New Roman" w:cs="Times New Roman"/>
          <w:i/>
          <w:iCs/>
          <w:sz w:val="24"/>
          <w:szCs w:val="24"/>
          <w:shd w:val="clear" w:color="auto" w:fill="FFFFFF"/>
          <w:lang w:val="de-DE"/>
        </w:rPr>
        <w:t>kul'turno-gromads'ki</w:t>
      </w:r>
      <w:proofErr w:type="spellEnd"/>
      <w:r w:rsidRPr="00EF7A8F">
        <w:rPr>
          <w:rFonts w:ascii="Times New Roman" w:hAnsi="Times New Roman" w:cs="Times New Roman"/>
          <w:i/>
          <w:iCs/>
          <w:sz w:val="24"/>
          <w:szCs w:val="24"/>
          <w:shd w:val="clear" w:color="auto" w:fill="FFFFFF"/>
          <w:lang w:val="de-DE"/>
        </w:rPr>
        <w:t xml:space="preserve"> </w:t>
      </w:r>
      <w:proofErr w:type="spellStart"/>
      <w:r w:rsidRPr="00EF7A8F">
        <w:rPr>
          <w:rFonts w:ascii="Times New Roman" w:hAnsi="Times New Roman" w:cs="Times New Roman"/>
          <w:i/>
          <w:iCs/>
          <w:sz w:val="24"/>
          <w:szCs w:val="24"/>
          <w:shd w:val="clear" w:color="auto" w:fill="FFFFFF"/>
          <w:lang w:val="de-DE"/>
        </w:rPr>
        <w:t>vzajemyny</w:t>
      </w:r>
      <w:proofErr w:type="spellEnd"/>
      <w:r w:rsidRPr="00EF7A8F">
        <w:rPr>
          <w:rFonts w:ascii="Times New Roman" w:hAnsi="Times New Roman" w:cs="Times New Roman"/>
          <w:i/>
          <w:iCs/>
          <w:sz w:val="24"/>
          <w:szCs w:val="24"/>
          <w:shd w:val="clear" w:color="auto" w:fill="FFFFFF"/>
          <w:lang w:val="de-DE"/>
        </w:rPr>
        <w:t>: (</w:t>
      </w:r>
      <w:proofErr w:type="spellStart"/>
      <w:r w:rsidRPr="00EF7A8F">
        <w:rPr>
          <w:rFonts w:ascii="Times New Roman" w:hAnsi="Times New Roman" w:cs="Times New Roman"/>
          <w:i/>
          <w:iCs/>
          <w:sz w:val="24"/>
          <w:szCs w:val="24"/>
          <w:shd w:val="clear" w:color="auto" w:fill="FFFFFF"/>
          <w:lang w:val="de-DE"/>
        </w:rPr>
        <w:t>Galičyna</w:t>
      </w:r>
      <w:proofErr w:type="spellEnd"/>
      <w:r w:rsidRPr="00EF7A8F">
        <w:rPr>
          <w:rFonts w:ascii="Times New Roman" w:hAnsi="Times New Roman" w:cs="Times New Roman"/>
          <w:i/>
          <w:iCs/>
          <w:sz w:val="24"/>
          <w:szCs w:val="24"/>
          <w:shd w:val="clear" w:color="auto" w:fill="FFFFFF"/>
          <w:lang w:val="de-DE"/>
        </w:rPr>
        <w:t xml:space="preserve"> </w:t>
      </w:r>
      <w:proofErr w:type="spellStart"/>
      <w:r w:rsidRPr="00EF7A8F">
        <w:rPr>
          <w:rFonts w:ascii="Times New Roman" w:hAnsi="Times New Roman" w:cs="Times New Roman"/>
          <w:i/>
          <w:iCs/>
          <w:sz w:val="24"/>
          <w:szCs w:val="24"/>
          <w:shd w:val="clear" w:color="auto" w:fill="FFFFFF"/>
          <w:lang w:val="de-DE"/>
        </w:rPr>
        <w:t>ta</w:t>
      </w:r>
      <w:proofErr w:type="spellEnd"/>
      <w:r w:rsidRPr="00EF7A8F">
        <w:rPr>
          <w:rFonts w:ascii="Times New Roman" w:hAnsi="Times New Roman" w:cs="Times New Roman"/>
          <w:i/>
          <w:iCs/>
          <w:sz w:val="24"/>
          <w:szCs w:val="24"/>
          <w:shd w:val="clear" w:color="auto" w:fill="FFFFFF"/>
          <w:lang w:val="de-DE"/>
        </w:rPr>
        <w:t xml:space="preserve"> </w:t>
      </w:r>
      <w:proofErr w:type="spellStart"/>
      <w:r w:rsidRPr="00EF7A8F">
        <w:rPr>
          <w:rFonts w:ascii="Times New Roman" w:hAnsi="Times New Roman" w:cs="Times New Roman"/>
          <w:i/>
          <w:iCs/>
          <w:sz w:val="24"/>
          <w:szCs w:val="24"/>
          <w:shd w:val="clear" w:color="auto" w:fill="FFFFFF"/>
          <w:lang w:val="de-DE"/>
        </w:rPr>
        <w:t>Čechija</w:t>
      </w:r>
      <w:proofErr w:type="spellEnd"/>
      <w:r w:rsidRPr="00EF7A8F">
        <w:rPr>
          <w:rFonts w:ascii="Times New Roman" w:hAnsi="Times New Roman" w:cs="Times New Roman"/>
          <w:i/>
          <w:iCs/>
          <w:sz w:val="24"/>
          <w:szCs w:val="24"/>
          <w:shd w:val="clear" w:color="auto" w:fill="FFFFFF"/>
          <w:lang w:val="de-DE"/>
        </w:rPr>
        <w:t xml:space="preserve"> XIX -20-30-i </w:t>
      </w:r>
      <w:proofErr w:type="spellStart"/>
      <w:r w:rsidRPr="00EF7A8F">
        <w:rPr>
          <w:rFonts w:ascii="Times New Roman" w:hAnsi="Times New Roman" w:cs="Times New Roman"/>
          <w:i/>
          <w:iCs/>
          <w:sz w:val="24"/>
          <w:szCs w:val="24"/>
          <w:shd w:val="clear" w:color="auto" w:fill="FFFFFF"/>
          <w:lang w:val="de-DE"/>
        </w:rPr>
        <w:t>rr</w:t>
      </w:r>
      <w:proofErr w:type="spellEnd"/>
      <w:r w:rsidRPr="00EF7A8F">
        <w:rPr>
          <w:rFonts w:ascii="Times New Roman" w:hAnsi="Times New Roman" w:cs="Times New Roman"/>
          <w:i/>
          <w:iCs/>
          <w:sz w:val="24"/>
          <w:szCs w:val="24"/>
          <w:shd w:val="clear" w:color="auto" w:fill="FFFFFF"/>
          <w:lang w:val="de-DE"/>
        </w:rPr>
        <w:t xml:space="preserve">. XX </w:t>
      </w:r>
      <w:proofErr w:type="spellStart"/>
      <w:r w:rsidRPr="00EF7A8F">
        <w:rPr>
          <w:rFonts w:ascii="Times New Roman" w:hAnsi="Times New Roman" w:cs="Times New Roman"/>
          <w:i/>
          <w:iCs/>
          <w:sz w:val="24"/>
          <w:szCs w:val="24"/>
          <w:shd w:val="clear" w:color="auto" w:fill="FFFFFF"/>
          <w:lang w:val="de-DE"/>
        </w:rPr>
        <w:t>st.</w:t>
      </w:r>
      <w:proofErr w:type="spellEnd"/>
      <w:r w:rsidRPr="00EF7A8F">
        <w:rPr>
          <w:rFonts w:ascii="Times New Roman" w:hAnsi="Times New Roman" w:cs="Times New Roman"/>
          <w:i/>
          <w:iCs/>
          <w:sz w:val="24"/>
          <w:szCs w:val="24"/>
          <w:shd w:val="clear" w:color="auto" w:fill="FFFFFF"/>
          <w:lang w:val="de-DE"/>
        </w:rPr>
        <w:t xml:space="preserve">): </w:t>
      </w:r>
      <w:proofErr w:type="spellStart"/>
      <w:r w:rsidRPr="00EF7A8F">
        <w:rPr>
          <w:rFonts w:ascii="Times New Roman" w:hAnsi="Times New Roman" w:cs="Times New Roman"/>
          <w:i/>
          <w:iCs/>
          <w:sz w:val="24"/>
          <w:szCs w:val="24"/>
          <w:shd w:val="clear" w:color="auto" w:fill="FFFFFF"/>
          <w:lang w:val="de-DE"/>
        </w:rPr>
        <w:t>Tekst</w:t>
      </w:r>
      <w:proofErr w:type="spellEnd"/>
      <w:r w:rsidRPr="00EF7A8F">
        <w:rPr>
          <w:rFonts w:ascii="Times New Roman" w:hAnsi="Times New Roman" w:cs="Times New Roman"/>
          <w:i/>
          <w:iCs/>
          <w:sz w:val="24"/>
          <w:szCs w:val="24"/>
          <w:shd w:val="clear" w:color="auto" w:fill="FFFFFF"/>
          <w:lang w:val="de-DE"/>
        </w:rPr>
        <w:t xml:space="preserve"> </w:t>
      </w:r>
      <w:proofErr w:type="spellStart"/>
      <w:r w:rsidRPr="00EF7A8F">
        <w:rPr>
          <w:rFonts w:ascii="Times New Roman" w:hAnsi="Times New Roman" w:cs="Times New Roman"/>
          <w:i/>
          <w:iCs/>
          <w:sz w:val="24"/>
          <w:szCs w:val="24"/>
          <w:shd w:val="clear" w:color="auto" w:fill="FFFFFF"/>
          <w:lang w:val="de-DE"/>
        </w:rPr>
        <w:t>lekciji</w:t>
      </w:r>
      <w:proofErr w:type="spellEnd"/>
      <w:r w:rsidRPr="00EF7A8F">
        <w:rPr>
          <w:rFonts w:ascii="Times New Roman" w:hAnsi="Times New Roman" w:cs="Times New Roman"/>
          <w:sz w:val="24"/>
          <w:szCs w:val="24"/>
          <w:shd w:val="clear" w:color="auto" w:fill="FFFFFF"/>
          <w:lang w:val="de-DE"/>
        </w:rPr>
        <w:t xml:space="preserve">. L'viv, 1992. </w:t>
      </w:r>
    </w:p>
    <w:p w14:paraId="485A3AB7" w14:textId="77777777" w:rsidR="00230A73" w:rsidRPr="00EF7A8F" w:rsidRDefault="00230A73" w:rsidP="00EF7A8F">
      <w:pPr>
        <w:spacing w:line="360" w:lineRule="auto"/>
        <w:jc w:val="both"/>
        <w:rPr>
          <w:rFonts w:ascii="Times New Roman" w:hAnsi="Times New Roman" w:cs="Times New Roman"/>
          <w:sz w:val="24"/>
          <w:szCs w:val="24"/>
          <w:shd w:val="clear" w:color="auto" w:fill="FFFFFF"/>
          <w:lang w:val="de-DE"/>
        </w:rPr>
      </w:pPr>
      <w:r w:rsidRPr="00EF7A8F">
        <w:rPr>
          <w:rFonts w:ascii="Times New Roman" w:hAnsi="Times New Roman" w:cs="Times New Roman"/>
          <w:caps/>
          <w:sz w:val="24"/>
          <w:szCs w:val="24"/>
          <w:shd w:val="clear" w:color="auto" w:fill="FFFFFF"/>
          <w:lang w:val="de-DE"/>
        </w:rPr>
        <w:t>DRBAL</w:t>
      </w:r>
      <w:r w:rsidRPr="00EF7A8F">
        <w:rPr>
          <w:rFonts w:ascii="Times New Roman" w:hAnsi="Times New Roman" w:cs="Times New Roman"/>
          <w:sz w:val="24"/>
          <w:szCs w:val="24"/>
          <w:shd w:val="clear" w:color="auto" w:fill="FFFFFF"/>
          <w:lang w:val="de-DE"/>
        </w:rPr>
        <w:t>, Alexandr (</w:t>
      </w:r>
      <w:proofErr w:type="spellStart"/>
      <w:r w:rsidRPr="00EF7A8F">
        <w:rPr>
          <w:rFonts w:ascii="Times New Roman" w:hAnsi="Times New Roman" w:cs="Times New Roman"/>
          <w:sz w:val="24"/>
          <w:szCs w:val="24"/>
          <w:shd w:val="clear" w:color="auto" w:fill="FFFFFF"/>
          <w:lang w:val="de-DE"/>
        </w:rPr>
        <w:t>ed</w:t>
      </w:r>
      <w:proofErr w:type="spellEnd"/>
      <w:r w:rsidRPr="00EF7A8F">
        <w:rPr>
          <w:rFonts w:ascii="Times New Roman" w:hAnsi="Times New Roman" w:cs="Times New Roman"/>
          <w:sz w:val="24"/>
          <w:szCs w:val="24"/>
          <w:shd w:val="clear" w:color="auto" w:fill="FFFFFF"/>
          <w:lang w:val="de-DE"/>
        </w:rPr>
        <w:t>.). </w:t>
      </w:r>
      <w:proofErr w:type="spellStart"/>
      <w:r w:rsidRPr="00EF7A8F">
        <w:rPr>
          <w:rFonts w:ascii="Times New Roman" w:hAnsi="Times New Roman" w:cs="Times New Roman"/>
          <w:i/>
          <w:iCs/>
          <w:sz w:val="24"/>
          <w:szCs w:val="24"/>
          <w:shd w:val="clear" w:color="auto" w:fill="FFFFFF"/>
          <w:lang w:val="de-DE"/>
        </w:rPr>
        <w:t>Čechy</w:t>
      </w:r>
      <w:proofErr w:type="spellEnd"/>
      <w:r w:rsidRPr="00EF7A8F">
        <w:rPr>
          <w:rFonts w:ascii="Times New Roman" w:hAnsi="Times New Roman" w:cs="Times New Roman"/>
          <w:i/>
          <w:iCs/>
          <w:sz w:val="24"/>
          <w:szCs w:val="24"/>
          <w:shd w:val="clear" w:color="auto" w:fill="FFFFFF"/>
          <w:lang w:val="de-DE"/>
        </w:rPr>
        <w:t xml:space="preserve"> v </w:t>
      </w:r>
      <w:proofErr w:type="spellStart"/>
      <w:r w:rsidRPr="00EF7A8F">
        <w:rPr>
          <w:rFonts w:ascii="Times New Roman" w:hAnsi="Times New Roman" w:cs="Times New Roman"/>
          <w:i/>
          <w:iCs/>
          <w:sz w:val="24"/>
          <w:szCs w:val="24"/>
          <w:shd w:val="clear" w:color="auto" w:fill="FFFFFF"/>
          <w:lang w:val="de-DE"/>
        </w:rPr>
        <w:t>Halyčyni</w:t>
      </w:r>
      <w:proofErr w:type="spellEnd"/>
      <w:r w:rsidRPr="00EF7A8F">
        <w:rPr>
          <w:rFonts w:ascii="Times New Roman" w:hAnsi="Times New Roman" w:cs="Times New Roman"/>
          <w:i/>
          <w:iCs/>
          <w:sz w:val="24"/>
          <w:szCs w:val="24"/>
          <w:shd w:val="clear" w:color="auto" w:fill="FFFFFF"/>
          <w:lang w:val="de-DE"/>
        </w:rPr>
        <w:t xml:space="preserve">: </w:t>
      </w:r>
      <w:proofErr w:type="spellStart"/>
      <w:r w:rsidRPr="00EF7A8F">
        <w:rPr>
          <w:rFonts w:ascii="Times New Roman" w:hAnsi="Times New Roman" w:cs="Times New Roman"/>
          <w:i/>
          <w:iCs/>
          <w:sz w:val="24"/>
          <w:szCs w:val="24"/>
          <w:shd w:val="clear" w:color="auto" w:fill="FFFFFF"/>
          <w:lang w:val="de-DE"/>
        </w:rPr>
        <w:t>Biohrafičnyj</w:t>
      </w:r>
      <w:proofErr w:type="spellEnd"/>
      <w:r w:rsidRPr="00EF7A8F">
        <w:rPr>
          <w:rFonts w:ascii="Times New Roman" w:hAnsi="Times New Roman" w:cs="Times New Roman"/>
          <w:i/>
          <w:iCs/>
          <w:sz w:val="24"/>
          <w:szCs w:val="24"/>
          <w:shd w:val="clear" w:color="auto" w:fill="FFFFFF"/>
          <w:lang w:val="de-DE"/>
        </w:rPr>
        <w:t xml:space="preserve"> </w:t>
      </w:r>
      <w:proofErr w:type="spellStart"/>
      <w:r w:rsidRPr="00EF7A8F">
        <w:rPr>
          <w:rFonts w:ascii="Times New Roman" w:hAnsi="Times New Roman" w:cs="Times New Roman"/>
          <w:i/>
          <w:iCs/>
          <w:sz w:val="24"/>
          <w:szCs w:val="24"/>
          <w:shd w:val="clear" w:color="auto" w:fill="FFFFFF"/>
          <w:lang w:val="de-DE"/>
        </w:rPr>
        <w:t>dovidnyk</w:t>
      </w:r>
      <w:proofErr w:type="spellEnd"/>
      <w:r w:rsidRPr="00EF7A8F">
        <w:rPr>
          <w:rFonts w:ascii="Times New Roman" w:hAnsi="Times New Roman" w:cs="Times New Roman"/>
          <w:i/>
          <w:iCs/>
          <w:sz w:val="24"/>
          <w:szCs w:val="24"/>
          <w:shd w:val="clear" w:color="auto" w:fill="FFFFFF"/>
          <w:lang w:val="de-DE"/>
        </w:rPr>
        <w:t xml:space="preserve"> = </w:t>
      </w:r>
      <w:proofErr w:type="spellStart"/>
      <w:r w:rsidRPr="00EF7A8F">
        <w:rPr>
          <w:rFonts w:ascii="Times New Roman" w:hAnsi="Times New Roman" w:cs="Times New Roman"/>
          <w:i/>
          <w:iCs/>
          <w:sz w:val="24"/>
          <w:szCs w:val="24"/>
          <w:shd w:val="clear" w:color="auto" w:fill="FFFFFF"/>
          <w:lang w:val="de-DE"/>
        </w:rPr>
        <w:t>Češi</w:t>
      </w:r>
      <w:proofErr w:type="spellEnd"/>
      <w:r w:rsidRPr="00EF7A8F">
        <w:rPr>
          <w:rFonts w:ascii="Times New Roman" w:hAnsi="Times New Roman" w:cs="Times New Roman"/>
          <w:i/>
          <w:iCs/>
          <w:sz w:val="24"/>
          <w:szCs w:val="24"/>
          <w:shd w:val="clear" w:color="auto" w:fill="FFFFFF"/>
          <w:lang w:val="de-DE"/>
        </w:rPr>
        <w:t xml:space="preserve"> v </w:t>
      </w:r>
      <w:proofErr w:type="spellStart"/>
      <w:r w:rsidRPr="00EF7A8F">
        <w:rPr>
          <w:rFonts w:ascii="Times New Roman" w:hAnsi="Times New Roman" w:cs="Times New Roman"/>
          <w:i/>
          <w:iCs/>
          <w:sz w:val="24"/>
          <w:szCs w:val="24"/>
          <w:shd w:val="clear" w:color="auto" w:fill="FFFFFF"/>
          <w:lang w:val="de-DE"/>
        </w:rPr>
        <w:t>Haliči</w:t>
      </w:r>
      <w:proofErr w:type="spellEnd"/>
      <w:r w:rsidRPr="00EF7A8F">
        <w:rPr>
          <w:rFonts w:ascii="Times New Roman" w:hAnsi="Times New Roman" w:cs="Times New Roman"/>
          <w:i/>
          <w:iCs/>
          <w:sz w:val="24"/>
          <w:szCs w:val="24"/>
          <w:shd w:val="clear" w:color="auto" w:fill="FFFFFF"/>
          <w:lang w:val="de-DE"/>
        </w:rPr>
        <w:t xml:space="preserve">: </w:t>
      </w:r>
      <w:proofErr w:type="spellStart"/>
      <w:r w:rsidRPr="00EF7A8F">
        <w:rPr>
          <w:rFonts w:ascii="Times New Roman" w:hAnsi="Times New Roman" w:cs="Times New Roman"/>
          <w:i/>
          <w:iCs/>
          <w:sz w:val="24"/>
          <w:szCs w:val="24"/>
          <w:shd w:val="clear" w:color="auto" w:fill="FFFFFF"/>
          <w:lang w:val="de-DE"/>
        </w:rPr>
        <w:t>biografická</w:t>
      </w:r>
      <w:proofErr w:type="spellEnd"/>
      <w:r w:rsidRPr="00EF7A8F">
        <w:rPr>
          <w:rFonts w:ascii="Times New Roman" w:hAnsi="Times New Roman" w:cs="Times New Roman"/>
          <w:i/>
          <w:iCs/>
          <w:sz w:val="24"/>
          <w:szCs w:val="24"/>
          <w:shd w:val="clear" w:color="auto" w:fill="FFFFFF"/>
          <w:lang w:val="de-DE"/>
        </w:rPr>
        <w:t xml:space="preserve"> </w:t>
      </w:r>
      <w:proofErr w:type="spellStart"/>
      <w:r w:rsidRPr="00EF7A8F">
        <w:rPr>
          <w:rFonts w:ascii="Times New Roman" w:hAnsi="Times New Roman" w:cs="Times New Roman"/>
          <w:i/>
          <w:iCs/>
          <w:sz w:val="24"/>
          <w:szCs w:val="24"/>
          <w:shd w:val="clear" w:color="auto" w:fill="FFFFFF"/>
          <w:lang w:val="de-DE"/>
        </w:rPr>
        <w:t>příručka</w:t>
      </w:r>
      <w:proofErr w:type="spellEnd"/>
      <w:r w:rsidRPr="00EF7A8F">
        <w:rPr>
          <w:rFonts w:ascii="Times New Roman" w:hAnsi="Times New Roman" w:cs="Times New Roman"/>
          <w:sz w:val="24"/>
          <w:szCs w:val="24"/>
          <w:shd w:val="clear" w:color="auto" w:fill="FFFFFF"/>
          <w:lang w:val="de-DE"/>
        </w:rPr>
        <w:t>. L'viv, 1998. </w:t>
      </w:r>
      <w:r w:rsidRPr="00EF7A8F">
        <w:rPr>
          <w:rFonts w:ascii="Times New Roman" w:hAnsi="Times New Roman" w:cs="Times New Roman"/>
          <w:sz w:val="24"/>
          <w:szCs w:val="24"/>
          <w:lang w:val="de-DE"/>
        </w:rPr>
        <w:t>ISBN 966-7022-20-X</w:t>
      </w:r>
      <w:r w:rsidRPr="00EF7A8F">
        <w:rPr>
          <w:rFonts w:ascii="Times New Roman" w:hAnsi="Times New Roman" w:cs="Times New Roman"/>
          <w:sz w:val="24"/>
          <w:szCs w:val="24"/>
          <w:shd w:val="clear" w:color="auto" w:fill="FFFFFF"/>
          <w:lang w:val="de-DE"/>
        </w:rPr>
        <w:t xml:space="preserve">. </w:t>
      </w:r>
    </w:p>
    <w:p w14:paraId="488B5F96" w14:textId="77777777" w:rsidR="00230A73" w:rsidRPr="00EF7A8F" w:rsidRDefault="00230A73" w:rsidP="00EF7A8F">
      <w:pPr>
        <w:spacing w:line="360" w:lineRule="auto"/>
        <w:jc w:val="both"/>
        <w:rPr>
          <w:rFonts w:ascii="Times New Roman" w:hAnsi="Times New Roman" w:cs="Times New Roman"/>
          <w:sz w:val="24"/>
          <w:szCs w:val="24"/>
        </w:rPr>
      </w:pPr>
      <w:r w:rsidRPr="00EF7A8F">
        <w:rPr>
          <w:rFonts w:ascii="Times New Roman" w:hAnsi="Times New Roman" w:cs="Times New Roman"/>
          <w:caps/>
          <w:sz w:val="24"/>
          <w:szCs w:val="24"/>
          <w:shd w:val="clear" w:color="auto" w:fill="FFFFFF"/>
          <w:lang w:val="de-DE"/>
        </w:rPr>
        <w:t>DRBAL</w:t>
      </w:r>
      <w:r w:rsidRPr="00EF7A8F">
        <w:rPr>
          <w:rFonts w:ascii="Times New Roman" w:hAnsi="Times New Roman" w:cs="Times New Roman"/>
          <w:sz w:val="24"/>
          <w:szCs w:val="24"/>
          <w:shd w:val="clear" w:color="auto" w:fill="FFFFFF"/>
          <w:lang w:val="de-DE"/>
        </w:rPr>
        <w:t>, Alexandr.</w:t>
      </w:r>
      <w:r w:rsidRPr="00EF7A8F">
        <w:rPr>
          <w:rFonts w:ascii="Times New Roman" w:hAnsi="Times New Roman" w:cs="Times New Roman"/>
          <w:i/>
          <w:iCs/>
          <w:sz w:val="24"/>
          <w:szCs w:val="24"/>
          <w:shd w:val="clear" w:color="auto" w:fill="FFFFFF"/>
          <w:lang w:val="de-DE"/>
        </w:rPr>
        <w:t xml:space="preserve"> </w:t>
      </w:r>
      <w:proofErr w:type="spellStart"/>
      <w:r w:rsidRPr="00EF7A8F">
        <w:rPr>
          <w:rFonts w:ascii="Times New Roman" w:hAnsi="Times New Roman" w:cs="Times New Roman"/>
          <w:i/>
          <w:iCs/>
          <w:sz w:val="24"/>
          <w:szCs w:val="24"/>
          <w:shd w:val="clear" w:color="auto" w:fill="FFFFFF"/>
          <w:lang w:val="de-DE"/>
        </w:rPr>
        <w:t>Čechoslovac'ke</w:t>
      </w:r>
      <w:proofErr w:type="spellEnd"/>
      <w:r w:rsidRPr="00EF7A8F">
        <w:rPr>
          <w:rFonts w:ascii="Times New Roman" w:hAnsi="Times New Roman" w:cs="Times New Roman"/>
          <w:i/>
          <w:iCs/>
          <w:sz w:val="24"/>
          <w:szCs w:val="24"/>
          <w:shd w:val="clear" w:color="auto" w:fill="FFFFFF"/>
          <w:lang w:val="de-DE"/>
        </w:rPr>
        <w:t xml:space="preserve"> </w:t>
      </w:r>
      <w:proofErr w:type="spellStart"/>
      <w:r w:rsidRPr="00EF7A8F">
        <w:rPr>
          <w:rFonts w:ascii="Times New Roman" w:hAnsi="Times New Roman" w:cs="Times New Roman"/>
          <w:i/>
          <w:iCs/>
          <w:sz w:val="24"/>
          <w:szCs w:val="24"/>
          <w:shd w:val="clear" w:color="auto" w:fill="FFFFFF"/>
          <w:lang w:val="de-DE"/>
        </w:rPr>
        <w:t>vìjs'ko</w:t>
      </w:r>
      <w:proofErr w:type="spellEnd"/>
      <w:r w:rsidRPr="00EF7A8F">
        <w:rPr>
          <w:rFonts w:ascii="Times New Roman" w:hAnsi="Times New Roman" w:cs="Times New Roman"/>
          <w:i/>
          <w:iCs/>
          <w:sz w:val="24"/>
          <w:szCs w:val="24"/>
          <w:shd w:val="clear" w:color="auto" w:fill="FFFFFF"/>
          <w:lang w:val="de-DE"/>
        </w:rPr>
        <w:t xml:space="preserve"> v </w:t>
      </w:r>
      <w:proofErr w:type="spellStart"/>
      <w:r w:rsidRPr="00EF7A8F">
        <w:rPr>
          <w:rFonts w:ascii="Times New Roman" w:hAnsi="Times New Roman" w:cs="Times New Roman"/>
          <w:i/>
          <w:iCs/>
          <w:sz w:val="24"/>
          <w:szCs w:val="24"/>
          <w:shd w:val="clear" w:color="auto" w:fill="FFFFFF"/>
          <w:lang w:val="de-DE"/>
        </w:rPr>
        <w:t>Ukrajinì</w:t>
      </w:r>
      <w:proofErr w:type="spellEnd"/>
      <w:r w:rsidRPr="00EF7A8F">
        <w:rPr>
          <w:rFonts w:ascii="Times New Roman" w:hAnsi="Times New Roman" w:cs="Times New Roman"/>
          <w:i/>
          <w:iCs/>
          <w:sz w:val="24"/>
          <w:szCs w:val="24"/>
          <w:shd w:val="clear" w:color="auto" w:fill="FFFFFF"/>
          <w:lang w:val="de-DE"/>
        </w:rPr>
        <w:t xml:space="preserve"> </w:t>
      </w:r>
      <w:proofErr w:type="spellStart"/>
      <w:r w:rsidRPr="00EF7A8F">
        <w:rPr>
          <w:rFonts w:ascii="Times New Roman" w:hAnsi="Times New Roman" w:cs="Times New Roman"/>
          <w:i/>
          <w:iCs/>
          <w:sz w:val="24"/>
          <w:szCs w:val="24"/>
          <w:shd w:val="clear" w:color="auto" w:fill="FFFFFF"/>
          <w:lang w:val="de-DE"/>
        </w:rPr>
        <w:t>pìd</w:t>
      </w:r>
      <w:proofErr w:type="spellEnd"/>
      <w:r w:rsidRPr="00EF7A8F">
        <w:rPr>
          <w:rFonts w:ascii="Times New Roman" w:hAnsi="Times New Roman" w:cs="Times New Roman"/>
          <w:i/>
          <w:iCs/>
          <w:sz w:val="24"/>
          <w:szCs w:val="24"/>
          <w:shd w:val="clear" w:color="auto" w:fill="FFFFFF"/>
          <w:lang w:val="de-DE"/>
        </w:rPr>
        <w:t xml:space="preserve"> </w:t>
      </w:r>
      <w:proofErr w:type="spellStart"/>
      <w:r w:rsidRPr="00EF7A8F">
        <w:rPr>
          <w:rFonts w:ascii="Times New Roman" w:hAnsi="Times New Roman" w:cs="Times New Roman"/>
          <w:i/>
          <w:iCs/>
          <w:sz w:val="24"/>
          <w:szCs w:val="24"/>
          <w:shd w:val="clear" w:color="auto" w:fill="FFFFFF"/>
          <w:lang w:val="de-DE"/>
        </w:rPr>
        <w:t>čas</w:t>
      </w:r>
      <w:proofErr w:type="spellEnd"/>
      <w:r w:rsidRPr="00EF7A8F">
        <w:rPr>
          <w:rFonts w:ascii="Times New Roman" w:hAnsi="Times New Roman" w:cs="Times New Roman"/>
          <w:i/>
          <w:iCs/>
          <w:sz w:val="24"/>
          <w:szCs w:val="24"/>
          <w:shd w:val="clear" w:color="auto" w:fill="FFFFFF"/>
          <w:lang w:val="de-DE"/>
        </w:rPr>
        <w:t xml:space="preserve"> </w:t>
      </w:r>
      <w:proofErr w:type="spellStart"/>
      <w:r w:rsidRPr="00EF7A8F">
        <w:rPr>
          <w:rFonts w:ascii="Times New Roman" w:hAnsi="Times New Roman" w:cs="Times New Roman"/>
          <w:i/>
          <w:iCs/>
          <w:sz w:val="24"/>
          <w:szCs w:val="24"/>
          <w:shd w:val="clear" w:color="auto" w:fill="FFFFFF"/>
          <w:lang w:val="de-DE"/>
        </w:rPr>
        <w:t>Peršoji</w:t>
      </w:r>
      <w:proofErr w:type="spellEnd"/>
      <w:r w:rsidRPr="00EF7A8F">
        <w:rPr>
          <w:rFonts w:ascii="Times New Roman" w:hAnsi="Times New Roman" w:cs="Times New Roman"/>
          <w:i/>
          <w:iCs/>
          <w:sz w:val="24"/>
          <w:szCs w:val="24"/>
          <w:shd w:val="clear" w:color="auto" w:fill="FFFFFF"/>
          <w:lang w:val="de-DE"/>
        </w:rPr>
        <w:t xml:space="preserve"> </w:t>
      </w:r>
      <w:proofErr w:type="spellStart"/>
      <w:r w:rsidRPr="00EF7A8F">
        <w:rPr>
          <w:rFonts w:ascii="Times New Roman" w:hAnsi="Times New Roman" w:cs="Times New Roman"/>
          <w:i/>
          <w:iCs/>
          <w:sz w:val="24"/>
          <w:szCs w:val="24"/>
          <w:shd w:val="clear" w:color="auto" w:fill="FFFFFF"/>
          <w:lang w:val="de-DE"/>
        </w:rPr>
        <w:t>svìtovoji</w:t>
      </w:r>
      <w:proofErr w:type="spellEnd"/>
      <w:r w:rsidRPr="00EF7A8F">
        <w:rPr>
          <w:rFonts w:ascii="Times New Roman" w:hAnsi="Times New Roman" w:cs="Times New Roman"/>
          <w:i/>
          <w:iCs/>
          <w:sz w:val="24"/>
          <w:szCs w:val="24"/>
          <w:shd w:val="clear" w:color="auto" w:fill="FFFFFF"/>
          <w:lang w:val="de-DE"/>
        </w:rPr>
        <w:t xml:space="preserve"> </w:t>
      </w:r>
      <w:proofErr w:type="spellStart"/>
      <w:r w:rsidRPr="00EF7A8F">
        <w:rPr>
          <w:rFonts w:ascii="Times New Roman" w:hAnsi="Times New Roman" w:cs="Times New Roman"/>
          <w:i/>
          <w:iCs/>
          <w:sz w:val="24"/>
          <w:szCs w:val="24"/>
          <w:shd w:val="clear" w:color="auto" w:fill="FFFFFF"/>
          <w:lang w:val="de-DE"/>
        </w:rPr>
        <w:t>vìjny</w:t>
      </w:r>
      <w:proofErr w:type="spellEnd"/>
      <w:r w:rsidRPr="00EF7A8F">
        <w:rPr>
          <w:rFonts w:ascii="Times New Roman" w:hAnsi="Times New Roman" w:cs="Times New Roman"/>
          <w:i/>
          <w:iCs/>
          <w:sz w:val="24"/>
          <w:szCs w:val="24"/>
          <w:shd w:val="clear" w:color="auto" w:fill="FFFFFF"/>
          <w:lang w:val="de-DE"/>
        </w:rPr>
        <w:t xml:space="preserve">: </w:t>
      </w:r>
      <w:proofErr w:type="spellStart"/>
      <w:r w:rsidRPr="00EF7A8F">
        <w:rPr>
          <w:rFonts w:ascii="Times New Roman" w:hAnsi="Times New Roman" w:cs="Times New Roman"/>
          <w:i/>
          <w:iCs/>
          <w:sz w:val="24"/>
          <w:szCs w:val="24"/>
          <w:shd w:val="clear" w:color="auto" w:fill="FFFFFF"/>
          <w:lang w:val="de-DE"/>
        </w:rPr>
        <w:t>Korotkyj</w:t>
      </w:r>
      <w:proofErr w:type="spellEnd"/>
      <w:r w:rsidRPr="00EF7A8F">
        <w:rPr>
          <w:rFonts w:ascii="Times New Roman" w:hAnsi="Times New Roman" w:cs="Times New Roman"/>
          <w:i/>
          <w:iCs/>
          <w:sz w:val="24"/>
          <w:szCs w:val="24"/>
          <w:shd w:val="clear" w:color="auto" w:fill="FFFFFF"/>
          <w:lang w:val="de-DE"/>
        </w:rPr>
        <w:t xml:space="preserve"> </w:t>
      </w:r>
      <w:proofErr w:type="spellStart"/>
      <w:r w:rsidRPr="00EF7A8F">
        <w:rPr>
          <w:rFonts w:ascii="Times New Roman" w:hAnsi="Times New Roman" w:cs="Times New Roman"/>
          <w:i/>
          <w:iCs/>
          <w:sz w:val="24"/>
          <w:szCs w:val="24"/>
          <w:shd w:val="clear" w:color="auto" w:fill="FFFFFF"/>
          <w:lang w:val="de-DE"/>
        </w:rPr>
        <w:t>ìstoryčnyj</w:t>
      </w:r>
      <w:proofErr w:type="spellEnd"/>
      <w:r w:rsidRPr="00EF7A8F">
        <w:rPr>
          <w:rFonts w:ascii="Times New Roman" w:hAnsi="Times New Roman" w:cs="Times New Roman"/>
          <w:i/>
          <w:iCs/>
          <w:sz w:val="24"/>
          <w:szCs w:val="24"/>
          <w:shd w:val="clear" w:color="auto" w:fill="FFFFFF"/>
          <w:lang w:val="de-DE"/>
        </w:rPr>
        <w:t xml:space="preserve"> </w:t>
      </w:r>
      <w:proofErr w:type="spellStart"/>
      <w:r w:rsidRPr="00EF7A8F">
        <w:rPr>
          <w:rFonts w:ascii="Times New Roman" w:hAnsi="Times New Roman" w:cs="Times New Roman"/>
          <w:i/>
          <w:iCs/>
          <w:sz w:val="24"/>
          <w:szCs w:val="24"/>
          <w:shd w:val="clear" w:color="auto" w:fill="FFFFFF"/>
          <w:lang w:val="de-DE"/>
        </w:rPr>
        <w:t>narys</w:t>
      </w:r>
      <w:proofErr w:type="spellEnd"/>
      <w:r w:rsidRPr="00EF7A8F">
        <w:rPr>
          <w:rFonts w:ascii="Times New Roman" w:hAnsi="Times New Roman" w:cs="Times New Roman"/>
          <w:sz w:val="24"/>
          <w:szCs w:val="24"/>
          <w:shd w:val="clear" w:color="auto" w:fill="FFFFFF"/>
          <w:lang w:val="de-DE"/>
        </w:rPr>
        <w:t>. Praha, 2007.</w:t>
      </w:r>
    </w:p>
    <w:p w14:paraId="25DEE6EB" w14:textId="77777777" w:rsidR="00230A73" w:rsidRPr="00EF7A8F" w:rsidRDefault="00230A73" w:rsidP="00EF7A8F">
      <w:pPr>
        <w:spacing w:line="360" w:lineRule="auto"/>
        <w:jc w:val="both"/>
        <w:rPr>
          <w:rFonts w:ascii="Times New Roman" w:hAnsi="Times New Roman" w:cs="Times New Roman"/>
          <w:sz w:val="24"/>
          <w:szCs w:val="24"/>
          <w:shd w:val="clear" w:color="auto" w:fill="FFFFFF"/>
          <w:lang w:val="fr-FR"/>
        </w:rPr>
      </w:pPr>
      <w:r w:rsidRPr="00EF7A8F">
        <w:rPr>
          <w:rFonts w:ascii="Times New Roman" w:hAnsi="Times New Roman" w:cs="Times New Roman"/>
          <w:caps/>
          <w:sz w:val="24"/>
          <w:szCs w:val="24"/>
          <w:shd w:val="clear" w:color="auto" w:fill="FFFFFF"/>
          <w:lang w:val="de-DE"/>
        </w:rPr>
        <w:t>DRBAL</w:t>
      </w:r>
      <w:r w:rsidRPr="00EF7A8F">
        <w:rPr>
          <w:rFonts w:ascii="Times New Roman" w:hAnsi="Times New Roman" w:cs="Times New Roman"/>
          <w:sz w:val="24"/>
          <w:szCs w:val="24"/>
          <w:shd w:val="clear" w:color="auto" w:fill="FFFFFF"/>
          <w:lang w:val="de-DE"/>
        </w:rPr>
        <w:t xml:space="preserve">, Alexandr. </w:t>
      </w:r>
      <w:proofErr w:type="spellStart"/>
      <w:r w:rsidRPr="00EF7A8F">
        <w:rPr>
          <w:rFonts w:ascii="Times New Roman" w:hAnsi="Times New Roman" w:cs="Times New Roman"/>
          <w:i/>
          <w:iCs/>
          <w:sz w:val="24"/>
          <w:szCs w:val="24"/>
          <w:shd w:val="clear" w:color="auto" w:fill="FFFFFF"/>
          <w:lang w:val="de-DE"/>
        </w:rPr>
        <w:t>Česká</w:t>
      </w:r>
      <w:proofErr w:type="spellEnd"/>
      <w:r w:rsidRPr="00EF7A8F">
        <w:rPr>
          <w:rFonts w:ascii="Times New Roman" w:hAnsi="Times New Roman" w:cs="Times New Roman"/>
          <w:i/>
          <w:iCs/>
          <w:sz w:val="24"/>
          <w:szCs w:val="24"/>
          <w:shd w:val="clear" w:color="auto" w:fill="FFFFFF"/>
          <w:lang w:val="de-DE"/>
        </w:rPr>
        <w:t xml:space="preserve"> </w:t>
      </w:r>
      <w:proofErr w:type="spellStart"/>
      <w:r w:rsidRPr="00EF7A8F">
        <w:rPr>
          <w:rFonts w:ascii="Times New Roman" w:hAnsi="Times New Roman" w:cs="Times New Roman"/>
          <w:i/>
          <w:iCs/>
          <w:sz w:val="24"/>
          <w:szCs w:val="24"/>
          <w:shd w:val="clear" w:color="auto" w:fill="FFFFFF"/>
          <w:lang w:val="de-DE"/>
        </w:rPr>
        <w:t>menšina</w:t>
      </w:r>
      <w:proofErr w:type="spellEnd"/>
      <w:r w:rsidRPr="00EF7A8F">
        <w:rPr>
          <w:rFonts w:ascii="Times New Roman" w:hAnsi="Times New Roman" w:cs="Times New Roman"/>
          <w:i/>
          <w:iCs/>
          <w:sz w:val="24"/>
          <w:szCs w:val="24"/>
          <w:shd w:val="clear" w:color="auto" w:fill="FFFFFF"/>
          <w:lang w:val="de-DE"/>
        </w:rPr>
        <w:t xml:space="preserve"> na </w:t>
      </w:r>
      <w:proofErr w:type="spellStart"/>
      <w:r w:rsidRPr="00EF7A8F">
        <w:rPr>
          <w:rFonts w:ascii="Times New Roman" w:hAnsi="Times New Roman" w:cs="Times New Roman"/>
          <w:i/>
          <w:iCs/>
          <w:sz w:val="24"/>
          <w:szCs w:val="24"/>
          <w:shd w:val="clear" w:color="auto" w:fill="FFFFFF"/>
          <w:lang w:val="de-DE"/>
        </w:rPr>
        <w:t>Ukrajině</w:t>
      </w:r>
      <w:proofErr w:type="spellEnd"/>
      <w:r w:rsidRPr="00EF7A8F">
        <w:rPr>
          <w:rFonts w:ascii="Times New Roman" w:hAnsi="Times New Roman" w:cs="Times New Roman"/>
          <w:i/>
          <w:iCs/>
          <w:sz w:val="24"/>
          <w:szCs w:val="24"/>
          <w:shd w:val="clear" w:color="auto" w:fill="FFFFFF"/>
          <w:lang w:val="de-DE"/>
        </w:rPr>
        <w:t xml:space="preserve">: K 15. </w:t>
      </w:r>
      <w:proofErr w:type="spellStart"/>
      <w:r w:rsidRPr="00EF7A8F">
        <w:rPr>
          <w:rFonts w:ascii="Times New Roman" w:hAnsi="Times New Roman" w:cs="Times New Roman"/>
          <w:i/>
          <w:iCs/>
          <w:sz w:val="24"/>
          <w:szCs w:val="24"/>
          <w:shd w:val="clear" w:color="auto" w:fill="FFFFFF"/>
          <w:lang w:val="de-DE"/>
        </w:rPr>
        <w:t>výročí</w:t>
      </w:r>
      <w:proofErr w:type="spellEnd"/>
      <w:r w:rsidRPr="00EF7A8F">
        <w:rPr>
          <w:rFonts w:ascii="Times New Roman" w:hAnsi="Times New Roman" w:cs="Times New Roman"/>
          <w:i/>
          <w:iCs/>
          <w:sz w:val="24"/>
          <w:szCs w:val="24"/>
          <w:shd w:val="clear" w:color="auto" w:fill="FFFFFF"/>
          <w:lang w:val="de-DE"/>
        </w:rPr>
        <w:t xml:space="preserve"> </w:t>
      </w:r>
      <w:proofErr w:type="spellStart"/>
      <w:r w:rsidRPr="00EF7A8F">
        <w:rPr>
          <w:rFonts w:ascii="Times New Roman" w:hAnsi="Times New Roman" w:cs="Times New Roman"/>
          <w:i/>
          <w:iCs/>
          <w:sz w:val="24"/>
          <w:szCs w:val="24"/>
          <w:shd w:val="clear" w:color="auto" w:fill="FFFFFF"/>
          <w:lang w:val="de-DE"/>
        </w:rPr>
        <w:t>obrození</w:t>
      </w:r>
      <w:proofErr w:type="spellEnd"/>
      <w:r w:rsidRPr="00EF7A8F">
        <w:rPr>
          <w:rFonts w:ascii="Times New Roman" w:hAnsi="Times New Roman" w:cs="Times New Roman"/>
          <w:i/>
          <w:iCs/>
          <w:sz w:val="24"/>
          <w:szCs w:val="24"/>
          <w:shd w:val="clear" w:color="auto" w:fill="FFFFFF"/>
          <w:lang w:val="de-DE"/>
        </w:rPr>
        <w:t xml:space="preserve"> </w:t>
      </w:r>
      <w:proofErr w:type="spellStart"/>
      <w:r w:rsidRPr="00EF7A8F">
        <w:rPr>
          <w:rFonts w:ascii="Times New Roman" w:hAnsi="Times New Roman" w:cs="Times New Roman"/>
          <w:i/>
          <w:iCs/>
          <w:sz w:val="24"/>
          <w:szCs w:val="24"/>
          <w:shd w:val="clear" w:color="auto" w:fill="FFFFFF"/>
          <w:lang w:val="de-DE"/>
        </w:rPr>
        <w:t>krajanského</w:t>
      </w:r>
      <w:proofErr w:type="spellEnd"/>
      <w:r w:rsidRPr="00EF7A8F">
        <w:rPr>
          <w:rFonts w:ascii="Times New Roman" w:hAnsi="Times New Roman" w:cs="Times New Roman"/>
          <w:i/>
          <w:iCs/>
          <w:sz w:val="24"/>
          <w:szCs w:val="24"/>
          <w:shd w:val="clear" w:color="auto" w:fill="FFFFFF"/>
          <w:lang w:val="de-DE"/>
        </w:rPr>
        <w:t xml:space="preserve"> </w:t>
      </w:r>
      <w:proofErr w:type="spellStart"/>
      <w:r w:rsidRPr="00EF7A8F">
        <w:rPr>
          <w:rFonts w:ascii="Times New Roman" w:hAnsi="Times New Roman" w:cs="Times New Roman"/>
          <w:i/>
          <w:iCs/>
          <w:sz w:val="24"/>
          <w:szCs w:val="24"/>
          <w:shd w:val="clear" w:color="auto" w:fill="FFFFFF"/>
          <w:lang w:val="de-DE"/>
        </w:rPr>
        <w:t>života</w:t>
      </w:r>
      <w:proofErr w:type="spellEnd"/>
      <w:r w:rsidRPr="00EF7A8F">
        <w:rPr>
          <w:rFonts w:ascii="Times New Roman" w:hAnsi="Times New Roman" w:cs="Times New Roman"/>
          <w:i/>
          <w:iCs/>
          <w:sz w:val="24"/>
          <w:szCs w:val="24"/>
          <w:shd w:val="clear" w:color="auto" w:fill="FFFFFF"/>
          <w:lang w:val="de-DE"/>
        </w:rPr>
        <w:t xml:space="preserve"> a k 10. </w:t>
      </w:r>
      <w:proofErr w:type="spellStart"/>
      <w:r w:rsidRPr="00EF7A8F">
        <w:rPr>
          <w:rFonts w:ascii="Times New Roman" w:hAnsi="Times New Roman" w:cs="Times New Roman"/>
          <w:i/>
          <w:iCs/>
          <w:sz w:val="24"/>
          <w:szCs w:val="24"/>
          <w:shd w:val="clear" w:color="auto" w:fill="FFFFFF"/>
          <w:lang w:val="de-DE"/>
        </w:rPr>
        <w:t>výročí</w:t>
      </w:r>
      <w:proofErr w:type="spellEnd"/>
      <w:r w:rsidRPr="00EF7A8F">
        <w:rPr>
          <w:rFonts w:ascii="Times New Roman" w:hAnsi="Times New Roman" w:cs="Times New Roman"/>
          <w:i/>
          <w:iCs/>
          <w:sz w:val="24"/>
          <w:szCs w:val="24"/>
          <w:shd w:val="clear" w:color="auto" w:fill="FFFFFF"/>
          <w:lang w:val="de-DE"/>
        </w:rPr>
        <w:t xml:space="preserve"> </w:t>
      </w:r>
      <w:proofErr w:type="spellStart"/>
      <w:r w:rsidRPr="00EF7A8F">
        <w:rPr>
          <w:rFonts w:ascii="Times New Roman" w:hAnsi="Times New Roman" w:cs="Times New Roman"/>
          <w:i/>
          <w:iCs/>
          <w:sz w:val="24"/>
          <w:szCs w:val="24"/>
          <w:shd w:val="clear" w:color="auto" w:fill="FFFFFF"/>
          <w:lang w:val="de-DE"/>
        </w:rPr>
        <w:t>vzniku</w:t>
      </w:r>
      <w:proofErr w:type="spellEnd"/>
      <w:r w:rsidRPr="00EF7A8F">
        <w:rPr>
          <w:rFonts w:ascii="Times New Roman" w:hAnsi="Times New Roman" w:cs="Times New Roman"/>
          <w:i/>
          <w:iCs/>
          <w:sz w:val="24"/>
          <w:szCs w:val="24"/>
          <w:shd w:val="clear" w:color="auto" w:fill="FFFFFF"/>
          <w:lang w:val="de-DE"/>
        </w:rPr>
        <w:t xml:space="preserve"> </w:t>
      </w:r>
      <w:proofErr w:type="spellStart"/>
      <w:r w:rsidRPr="00EF7A8F">
        <w:rPr>
          <w:rFonts w:ascii="Times New Roman" w:hAnsi="Times New Roman" w:cs="Times New Roman"/>
          <w:i/>
          <w:iCs/>
          <w:sz w:val="24"/>
          <w:szCs w:val="24"/>
          <w:shd w:val="clear" w:color="auto" w:fill="FFFFFF"/>
          <w:lang w:val="de-DE"/>
        </w:rPr>
        <w:t>České</w:t>
      </w:r>
      <w:proofErr w:type="spellEnd"/>
      <w:r w:rsidRPr="00EF7A8F">
        <w:rPr>
          <w:rFonts w:ascii="Times New Roman" w:hAnsi="Times New Roman" w:cs="Times New Roman"/>
          <w:i/>
          <w:iCs/>
          <w:sz w:val="24"/>
          <w:szCs w:val="24"/>
          <w:shd w:val="clear" w:color="auto" w:fill="FFFFFF"/>
          <w:lang w:val="de-DE"/>
        </w:rPr>
        <w:t xml:space="preserve"> </w:t>
      </w:r>
      <w:proofErr w:type="spellStart"/>
      <w:r w:rsidRPr="00EF7A8F">
        <w:rPr>
          <w:rFonts w:ascii="Times New Roman" w:hAnsi="Times New Roman" w:cs="Times New Roman"/>
          <w:i/>
          <w:iCs/>
          <w:sz w:val="24"/>
          <w:szCs w:val="24"/>
          <w:shd w:val="clear" w:color="auto" w:fill="FFFFFF"/>
          <w:lang w:val="de-DE"/>
        </w:rPr>
        <w:t>Národní</w:t>
      </w:r>
      <w:proofErr w:type="spellEnd"/>
      <w:r w:rsidRPr="00EF7A8F">
        <w:rPr>
          <w:rFonts w:ascii="Times New Roman" w:hAnsi="Times New Roman" w:cs="Times New Roman"/>
          <w:i/>
          <w:iCs/>
          <w:sz w:val="24"/>
          <w:szCs w:val="24"/>
          <w:shd w:val="clear" w:color="auto" w:fill="FFFFFF"/>
          <w:lang w:val="de-DE"/>
        </w:rPr>
        <w:t xml:space="preserve"> </w:t>
      </w:r>
      <w:proofErr w:type="spellStart"/>
      <w:r w:rsidRPr="00EF7A8F">
        <w:rPr>
          <w:rFonts w:ascii="Times New Roman" w:hAnsi="Times New Roman" w:cs="Times New Roman"/>
          <w:i/>
          <w:iCs/>
          <w:sz w:val="24"/>
          <w:szCs w:val="24"/>
          <w:shd w:val="clear" w:color="auto" w:fill="FFFFFF"/>
          <w:lang w:val="de-DE"/>
        </w:rPr>
        <w:t>Rady</w:t>
      </w:r>
      <w:proofErr w:type="spellEnd"/>
      <w:r w:rsidRPr="00EF7A8F">
        <w:rPr>
          <w:rFonts w:ascii="Times New Roman" w:hAnsi="Times New Roman" w:cs="Times New Roman"/>
          <w:i/>
          <w:iCs/>
          <w:sz w:val="24"/>
          <w:szCs w:val="24"/>
          <w:shd w:val="clear" w:color="auto" w:fill="FFFFFF"/>
          <w:lang w:val="de-DE"/>
        </w:rPr>
        <w:t xml:space="preserve"> </w:t>
      </w:r>
      <w:proofErr w:type="spellStart"/>
      <w:r w:rsidRPr="00EF7A8F">
        <w:rPr>
          <w:rFonts w:ascii="Times New Roman" w:hAnsi="Times New Roman" w:cs="Times New Roman"/>
          <w:i/>
          <w:iCs/>
          <w:sz w:val="24"/>
          <w:szCs w:val="24"/>
          <w:shd w:val="clear" w:color="auto" w:fill="FFFFFF"/>
          <w:lang w:val="de-DE"/>
        </w:rPr>
        <w:t>Ukrajiny</w:t>
      </w:r>
      <w:proofErr w:type="spellEnd"/>
      <w:r w:rsidRPr="00EF7A8F">
        <w:rPr>
          <w:rFonts w:ascii="Times New Roman" w:hAnsi="Times New Roman" w:cs="Times New Roman"/>
          <w:sz w:val="24"/>
          <w:szCs w:val="24"/>
          <w:shd w:val="clear" w:color="auto" w:fill="FFFFFF"/>
          <w:lang w:val="de-DE"/>
        </w:rPr>
        <w:t xml:space="preserve">. </w:t>
      </w:r>
      <w:r w:rsidRPr="00EF7A8F">
        <w:rPr>
          <w:rFonts w:ascii="Times New Roman" w:hAnsi="Times New Roman" w:cs="Times New Roman"/>
          <w:sz w:val="24"/>
          <w:szCs w:val="24"/>
          <w:shd w:val="clear" w:color="auto" w:fill="FFFFFF"/>
          <w:lang w:val="fr-FR"/>
        </w:rPr>
        <w:t xml:space="preserve">Praha, 2005. </w:t>
      </w:r>
    </w:p>
    <w:p w14:paraId="734D8EA6" w14:textId="77777777" w:rsidR="00230A73" w:rsidRPr="00EF7A8F" w:rsidRDefault="00230A73" w:rsidP="00EF7A8F">
      <w:pPr>
        <w:spacing w:line="360" w:lineRule="auto"/>
        <w:jc w:val="both"/>
        <w:rPr>
          <w:rFonts w:ascii="Times New Roman" w:hAnsi="Times New Roman" w:cs="Times New Roman"/>
          <w:sz w:val="24"/>
          <w:szCs w:val="24"/>
          <w:lang w:val="fr-FR"/>
        </w:rPr>
      </w:pPr>
      <w:bookmarkStart w:id="10" w:name="_Hlk19865602"/>
      <w:r w:rsidRPr="00EF7A8F">
        <w:rPr>
          <w:rFonts w:ascii="Times New Roman" w:hAnsi="Times New Roman" w:cs="Times New Roman"/>
          <w:sz w:val="24"/>
          <w:szCs w:val="24"/>
          <w:shd w:val="clear" w:color="auto" w:fill="FFFFFF"/>
        </w:rPr>
        <w:t xml:space="preserve">DURKHEIM, </w:t>
      </w:r>
      <w:proofErr w:type="spellStart"/>
      <w:r w:rsidRPr="00EF7A8F">
        <w:rPr>
          <w:rFonts w:ascii="Times New Roman" w:hAnsi="Times New Roman" w:cs="Times New Roman"/>
          <w:sz w:val="24"/>
          <w:szCs w:val="24"/>
          <w:shd w:val="clear" w:color="auto" w:fill="FFFFFF"/>
        </w:rPr>
        <w:t>Émile</w:t>
      </w:r>
      <w:proofErr w:type="spellEnd"/>
      <w:r w:rsidRPr="00EF7A8F">
        <w:rPr>
          <w:rFonts w:ascii="Times New Roman" w:hAnsi="Times New Roman" w:cs="Times New Roman"/>
          <w:sz w:val="24"/>
          <w:szCs w:val="24"/>
          <w:shd w:val="clear" w:color="auto" w:fill="FFFFFF"/>
        </w:rPr>
        <w:t xml:space="preserve">. </w:t>
      </w:r>
      <w:r w:rsidRPr="00EF7A8F">
        <w:rPr>
          <w:rFonts w:ascii="Times New Roman" w:hAnsi="Times New Roman" w:cs="Times New Roman"/>
          <w:i/>
          <w:sz w:val="24"/>
          <w:szCs w:val="24"/>
          <w:shd w:val="clear" w:color="auto" w:fill="FFFFFF"/>
          <w:lang w:val="fr-FR"/>
        </w:rPr>
        <w:t>De la division du travail social.</w:t>
      </w:r>
      <w:r w:rsidRPr="00EF7A8F">
        <w:rPr>
          <w:rFonts w:ascii="Times New Roman" w:hAnsi="Times New Roman" w:cs="Times New Roman"/>
          <w:sz w:val="24"/>
          <w:szCs w:val="24"/>
          <w:shd w:val="clear" w:color="auto" w:fill="FFFFFF"/>
          <w:lang w:val="fr-FR"/>
        </w:rPr>
        <w:t xml:space="preserve"> Paris, 2007. ISBN 978-2130439705.</w:t>
      </w:r>
    </w:p>
    <w:bookmarkEnd w:id="10"/>
    <w:p w14:paraId="016668E0" w14:textId="77777777" w:rsidR="00230A73" w:rsidRPr="00EF7A8F" w:rsidRDefault="00230A73" w:rsidP="00EF7A8F">
      <w:pPr>
        <w:spacing w:line="360" w:lineRule="auto"/>
        <w:jc w:val="both"/>
        <w:rPr>
          <w:rFonts w:ascii="Times New Roman" w:hAnsi="Times New Roman" w:cs="Times New Roman"/>
          <w:sz w:val="24"/>
          <w:szCs w:val="24"/>
        </w:rPr>
      </w:pPr>
      <w:r w:rsidRPr="00EF7A8F">
        <w:rPr>
          <w:rFonts w:ascii="Times New Roman" w:hAnsi="Times New Roman" w:cs="Times New Roman"/>
          <w:caps/>
          <w:sz w:val="24"/>
          <w:szCs w:val="24"/>
          <w:shd w:val="clear" w:color="auto" w:fill="FFFFFF"/>
        </w:rPr>
        <w:t>FEJTOVÁ</w:t>
      </w:r>
      <w:r w:rsidRPr="00EF7A8F">
        <w:rPr>
          <w:rFonts w:ascii="Times New Roman" w:hAnsi="Times New Roman" w:cs="Times New Roman"/>
          <w:sz w:val="24"/>
          <w:szCs w:val="24"/>
          <w:shd w:val="clear" w:color="auto" w:fill="FFFFFF"/>
        </w:rPr>
        <w:t>, Olga. </w:t>
      </w:r>
      <w:r w:rsidRPr="00EF7A8F">
        <w:rPr>
          <w:rFonts w:ascii="Times New Roman" w:hAnsi="Times New Roman" w:cs="Times New Roman"/>
          <w:i/>
          <w:iCs/>
          <w:sz w:val="24"/>
          <w:szCs w:val="24"/>
          <w:shd w:val="clear" w:color="auto" w:fill="FFFFFF"/>
        </w:rPr>
        <w:t>Jednota bratrská v městech pražských v době předbělohorské a rejstřík členů pražského sboru</w:t>
      </w:r>
      <w:r w:rsidRPr="00EF7A8F">
        <w:rPr>
          <w:rFonts w:ascii="Times New Roman" w:hAnsi="Times New Roman" w:cs="Times New Roman"/>
          <w:sz w:val="24"/>
          <w:szCs w:val="24"/>
          <w:shd w:val="clear" w:color="auto" w:fill="FFFFFF"/>
        </w:rPr>
        <w:t xml:space="preserve">. Praha, 2014. </w:t>
      </w:r>
      <w:r w:rsidRPr="00EF7A8F">
        <w:rPr>
          <w:rFonts w:ascii="Times New Roman" w:hAnsi="Times New Roman" w:cs="Times New Roman"/>
          <w:sz w:val="24"/>
          <w:szCs w:val="24"/>
        </w:rPr>
        <w:t>ISBN 978-80-86852-56-0</w:t>
      </w:r>
      <w:r w:rsidRPr="00EF7A8F">
        <w:rPr>
          <w:rFonts w:ascii="Times New Roman" w:hAnsi="Times New Roman" w:cs="Times New Roman"/>
          <w:sz w:val="24"/>
          <w:szCs w:val="24"/>
          <w:shd w:val="clear" w:color="auto" w:fill="FFFFFF"/>
        </w:rPr>
        <w:t>.</w:t>
      </w:r>
    </w:p>
    <w:p w14:paraId="50D20283" w14:textId="77777777" w:rsidR="00230A73" w:rsidRPr="00EF7A8F" w:rsidRDefault="00230A73" w:rsidP="00EF7A8F">
      <w:pPr>
        <w:spacing w:line="360" w:lineRule="auto"/>
        <w:jc w:val="both"/>
        <w:rPr>
          <w:rFonts w:ascii="Times New Roman" w:hAnsi="Times New Roman" w:cs="Times New Roman"/>
          <w:sz w:val="24"/>
          <w:szCs w:val="24"/>
        </w:rPr>
      </w:pPr>
      <w:r w:rsidRPr="00EF7A8F">
        <w:rPr>
          <w:rFonts w:ascii="Times New Roman" w:hAnsi="Times New Roman" w:cs="Times New Roman"/>
          <w:sz w:val="24"/>
          <w:szCs w:val="24"/>
        </w:rPr>
        <w:lastRenderedPageBreak/>
        <w:t xml:space="preserve">GENNEP, Arnold van. </w:t>
      </w:r>
      <w:r w:rsidRPr="00EF7A8F">
        <w:rPr>
          <w:rFonts w:ascii="Times New Roman" w:hAnsi="Times New Roman" w:cs="Times New Roman"/>
          <w:i/>
          <w:sz w:val="24"/>
          <w:szCs w:val="24"/>
        </w:rPr>
        <w:t>Přechodové rituály: Systematické studium rituálů.</w:t>
      </w:r>
      <w:r w:rsidRPr="00EF7A8F">
        <w:rPr>
          <w:rFonts w:ascii="Times New Roman" w:hAnsi="Times New Roman" w:cs="Times New Roman"/>
          <w:sz w:val="24"/>
          <w:szCs w:val="24"/>
        </w:rPr>
        <w:t xml:space="preserve"> Praha, 1997. ISBN 80-7106-178-6.</w:t>
      </w:r>
    </w:p>
    <w:p w14:paraId="23B72AB8" w14:textId="77777777" w:rsidR="00230A73" w:rsidRPr="00EF7A8F" w:rsidRDefault="00230A73" w:rsidP="00EF7A8F">
      <w:pPr>
        <w:spacing w:line="360" w:lineRule="auto"/>
        <w:jc w:val="both"/>
        <w:rPr>
          <w:rFonts w:ascii="Times New Roman" w:hAnsi="Times New Roman" w:cs="Times New Roman"/>
          <w:sz w:val="24"/>
          <w:szCs w:val="24"/>
        </w:rPr>
      </w:pPr>
      <w:r w:rsidRPr="00EF7A8F">
        <w:rPr>
          <w:rFonts w:ascii="Times New Roman" w:hAnsi="Times New Roman" w:cs="Times New Roman"/>
          <w:caps/>
          <w:sz w:val="24"/>
          <w:szCs w:val="24"/>
          <w:shd w:val="clear" w:color="auto" w:fill="FFFFFF"/>
        </w:rPr>
        <w:t>GOFFMAN</w:t>
      </w:r>
      <w:r w:rsidRPr="00EF7A8F">
        <w:rPr>
          <w:rFonts w:ascii="Times New Roman" w:hAnsi="Times New Roman" w:cs="Times New Roman"/>
          <w:sz w:val="24"/>
          <w:szCs w:val="24"/>
          <w:shd w:val="clear" w:color="auto" w:fill="FFFFFF"/>
        </w:rPr>
        <w:t xml:space="preserve">, </w:t>
      </w:r>
      <w:proofErr w:type="spellStart"/>
      <w:r w:rsidRPr="00EF7A8F">
        <w:rPr>
          <w:rFonts w:ascii="Times New Roman" w:hAnsi="Times New Roman" w:cs="Times New Roman"/>
          <w:sz w:val="24"/>
          <w:szCs w:val="24"/>
          <w:shd w:val="clear" w:color="auto" w:fill="FFFFFF"/>
        </w:rPr>
        <w:t>Erving</w:t>
      </w:r>
      <w:proofErr w:type="spellEnd"/>
      <w:r w:rsidRPr="00EF7A8F">
        <w:rPr>
          <w:rFonts w:ascii="Times New Roman" w:hAnsi="Times New Roman" w:cs="Times New Roman"/>
          <w:sz w:val="24"/>
          <w:szCs w:val="24"/>
          <w:shd w:val="clear" w:color="auto" w:fill="FFFFFF"/>
        </w:rPr>
        <w:t>. </w:t>
      </w:r>
      <w:r w:rsidRPr="00EF7A8F">
        <w:rPr>
          <w:rFonts w:ascii="Times New Roman" w:hAnsi="Times New Roman" w:cs="Times New Roman"/>
          <w:i/>
          <w:iCs/>
          <w:sz w:val="24"/>
          <w:szCs w:val="24"/>
          <w:shd w:val="clear" w:color="auto" w:fill="FFFFFF"/>
        </w:rPr>
        <w:t>Stigma: Poznámky k problému zvládání narušené identity</w:t>
      </w:r>
      <w:r w:rsidRPr="00EF7A8F">
        <w:rPr>
          <w:rFonts w:ascii="Times New Roman" w:hAnsi="Times New Roman" w:cs="Times New Roman"/>
          <w:sz w:val="24"/>
          <w:szCs w:val="24"/>
          <w:shd w:val="clear" w:color="auto" w:fill="FFFFFF"/>
        </w:rPr>
        <w:t xml:space="preserve">. Praha, 2003. </w:t>
      </w:r>
      <w:r w:rsidRPr="00EF7A8F">
        <w:rPr>
          <w:rFonts w:ascii="Times New Roman" w:hAnsi="Times New Roman" w:cs="Times New Roman"/>
          <w:sz w:val="24"/>
          <w:szCs w:val="24"/>
        </w:rPr>
        <w:t>ISBN 80-86429-21-0</w:t>
      </w:r>
      <w:r w:rsidRPr="00EF7A8F">
        <w:rPr>
          <w:rFonts w:ascii="Times New Roman" w:hAnsi="Times New Roman" w:cs="Times New Roman"/>
          <w:sz w:val="24"/>
          <w:szCs w:val="24"/>
          <w:shd w:val="clear" w:color="auto" w:fill="FFFFFF"/>
        </w:rPr>
        <w:t>.</w:t>
      </w:r>
    </w:p>
    <w:p w14:paraId="44EE8C97" w14:textId="77777777" w:rsidR="00230A73" w:rsidRPr="00EF7A8F" w:rsidRDefault="00230A73" w:rsidP="00EF7A8F">
      <w:pPr>
        <w:spacing w:line="360" w:lineRule="auto"/>
        <w:jc w:val="both"/>
        <w:rPr>
          <w:rFonts w:ascii="Times New Roman" w:hAnsi="Times New Roman" w:cs="Times New Roman"/>
          <w:sz w:val="24"/>
          <w:szCs w:val="24"/>
          <w:lang w:val="de-DE"/>
        </w:rPr>
      </w:pPr>
      <w:r w:rsidRPr="00EF7A8F">
        <w:rPr>
          <w:rFonts w:ascii="Times New Roman" w:hAnsi="Times New Roman" w:cs="Times New Roman"/>
          <w:sz w:val="24"/>
          <w:szCs w:val="24"/>
        </w:rPr>
        <w:t xml:space="preserve">GORDON, </w:t>
      </w:r>
      <w:proofErr w:type="spellStart"/>
      <w:r w:rsidRPr="00EF7A8F">
        <w:rPr>
          <w:rFonts w:ascii="Times New Roman" w:hAnsi="Times New Roman" w:cs="Times New Roman"/>
          <w:sz w:val="24"/>
          <w:szCs w:val="24"/>
        </w:rPr>
        <w:t>Milton</w:t>
      </w:r>
      <w:proofErr w:type="spellEnd"/>
      <w:r w:rsidRPr="00EF7A8F">
        <w:rPr>
          <w:rFonts w:ascii="Times New Roman" w:hAnsi="Times New Roman" w:cs="Times New Roman"/>
          <w:sz w:val="24"/>
          <w:szCs w:val="24"/>
        </w:rPr>
        <w:t xml:space="preserve"> Myron. </w:t>
      </w:r>
      <w:proofErr w:type="spellStart"/>
      <w:r w:rsidRPr="00EF7A8F">
        <w:rPr>
          <w:rFonts w:ascii="Times New Roman" w:hAnsi="Times New Roman" w:cs="Times New Roman"/>
          <w:i/>
          <w:sz w:val="24"/>
          <w:szCs w:val="24"/>
        </w:rPr>
        <w:t>Assimilation</w:t>
      </w:r>
      <w:proofErr w:type="spellEnd"/>
      <w:r w:rsidRPr="00EF7A8F">
        <w:rPr>
          <w:rFonts w:ascii="Times New Roman" w:hAnsi="Times New Roman" w:cs="Times New Roman"/>
          <w:i/>
          <w:sz w:val="24"/>
          <w:szCs w:val="24"/>
        </w:rPr>
        <w:t xml:space="preserve"> in </w:t>
      </w:r>
      <w:proofErr w:type="spellStart"/>
      <w:r w:rsidRPr="00EF7A8F">
        <w:rPr>
          <w:rFonts w:ascii="Times New Roman" w:hAnsi="Times New Roman" w:cs="Times New Roman"/>
          <w:i/>
          <w:sz w:val="24"/>
          <w:szCs w:val="24"/>
        </w:rPr>
        <w:t>American</w:t>
      </w:r>
      <w:proofErr w:type="spellEnd"/>
      <w:r w:rsidRPr="00EF7A8F">
        <w:rPr>
          <w:rFonts w:ascii="Times New Roman" w:hAnsi="Times New Roman" w:cs="Times New Roman"/>
          <w:i/>
          <w:sz w:val="24"/>
          <w:szCs w:val="24"/>
        </w:rPr>
        <w:t xml:space="preserve"> </w:t>
      </w:r>
      <w:proofErr w:type="spellStart"/>
      <w:r w:rsidRPr="00EF7A8F">
        <w:rPr>
          <w:rFonts w:ascii="Times New Roman" w:hAnsi="Times New Roman" w:cs="Times New Roman"/>
          <w:i/>
          <w:sz w:val="24"/>
          <w:szCs w:val="24"/>
        </w:rPr>
        <w:t>Life</w:t>
      </w:r>
      <w:proofErr w:type="spellEnd"/>
      <w:r w:rsidRPr="00EF7A8F">
        <w:rPr>
          <w:rFonts w:ascii="Times New Roman" w:hAnsi="Times New Roman" w:cs="Times New Roman"/>
          <w:i/>
          <w:sz w:val="24"/>
          <w:szCs w:val="24"/>
        </w:rPr>
        <w:t xml:space="preserve">: </w:t>
      </w:r>
      <w:proofErr w:type="spellStart"/>
      <w:r w:rsidRPr="00EF7A8F">
        <w:rPr>
          <w:rFonts w:ascii="Times New Roman" w:hAnsi="Times New Roman" w:cs="Times New Roman"/>
          <w:i/>
          <w:sz w:val="24"/>
          <w:szCs w:val="24"/>
        </w:rPr>
        <w:t>The</w:t>
      </w:r>
      <w:proofErr w:type="spellEnd"/>
      <w:r w:rsidRPr="00EF7A8F">
        <w:rPr>
          <w:rFonts w:ascii="Times New Roman" w:hAnsi="Times New Roman" w:cs="Times New Roman"/>
          <w:i/>
          <w:sz w:val="24"/>
          <w:szCs w:val="24"/>
        </w:rPr>
        <w:t xml:space="preserve"> Role </w:t>
      </w:r>
      <w:proofErr w:type="spellStart"/>
      <w:r w:rsidRPr="00EF7A8F">
        <w:rPr>
          <w:rFonts w:ascii="Times New Roman" w:hAnsi="Times New Roman" w:cs="Times New Roman"/>
          <w:i/>
          <w:sz w:val="24"/>
          <w:szCs w:val="24"/>
        </w:rPr>
        <w:t>of</w:t>
      </w:r>
      <w:proofErr w:type="spellEnd"/>
      <w:r w:rsidRPr="00EF7A8F">
        <w:rPr>
          <w:rFonts w:ascii="Times New Roman" w:hAnsi="Times New Roman" w:cs="Times New Roman"/>
          <w:i/>
          <w:sz w:val="24"/>
          <w:szCs w:val="24"/>
        </w:rPr>
        <w:t xml:space="preserve"> </w:t>
      </w:r>
      <w:proofErr w:type="spellStart"/>
      <w:r w:rsidRPr="00EF7A8F">
        <w:rPr>
          <w:rFonts w:ascii="Times New Roman" w:hAnsi="Times New Roman" w:cs="Times New Roman"/>
          <w:i/>
          <w:sz w:val="24"/>
          <w:szCs w:val="24"/>
        </w:rPr>
        <w:t>Race</w:t>
      </w:r>
      <w:proofErr w:type="spellEnd"/>
      <w:r w:rsidRPr="00EF7A8F">
        <w:rPr>
          <w:rFonts w:ascii="Times New Roman" w:hAnsi="Times New Roman" w:cs="Times New Roman"/>
          <w:i/>
          <w:sz w:val="24"/>
          <w:szCs w:val="24"/>
        </w:rPr>
        <w:t xml:space="preserve">, Religion and </w:t>
      </w:r>
      <w:proofErr w:type="spellStart"/>
      <w:r w:rsidRPr="00EF7A8F">
        <w:rPr>
          <w:rFonts w:ascii="Times New Roman" w:hAnsi="Times New Roman" w:cs="Times New Roman"/>
          <w:i/>
          <w:sz w:val="24"/>
          <w:szCs w:val="24"/>
        </w:rPr>
        <w:t>National</w:t>
      </w:r>
      <w:proofErr w:type="spellEnd"/>
      <w:r w:rsidRPr="00EF7A8F">
        <w:rPr>
          <w:rFonts w:ascii="Times New Roman" w:hAnsi="Times New Roman" w:cs="Times New Roman"/>
          <w:i/>
          <w:sz w:val="24"/>
          <w:szCs w:val="24"/>
        </w:rPr>
        <w:t xml:space="preserve"> </w:t>
      </w:r>
      <w:proofErr w:type="spellStart"/>
      <w:r w:rsidRPr="00EF7A8F">
        <w:rPr>
          <w:rFonts w:ascii="Times New Roman" w:hAnsi="Times New Roman" w:cs="Times New Roman"/>
          <w:i/>
          <w:sz w:val="24"/>
          <w:szCs w:val="24"/>
        </w:rPr>
        <w:t>Origins</w:t>
      </w:r>
      <w:proofErr w:type="spellEnd"/>
      <w:r w:rsidRPr="00EF7A8F">
        <w:rPr>
          <w:rFonts w:ascii="Times New Roman" w:hAnsi="Times New Roman" w:cs="Times New Roman"/>
          <w:sz w:val="24"/>
          <w:szCs w:val="24"/>
        </w:rPr>
        <w:t xml:space="preserve">. </w:t>
      </w:r>
      <w:r w:rsidRPr="00EF7A8F">
        <w:rPr>
          <w:rFonts w:ascii="Times New Roman" w:hAnsi="Times New Roman" w:cs="Times New Roman"/>
          <w:sz w:val="24"/>
          <w:szCs w:val="24"/>
          <w:lang w:val="de-DE"/>
        </w:rPr>
        <w:t>New York, 1964.</w:t>
      </w:r>
    </w:p>
    <w:p w14:paraId="0E945C18" w14:textId="77777777" w:rsidR="00230A73" w:rsidRPr="00EF7A8F" w:rsidRDefault="00230A73" w:rsidP="00EF7A8F">
      <w:pPr>
        <w:spacing w:line="360" w:lineRule="auto"/>
        <w:jc w:val="both"/>
        <w:rPr>
          <w:rFonts w:ascii="Times New Roman" w:hAnsi="Times New Roman" w:cs="Times New Roman"/>
          <w:sz w:val="24"/>
          <w:szCs w:val="24"/>
        </w:rPr>
      </w:pPr>
      <w:r w:rsidRPr="00EF7A8F">
        <w:rPr>
          <w:rFonts w:ascii="Times New Roman" w:hAnsi="Times New Roman" w:cs="Times New Roman"/>
          <w:sz w:val="24"/>
          <w:szCs w:val="24"/>
        </w:rPr>
        <w:t xml:space="preserve">GRUBER, Jan. Orální historie mezi aktivismem a akademismem. In </w:t>
      </w:r>
      <w:r w:rsidRPr="00EF7A8F">
        <w:rPr>
          <w:rFonts w:ascii="Times New Roman" w:hAnsi="Times New Roman" w:cs="Times New Roman"/>
          <w:i/>
          <w:sz w:val="24"/>
          <w:szCs w:val="24"/>
        </w:rPr>
        <w:t>Dějiny – Teorie – Kritika</w:t>
      </w:r>
      <w:r w:rsidRPr="00EF7A8F">
        <w:rPr>
          <w:rFonts w:ascii="Times New Roman" w:hAnsi="Times New Roman" w:cs="Times New Roman"/>
          <w:sz w:val="24"/>
          <w:szCs w:val="24"/>
        </w:rPr>
        <w:t xml:space="preserve">, č. 2, 2013, s. 275-280. ISSN 1214-7249. </w:t>
      </w:r>
    </w:p>
    <w:p w14:paraId="6C9DB306" w14:textId="77777777" w:rsidR="00230A73" w:rsidRPr="00EF7A8F" w:rsidRDefault="00230A73" w:rsidP="00EF7A8F">
      <w:pPr>
        <w:spacing w:line="360" w:lineRule="auto"/>
        <w:jc w:val="both"/>
        <w:rPr>
          <w:rFonts w:ascii="Times New Roman" w:hAnsi="Times New Roman" w:cs="Times New Roman"/>
          <w:sz w:val="24"/>
          <w:szCs w:val="24"/>
        </w:rPr>
      </w:pPr>
      <w:r w:rsidRPr="00EF7A8F">
        <w:rPr>
          <w:rFonts w:ascii="Times New Roman" w:hAnsi="Times New Roman" w:cs="Times New Roman"/>
          <w:sz w:val="24"/>
          <w:szCs w:val="24"/>
        </w:rPr>
        <w:t xml:space="preserve">GUARNIZOS, Luis Eduardo. </w:t>
      </w:r>
      <w:proofErr w:type="spellStart"/>
      <w:r w:rsidRPr="00EF7A8F">
        <w:rPr>
          <w:rFonts w:ascii="Times New Roman" w:hAnsi="Times New Roman" w:cs="Times New Roman"/>
          <w:sz w:val="24"/>
          <w:szCs w:val="24"/>
        </w:rPr>
        <w:t>The</w:t>
      </w:r>
      <w:proofErr w:type="spellEnd"/>
      <w:r w:rsidRPr="00EF7A8F">
        <w:rPr>
          <w:rFonts w:ascii="Times New Roman" w:hAnsi="Times New Roman" w:cs="Times New Roman"/>
          <w:sz w:val="24"/>
          <w:szCs w:val="24"/>
        </w:rPr>
        <w:t xml:space="preserve"> </w:t>
      </w:r>
      <w:proofErr w:type="spellStart"/>
      <w:r w:rsidRPr="00EF7A8F">
        <w:rPr>
          <w:rFonts w:ascii="Times New Roman" w:hAnsi="Times New Roman" w:cs="Times New Roman"/>
          <w:sz w:val="24"/>
          <w:szCs w:val="24"/>
        </w:rPr>
        <w:t>economics</w:t>
      </w:r>
      <w:proofErr w:type="spellEnd"/>
      <w:r w:rsidRPr="00EF7A8F">
        <w:rPr>
          <w:rFonts w:ascii="Times New Roman" w:hAnsi="Times New Roman" w:cs="Times New Roman"/>
          <w:sz w:val="24"/>
          <w:szCs w:val="24"/>
        </w:rPr>
        <w:t xml:space="preserve"> </w:t>
      </w:r>
      <w:proofErr w:type="spellStart"/>
      <w:r w:rsidRPr="00EF7A8F">
        <w:rPr>
          <w:rFonts w:ascii="Times New Roman" w:hAnsi="Times New Roman" w:cs="Times New Roman"/>
          <w:sz w:val="24"/>
          <w:szCs w:val="24"/>
        </w:rPr>
        <w:t>of</w:t>
      </w:r>
      <w:proofErr w:type="spellEnd"/>
      <w:r w:rsidRPr="00EF7A8F">
        <w:rPr>
          <w:rFonts w:ascii="Times New Roman" w:hAnsi="Times New Roman" w:cs="Times New Roman"/>
          <w:sz w:val="24"/>
          <w:szCs w:val="24"/>
        </w:rPr>
        <w:t xml:space="preserve"> </w:t>
      </w:r>
      <w:proofErr w:type="spellStart"/>
      <w:r w:rsidRPr="00EF7A8F">
        <w:rPr>
          <w:rFonts w:ascii="Times New Roman" w:hAnsi="Times New Roman" w:cs="Times New Roman"/>
          <w:sz w:val="24"/>
          <w:szCs w:val="24"/>
        </w:rPr>
        <w:t>transnacional</w:t>
      </w:r>
      <w:proofErr w:type="spellEnd"/>
      <w:r w:rsidRPr="00EF7A8F">
        <w:rPr>
          <w:rFonts w:ascii="Times New Roman" w:hAnsi="Times New Roman" w:cs="Times New Roman"/>
          <w:sz w:val="24"/>
          <w:szCs w:val="24"/>
        </w:rPr>
        <w:t xml:space="preserve"> </w:t>
      </w:r>
      <w:proofErr w:type="spellStart"/>
      <w:r w:rsidRPr="00EF7A8F">
        <w:rPr>
          <w:rFonts w:ascii="Times New Roman" w:hAnsi="Times New Roman" w:cs="Times New Roman"/>
          <w:sz w:val="24"/>
          <w:szCs w:val="24"/>
        </w:rPr>
        <w:t>living</w:t>
      </w:r>
      <w:proofErr w:type="spellEnd"/>
      <w:r w:rsidRPr="00EF7A8F">
        <w:rPr>
          <w:rFonts w:ascii="Times New Roman" w:hAnsi="Times New Roman" w:cs="Times New Roman"/>
          <w:sz w:val="24"/>
          <w:szCs w:val="24"/>
        </w:rPr>
        <w:t xml:space="preserve">. In </w:t>
      </w:r>
      <w:r w:rsidRPr="00EF7A8F">
        <w:rPr>
          <w:rFonts w:ascii="Times New Roman" w:hAnsi="Times New Roman" w:cs="Times New Roman"/>
          <w:i/>
          <w:sz w:val="24"/>
          <w:szCs w:val="24"/>
        </w:rPr>
        <w:t xml:space="preserve">International </w:t>
      </w:r>
      <w:proofErr w:type="spellStart"/>
      <w:r w:rsidRPr="00EF7A8F">
        <w:rPr>
          <w:rFonts w:ascii="Times New Roman" w:hAnsi="Times New Roman" w:cs="Times New Roman"/>
          <w:i/>
          <w:sz w:val="24"/>
          <w:szCs w:val="24"/>
        </w:rPr>
        <w:t>Migration</w:t>
      </w:r>
      <w:proofErr w:type="spellEnd"/>
      <w:r w:rsidRPr="00EF7A8F">
        <w:rPr>
          <w:rFonts w:ascii="Times New Roman" w:hAnsi="Times New Roman" w:cs="Times New Roman"/>
          <w:i/>
          <w:sz w:val="24"/>
          <w:szCs w:val="24"/>
        </w:rPr>
        <w:t xml:space="preserve"> </w:t>
      </w:r>
      <w:proofErr w:type="spellStart"/>
      <w:r w:rsidRPr="00EF7A8F">
        <w:rPr>
          <w:rFonts w:ascii="Times New Roman" w:hAnsi="Times New Roman" w:cs="Times New Roman"/>
          <w:i/>
          <w:sz w:val="24"/>
          <w:szCs w:val="24"/>
        </w:rPr>
        <w:t>Review</w:t>
      </w:r>
      <w:proofErr w:type="spellEnd"/>
      <w:r w:rsidRPr="00EF7A8F">
        <w:rPr>
          <w:rFonts w:ascii="Times New Roman" w:hAnsi="Times New Roman" w:cs="Times New Roman"/>
          <w:sz w:val="24"/>
          <w:szCs w:val="24"/>
        </w:rPr>
        <w:t xml:space="preserve"> 37, č. 3, 2003, s. 666-683.</w:t>
      </w:r>
    </w:p>
    <w:p w14:paraId="78E9D0C2" w14:textId="77777777" w:rsidR="00230A73" w:rsidRPr="00EF7A8F" w:rsidRDefault="00230A73" w:rsidP="00EF7A8F">
      <w:pPr>
        <w:spacing w:line="360" w:lineRule="auto"/>
        <w:jc w:val="both"/>
        <w:rPr>
          <w:rFonts w:ascii="Times New Roman" w:hAnsi="Times New Roman" w:cs="Times New Roman"/>
          <w:sz w:val="24"/>
          <w:szCs w:val="24"/>
          <w:shd w:val="clear" w:color="auto" w:fill="FFFFFF"/>
        </w:rPr>
      </w:pPr>
      <w:r w:rsidRPr="00EF7A8F">
        <w:rPr>
          <w:rFonts w:ascii="Times New Roman" w:hAnsi="Times New Roman" w:cs="Times New Roman"/>
          <w:caps/>
          <w:sz w:val="24"/>
          <w:szCs w:val="24"/>
          <w:shd w:val="clear" w:color="auto" w:fill="FFFFFF"/>
        </w:rPr>
        <w:t>HALAMA</w:t>
      </w:r>
      <w:r w:rsidRPr="00EF7A8F">
        <w:rPr>
          <w:rFonts w:ascii="Times New Roman" w:hAnsi="Times New Roman" w:cs="Times New Roman"/>
          <w:sz w:val="24"/>
          <w:szCs w:val="24"/>
          <w:shd w:val="clear" w:color="auto" w:fill="FFFFFF"/>
        </w:rPr>
        <w:t>, Ota. </w:t>
      </w:r>
      <w:r w:rsidRPr="00EF7A8F">
        <w:rPr>
          <w:rFonts w:ascii="Times New Roman" w:hAnsi="Times New Roman" w:cs="Times New Roman"/>
          <w:i/>
          <w:iCs/>
          <w:sz w:val="24"/>
          <w:szCs w:val="24"/>
          <w:shd w:val="clear" w:color="auto" w:fill="FFFFFF"/>
        </w:rPr>
        <w:t>Svatý Jan Hus: Stručný přehled projevů domácí úcty k českému mučedníku v letech 1415-1620</w:t>
      </w:r>
      <w:r w:rsidRPr="00EF7A8F">
        <w:rPr>
          <w:rFonts w:ascii="Times New Roman" w:hAnsi="Times New Roman" w:cs="Times New Roman"/>
          <w:sz w:val="24"/>
          <w:szCs w:val="24"/>
          <w:shd w:val="clear" w:color="auto" w:fill="FFFFFF"/>
        </w:rPr>
        <w:t xml:space="preserve">. Praha, 2015. </w:t>
      </w:r>
      <w:r w:rsidRPr="00EF7A8F">
        <w:rPr>
          <w:rFonts w:ascii="Times New Roman" w:hAnsi="Times New Roman" w:cs="Times New Roman"/>
          <w:sz w:val="24"/>
          <w:szCs w:val="24"/>
        </w:rPr>
        <w:t>ISBN 978-80-7017-230-8</w:t>
      </w:r>
      <w:r w:rsidRPr="00EF7A8F">
        <w:rPr>
          <w:rFonts w:ascii="Times New Roman" w:hAnsi="Times New Roman" w:cs="Times New Roman"/>
          <w:sz w:val="24"/>
          <w:szCs w:val="24"/>
          <w:shd w:val="clear" w:color="auto" w:fill="FFFFFF"/>
        </w:rPr>
        <w:t>.</w:t>
      </w:r>
    </w:p>
    <w:p w14:paraId="3CFA8BC0" w14:textId="77777777" w:rsidR="00230A73" w:rsidRPr="00EF7A8F" w:rsidRDefault="00230A73" w:rsidP="00EF7A8F">
      <w:pPr>
        <w:spacing w:line="360" w:lineRule="auto"/>
        <w:jc w:val="both"/>
        <w:rPr>
          <w:rFonts w:ascii="Times New Roman" w:eastAsia="Times New Roman" w:hAnsi="Times New Roman" w:cs="Times New Roman"/>
          <w:sz w:val="24"/>
          <w:szCs w:val="24"/>
          <w:lang w:eastAsia="cs-CZ"/>
        </w:rPr>
      </w:pPr>
      <w:r w:rsidRPr="00EF7A8F">
        <w:rPr>
          <w:rFonts w:ascii="Times New Roman" w:eastAsia="Times New Roman" w:hAnsi="Times New Roman" w:cs="Times New Roman"/>
          <w:caps/>
          <w:sz w:val="24"/>
          <w:szCs w:val="24"/>
          <w:lang w:eastAsia="cs-CZ"/>
        </w:rPr>
        <w:t>HANUŠ</w:t>
      </w:r>
      <w:r w:rsidRPr="00EF7A8F">
        <w:rPr>
          <w:rFonts w:ascii="Times New Roman" w:eastAsia="Times New Roman" w:hAnsi="Times New Roman" w:cs="Times New Roman"/>
          <w:sz w:val="24"/>
          <w:szCs w:val="24"/>
          <w:lang w:eastAsia="cs-CZ"/>
        </w:rPr>
        <w:t xml:space="preserve">, </w:t>
      </w:r>
      <w:proofErr w:type="gramStart"/>
      <w:r w:rsidRPr="00EF7A8F">
        <w:rPr>
          <w:rFonts w:ascii="Times New Roman" w:eastAsia="Times New Roman" w:hAnsi="Times New Roman" w:cs="Times New Roman"/>
          <w:sz w:val="24"/>
          <w:szCs w:val="24"/>
          <w:lang w:eastAsia="cs-CZ"/>
        </w:rPr>
        <w:t>Jiří - </w:t>
      </w:r>
      <w:r w:rsidRPr="00EF7A8F">
        <w:rPr>
          <w:rFonts w:ascii="Times New Roman" w:eastAsia="Times New Roman" w:hAnsi="Times New Roman" w:cs="Times New Roman"/>
          <w:caps/>
          <w:sz w:val="24"/>
          <w:szCs w:val="24"/>
          <w:lang w:eastAsia="cs-CZ"/>
        </w:rPr>
        <w:t>FIALA</w:t>
      </w:r>
      <w:proofErr w:type="gramEnd"/>
      <w:r w:rsidRPr="00EF7A8F">
        <w:rPr>
          <w:rFonts w:ascii="Times New Roman" w:eastAsia="Times New Roman" w:hAnsi="Times New Roman" w:cs="Times New Roman"/>
          <w:sz w:val="24"/>
          <w:szCs w:val="24"/>
          <w:lang w:eastAsia="cs-CZ"/>
        </w:rPr>
        <w:t xml:space="preserve">, Petr. </w:t>
      </w:r>
      <w:r w:rsidRPr="00EF7A8F">
        <w:rPr>
          <w:rFonts w:ascii="Times New Roman" w:hAnsi="Times New Roman" w:cs="Times New Roman"/>
          <w:sz w:val="24"/>
          <w:szCs w:val="24"/>
          <w:shd w:val="clear" w:color="auto" w:fill="FFFFFF"/>
        </w:rPr>
        <w:t xml:space="preserve">Průběh a význam koncilních změn v katolické církvi v českém a moravském prostředí. In </w:t>
      </w:r>
      <w:r w:rsidRPr="00EF7A8F">
        <w:rPr>
          <w:rFonts w:ascii="Times New Roman" w:eastAsia="Times New Roman" w:hAnsi="Times New Roman" w:cs="Times New Roman"/>
          <w:caps/>
          <w:sz w:val="24"/>
          <w:szCs w:val="24"/>
          <w:lang w:eastAsia="cs-CZ"/>
        </w:rPr>
        <w:t>HANUŠ</w:t>
      </w:r>
      <w:r w:rsidRPr="00EF7A8F">
        <w:rPr>
          <w:rFonts w:ascii="Times New Roman" w:eastAsia="Times New Roman" w:hAnsi="Times New Roman" w:cs="Times New Roman"/>
          <w:sz w:val="24"/>
          <w:szCs w:val="24"/>
          <w:lang w:eastAsia="cs-CZ"/>
        </w:rPr>
        <w:t xml:space="preserve">, </w:t>
      </w:r>
      <w:proofErr w:type="gramStart"/>
      <w:r w:rsidRPr="00EF7A8F">
        <w:rPr>
          <w:rFonts w:ascii="Times New Roman" w:eastAsia="Times New Roman" w:hAnsi="Times New Roman" w:cs="Times New Roman"/>
          <w:sz w:val="24"/>
          <w:szCs w:val="24"/>
          <w:lang w:eastAsia="cs-CZ"/>
        </w:rPr>
        <w:t>Jiří - </w:t>
      </w:r>
      <w:r w:rsidRPr="00EF7A8F">
        <w:rPr>
          <w:rFonts w:ascii="Times New Roman" w:eastAsia="Times New Roman" w:hAnsi="Times New Roman" w:cs="Times New Roman"/>
          <w:caps/>
          <w:sz w:val="24"/>
          <w:szCs w:val="24"/>
          <w:lang w:eastAsia="cs-CZ"/>
        </w:rPr>
        <w:t>FIALA</w:t>
      </w:r>
      <w:proofErr w:type="gramEnd"/>
      <w:r w:rsidRPr="00EF7A8F">
        <w:rPr>
          <w:rFonts w:ascii="Times New Roman" w:eastAsia="Times New Roman" w:hAnsi="Times New Roman" w:cs="Times New Roman"/>
          <w:sz w:val="24"/>
          <w:szCs w:val="24"/>
          <w:lang w:eastAsia="cs-CZ"/>
        </w:rPr>
        <w:t>, Petr (</w:t>
      </w:r>
      <w:proofErr w:type="spellStart"/>
      <w:r w:rsidRPr="00EF7A8F">
        <w:rPr>
          <w:rFonts w:ascii="Times New Roman" w:eastAsia="Times New Roman" w:hAnsi="Times New Roman" w:cs="Times New Roman"/>
          <w:sz w:val="24"/>
          <w:szCs w:val="24"/>
          <w:lang w:eastAsia="cs-CZ"/>
        </w:rPr>
        <w:t>edd</w:t>
      </w:r>
      <w:proofErr w:type="spellEnd"/>
      <w:r w:rsidRPr="00EF7A8F">
        <w:rPr>
          <w:rFonts w:ascii="Times New Roman" w:eastAsia="Times New Roman" w:hAnsi="Times New Roman" w:cs="Times New Roman"/>
          <w:sz w:val="24"/>
          <w:szCs w:val="24"/>
          <w:lang w:eastAsia="cs-CZ"/>
        </w:rPr>
        <w:t>.). </w:t>
      </w:r>
      <w:r w:rsidRPr="00EF7A8F">
        <w:rPr>
          <w:rFonts w:ascii="Times New Roman" w:eastAsia="Times New Roman" w:hAnsi="Times New Roman" w:cs="Times New Roman"/>
          <w:i/>
          <w:iCs/>
          <w:sz w:val="24"/>
          <w:szCs w:val="24"/>
          <w:lang w:eastAsia="cs-CZ"/>
        </w:rPr>
        <w:t>Koncil a česká společnost: Historické, politické a teologické aspekty přijímání II. vatikánského koncilu v Čechách a na Moravě</w:t>
      </w:r>
      <w:r w:rsidRPr="00EF7A8F">
        <w:rPr>
          <w:rFonts w:ascii="Times New Roman" w:eastAsia="Times New Roman" w:hAnsi="Times New Roman" w:cs="Times New Roman"/>
          <w:i/>
          <w:sz w:val="24"/>
          <w:szCs w:val="24"/>
          <w:lang w:eastAsia="cs-CZ"/>
        </w:rPr>
        <w:t>.</w:t>
      </w:r>
      <w:r w:rsidRPr="00EF7A8F">
        <w:rPr>
          <w:rFonts w:ascii="Times New Roman" w:eastAsia="Times New Roman" w:hAnsi="Times New Roman" w:cs="Times New Roman"/>
          <w:sz w:val="24"/>
          <w:szCs w:val="24"/>
          <w:lang w:eastAsia="cs-CZ"/>
        </w:rPr>
        <w:t xml:space="preserve"> Brno, 2000, s. 175-178. ISBN 80-85959-75-5.</w:t>
      </w:r>
    </w:p>
    <w:p w14:paraId="72D02687" w14:textId="77777777" w:rsidR="00230A73" w:rsidRPr="00EF7A8F" w:rsidRDefault="00230A73" w:rsidP="00EF7A8F">
      <w:pPr>
        <w:spacing w:line="360" w:lineRule="auto"/>
        <w:jc w:val="both"/>
        <w:rPr>
          <w:rFonts w:ascii="Times New Roman" w:hAnsi="Times New Roman" w:cs="Times New Roman"/>
          <w:sz w:val="24"/>
          <w:szCs w:val="24"/>
        </w:rPr>
      </w:pPr>
      <w:r w:rsidRPr="00EF7A8F">
        <w:rPr>
          <w:rFonts w:ascii="Times New Roman" w:hAnsi="Times New Roman" w:cs="Times New Roman"/>
          <w:sz w:val="24"/>
          <w:szCs w:val="24"/>
        </w:rPr>
        <w:t xml:space="preserve">HENKE-BOCKSCHATZ, Gerhard. </w:t>
      </w:r>
      <w:r w:rsidRPr="00EF7A8F">
        <w:rPr>
          <w:rFonts w:ascii="Times New Roman" w:hAnsi="Times New Roman" w:cs="Times New Roman"/>
          <w:i/>
          <w:sz w:val="24"/>
          <w:szCs w:val="24"/>
        </w:rPr>
        <w:t xml:space="preserve">Oral </w:t>
      </w:r>
      <w:proofErr w:type="spellStart"/>
      <w:r w:rsidRPr="00EF7A8F">
        <w:rPr>
          <w:rFonts w:ascii="Times New Roman" w:hAnsi="Times New Roman" w:cs="Times New Roman"/>
          <w:i/>
          <w:sz w:val="24"/>
          <w:szCs w:val="24"/>
        </w:rPr>
        <w:t>History</w:t>
      </w:r>
      <w:proofErr w:type="spellEnd"/>
      <w:r w:rsidRPr="00EF7A8F">
        <w:rPr>
          <w:rFonts w:ascii="Times New Roman" w:hAnsi="Times New Roman" w:cs="Times New Roman"/>
          <w:i/>
          <w:sz w:val="24"/>
          <w:szCs w:val="24"/>
        </w:rPr>
        <w:t xml:space="preserve"> </w:t>
      </w:r>
      <w:proofErr w:type="spellStart"/>
      <w:r w:rsidRPr="00EF7A8F">
        <w:rPr>
          <w:rFonts w:ascii="Times New Roman" w:hAnsi="Times New Roman" w:cs="Times New Roman"/>
          <w:i/>
          <w:sz w:val="24"/>
          <w:szCs w:val="24"/>
        </w:rPr>
        <w:t>im</w:t>
      </w:r>
      <w:proofErr w:type="spellEnd"/>
      <w:r w:rsidRPr="00EF7A8F">
        <w:rPr>
          <w:rFonts w:ascii="Times New Roman" w:hAnsi="Times New Roman" w:cs="Times New Roman"/>
          <w:i/>
          <w:sz w:val="24"/>
          <w:szCs w:val="24"/>
        </w:rPr>
        <w:t xml:space="preserve"> </w:t>
      </w:r>
      <w:proofErr w:type="spellStart"/>
      <w:r w:rsidRPr="00EF7A8F">
        <w:rPr>
          <w:rFonts w:ascii="Times New Roman" w:hAnsi="Times New Roman" w:cs="Times New Roman"/>
          <w:i/>
          <w:sz w:val="24"/>
          <w:szCs w:val="24"/>
        </w:rPr>
        <w:t>Geschichtsunterricht</w:t>
      </w:r>
      <w:proofErr w:type="spellEnd"/>
      <w:r w:rsidRPr="00EF7A8F">
        <w:rPr>
          <w:rFonts w:ascii="Times New Roman" w:hAnsi="Times New Roman" w:cs="Times New Roman"/>
          <w:sz w:val="24"/>
          <w:szCs w:val="24"/>
        </w:rPr>
        <w:t xml:space="preserve">. </w:t>
      </w:r>
      <w:proofErr w:type="spellStart"/>
      <w:r w:rsidRPr="00EF7A8F">
        <w:rPr>
          <w:rFonts w:ascii="Times New Roman" w:hAnsi="Times New Roman" w:cs="Times New Roman"/>
          <w:sz w:val="24"/>
          <w:szCs w:val="24"/>
        </w:rPr>
        <w:t>Schwalbach</w:t>
      </w:r>
      <w:proofErr w:type="spellEnd"/>
      <w:r w:rsidRPr="00EF7A8F">
        <w:rPr>
          <w:rFonts w:ascii="Times New Roman" w:hAnsi="Times New Roman" w:cs="Times New Roman"/>
          <w:sz w:val="24"/>
          <w:szCs w:val="24"/>
        </w:rPr>
        <w:t>, 2014. ISBN 978-3-89974889-5.</w:t>
      </w:r>
    </w:p>
    <w:p w14:paraId="36630AD2" w14:textId="77777777" w:rsidR="00230A73" w:rsidRPr="00EF7A8F" w:rsidRDefault="00230A73" w:rsidP="00EF7A8F">
      <w:pPr>
        <w:spacing w:line="360" w:lineRule="auto"/>
        <w:jc w:val="both"/>
        <w:rPr>
          <w:rFonts w:ascii="Times New Roman" w:hAnsi="Times New Roman" w:cs="Times New Roman"/>
          <w:sz w:val="24"/>
          <w:szCs w:val="24"/>
        </w:rPr>
      </w:pPr>
      <w:r w:rsidRPr="00EF7A8F">
        <w:rPr>
          <w:rFonts w:ascii="Times New Roman" w:hAnsi="Times New Roman" w:cs="Times New Roman"/>
          <w:caps/>
          <w:sz w:val="24"/>
          <w:szCs w:val="24"/>
          <w:shd w:val="clear" w:color="auto" w:fill="FFFFFF"/>
        </w:rPr>
        <w:t>HEROUT</w:t>
      </w:r>
      <w:r w:rsidRPr="00EF7A8F">
        <w:rPr>
          <w:rFonts w:ascii="Times New Roman" w:hAnsi="Times New Roman" w:cs="Times New Roman"/>
          <w:sz w:val="24"/>
          <w:szCs w:val="24"/>
          <w:shd w:val="clear" w:color="auto" w:fill="FFFFFF"/>
        </w:rPr>
        <w:t xml:space="preserve">, </w:t>
      </w:r>
      <w:proofErr w:type="spellStart"/>
      <w:r w:rsidRPr="00EF7A8F">
        <w:rPr>
          <w:rFonts w:ascii="Times New Roman" w:hAnsi="Times New Roman" w:cs="Times New Roman"/>
          <w:sz w:val="24"/>
          <w:szCs w:val="24"/>
          <w:shd w:val="clear" w:color="auto" w:fill="FFFFFF"/>
        </w:rPr>
        <w:t>Vjenceslav</w:t>
      </w:r>
      <w:proofErr w:type="spellEnd"/>
      <w:r w:rsidRPr="00EF7A8F">
        <w:rPr>
          <w:rFonts w:ascii="Times New Roman" w:hAnsi="Times New Roman" w:cs="Times New Roman"/>
          <w:sz w:val="24"/>
          <w:szCs w:val="24"/>
          <w:shd w:val="clear" w:color="auto" w:fill="FFFFFF"/>
        </w:rPr>
        <w:t>. </w:t>
      </w:r>
      <w:proofErr w:type="spellStart"/>
      <w:r w:rsidRPr="00EF7A8F">
        <w:rPr>
          <w:rFonts w:ascii="Times New Roman" w:hAnsi="Times New Roman" w:cs="Times New Roman"/>
          <w:i/>
          <w:iCs/>
          <w:sz w:val="24"/>
          <w:szCs w:val="24"/>
          <w:shd w:val="clear" w:color="auto" w:fill="FFFFFF"/>
        </w:rPr>
        <w:t>Brestovac</w:t>
      </w:r>
      <w:proofErr w:type="spellEnd"/>
      <w:r w:rsidRPr="00EF7A8F">
        <w:rPr>
          <w:rFonts w:ascii="Times New Roman" w:hAnsi="Times New Roman" w:cs="Times New Roman"/>
          <w:i/>
          <w:iCs/>
          <w:sz w:val="24"/>
          <w:szCs w:val="24"/>
          <w:shd w:val="clear" w:color="auto" w:fill="FFFFFF"/>
        </w:rPr>
        <w:t xml:space="preserve"> i </w:t>
      </w:r>
      <w:proofErr w:type="spellStart"/>
      <w:r w:rsidRPr="00EF7A8F">
        <w:rPr>
          <w:rFonts w:ascii="Times New Roman" w:hAnsi="Times New Roman" w:cs="Times New Roman"/>
          <w:i/>
          <w:iCs/>
          <w:sz w:val="24"/>
          <w:szCs w:val="24"/>
          <w:shd w:val="clear" w:color="auto" w:fill="FFFFFF"/>
        </w:rPr>
        <w:t>Končanica</w:t>
      </w:r>
      <w:proofErr w:type="spellEnd"/>
      <w:r w:rsidRPr="00EF7A8F">
        <w:rPr>
          <w:rFonts w:ascii="Times New Roman" w:hAnsi="Times New Roman" w:cs="Times New Roman"/>
          <w:i/>
          <w:iCs/>
          <w:sz w:val="24"/>
          <w:szCs w:val="24"/>
          <w:shd w:val="clear" w:color="auto" w:fill="FFFFFF"/>
        </w:rPr>
        <w:t xml:space="preserve">: </w:t>
      </w:r>
      <w:proofErr w:type="spellStart"/>
      <w:r w:rsidRPr="00EF7A8F">
        <w:rPr>
          <w:rFonts w:ascii="Times New Roman" w:hAnsi="Times New Roman" w:cs="Times New Roman"/>
          <w:i/>
          <w:iCs/>
          <w:sz w:val="24"/>
          <w:szCs w:val="24"/>
          <w:shd w:val="clear" w:color="auto" w:fill="FFFFFF"/>
        </w:rPr>
        <w:t>Prilozi</w:t>
      </w:r>
      <w:proofErr w:type="spellEnd"/>
      <w:r w:rsidRPr="00EF7A8F">
        <w:rPr>
          <w:rFonts w:ascii="Times New Roman" w:hAnsi="Times New Roman" w:cs="Times New Roman"/>
          <w:i/>
          <w:iCs/>
          <w:sz w:val="24"/>
          <w:szCs w:val="24"/>
          <w:shd w:val="clear" w:color="auto" w:fill="FFFFFF"/>
        </w:rPr>
        <w:t xml:space="preserve"> za </w:t>
      </w:r>
      <w:proofErr w:type="spellStart"/>
      <w:r w:rsidRPr="00EF7A8F">
        <w:rPr>
          <w:rFonts w:ascii="Times New Roman" w:hAnsi="Times New Roman" w:cs="Times New Roman"/>
          <w:i/>
          <w:iCs/>
          <w:sz w:val="24"/>
          <w:szCs w:val="24"/>
          <w:shd w:val="clear" w:color="auto" w:fill="FFFFFF"/>
        </w:rPr>
        <w:t>povijest</w:t>
      </w:r>
      <w:proofErr w:type="spellEnd"/>
      <w:r w:rsidRPr="00EF7A8F">
        <w:rPr>
          <w:rFonts w:ascii="Times New Roman" w:hAnsi="Times New Roman" w:cs="Times New Roman"/>
          <w:i/>
          <w:iCs/>
          <w:sz w:val="24"/>
          <w:szCs w:val="24"/>
          <w:shd w:val="clear" w:color="auto" w:fill="FFFFFF"/>
        </w:rPr>
        <w:t xml:space="preserve"> sela = </w:t>
      </w:r>
      <w:proofErr w:type="spellStart"/>
      <w:r w:rsidRPr="00EF7A8F">
        <w:rPr>
          <w:rFonts w:ascii="Times New Roman" w:hAnsi="Times New Roman" w:cs="Times New Roman"/>
          <w:i/>
          <w:iCs/>
          <w:sz w:val="24"/>
          <w:szCs w:val="24"/>
          <w:shd w:val="clear" w:color="auto" w:fill="FFFFFF"/>
        </w:rPr>
        <w:t>Brestov</w:t>
      </w:r>
      <w:proofErr w:type="spellEnd"/>
      <w:r w:rsidRPr="00EF7A8F">
        <w:rPr>
          <w:rFonts w:ascii="Times New Roman" w:hAnsi="Times New Roman" w:cs="Times New Roman"/>
          <w:i/>
          <w:iCs/>
          <w:sz w:val="24"/>
          <w:szCs w:val="24"/>
          <w:shd w:val="clear" w:color="auto" w:fill="FFFFFF"/>
        </w:rPr>
        <w:t xml:space="preserve"> a </w:t>
      </w:r>
      <w:proofErr w:type="spellStart"/>
      <w:r w:rsidRPr="00EF7A8F">
        <w:rPr>
          <w:rFonts w:ascii="Times New Roman" w:hAnsi="Times New Roman" w:cs="Times New Roman"/>
          <w:i/>
          <w:iCs/>
          <w:sz w:val="24"/>
          <w:szCs w:val="24"/>
          <w:shd w:val="clear" w:color="auto" w:fill="FFFFFF"/>
        </w:rPr>
        <w:t>Končenice</w:t>
      </w:r>
      <w:proofErr w:type="spellEnd"/>
      <w:r w:rsidRPr="00EF7A8F">
        <w:rPr>
          <w:rFonts w:ascii="Times New Roman" w:hAnsi="Times New Roman" w:cs="Times New Roman"/>
          <w:i/>
          <w:iCs/>
          <w:sz w:val="24"/>
          <w:szCs w:val="24"/>
          <w:shd w:val="clear" w:color="auto" w:fill="FFFFFF"/>
        </w:rPr>
        <w:t>: Příspěvky k dějinám osad</w:t>
      </w:r>
      <w:r w:rsidRPr="00EF7A8F">
        <w:rPr>
          <w:rFonts w:ascii="Times New Roman" w:hAnsi="Times New Roman" w:cs="Times New Roman"/>
          <w:sz w:val="24"/>
          <w:szCs w:val="24"/>
          <w:shd w:val="clear" w:color="auto" w:fill="FFFFFF"/>
        </w:rPr>
        <w:t xml:space="preserve">. </w:t>
      </w:r>
      <w:proofErr w:type="spellStart"/>
      <w:r w:rsidRPr="00EF7A8F">
        <w:rPr>
          <w:rFonts w:ascii="Times New Roman" w:hAnsi="Times New Roman" w:cs="Times New Roman"/>
          <w:sz w:val="24"/>
          <w:szCs w:val="24"/>
          <w:shd w:val="clear" w:color="auto" w:fill="FFFFFF"/>
        </w:rPr>
        <w:t>Daruvar</w:t>
      </w:r>
      <w:proofErr w:type="spellEnd"/>
      <w:r w:rsidRPr="00EF7A8F">
        <w:rPr>
          <w:rFonts w:ascii="Times New Roman" w:hAnsi="Times New Roman" w:cs="Times New Roman"/>
          <w:sz w:val="24"/>
          <w:szCs w:val="24"/>
          <w:shd w:val="clear" w:color="auto" w:fill="FFFFFF"/>
        </w:rPr>
        <w:t>, 1988</w:t>
      </w:r>
      <w:r w:rsidRPr="00EF7A8F">
        <w:rPr>
          <w:rFonts w:ascii="Times New Roman" w:hAnsi="Times New Roman" w:cs="Times New Roman"/>
          <w:sz w:val="24"/>
          <w:szCs w:val="24"/>
        </w:rPr>
        <w:t xml:space="preserve">. </w:t>
      </w:r>
    </w:p>
    <w:p w14:paraId="10A2E4D9" w14:textId="77777777" w:rsidR="00230A73" w:rsidRPr="00EF7A8F" w:rsidRDefault="00230A73" w:rsidP="00EF7A8F">
      <w:pPr>
        <w:spacing w:line="360" w:lineRule="auto"/>
        <w:jc w:val="both"/>
        <w:rPr>
          <w:rFonts w:ascii="Times New Roman" w:hAnsi="Times New Roman" w:cs="Times New Roman"/>
          <w:sz w:val="24"/>
          <w:szCs w:val="24"/>
          <w:shd w:val="clear" w:color="auto" w:fill="FFFFFF"/>
        </w:rPr>
      </w:pPr>
      <w:r w:rsidRPr="00EF7A8F">
        <w:rPr>
          <w:rFonts w:ascii="Times New Roman" w:hAnsi="Times New Roman" w:cs="Times New Roman"/>
          <w:caps/>
          <w:sz w:val="24"/>
          <w:szCs w:val="24"/>
          <w:shd w:val="clear" w:color="auto" w:fill="FFFFFF"/>
        </w:rPr>
        <w:t>HEROUT</w:t>
      </w:r>
      <w:r w:rsidRPr="00EF7A8F">
        <w:rPr>
          <w:rFonts w:ascii="Times New Roman" w:hAnsi="Times New Roman" w:cs="Times New Roman"/>
          <w:sz w:val="24"/>
          <w:szCs w:val="24"/>
          <w:shd w:val="clear" w:color="auto" w:fill="FFFFFF"/>
        </w:rPr>
        <w:t xml:space="preserve">, </w:t>
      </w:r>
      <w:proofErr w:type="spellStart"/>
      <w:r w:rsidRPr="00EF7A8F">
        <w:rPr>
          <w:rFonts w:ascii="Times New Roman" w:hAnsi="Times New Roman" w:cs="Times New Roman"/>
          <w:sz w:val="24"/>
          <w:szCs w:val="24"/>
          <w:shd w:val="clear" w:color="auto" w:fill="FFFFFF"/>
        </w:rPr>
        <w:t>Vjenceslav</w:t>
      </w:r>
      <w:proofErr w:type="spellEnd"/>
      <w:r w:rsidRPr="00EF7A8F">
        <w:rPr>
          <w:rFonts w:ascii="Times New Roman" w:hAnsi="Times New Roman" w:cs="Times New Roman"/>
          <w:sz w:val="24"/>
          <w:szCs w:val="24"/>
          <w:shd w:val="clear" w:color="auto" w:fill="FFFFFF"/>
        </w:rPr>
        <w:t>. </w:t>
      </w:r>
      <w:r w:rsidRPr="00EF7A8F">
        <w:rPr>
          <w:rFonts w:ascii="Times New Roman" w:hAnsi="Times New Roman" w:cs="Times New Roman"/>
          <w:i/>
          <w:iCs/>
          <w:sz w:val="24"/>
          <w:szCs w:val="24"/>
          <w:shd w:val="clear" w:color="auto" w:fill="FFFFFF"/>
        </w:rPr>
        <w:t xml:space="preserve">U </w:t>
      </w:r>
      <w:proofErr w:type="spellStart"/>
      <w:r w:rsidRPr="00EF7A8F">
        <w:rPr>
          <w:rFonts w:ascii="Times New Roman" w:hAnsi="Times New Roman" w:cs="Times New Roman"/>
          <w:i/>
          <w:iCs/>
          <w:sz w:val="24"/>
          <w:szCs w:val="24"/>
          <w:shd w:val="clear" w:color="auto" w:fill="FFFFFF"/>
        </w:rPr>
        <w:t>sjeni</w:t>
      </w:r>
      <w:proofErr w:type="spellEnd"/>
      <w:r w:rsidRPr="00EF7A8F">
        <w:rPr>
          <w:rFonts w:ascii="Times New Roman" w:hAnsi="Times New Roman" w:cs="Times New Roman"/>
          <w:i/>
          <w:iCs/>
          <w:sz w:val="24"/>
          <w:szCs w:val="24"/>
          <w:shd w:val="clear" w:color="auto" w:fill="FFFFFF"/>
        </w:rPr>
        <w:t xml:space="preserve"> prošlosti: </w:t>
      </w:r>
      <w:proofErr w:type="spellStart"/>
      <w:r w:rsidRPr="00EF7A8F">
        <w:rPr>
          <w:rFonts w:ascii="Times New Roman" w:hAnsi="Times New Roman" w:cs="Times New Roman"/>
          <w:i/>
          <w:iCs/>
          <w:sz w:val="24"/>
          <w:szCs w:val="24"/>
          <w:shd w:val="clear" w:color="auto" w:fill="FFFFFF"/>
        </w:rPr>
        <w:t>Veliki</w:t>
      </w:r>
      <w:proofErr w:type="spellEnd"/>
      <w:r w:rsidRPr="00EF7A8F">
        <w:rPr>
          <w:rFonts w:ascii="Times New Roman" w:hAnsi="Times New Roman" w:cs="Times New Roman"/>
          <w:i/>
          <w:iCs/>
          <w:sz w:val="24"/>
          <w:szCs w:val="24"/>
          <w:shd w:val="clear" w:color="auto" w:fill="FFFFFF"/>
        </w:rPr>
        <w:t xml:space="preserve"> i Mali Zdenci</w:t>
      </w:r>
      <w:r w:rsidRPr="00EF7A8F">
        <w:rPr>
          <w:rFonts w:ascii="Times New Roman" w:hAnsi="Times New Roman" w:cs="Times New Roman"/>
          <w:sz w:val="24"/>
          <w:szCs w:val="24"/>
          <w:shd w:val="clear" w:color="auto" w:fill="FFFFFF"/>
        </w:rPr>
        <w:t xml:space="preserve">. </w:t>
      </w:r>
      <w:proofErr w:type="spellStart"/>
      <w:r w:rsidRPr="00EF7A8F">
        <w:rPr>
          <w:rFonts w:ascii="Times New Roman" w:hAnsi="Times New Roman" w:cs="Times New Roman"/>
          <w:sz w:val="24"/>
          <w:szCs w:val="24"/>
          <w:shd w:val="clear" w:color="auto" w:fill="FFFFFF"/>
        </w:rPr>
        <w:t>Grubišno</w:t>
      </w:r>
      <w:proofErr w:type="spellEnd"/>
      <w:r w:rsidRPr="00EF7A8F">
        <w:rPr>
          <w:rFonts w:ascii="Times New Roman" w:hAnsi="Times New Roman" w:cs="Times New Roman"/>
          <w:sz w:val="24"/>
          <w:szCs w:val="24"/>
          <w:shd w:val="clear" w:color="auto" w:fill="FFFFFF"/>
        </w:rPr>
        <w:t xml:space="preserve"> </w:t>
      </w:r>
      <w:proofErr w:type="spellStart"/>
      <w:r w:rsidRPr="00EF7A8F">
        <w:rPr>
          <w:rFonts w:ascii="Times New Roman" w:hAnsi="Times New Roman" w:cs="Times New Roman"/>
          <w:sz w:val="24"/>
          <w:szCs w:val="24"/>
          <w:shd w:val="clear" w:color="auto" w:fill="FFFFFF"/>
        </w:rPr>
        <w:t>Polje</w:t>
      </w:r>
      <w:proofErr w:type="spellEnd"/>
      <w:r w:rsidRPr="00EF7A8F">
        <w:rPr>
          <w:rFonts w:ascii="Times New Roman" w:hAnsi="Times New Roman" w:cs="Times New Roman"/>
          <w:sz w:val="24"/>
          <w:szCs w:val="24"/>
          <w:shd w:val="clear" w:color="auto" w:fill="FFFFFF"/>
        </w:rPr>
        <w:t xml:space="preserve">, 2016. </w:t>
      </w:r>
      <w:r w:rsidRPr="00EF7A8F">
        <w:rPr>
          <w:rFonts w:ascii="Times New Roman" w:hAnsi="Times New Roman" w:cs="Times New Roman"/>
          <w:sz w:val="24"/>
          <w:szCs w:val="24"/>
        </w:rPr>
        <w:t>ISBN 978-953-96342-8-3</w:t>
      </w:r>
      <w:r w:rsidRPr="00EF7A8F">
        <w:rPr>
          <w:rFonts w:ascii="Times New Roman" w:hAnsi="Times New Roman" w:cs="Times New Roman"/>
          <w:sz w:val="24"/>
          <w:szCs w:val="24"/>
          <w:shd w:val="clear" w:color="auto" w:fill="FFFFFF"/>
        </w:rPr>
        <w:t>.</w:t>
      </w:r>
    </w:p>
    <w:p w14:paraId="5432020B" w14:textId="77777777" w:rsidR="00230A73" w:rsidRPr="00EF7A8F" w:rsidRDefault="00230A73" w:rsidP="00EF7A8F">
      <w:pPr>
        <w:spacing w:line="360" w:lineRule="auto"/>
        <w:jc w:val="both"/>
        <w:rPr>
          <w:rFonts w:ascii="Times New Roman" w:hAnsi="Times New Roman" w:cs="Times New Roman"/>
          <w:sz w:val="24"/>
          <w:szCs w:val="24"/>
          <w:shd w:val="clear" w:color="auto" w:fill="FFFFFF"/>
        </w:rPr>
      </w:pPr>
      <w:r w:rsidRPr="00EF7A8F">
        <w:rPr>
          <w:rFonts w:ascii="Times New Roman" w:hAnsi="Times New Roman" w:cs="Times New Roman"/>
          <w:sz w:val="24"/>
          <w:szCs w:val="24"/>
          <w:shd w:val="clear" w:color="auto" w:fill="FFFFFF"/>
        </w:rPr>
        <w:t>HIRT, Tomáš. Meziválečné krajanské hnutí ve světle konstruktivistického pojetí národa: Případ Vojvodovo. In </w:t>
      </w:r>
      <w:r w:rsidRPr="00EF7A8F">
        <w:rPr>
          <w:rStyle w:val="sourcedocument"/>
          <w:rFonts w:ascii="Times New Roman" w:hAnsi="Times New Roman" w:cs="Times New Roman"/>
          <w:i/>
          <w:iCs/>
          <w:sz w:val="24"/>
          <w:szCs w:val="24"/>
          <w:shd w:val="clear" w:color="auto" w:fill="FFFFFF"/>
        </w:rPr>
        <w:t>Antropologické symposium.</w:t>
      </w:r>
      <w:r w:rsidRPr="00EF7A8F">
        <w:rPr>
          <w:rStyle w:val="sourcedocument"/>
          <w:rFonts w:ascii="Times New Roman" w:hAnsi="Times New Roman" w:cs="Times New Roman"/>
          <w:sz w:val="24"/>
          <w:szCs w:val="24"/>
          <w:shd w:val="clear" w:color="auto" w:fill="FFFFFF"/>
        </w:rPr>
        <w:t xml:space="preserve"> II. Nečtiny 4. 7. - 5. 7. 2002.</w:t>
      </w:r>
      <w:r w:rsidRPr="00EF7A8F">
        <w:rPr>
          <w:rFonts w:ascii="Times New Roman" w:hAnsi="Times New Roman" w:cs="Times New Roman"/>
          <w:sz w:val="24"/>
          <w:szCs w:val="24"/>
          <w:shd w:val="clear" w:color="auto" w:fill="FFFFFF"/>
        </w:rPr>
        <w:t xml:space="preserve"> Dobrá Voda, 2003. </w:t>
      </w:r>
    </w:p>
    <w:p w14:paraId="1D853617" w14:textId="77777777" w:rsidR="00230A73" w:rsidRPr="00EF7A8F" w:rsidRDefault="00230A73" w:rsidP="00EF7A8F">
      <w:pPr>
        <w:spacing w:line="360" w:lineRule="auto"/>
        <w:jc w:val="both"/>
        <w:rPr>
          <w:rFonts w:ascii="Times New Roman" w:hAnsi="Times New Roman" w:cs="Times New Roman"/>
          <w:sz w:val="24"/>
          <w:szCs w:val="24"/>
          <w:lang w:val="de-DE"/>
        </w:rPr>
      </w:pPr>
      <w:r w:rsidRPr="00EF7A8F">
        <w:rPr>
          <w:rFonts w:ascii="Times New Roman" w:hAnsi="Times New Roman" w:cs="Times New Roman"/>
          <w:i/>
          <w:sz w:val="24"/>
          <w:szCs w:val="24"/>
          <w:lang w:val="de-DE"/>
        </w:rPr>
        <w:t xml:space="preserve">Historisches Jahrbuch </w:t>
      </w:r>
      <w:r w:rsidRPr="00EF7A8F">
        <w:rPr>
          <w:rFonts w:ascii="Times New Roman" w:hAnsi="Times New Roman" w:cs="Times New Roman"/>
          <w:sz w:val="24"/>
          <w:szCs w:val="24"/>
          <w:lang w:val="de-DE"/>
        </w:rPr>
        <w:t>135, München, 2015. ISSN 0018-2621.</w:t>
      </w:r>
    </w:p>
    <w:p w14:paraId="1A78DEE2" w14:textId="77777777" w:rsidR="00230A73" w:rsidRPr="00EF7A8F" w:rsidRDefault="00230A73" w:rsidP="00EF7A8F">
      <w:pPr>
        <w:spacing w:line="360" w:lineRule="auto"/>
        <w:jc w:val="both"/>
        <w:rPr>
          <w:rFonts w:ascii="Times New Roman" w:hAnsi="Times New Roman" w:cs="Times New Roman"/>
          <w:sz w:val="24"/>
          <w:szCs w:val="24"/>
          <w:shd w:val="clear" w:color="auto" w:fill="FFFFFF"/>
        </w:rPr>
      </w:pPr>
      <w:r w:rsidRPr="00EF7A8F">
        <w:rPr>
          <w:rFonts w:ascii="Times New Roman" w:hAnsi="Times New Roman" w:cs="Times New Roman"/>
          <w:sz w:val="24"/>
          <w:szCs w:val="24"/>
        </w:rPr>
        <w:t>HLAVAČKA, Milan – MARES, Antoine – POKORNÁ, Magdalena (</w:t>
      </w:r>
      <w:proofErr w:type="spellStart"/>
      <w:r w:rsidRPr="00EF7A8F">
        <w:rPr>
          <w:rFonts w:ascii="Times New Roman" w:hAnsi="Times New Roman" w:cs="Times New Roman"/>
          <w:sz w:val="24"/>
          <w:szCs w:val="24"/>
        </w:rPr>
        <w:t>edd</w:t>
      </w:r>
      <w:proofErr w:type="spellEnd"/>
      <w:r w:rsidRPr="00EF7A8F">
        <w:rPr>
          <w:rFonts w:ascii="Times New Roman" w:hAnsi="Times New Roman" w:cs="Times New Roman"/>
          <w:sz w:val="24"/>
          <w:szCs w:val="24"/>
        </w:rPr>
        <w:t xml:space="preserve">.). </w:t>
      </w:r>
      <w:r w:rsidRPr="00EF7A8F">
        <w:rPr>
          <w:rFonts w:ascii="Times New Roman" w:eastAsia="ACaslonPro-Italic" w:hAnsi="Times New Roman" w:cs="Times New Roman"/>
          <w:i/>
          <w:iCs/>
          <w:sz w:val="24"/>
          <w:szCs w:val="24"/>
        </w:rPr>
        <w:t>Paměť míst, událostí a osobností: Historie jako identita a manipulace</w:t>
      </w:r>
      <w:r w:rsidRPr="00EF7A8F">
        <w:rPr>
          <w:rFonts w:ascii="Times New Roman" w:hAnsi="Times New Roman" w:cs="Times New Roman"/>
          <w:sz w:val="24"/>
          <w:szCs w:val="24"/>
        </w:rPr>
        <w:t>. Praha, 2011. ISBN 978-80-7286-186-6</w:t>
      </w:r>
      <w:r w:rsidRPr="00EF7A8F">
        <w:rPr>
          <w:rFonts w:ascii="Times New Roman" w:hAnsi="Times New Roman" w:cs="Times New Roman"/>
          <w:sz w:val="24"/>
          <w:szCs w:val="24"/>
          <w:shd w:val="clear" w:color="auto" w:fill="FFFFFF"/>
        </w:rPr>
        <w:t>.</w:t>
      </w:r>
    </w:p>
    <w:p w14:paraId="2A0B455E" w14:textId="77777777" w:rsidR="00230A73" w:rsidRPr="00EF7A8F" w:rsidRDefault="00230A73" w:rsidP="00EF7A8F">
      <w:pPr>
        <w:spacing w:line="360" w:lineRule="auto"/>
        <w:jc w:val="both"/>
        <w:rPr>
          <w:rFonts w:ascii="Times New Roman" w:hAnsi="Times New Roman" w:cs="Times New Roman"/>
          <w:sz w:val="24"/>
          <w:szCs w:val="24"/>
        </w:rPr>
      </w:pPr>
      <w:r w:rsidRPr="00EF7A8F">
        <w:rPr>
          <w:rFonts w:ascii="Times New Roman" w:hAnsi="Times New Roman" w:cs="Times New Roman"/>
          <w:sz w:val="24"/>
          <w:szCs w:val="24"/>
        </w:rPr>
        <w:lastRenderedPageBreak/>
        <w:t xml:space="preserve">HOJDA, Zdeněk – POKORNÝ, Jiří. </w:t>
      </w:r>
      <w:r w:rsidRPr="00EF7A8F">
        <w:rPr>
          <w:rFonts w:ascii="Times New Roman" w:eastAsia="ACaslonPro-Italic" w:hAnsi="Times New Roman" w:cs="Times New Roman"/>
          <w:i/>
          <w:iCs/>
          <w:sz w:val="24"/>
          <w:szCs w:val="24"/>
        </w:rPr>
        <w:t xml:space="preserve">Pomníky a </w:t>
      </w:r>
      <w:proofErr w:type="spellStart"/>
      <w:r w:rsidRPr="00EF7A8F">
        <w:rPr>
          <w:rFonts w:ascii="Times New Roman" w:eastAsia="ACaslonPro-Italic" w:hAnsi="Times New Roman" w:cs="Times New Roman"/>
          <w:i/>
          <w:iCs/>
          <w:sz w:val="24"/>
          <w:szCs w:val="24"/>
        </w:rPr>
        <w:t>zapomníky</w:t>
      </w:r>
      <w:proofErr w:type="spellEnd"/>
      <w:r w:rsidRPr="00EF7A8F">
        <w:rPr>
          <w:rFonts w:ascii="Times New Roman" w:hAnsi="Times New Roman" w:cs="Times New Roman"/>
          <w:sz w:val="24"/>
          <w:szCs w:val="24"/>
        </w:rPr>
        <w:t xml:space="preserve">. Praha, 1996. </w:t>
      </w:r>
      <w:r w:rsidRPr="00EF7A8F">
        <w:rPr>
          <w:rFonts w:ascii="Times New Roman" w:hAnsi="Times New Roman" w:cs="Times New Roman"/>
          <w:sz w:val="24"/>
          <w:szCs w:val="24"/>
          <w:shd w:val="clear" w:color="auto" w:fill="FFFFFF"/>
        </w:rPr>
        <w:t>ISBN 80-7185-050-0.</w:t>
      </w:r>
    </w:p>
    <w:p w14:paraId="0D70E2A5" w14:textId="77777777" w:rsidR="00230A73" w:rsidRPr="00EF7A8F" w:rsidRDefault="00230A73" w:rsidP="00EF7A8F">
      <w:pPr>
        <w:spacing w:line="360" w:lineRule="auto"/>
        <w:jc w:val="both"/>
        <w:rPr>
          <w:rFonts w:ascii="Times New Roman" w:hAnsi="Times New Roman" w:cs="Times New Roman"/>
          <w:sz w:val="24"/>
          <w:szCs w:val="24"/>
        </w:rPr>
      </w:pPr>
      <w:r w:rsidRPr="00EF7A8F">
        <w:rPr>
          <w:rFonts w:ascii="Times New Roman" w:hAnsi="Times New Roman" w:cs="Times New Roman"/>
          <w:sz w:val="24"/>
          <w:szCs w:val="24"/>
        </w:rPr>
        <w:t xml:space="preserve">HORINA, Viktor. Vystěhovalectví Čechů do Chorvatska. In </w:t>
      </w:r>
      <w:r w:rsidRPr="00EF7A8F">
        <w:rPr>
          <w:rFonts w:ascii="Times New Roman" w:hAnsi="Times New Roman" w:cs="Times New Roman"/>
          <w:i/>
          <w:iCs/>
          <w:sz w:val="24"/>
          <w:szCs w:val="24"/>
        </w:rPr>
        <w:t>Genealogické a heraldické listy</w:t>
      </w:r>
      <w:r w:rsidRPr="00EF7A8F">
        <w:rPr>
          <w:rFonts w:ascii="Times New Roman" w:hAnsi="Times New Roman" w:cs="Times New Roman"/>
          <w:sz w:val="24"/>
          <w:szCs w:val="24"/>
        </w:rPr>
        <w:t xml:space="preserve"> 4, roč. 29, 2009, s. 40-44. </w:t>
      </w:r>
      <w:r w:rsidRPr="00EF7A8F">
        <w:rPr>
          <w:rFonts w:ascii="Times New Roman" w:hAnsi="Times New Roman" w:cs="Times New Roman"/>
          <w:sz w:val="24"/>
          <w:szCs w:val="24"/>
          <w:shd w:val="clear" w:color="auto" w:fill="FFFFFF"/>
        </w:rPr>
        <w:t xml:space="preserve">ISSN 1212-9631. </w:t>
      </w:r>
    </w:p>
    <w:p w14:paraId="3EB38FF6" w14:textId="77777777" w:rsidR="00230A73" w:rsidRPr="00EF7A8F" w:rsidRDefault="00230A73" w:rsidP="00EF7A8F">
      <w:pPr>
        <w:spacing w:line="360" w:lineRule="auto"/>
        <w:jc w:val="both"/>
        <w:rPr>
          <w:rFonts w:ascii="Times New Roman" w:hAnsi="Times New Roman" w:cs="Times New Roman"/>
          <w:sz w:val="24"/>
          <w:szCs w:val="24"/>
          <w:shd w:val="clear" w:color="auto" w:fill="FFFFFF"/>
        </w:rPr>
      </w:pPr>
      <w:r w:rsidRPr="00EF7A8F">
        <w:rPr>
          <w:rFonts w:ascii="Times New Roman" w:hAnsi="Times New Roman" w:cs="Times New Roman"/>
          <w:caps/>
          <w:sz w:val="24"/>
          <w:szCs w:val="24"/>
          <w:shd w:val="clear" w:color="auto" w:fill="FFFFFF"/>
        </w:rPr>
        <w:t>HORSKÝ</w:t>
      </w:r>
      <w:r w:rsidRPr="00EF7A8F">
        <w:rPr>
          <w:rFonts w:ascii="Times New Roman" w:hAnsi="Times New Roman" w:cs="Times New Roman"/>
          <w:sz w:val="24"/>
          <w:szCs w:val="24"/>
          <w:shd w:val="clear" w:color="auto" w:fill="FFFFFF"/>
        </w:rPr>
        <w:t>, Jan. </w:t>
      </w:r>
      <w:r w:rsidRPr="00EF7A8F">
        <w:rPr>
          <w:rFonts w:ascii="Times New Roman" w:hAnsi="Times New Roman" w:cs="Times New Roman"/>
          <w:i/>
          <w:iCs/>
          <w:sz w:val="24"/>
          <w:szCs w:val="24"/>
          <w:shd w:val="clear" w:color="auto" w:fill="FFFFFF"/>
        </w:rPr>
        <w:t>Dějepisectví mezi vědou a vyprávěním: Úvahy o povaze, postupech a mezích historické vědy</w:t>
      </w:r>
      <w:r w:rsidRPr="00EF7A8F">
        <w:rPr>
          <w:rFonts w:ascii="Times New Roman" w:hAnsi="Times New Roman" w:cs="Times New Roman"/>
          <w:sz w:val="24"/>
          <w:szCs w:val="24"/>
          <w:shd w:val="clear" w:color="auto" w:fill="FFFFFF"/>
        </w:rPr>
        <w:t>. Praha, 2009. </w:t>
      </w:r>
      <w:r w:rsidRPr="00EF7A8F">
        <w:rPr>
          <w:rFonts w:ascii="Times New Roman" w:hAnsi="Times New Roman" w:cs="Times New Roman"/>
          <w:sz w:val="24"/>
          <w:szCs w:val="24"/>
        </w:rPr>
        <w:t>ISBN 978-80-257-0124-9</w:t>
      </w:r>
      <w:r w:rsidRPr="00EF7A8F">
        <w:rPr>
          <w:rFonts w:ascii="Times New Roman" w:hAnsi="Times New Roman" w:cs="Times New Roman"/>
          <w:sz w:val="24"/>
          <w:szCs w:val="24"/>
          <w:shd w:val="clear" w:color="auto" w:fill="FFFFFF"/>
        </w:rPr>
        <w:t xml:space="preserve">. </w:t>
      </w:r>
    </w:p>
    <w:p w14:paraId="09A696CE" w14:textId="77777777" w:rsidR="00230A73" w:rsidRPr="00EF7A8F" w:rsidRDefault="00230A73" w:rsidP="00EF7A8F">
      <w:pPr>
        <w:spacing w:line="360" w:lineRule="auto"/>
        <w:jc w:val="both"/>
        <w:rPr>
          <w:rFonts w:ascii="Times New Roman" w:hAnsi="Times New Roman" w:cs="Times New Roman"/>
          <w:sz w:val="24"/>
          <w:szCs w:val="24"/>
        </w:rPr>
      </w:pPr>
      <w:r w:rsidRPr="00EF7A8F">
        <w:rPr>
          <w:rFonts w:ascii="Times New Roman" w:hAnsi="Times New Roman" w:cs="Times New Roman"/>
          <w:caps/>
          <w:sz w:val="24"/>
          <w:szCs w:val="24"/>
          <w:shd w:val="clear" w:color="auto" w:fill="FFFFFF"/>
        </w:rPr>
        <w:t>HORSKÝ</w:t>
      </w:r>
      <w:r w:rsidRPr="00EF7A8F">
        <w:rPr>
          <w:rFonts w:ascii="Times New Roman" w:hAnsi="Times New Roman" w:cs="Times New Roman"/>
          <w:sz w:val="24"/>
          <w:szCs w:val="24"/>
          <w:shd w:val="clear" w:color="auto" w:fill="FFFFFF"/>
        </w:rPr>
        <w:t>, Jan. </w:t>
      </w:r>
      <w:r w:rsidRPr="00EF7A8F">
        <w:rPr>
          <w:rFonts w:ascii="Times New Roman" w:hAnsi="Times New Roman" w:cs="Times New Roman"/>
          <w:i/>
          <w:iCs/>
          <w:sz w:val="24"/>
          <w:szCs w:val="24"/>
          <w:shd w:val="clear" w:color="auto" w:fill="FFFFFF"/>
        </w:rPr>
        <w:t>Teorie a narace: K noetice historické vědy a teorii kulturního vývoje</w:t>
      </w:r>
      <w:r w:rsidRPr="00EF7A8F">
        <w:rPr>
          <w:rFonts w:ascii="Times New Roman" w:hAnsi="Times New Roman" w:cs="Times New Roman"/>
          <w:sz w:val="24"/>
          <w:szCs w:val="24"/>
          <w:shd w:val="clear" w:color="auto" w:fill="FFFFFF"/>
        </w:rPr>
        <w:t>. Praha, 2015. </w:t>
      </w:r>
      <w:r w:rsidRPr="00EF7A8F">
        <w:rPr>
          <w:rFonts w:ascii="Times New Roman" w:hAnsi="Times New Roman" w:cs="Times New Roman"/>
          <w:sz w:val="24"/>
          <w:szCs w:val="24"/>
        </w:rPr>
        <w:t>ISBN 978-80-257-1320-4</w:t>
      </w:r>
      <w:r w:rsidRPr="00EF7A8F">
        <w:rPr>
          <w:rFonts w:ascii="Times New Roman" w:hAnsi="Times New Roman" w:cs="Times New Roman"/>
          <w:sz w:val="24"/>
          <w:szCs w:val="24"/>
          <w:shd w:val="clear" w:color="auto" w:fill="FFFFFF"/>
        </w:rPr>
        <w:t xml:space="preserve">. </w:t>
      </w:r>
    </w:p>
    <w:p w14:paraId="56F4066C" w14:textId="77777777" w:rsidR="00230A73" w:rsidRPr="00EF7A8F" w:rsidRDefault="00230A73" w:rsidP="00EF7A8F">
      <w:pPr>
        <w:spacing w:line="360" w:lineRule="auto"/>
        <w:jc w:val="both"/>
        <w:rPr>
          <w:rFonts w:ascii="Times New Roman" w:hAnsi="Times New Roman" w:cs="Times New Roman"/>
          <w:sz w:val="24"/>
          <w:szCs w:val="24"/>
        </w:rPr>
      </w:pPr>
      <w:r w:rsidRPr="00EF7A8F">
        <w:rPr>
          <w:rFonts w:ascii="Times New Roman" w:hAnsi="Times New Roman" w:cs="Times New Roman"/>
          <w:caps/>
          <w:sz w:val="24"/>
          <w:szCs w:val="24"/>
          <w:shd w:val="clear" w:color="auto" w:fill="FFFFFF"/>
        </w:rPr>
        <w:t>HREJSA</w:t>
      </w:r>
      <w:r w:rsidRPr="00EF7A8F">
        <w:rPr>
          <w:rFonts w:ascii="Times New Roman" w:hAnsi="Times New Roman" w:cs="Times New Roman"/>
          <w:sz w:val="24"/>
          <w:szCs w:val="24"/>
          <w:shd w:val="clear" w:color="auto" w:fill="FFFFFF"/>
        </w:rPr>
        <w:t>, Ferdinand. </w:t>
      </w:r>
      <w:r w:rsidRPr="00EF7A8F">
        <w:rPr>
          <w:rFonts w:ascii="Times New Roman" w:hAnsi="Times New Roman" w:cs="Times New Roman"/>
          <w:i/>
          <w:iCs/>
          <w:sz w:val="24"/>
          <w:szCs w:val="24"/>
          <w:shd w:val="clear" w:color="auto" w:fill="FFFFFF"/>
        </w:rPr>
        <w:t>Česká konfese, její vznik, podstata a dějiny</w:t>
      </w:r>
      <w:r w:rsidRPr="00EF7A8F">
        <w:rPr>
          <w:rFonts w:ascii="Times New Roman" w:hAnsi="Times New Roman" w:cs="Times New Roman"/>
          <w:sz w:val="24"/>
          <w:szCs w:val="24"/>
          <w:shd w:val="clear" w:color="auto" w:fill="FFFFFF"/>
        </w:rPr>
        <w:t>. Praha, 1912.</w:t>
      </w:r>
    </w:p>
    <w:p w14:paraId="6AA72FCE" w14:textId="77777777" w:rsidR="00230A73" w:rsidRPr="00EF7A8F" w:rsidRDefault="00230A73" w:rsidP="00EF7A8F">
      <w:pPr>
        <w:spacing w:line="360" w:lineRule="auto"/>
        <w:jc w:val="both"/>
        <w:rPr>
          <w:rFonts w:ascii="Times New Roman" w:hAnsi="Times New Roman" w:cs="Times New Roman"/>
          <w:sz w:val="24"/>
          <w:szCs w:val="24"/>
          <w:shd w:val="clear" w:color="auto" w:fill="FFFFFF"/>
        </w:rPr>
      </w:pPr>
      <w:r w:rsidRPr="00EF7A8F">
        <w:rPr>
          <w:rFonts w:ascii="Times New Roman" w:hAnsi="Times New Roman" w:cs="Times New Roman"/>
          <w:caps/>
          <w:sz w:val="24"/>
          <w:szCs w:val="24"/>
          <w:shd w:val="clear" w:color="auto" w:fill="FFFFFF"/>
        </w:rPr>
        <w:t>HREJSA</w:t>
      </w:r>
      <w:r w:rsidRPr="00EF7A8F">
        <w:rPr>
          <w:rFonts w:ascii="Times New Roman" w:hAnsi="Times New Roman" w:cs="Times New Roman"/>
          <w:sz w:val="24"/>
          <w:szCs w:val="24"/>
          <w:shd w:val="clear" w:color="auto" w:fill="FFFFFF"/>
        </w:rPr>
        <w:t>, Ferdinand. </w:t>
      </w:r>
      <w:r w:rsidRPr="00EF7A8F">
        <w:rPr>
          <w:rFonts w:ascii="Times New Roman" w:hAnsi="Times New Roman" w:cs="Times New Roman"/>
          <w:i/>
          <w:iCs/>
          <w:sz w:val="24"/>
          <w:szCs w:val="24"/>
          <w:shd w:val="clear" w:color="auto" w:fill="FFFFFF"/>
        </w:rPr>
        <w:t xml:space="preserve">Dějiny křesťanství v Československu. III, </w:t>
      </w:r>
      <w:proofErr w:type="spellStart"/>
      <w:r w:rsidRPr="00EF7A8F">
        <w:rPr>
          <w:rFonts w:ascii="Times New Roman" w:hAnsi="Times New Roman" w:cs="Times New Roman"/>
          <w:i/>
          <w:iCs/>
          <w:sz w:val="24"/>
          <w:szCs w:val="24"/>
          <w:shd w:val="clear" w:color="auto" w:fill="FFFFFF"/>
        </w:rPr>
        <w:t>Rokycana</w:t>
      </w:r>
      <w:proofErr w:type="spellEnd"/>
      <w:r w:rsidRPr="00EF7A8F">
        <w:rPr>
          <w:rFonts w:ascii="Times New Roman" w:hAnsi="Times New Roman" w:cs="Times New Roman"/>
          <w:i/>
          <w:iCs/>
          <w:sz w:val="24"/>
          <w:szCs w:val="24"/>
          <w:shd w:val="clear" w:color="auto" w:fill="FFFFFF"/>
        </w:rPr>
        <w:t>. Husitský král. Počátky Jednoty bratrské: (Čechové dospívají k ryzímu křesťanství)</w:t>
      </w:r>
      <w:r w:rsidRPr="00EF7A8F">
        <w:rPr>
          <w:rFonts w:ascii="Times New Roman" w:hAnsi="Times New Roman" w:cs="Times New Roman"/>
          <w:sz w:val="24"/>
          <w:szCs w:val="24"/>
          <w:shd w:val="clear" w:color="auto" w:fill="FFFFFF"/>
        </w:rPr>
        <w:t xml:space="preserve">. Praha, 1948. </w:t>
      </w:r>
    </w:p>
    <w:p w14:paraId="2AE1D21F" w14:textId="77777777" w:rsidR="00230A73" w:rsidRPr="00EF7A8F" w:rsidRDefault="00230A73" w:rsidP="00EF7A8F">
      <w:pPr>
        <w:spacing w:line="360" w:lineRule="auto"/>
        <w:jc w:val="both"/>
        <w:rPr>
          <w:rFonts w:ascii="Times New Roman" w:hAnsi="Times New Roman" w:cs="Times New Roman"/>
          <w:sz w:val="24"/>
          <w:szCs w:val="24"/>
          <w:shd w:val="clear" w:color="auto" w:fill="FFFFFF"/>
        </w:rPr>
      </w:pPr>
      <w:r w:rsidRPr="00EF7A8F">
        <w:rPr>
          <w:rFonts w:ascii="Times New Roman" w:hAnsi="Times New Roman" w:cs="Times New Roman"/>
          <w:caps/>
          <w:sz w:val="24"/>
          <w:szCs w:val="24"/>
          <w:shd w:val="clear" w:color="auto" w:fill="FFFFFF"/>
        </w:rPr>
        <w:t>CHADIMA</w:t>
      </w:r>
      <w:r w:rsidRPr="00EF7A8F">
        <w:rPr>
          <w:rFonts w:ascii="Times New Roman" w:hAnsi="Times New Roman" w:cs="Times New Roman"/>
          <w:sz w:val="24"/>
          <w:szCs w:val="24"/>
          <w:shd w:val="clear" w:color="auto" w:fill="FFFFFF"/>
        </w:rPr>
        <w:t>, Martin. </w:t>
      </w:r>
      <w:r w:rsidRPr="00EF7A8F">
        <w:rPr>
          <w:rFonts w:ascii="Times New Roman" w:hAnsi="Times New Roman" w:cs="Times New Roman"/>
          <w:i/>
          <w:iCs/>
          <w:sz w:val="24"/>
          <w:szCs w:val="24"/>
          <w:shd w:val="clear" w:color="auto" w:fill="FFFFFF"/>
        </w:rPr>
        <w:t>Mistr Jan Hus: Člověk, teolog, mučedník</w:t>
      </w:r>
      <w:r w:rsidRPr="00EF7A8F">
        <w:rPr>
          <w:rFonts w:ascii="Times New Roman" w:hAnsi="Times New Roman" w:cs="Times New Roman"/>
          <w:sz w:val="24"/>
          <w:szCs w:val="24"/>
          <w:shd w:val="clear" w:color="auto" w:fill="FFFFFF"/>
        </w:rPr>
        <w:t>. Praha, 2014. </w:t>
      </w:r>
      <w:bookmarkStart w:id="11" w:name="_Hlk19787664"/>
      <w:r w:rsidRPr="00EF7A8F">
        <w:rPr>
          <w:rFonts w:ascii="Times New Roman" w:hAnsi="Times New Roman" w:cs="Times New Roman"/>
          <w:sz w:val="24"/>
          <w:szCs w:val="24"/>
        </w:rPr>
        <w:t>ISBN 978-80-87287-83-5</w:t>
      </w:r>
      <w:bookmarkEnd w:id="11"/>
      <w:r w:rsidRPr="00EF7A8F">
        <w:rPr>
          <w:rFonts w:ascii="Times New Roman" w:hAnsi="Times New Roman" w:cs="Times New Roman"/>
          <w:sz w:val="24"/>
          <w:szCs w:val="24"/>
          <w:shd w:val="clear" w:color="auto" w:fill="FFFFFF"/>
        </w:rPr>
        <w:t>.</w:t>
      </w:r>
    </w:p>
    <w:p w14:paraId="3446B266" w14:textId="77777777" w:rsidR="00230A73" w:rsidRPr="00EF7A8F" w:rsidRDefault="00230A73" w:rsidP="00EF7A8F">
      <w:pPr>
        <w:spacing w:line="360" w:lineRule="auto"/>
        <w:jc w:val="both"/>
        <w:rPr>
          <w:rFonts w:ascii="Times New Roman" w:hAnsi="Times New Roman" w:cs="Times New Roman"/>
          <w:sz w:val="24"/>
          <w:szCs w:val="24"/>
          <w:shd w:val="clear" w:color="auto" w:fill="FFFFFF"/>
        </w:rPr>
      </w:pPr>
      <w:r w:rsidRPr="00EF7A8F">
        <w:rPr>
          <w:rFonts w:ascii="Times New Roman" w:hAnsi="Times New Roman" w:cs="Times New Roman"/>
          <w:sz w:val="24"/>
          <w:szCs w:val="24"/>
          <w:shd w:val="clear" w:color="auto" w:fill="FFFFFF"/>
        </w:rPr>
        <w:t>JAKOUBEK, Marek.  </w:t>
      </w:r>
      <w:r w:rsidRPr="00EF7A8F">
        <w:rPr>
          <w:rStyle w:val="sourcedocument"/>
          <w:rFonts w:ascii="Times New Roman" w:hAnsi="Times New Roman" w:cs="Times New Roman"/>
          <w:i/>
          <w:iCs/>
          <w:sz w:val="24"/>
          <w:szCs w:val="24"/>
          <w:shd w:val="clear" w:color="auto" w:fill="FFFFFF"/>
        </w:rPr>
        <w:t>Vojvodovo: Etnologie krajanské obce v Bulharsku.</w:t>
      </w:r>
      <w:r w:rsidRPr="00EF7A8F">
        <w:rPr>
          <w:rFonts w:ascii="Times New Roman" w:hAnsi="Times New Roman" w:cs="Times New Roman"/>
          <w:sz w:val="24"/>
          <w:szCs w:val="24"/>
          <w:shd w:val="clear" w:color="auto" w:fill="FFFFFF"/>
        </w:rPr>
        <w:t xml:space="preserve"> Brno, 2010. ISBN 978-80-7325-230-4.</w:t>
      </w:r>
    </w:p>
    <w:p w14:paraId="1736C34E" w14:textId="77777777" w:rsidR="00230A73" w:rsidRPr="00EF7A8F" w:rsidRDefault="00230A73" w:rsidP="00EF7A8F">
      <w:pPr>
        <w:spacing w:line="360" w:lineRule="auto"/>
        <w:jc w:val="both"/>
        <w:rPr>
          <w:rFonts w:ascii="Times New Roman" w:hAnsi="Times New Roman" w:cs="Times New Roman"/>
          <w:sz w:val="24"/>
          <w:szCs w:val="24"/>
          <w:shd w:val="clear" w:color="auto" w:fill="FFFFFF"/>
        </w:rPr>
      </w:pPr>
      <w:r w:rsidRPr="00EF7A8F">
        <w:rPr>
          <w:rFonts w:ascii="Times New Roman" w:hAnsi="Times New Roman" w:cs="Times New Roman"/>
          <w:sz w:val="24"/>
          <w:szCs w:val="24"/>
          <w:shd w:val="clear" w:color="auto" w:fill="FFFFFF"/>
        </w:rPr>
        <w:t>JAKOUBEK, Marek.  </w:t>
      </w:r>
      <w:r w:rsidRPr="00EF7A8F">
        <w:rPr>
          <w:rStyle w:val="sourcedocument"/>
          <w:rFonts w:ascii="Times New Roman" w:hAnsi="Times New Roman" w:cs="Times New Roman"/>
          <w:i/>
          <w:iCs/>
          <w:sz w:val="24"/>
          <w:szCs w:val="24"/>
          <w:shd w:val="clear" w:color="auto" w:fill="FFFFFF"/>
        </w:rPr>
        <w:t>Vojvodovo: Historie, obyvatelstvo, migrace.</w:t>
      </w:r>
      <w:r w:rsidRPr="00EF7A8F">
        <w:rPr>
          <w:rFonts w:ascii="Times New Roman" w:hAnsi="Times New Roman" w:cs="Times New Roman"/>
          <w:sz w:val="24"/>
          <w:szCs w:val="24"/>
          <w:shd w:val="clear" w:color="auto" w:fill="FFFFFF"/>
        </w:rPr>
        <w:t xml:space="preserve"> Brno, 2012. ISBN 978-80-7325-292-2.</w:t>
      </w:r>
    </w:p>
    <w:p w14:paraId="2AEF4F6B" w14:textId="77777777" w:rsidR="00230A73" w:rsidRPr="00EF7A8F" w:rsidRDefault="00230A73" w:rsidP="00EF7A8F">
      <w:pPr>
        <w:spacing w:line="360" w:lineRule="auto"/>
        <w:jc w:val="both"/>
        <w:rPr>
          <w:rFonts w:ascii="Times New Roman" w:eastAsia="Times New Roman" w:hAnsi="Times New Roman" w:cs="Times New Roman"/>
          <w:sz w:val="24"/>
          <w:szCs w:val="24"/>
          <w:lang w:eastAsia="cs-CZ"/>
        </w:rPr>
      </w:pPr>
      <w:r w:rsidRPr="00EF7A8F">
        <w:rPr>
          <w:rFonts w:ascii="Times New Roman" w:hAnsi="Times New Roman" w:cs="Times New Roman"/>
          <w:caps/>
          <w:sz w:val="24"/>
          <w:szCs w:val="24"/>
          <w:shd w:val="clear" w:color="auto" w:fill="FFFFFF"/>
        </w:rPr>
        <w:t>JAKOUBEK</w:t>
      </w:r>
      <w:r w:rsidRPr="00EF7A8F">
        <w:rPr>
          <w:rFonts w:ascii="Times New Roman" w:hAnsi="Times New Roman" w:cs="Times New Roman"/>
          <w:sz w:val="24"/>
          <w:szCs w:val="24"/>
          <w:shd w:val="clear" w:color="auto" w:fill="FFFFFF"/>
        </w:rPr>
        <w:t>, Marek. </w:t>
      </w:r>
      <w:r w:rsidRPr="00EF7A8F">
        <w:rPr>
          <w:rFonts w:ascii="Times New Roman" w:eastAsia="Times New Roman" w:hAnsi="Times New Roman" w:cs="Times New Roman"/>
          <w:sz w:val="24"/>
          <w:szCs w:val="24"/>
          <w:lang w:eastAsia="cs-CZ"/>
        </w:rPr>
        <w:t> </w:t>
      </w:r>
      <w:r w:rsidRPr="00EF7A8F">
        <w:rPr>
          <w:rFonts w:ascii="Times New Roman" w:eastAsia="Times New Roman" w:hAnsi="Times New Roman" w:cs="Times New Roman"/>
          <w:i/>
          <w:iCs/>
          <w:sz w:val="24"/>
          <w:szCs w:val="24"/>
          <w:lang w:eastAsia="cs-CZ"/>
        </w:rPr>
        <w:t>Vojvodovo: Identity, tradice a výzkum</w:t>
      </w:r>
      <w:r w:rsidRPr="00EF7A8F">
        <w:rPr>
          <w:rFonts w:ascii="Times New Roman" w:eastAsia="Times New Roman" w:hAnsi="Times New Roman" w:cs="Times New Roman"/>
          <w:sz w:val="24"/>
          <w:szCs w:val="24"/>
          <w:lang w:eastAsia="cs-CZ"/>
        </w:rPr>
        <w:t xml:space="preserve">. Brno, 2013. ISBN 978-80-7325-327-1. </w:t>
      </w:r>
    </w:p>
    <w:p w14:paraId="39C68BAC" w14:textId="77777777" w:rsidR="00230A73" w:rsidRPr="00EF7A8F" w:rsidRDefault="00230A73" w:rsidP="00EF7A8F">
      <w:pPr>
        <w:spacing w:line="360" w:lineRule="auto"/>
        <w:jc w:val="both"/>
        <w:rPr>
          <w:rFonts w:ascii="Times New Roman" w:hAnsi="Times New Roman" w:cs="Times New Roman"/>
          <w:sz w:val="24"/>
          <w:szCs w:val="24"/>
          <w:shd w:val="clear" w:color="auto" w:fill="FFFFFF"/>
        </w:rPr>
      </w:pPr>
      <w:r w:rsidRPr="00EF7A8F">
        <w:rPr>
          <w:rFonts w:ascii="Times New Roman" w:hAnsi="Times New Roman" w:cs="Times New Roman"/>
          <w:caps/>
          <w:sz w:val="24"/>
          <w:szCs w:val="24"/>
          <w:shd w:val="clear" w:color="auto" w:fill="FFFFFF"/>
        </w:rPr>
        <w:t>JAKOUBKOVÁ BUDILOVÁ</w:t>
      </w:r>
      <w:r w:rsidRPr="00EF7A8F">
        <w:rPr>
          <w:rFonts w:ascii="Times New Roman" w:hAnsi="Times New Roman" w:cs="Times New Roman"/>
          <w:sz w:val="24"/>
          <w:szCs w:val="24"/>
          <w:shd w:val="clear" w:color="auto" w:fill="FFFFFF"/>
        </w:rPr>
        <w:t>, Lenka. </w:t>
      </w:r>
      <w:r w:rsidRPr="00EF7A8F">
        <w:rPr>
          <w:rFonts w:ascii="Times New Roman" w:hAnsi="Times New Roman" w:cs="Times New Roman"/>
          <w:i/>
          <w:iCs/>
          <w:sz w:val="24"/>
          <w:szCs w:val="24"/>
          <w:shd w:val="clear" w:color="auto" w:fill="FFFFFF"/>
        </w:rPr>
        <w:t>Dědická praxe, sňatkové strategie a pojmenovávání u bulharských Čechů v letech 1900-1950</w:t>
      </w:r>
      <w:r w:rsidRPr="00EF7A8F">
        <w:rPr>
          <w:rFonts w:ascii="Times New Roman" w:hAnsi="Times New Roman" w:cs="Times New Roman"/>
          <w:sz w:val="24"/>
          <w:szCs w:val="24"/>
          <w:shd w:val="clear" w:color="auto" w:fill="FFFFFF"/>
        </w:rPr>
        <w:t xml:space="preserve">. Brno, 2011. </w:t>
      </w:r>
      <w:r w:rsidRPr="00EF7A8F">
        <w:rPr>
          <w:rFonts w:ascii="Times New Roman" w:hAnsi="Times New Roman" w:cs="Times New Roman"/>
          <w:sz w:val="24"/>
          <w:szCs w:val="24"/>
        </w:rPr>
        <w:t>ISBN 978-80-7325-263-2</w:t>
      </w:r>
      <w:r w:rsidRPr="00EF7A8F">
        <w:rPr>
          <w:rFonts w:ascii="Times New Roman" w:hAnsi="Times New Roman" w:cs="Times New Roman"/>
          <w:sz w:val="24"/>
          <w:szCs w:val="24"/>
          <w:shd w:val="clear" w:color="auto" w:fill="FFFFFF"/>
        </w:rPr>
        <w:t xml:space="preserve">. </w:t>
      </w:r>
    </w:p>
    <w:p w14:paraId="10E90A1F" w14:textId="77777777" w:rsidR="00230A73" w:rsidRPr="00EF7A8F" w:rsidRDefault="00230A73" w:rsidP="00EF7A8F">
      <w:pPr>
        <w:spacing w:line="360" w:lineRule="auto"/>
        <w:jc w:val="both"/>
        <w:rPr>
          <w:rFonts w:ascii="Times New Roman" w:hAnsi="Times New Roman" w:cs="Times New Roman"/>
          <w:sz w:val="24"/>
          <w:szCs w:val="24"/>
        </w:rPr>
      </w:pPr>
      <w:r w:rsidRPr="00EF7A8F">
        <w:rPr>
          <w:rFonts w:ascii="Times New Roman" w:hAnsi="Times New Roman" w:cs="Times New Roman"/>
          <w:sz w:val="24"/>
          <w:szCs w:val="24"/>
        </w:rPr>
        <w:t xml:space="preserve">JENNISSEN, </w:t>
      </w:r>
      <w:proofErr w:type="spellStart"/>
      <w:r w:rsidRPr="00EF7A8F">
        <w:rPr>
          <w:rFonts w:ascii="Times New Roman" w:hAnsi="Times New Roman" w:cs="Times New Roman"/>
          <w:sz w:val="24"/>
          <w:szCs w:val="24"/>
        </w:rPr>
        <w:t>Roel</w:t>
      </w:r>
      <w:proofErr w:type="spellEnd"/>
      <w:r w:rsidRPr="00EF7A8F">
        <w:rPr>
          <w:rFonts w:ascii="Times New Roman" w:hAnsi="Times New Roman" w:cs="Times New Roman"/>
          <w:sz w:val="24"/>
          <w:szCs w:val="24"/>
        </w:rPr>
        <w:t xml:space="preserve">. </w:t>
      </w:r>
      <w:proofErr w:type="spellStart"/>
      <w:r w:rsidRPr="00EF7A8F">
        <w:rPr>
          <w:rFonts w:ascii="Times New Roman" w:hAnsi="Times New Roman" w:cs="Times New Roman"/>
          <w:i/>
          <w:sz w:val="24"/>
          <w:szCs w:val="24"/>
        </w:rPr>
        <w:t>Can</w:t>
      </w:r>
      <w:proofErr w:type="spellEnd"/>
      <w:r w:rsidRPr="00EF7A8F">
        <w:rPr>
          <w:rFonts w:ascii="Times New Roman" w:hAnsi="Times New Roman" w:cs="Times New Roman"/>
          <w:i/>
          <w:sz w:val="24"/>
          <w:szCs w:val="24"/>
        </w:rPr>
        <w:t xml:space="preserve"> </w:t>
      </w:r>
      <w:proofErr w:type="spellStart"/>
      <w:r w:rsidRPr="00EF7A8F">
        <w:rPr>
          <w:rFonts w:ascii="Times New Roman" w:hAnsi="Times New Roman" w:cs="Times New Roman"/>
          <w:i/>
          <w:sz w:val="24"/>
          <w:szCs w:val="24"/>
        </w:rPr>
        <w:t>Economic</w:t>
      </w:r>
      <w:proofErr w:type="spellEnd"/>
      <w:r w:rsidRPr="00EF7A8F">
        <w:rPr>
          <w:rFonts w:ascii="Times New Roman" w:hAnsi="Times New Roman" w:cs="Times New Roman"/>
          <w:i/>
          <w:sz w:val="24"/>
          <w:szCs w:val="24"/>
        </w:rPr>
        <w:t xml:space="preserve"> </w:t>
      </w:r>
      <w:proofErr w:type="spellStart"/>
      <w:r w:rsidRPr="00EF7A8F">
        <w:rPr>
          <w:rFonts w:ascii="Times New Roman" w:hAnsi="Times New Roman" w:cs="Times New Roman"/>
          <w:i/>
          <w:sz w:val="24"/>
          <w:szCs w:val="24"/>
        </w:rPr>
        <w:t>Determinants</w:t>
      </w:r>
      <w:proofErr w:type="spellEnd"/>
      <w:r w:rsidRPr="00EF7A8F">
        <w:rPr>
          <w:rFonts w:ascii="Times New Roman" w:hAnsi="Times New Roman" w:cs="Times New Roman"/>
          <w:i/>
          <w:sz w:val="24"/>
          <w:szCs w:val="24"/>
        </w:rPr>
        <w:t xml:space="preserve"> </w:t>
      </w:r>
      <w:proofErr w:type="spellStart"/>
      <w:r w:rsidRPr="00EF7A8F">
        <w:rPr>
          <w:rFonts w:ascii="Times New Roman" w:hAnsi="Times New Roman" w:cs="Times New Roman"/>
          <w:i/>
          <w:sz w:val="24"/>
          <w:szCs w:val="24"/>
        </w:rPr>
        <w:t>Improve</w:t>
      </w:r>
      <w:proofErr w:type="spellEnd"/>
      <w:r w:rsidRPr="00EF7A8F">
        <w:rPr>
          <w:rFonts w:ascii="Times New Roman" w:hAnsi="Times New Roman" w:cs="Times New Roman"/>
          <w:i/>
          <w:sz w:val="24"/>
          <w:szCs w:val="24"/>
        </w:rPr>
        <w:t xml:space="preserve"> </w:t>
      </w:r>
      <w:proofErr w:type="spellStart"/>
      <w:r w:rsidRPr="00EF7A8F">
        <w:rPr>
          <w:rFonts w:ascii="Times New Roman" w:hAnsi="Times New Roman" w:cs="Times New Roman"/>
          <w:i/>
          <w:sz w:val="24"/>
          <w:szCs w:val="24"/>
        </w:rPr>
        <w:t>the</w:t>
      </w:r>
      <w:proofErr w:type="spellEnd"/>
      <w:r w:rsidRPr="00EF7A8F">
        <w:rPr>
          <w:rFonts w:ascii="Times New Roman" w:hAnsi="Times New Roman" w:cs="Times New Roman"/>
          <w:i/>
          <w:sz w:val="24"/>
          <w:szCs w:val="24"/>
        </w:rPr>
        <w:t xml:space="preserve"> </w:t>
      </w:r>
      <w:proofErr w:type="spellStart"/>
      <w:r w:rsidRPr="00EF7A8F">
        <w:rPr>
          <w:rFonts w:ascii="Times New Roman" w:hAnsi="Times New Roman" w:cs="Times New Roman"/>
          <w:i/>
          <w:sz w:val="24"/>
          <w:szCs w:val="24"/>
        </w:rPr>
        <w:t>Theoretical</w:t>
      </w:r>
      <w:proofErr w:type="spellEnd"/>
      <w:r w:rsidRPr="00EF7A8F">
        <w:rPr>
          <w:rFonts w:ascii="Times New Roman" w:hAnsi="Times New Roman" w:cs="Times New Roman"/>
          <w:i/>
          <w:sz w:val="24"/>
          <w:szCs w:val="24"/>
        </w:rPr>
        <w:t xml:space="preserve"> Background </w:t>
      </w:r>
      <w:proofErr w:type="spellStart"/>
      <w:r w:rsidRPr="00EF7A8F">
        <w:rPr>
          <w:rFonts w:ascii="Times New Roman" w:hAnsi="Times New Roman" w:cs="Times New Roman"/>
          <w:i/>
          <w:sz w:val="24"/>
          <w:szCs w:val="24"/>
        </w:rPr>
        <w:t>for</w:t>
      </w:r>
      <w:proofErr w:type="spellEnd"/>
      <w:r w:rsidRPr="00EF7A8F">
        <w:rPr>
          <w:rFonts w:ascii="Times New Roman" w:hAnsi="Times New Roman" w:cs="Times New Roman"/>
          <w:i/>
          <w:sz w:val="24"/>
          <w:szCs w:val="24"/>
        </w:rPr>
        <w:t xml:space="preserve"> International </w:t>
      </w:r>
      <w:proofErr w:type="spellStart"/>
      <w:r w:rsidRPr="00EF7A8F">
        <w:rPr>
          <w:rFonts w:ascii="Times New Roman" w:hAnsi="Times New Roman" w:cs="Times New Roman"/>
          <w:i/>
          <w:sz w:val="24"/>
          <w:szCs w:val="24"/>
        </w:rPr>
        <w:t>Migration</w:t>
      </w:r>
      <w:proofErr w:type="spellEnd"/>
      <w:r w:rsidRPr="00EF7A8F">
        <w:rPr>
          <w:rFonts w:ascii="Times New Roman" w:hAnsi="Times New Roman" w:cs="Times New Roman"/>
          <w:i/>
          <w:sz w:val="24"/>
          <w:szCs w:val="24"/>
        </w:rPr>
        <w:t xml:space="preserve"> </w:t>
      </w:r>
      <w:proofErr w:type="spellStart"/>
      <w:proofErr w:type="gramStart"/>
      <w:r w:rsidRPr="00EF7A8F">
        <w:rPr>
          <w:rFonts w:ascii="Times New Roman" w:hAnsi="Times New Roman" w:cs="Times New Roman"/>
          <w:i/>
          <w:sz w:val="24"/>
          <w:szCs w:val="24"/>
        </w:rPr>
        <w:t>Hypothesis</w:t>
      </w:r>
      <w:proofErr w:type="spellEnd"/>
      <w:r w:rsidRPr="00EF7A8F">
        <w:rPr>
          <w:rFonts w:ascii="Times New Roman" w:hAnsi="Times New Roman" w:cs="Times New Roman"/>
          <w:i/>
          <w:sz w:val="24"/>
          <w:szCs w:val="24"/>
        </w:rPr>
        <w:t>?</w:t>
      </w:r>
      <w:r w:rsidRPr="00EF7A8F">
        <w:rPr>
          <w:rFonts w:ascii="Times New Roman" w:hAnsi="Times New Roman" w:cs="Times New Roman"/>
          <w:sz w:val="24"/>
          <w:szCs w:val="24"/>
        </w:rPr>
        <w:t>:</w:t>
      </w:r>
      <w:proofErr w:type="gramEnd"/>
      <w:r w:rsidRPr="00EF7A8F">
        <w:rPr>
          <w:rFonts w:ascii="Times New Roman" w:hAnsi="Times New Roman" w:cs="Times New Roman"/>
          <w:sz w:val="24"/>
          <w:szCs w:val="24"/>
        </w:rPr>
        <w:t xml:space="preserve"> </w:t>
      </w:r>
      <w:proofErr w:type="spellStart"/>
      <w:r w:rsidRPr="00EF7A8F">
        <w:rPr>
          <w:rFonts w:ascii="Times New Roman" w:hAnsi="Times New Roman" w:cs="Times New Roman"/>
          <w:sz w:val="24"/>
          <w:szCs w:val="24"/>
        </w:rPr>
        <w:t>Nederlands</w:t>
      </w:r>
      <w:proofErr w:type="spellEnd"/>
      <w:r w:rsidRPr="00EF7A8F">
        <w:rPr>
          <w:rFonts w:ascii="Times New Roman" w:hAnsi="Times New Roman" w:cs="Times New Roman"/>
          <w:sz w:val="24"/>
          <w:szCs w:val="24"/>
        </w:rPr>
        <w:t xml:space="preserve"> </w:t>
      </w:r>
      <w:proofErr w:type="spellStart"/>
      <w:r w:rsidRPr="00EF7A8F">
        <w:rPr>
          <w:rFonts w:ascii="Times New Roman" w:hAnsi="Times New Roman" w:cs="Times New Roman"/>
          <w:sz w:val="24"/>
          <w:szCs w:val="24"/>
        </w:rPr>
        <w:t>Interdisciplinair</w:t>
      </w:r>
      <w:proofErr w:type="spellEnd"/>
      <w:r w:rsidRPr="00EF7A8F">
        <w:rPr>
          <w:rFonts w:ascii="Times New Roman" w:hAnsi="Times New Roman" w:cs="Times New Roman"/>
          <w:sz w:val="24"/>
          <w:szCs w:val="24"/>
        </w:rPr>
        <w:t xml:space="preserve"> </w:t>
      </w:r>
      <w:proofErr w:type="spellStart"/>
      <w:r w:rsidRPr="00EF7A8F">
        <w:rPr>
          <w:rFonts w:ascii="Times New Roman" w:hAnsi="Times New Roman" w:cs="Times New Roman"/>
          <w:sz w:val="24"/>
          <w:szCs w:val="24"/>
        </w:rPr>
        <w:t>Demografisch</w:t>
      </w:r>
      <w:proofErr w:type="spellEnd"/>
      <w:r w:rsidRPr="00EF7A8F">
        <w:rPr>
          <w:rFonts w:ascii="Times New Roman" w:hAnsi="Times New Roman" w:cs="Times New Roman"/>
          <w:sz w:val="24"/>
          <w:szCs w:val="24"/>
        </w:rPr>
        <w:t xml:space="preserve"> </w:t>
      </w:r>
      <w:proofErr w:type="spellStart"/>
      <w:r w:rsidRPr="00EF7A8F">
        <w:rPr>
          <w:rFonts w:ascii="Times New Roman" w:hAnsi="Times New Roman" w:cs="Times New Roman"/>
          <w:sz w:val="24"/>
          <w:szCs w:val="24"/>
        </w:rPr>
        <w:t>Instituut</w:t>
      </w:r>
      <w:proofErr w:type="spellEnd"/>
      <w:r w:rsidRPr="00EF7A8F">
        <w:rPr>
          <w:rFonts w:ascii="Times New Roman" w:hAnsi="Times New Roman" w:cs="Times New Roman"/>
          <w:sz w:val="24"/>
          <w:szCs w:val="24"/>
        </w:rPr>
        <w:t xml:space="preserve"> </w:t>
      </w:r>
      <w:proofErr w:type="spellStart"/>
      <w:r w:rsidRPr="00EF7A8F">
        <w:rPr>
          <w:rFonts w:ascii="Times New Roman" w:hAnsi="Times New Roman" w:cs="Times New Roman"/>
          <w:sz w:val="24"/>
          <w:szCs w:val="24"/>
        </w:rPr>
        <w:t>Working</w:t>
      </w:r>
      <w:proofErr w:type="spellEnd"/>
      <w:r w:rsidRPr="00EF7A8F">
        <w:rPr>
          <w:rFonts w:ascii="Times New Roman" w:hAnsi="Times New Roman" w:cs="Times New Roman"/>
          <w:sz w:val="24"/>
          <w:szCs w:val="24"/>
        </w:rPr>
        <w:t xml:space="preserve"> </w:t>
      </w:r>
      <w:proofErr w:type="spellStart"/>
      <w:r w:rsidRPr="00EF7A8F">
        <w:rPr>
          <w:rFonts w:ascii="Times New Roman" w:hAnsi="Times New Roman" w:cs="Times New Roman"/>
          <w:sz w:val="24"/>
          <w:szCs w:val="24"/>
        </w:rPr>
        <w:t>Paper</w:t>
      </w:r>
      <w:proofErr w:type="spellEnd"/>
      <w:r w:rsidRPr="00EF7A8F">
        <w:rPr>
          <w:rFonts w:ascii="Times New Roman" w:hAnsi="Times New Roman" w:cs="Times New Roman"/>
          <w:sz w:val="24"/>
          <w:szCs w:val="24"/>
        </w:rPr>
        <w:t xml:space="preserve"> 2, 2000.</w:t>
      </w:r>
    </w:p>
    <w:p w14:paraId="5736096C" w14:textId="77777777" w:rsidR="00230A73" w:rsidRPr="00EF7A8F" w:rsidRDefault="00230A73" w:rsidP="00EF7A8F">
      <w:pPr>
        <w:spacing w:line="360" w:lineRule="auto"/>
        <w:jc w:val="both"/>
        <w:rPr>
          <w:rFonts w:ascii="Times New Roman" w:hAnsi="Times New Roman" w:cs="Times New Roman"/>
          <w:sz w:val="24"/>
          <w:szCs w:val="24"/>
          <w:shd w:val="clear" w:color="auto" w:fill="FFFFFF"/>
        </w:rPr>
      </w:pPr>
      <w:r w:rsidRPr="00EF7A8F">
        <w:rPr>
          <w:rFonts w:ascii="Times New Roman" w:hAnsi="Times New Roman" w:cs="Times New Roman"/>
          <w:caps/>
          <w:sz w:val="24"/>
          <w:szCs w:val="24"/>
          <w:shd w:val="clear" w:color="auto" w:fill="FFFFFF"/>
        </w:rPr>
        <w:t>JONOVÁ</w:t>
      </w:r>
      <w:r w:rsidRPr="00EF7A8F">
        <w:rPr>
          <w:rFonts w:ascii="Times New Roman" w:hAnsi="Times New Roman" w:cs="Times New Roman"/>
          <w:sz w:val="24"/>
          <w:szCs w:val="24"/>
          <w:shd w:val="clear" w:color="auto" w:fill="FFFFFF"/>
        </w:rPr>
        <w:t>, Jitka. </w:t>
      </w:r>
      <w:r w:rsidRPr="00EF7A8F">
        <w:rPr>
          <w:rFonts w:ascii="Times New Roman" w:hAnsi="Times New Roman" w:cs="Times New Roman"/>
          <w:i/>
          <w:iCs/>
          <w:sz w:val="24"/>
          <w:szCs w:val="24"/>
          <w:shd w:val="clear" w:color="auto" w:fill="FFFFFF"/>
        </w:rPr>
        <w:t xml:space="preserve">Kapitoly ze života Lva </w:t>
      </w:r>
      <w:proofErr w:type="spellStart"/>
      <w:r w:rsidRPr="00EF7A8F">
        <w:rPr>
          <w:rFonts w:ascii="Times New Roman" w:hAnsi="Times New Roman" w:cs="Times New Roman"/>
          <w:i/>
          <w:iCs/>
          <w:sz w:val="24"/>
          <w:szCs w:val="24"/>
          <w:shd w:val="clear" w:color="auto" w:fill="FFFFFF"/>
        </w:rPr>
        <w:t>Skrbenského</w:t>
      </w:r>
      <w:proofErr w:type="spellEnd"/>
      <w:r w:rsidRPr="00EF7A8F">
        <w:rPr>
          <w:rFonts w:ascii="Times New Roman" w:hAnsi="Times New Roman" w:cs="Times New Roman"/>
          <w:i/>
          <w:iCs/>
          <w:sz w:val="24"/>
          <w:szCs w:val="24"/>
          <w:shd w:val="clear" w:color="auto" w:fill="FFFFFF"/>
        </w:rPr>
        <w:t xml:space="preserve"> z </w:t>
      </w:r>
      <w:proofErr w:type="spellStart"/>
      <w:r w:rsidRPr="00EF7A8F">
        <w:rPr>
          <w:rFonts w:ascii="Times New Roman" w:hAnsi="Times New Roman" w:cs="Times New Roman"/>
          <w:i/>
          <w:iCs/>
          <w:sz w:val="24"/>
          <w:szCs w:val="24"/>
          <w:shd w:val="clear" w:color="auto" w:fill="FFFFFF"/>
        </w:rPr>
        <w:t>Hříště</w:t>
      </w:r>
      <w:proofErr w:type="spellEnd"/>
      <w:r w:rsidRPr="00EF7A8F">
        <w:rPr>
          <w:rFonts w:ascii="Times New Roman" w:hAnsi="Times New Roman" w:cs="Times New Roman"/>
          <w:i/>
          <w:iCs/>
          <w:sz w:val="24"/>
          <w:szCs w:val="24"/>
          <w:shd w:val="clear" w:color="auto" w:fill="FFFFFF"/>
        </w:rPr>
        <w:t xml:space="preserve"> pohledem Svatého stolce</w:t>
      </w:r>
      <w:r w:rsidRPr="00EF7A8F">
        <w:rPr>
          <w:rFonts w:ascii="Times New Roman" w:hAnsi="Times New Roman" w:cs="Times New Roman"/>
          <w:sz w:val="24"/>
          <w:szCs w:val="24"/>
          <w:shd w:val="clear" w:color="auto" w:fill="FFFFFF"/>
        </w:rPr>
        <w:t>. Uherské Hradiště, 2013. </w:t>
      </w:r>
      <w:r w:rsidRPr="00EF7A8F">
        <w:rPr>
          <w:rFonts w:ascii="Times New Roman" w:hAnsi="Times New Roman" w:cs="Times New Roman"/>
          <w:sz w:val="24"/>
          <w:szCs w:val="24"/>
        </w:rPr>
        <w:t>ISBN 978-80-86157-37-5</w:t>
      </w:r>
      <w:r w:rsidRPr="00EF7A8F">
        <w:rPr>
          <w:rFonts w:ascii="Times New Roman" w:hAnsi="Times New Roman" w:cs="Times New Roman"/>
          <w:sz w:val="24"/>
          <w:szCs w:val="24"/>
          <w:shd w:val="clear" w:color="auto" w:fill="FFFFFF"/>
        </w:rPr>
        <w:t xml:space="preserve">. </w:t>
      </w:r>
    </w:p>
    <w:p w14:paraId="4F145CFC" w14:textId="77777777" w:rsidR="00230A73" w:rsidRPr="00EF7A8F" w:rsidRDefault="00230A73" w:rsidP="00EF7A8F">
      <w:pPr>
        <w:spacing w:line="360" w:lineRule="auto"/>
        <w:jc w:val="both"/>
        <w:rPr>
          <w:rFonts w:ascii="Times New Roman" w:hAnsi="Times New Roman" w:cs="Times New Roman"/>
          <w:sz w:val="24"/>
          <w:szCs w:val="24"/>
        </w:rPr>
      </w:pPr>
      <w:r w:rsidRPr="00EF7A8F">
        <w:rPr>
          <w:rFonts w:ascii="Times New Roman" w:hAnsi="Times New Roman" w:cs="Times New Roman"/>
          <w:caps/>
          <w:sz w:val="24"/>
          <w:szCs w:val="24"/>
          <w:shd w:val="clear" w:color="auto" w:fill="FFFFFF"/>
        </w:rPr>
        <w:t>JONOVÁ</w:t>
      </w:r>
      <w:r w:rsidRPr="00EF7A8F">
        <w:rPr>
          <w:rFonts w:ascii="Times New Roman" w:hAnsi="Times New Roman" w:cs="Times New Roman"/>
          <w:sz w:val="24"/>
          <w:szCs w:val="24"/>
          <w:shd w:val="clear" w:color="auto" w:fill="FFFFFF"/>
        </w:rPr>
        <w:t>, Jitka. </w:t>
      </w:r>
      <w:r w:rsidRPr="00EF7A8F">
        <w:rPr>
          <w:rFonts w:ascii="Times New Roman" w:hAnsi="Times New Roman" w:cs="Times New Roman"/>
          <w:i/>
          <w:iCs/>
          <w:sz w:val="24"/>
          <w:szCs w:val="24"/>
          <w:shd w:val="clear" w:color="auto" w:fill="FFFFFF"/>
        </w:rPr>
        <w:t xml:space="preserve">Theodor </w:t>
      </w:r>
      <w:proofErr w:type="spellStart"/>
      <w:r w:rsidRPr="00EF7A8F">
        <w:rPr>
          <w:rFonts w:ascii="Times New Roman" w:hAnsi="Times New Roman" w:cs="Times New Roman"/>
          <w:i/>
          <w:iCs/>
          <w:sz w:val="24"/>
          <w:szCs w:val="24"/>
          <w:shd w:val="clear" w:color="auto" w:fill="FFFFFF"/>
        </w:rPr>
        <w:t>Kohn</w:t>
      </w:r>
      <w:proofErr w:type="spellEnd"/>
      <w:r w:rsidRPr="00EF7A8F">
        <w:rPr>
          <w:rFonts w:ascii="Times New Roman" w:hAnsi="Times New Roman" w:cs="Times New Roman"/>
          <w:i/>
          <w:iCs/>
          <w:sz w:val="24"/>
          <w:szCs w:val="24"/>
          <w:shd w:val="clear" w:color="auto" w:fill="FFFFFF"/>
        </w:rPr>
        <w:t xml:space="preserve"> (1845-1915): Kníže-arcibiskup olomoucký, titulární arcibiskup </w:t>
      </w:r>
      <w:proofErr w:type="spellStart"/>
      <w:r w:rsidRPr="00EF7A8F">
        <w:rPr>
          <w:rFonts w:ascii="Times New Roman" w:hAnsi="Times New Roman" w:cs="Times New Roman"/>
          <w:i/>
          <w:iCs/>
          <w:sz w:val="24"/>
          <w:szCs w:val="24"/>
          <w:shd w:val="clear" w:color="auto" w:fill="FFFFFF"/>
        </w:rPr>
        <w:t>pelusijský</w:t>
      </w:r>
      <w:proofErr w:type="spellEnd"/>
      <w:r w:rsidRPr="00EF7A8F">
        <w:rPr>
          <w:rFonts w:ascii="Times New Roman" w:hAnsi="Times New Roman" w:cs="Times New Roman"/>
          <w:sz w:val="24"/>
          <w:szCs w:val="24"/>
          <w:shd w:val="clear" w:color="auto" w:fill="FFFFFF"/>
        </w:rPr>
        <w:t xml:space="preserve">. Brno, 2015. </w:t>
      </w:r>
      <w:r w:rsidRPr="00EF7A8F">
        <w:rPr>
          <w:rFonts w:ascii="Times New Roman" w:hAnsi="Times New Roman" w:cs="Times New Roman"/>
          <w:sz w:val="24"/>
          <w:szCs w:val="24"/>
        </w:rPr>
        <w:t>ISBN 978-80-7325-379-0</w:t>
      </w:r>
      <w:r w:rsidRPr="00EF7A8F">
        <w:rPr>
          <w:rFonts w:ascii="Times New Roman" w:hAnsi="Times New Roman" w:cs="Times New Roman"/>
          <w:sz w:val="24"/>
          <w:szCs w:val="24"/>
          <w:shd w:val="clear" w:color="auto" w:fill="FFFFFF"/>
        </w:rPr>
        <w:t>.</w:t>
      </w:r>
    </w:p>
    <w:p w14:paraId="5B4006D6" w14:textId="77777777" w:rsidR="00230A73" w:rsidRPr="00EF7A8F" w:rsidRDefault="00230A73" w:rsidP="00EF7A8F">
      <w:pPr>
        <w:spacing w:line="360" w:lineRule="auto"/>
        <w:jc w:val="both"/>
        <w:rPr>
          <w:rFonts w:ascii="Times New Roman" w:hAnsi="Times New Roman" w:cs="Times New Roman"/>
          <w:sz w:val="24"/>
          <w:szCs w:val="24"/>
          <w:shd w:val="clear" w:color="auto" w:fill="FFFFFF"/>
        </w:rPr>
      </w:pPr>
      <w:r w:rsidRPr="00EF7A8F">
        <w:rPr>
          <w:rFonts w:ascii="Times New Roman" w:hAnsi="Times New Roman" w:cs="Times New Roman"/>
          <w:caps/>
          <w:sz w:val="24"/>
          <w:szCs w:val="24"/>
          <w:shd w:val="clear" w:color="auto" w:fill="FFFFFF"/>
        </w:rPr>
        <w:lastRenderedPageBreak/>
        <w:t>JUST</w:t>
      </w:r>
      <w:r w:rsidRPr="00EF7A8F">
        <w:rPr>
          <w:rFonts w:ascii="Times New Roman" w:hAnsi="Times New Roman" w:cs="Times New Roman"/>
          <w:sz w:val="24"/>
          <w:szCs w:val="24"/>
          <w:shd w:val="clear" w:color="auto" w:fill="FFFFFF"/>
        </w:rPr>
        <w:t>, Jiří. </w:t>
      </w:r>
      <w:r w:rsidRPr="00EF7A8F">
        <w:rPr>
          <w:rFonts w:ascii="Times New Roman" w:hAnsi="Times New Roman" w:cs="Times New Roman"/>
          <w:i/>
          <w:iCs/>
          <w:sz w:val="24"/>
          <w:szCs w:val="24"/>
          <w:shd w:val="clear" w:color="auto" w:fill="FFFFFF"/>
        </w:rPr>
        <w:t>9. 7. 1609 - Rudolfův Majestát: Světla a stíny náboženské svobody</w:t>
      </w:r>
      <w:r w:rsidRPr="00EF7A8F">
        <w:rPr>
          <w:rFonts w:ascii="Times New Roman" w:hAnsi="Times New Roman" w:cs="Times New Roman"/>
          <w:sz w:val="24"/>
          <w:szCs w:val="24"/>
          <w:shd w:val="clear" w:color="auto" w:fill="FFFFFF"/>
        </w:rPr>
        <w:t>. Praha, 2009. </w:t>
      </w:r>
      <w:r w:rsidRPr="00EF7A8F">
        <w:rPr>
          <w:rFonts w:ascii="Times New Roman" w:hAnsi="Times New Roman" w:cs="Times New Roman"/>
          <w:sz w:val="24"/>
          <w:szCs w:val="24"/>
        </w:rPr>
        <w:t>ISBN 978-80-86515-92-2</w:t>
      </w:r>
      <w:r w:rsidRPr="00EF7A8F">
        <w:rPr>
          <w:rFonts w:ascii="Times New Roman" w:hAnsi="Times New Roman" w:cs="Times New Roman"/>
          <w:sz w:val="24"/>
          <w:szCs w:val="24"/>
          <w:shd w:val="clear" w:color="auto" w:fill="FFFFFF"/>
        </w:rPr>
        <w:t>.</w:t>
      </w:r>
    </w:p>
    <w:p w14:paraId="42533109" w14:textId="77777777" w:rsidR="00230A73" w:rsidRPr="00EF7A8F" w:rsidRDefault="00230A73" w:rsidP="00EF7A8F">
      <w:pPr>
        <w:spacing w:line="360" w:lineRule="auto"/>
        <w:jc w:val="both"/>
        <w:rPr>
          <w:rFonts w:ascii="Times New Roman" w:hAnsi="Times New Roman" w:cs="Times New Roman"/>
          <w:sz w:val="24"/>
          <w:szCs w:val="24"/>
          <w:shd w:val="clear" w:color="auto" w:fill="FFFFFF"/>
        </w:rPr>
      </w:pPr>
      <w:r w:rsidRPr="00EF7A8F">
        <w:rPr>
          <w:rFonts w:ascii="Times New Roman" w:hAnsi="Times New Roman" w:cs="Times New Roman"/>
          <w:sz w:val="24"/>
          <w:szCs w:val="24"/>
          <w:shd w:val="clear" w:color="auto" w:fill="FFFFFF"/>
        </w:rPr>
        <w:t>KAISEROVÁ, Kristina – NIŽŇANSKÝ, Eduard – SCHULZE WESSEL, Martin (</w:t>
      </w:r>
      <w:proofErr w:type="spellStart"/>
      <w:r w:rsidRPr="00EF7A8F">
        <w:rPr>
          <w:rFonts w:ascii="Times New Roman" w:hAnsi="Times New Roman" w:cs="Times New Roman"/>
          <w:sz w:val="24"/>
          <w:szCs w:val="24"/>
          <w:shd w:val="clear" w:color="auto" w:fill="FFFFFF"/>
        </w:rPr>
        <w:t>edd</w:t>
      </w:r>
      <w:proofErr w:type="spellEnd"/>
      <w:r w:rsidRPr="00EF7A8F">
        <w:rPr>
          <w:rFonts w:ascii="Times New Roman" w:hAnsi="Times New Roman" w:cs="Times New Roman"/>
          <w:sz w:val="24"/>
          <w:szCs w:val="24"/>
          <w:shd w:val="clear" w:color="auto" w:fill="FFFFFF"/>
        </w:rPr>
        <w:t>.)</w:t>
      </w:r>
      <w:r w:rsidRPr="00EF7A8F">
        <w:rPr>
          <w:rFonts w:ascii="Times New Roman" w:hAnsi="Times New Roman" w:cs="Times New Roman"/>
          <w:sz w:val="24"/>
          <w:szCs w:val="24"/>
        </w:rPr>
        <w:t xml:space="preserve">. </w:t>
      </w:r>
      <w:r w:rsidRPr="00EF7A8F">
        <w:rPr>
          <w:rStyle w:val="sourcedocument"/>
          <w:rFonts w:ascii="Times New Roman" w:hAnsi="Times New Roman" w:cs="Times New Roman"/>
          <w:i/>
          <w:iCs/>
          <w:sz w:val="24"/>
          <w:szCs w:val="24"/>
          <w:shd w:val="clear" w:color="auto" w:fill="FFFFFF"/>
        </w:rPr>
        <w:t>Náboženství a národ: Češi, Němci a Slováci ve 20. století. </w:t>
      </w:r>
      <w:r w:rsidRPr="00EF7A8F">
        <w:rPr>
          <w:rFonts w:ascii="Times New Roman" w:hAnsi="Times New Roman" w:cs="Times New Roman"/>
          <w:sz w:val="24"/>
          <w:szCs w:val="24"/>
          <w:shd w:val="clear" w:color="auto" w:fill="FFFFFF"/>
        </w:rPr>
        <w:t xml:space="preserve"> Ústí nad Labem, 2015. ISBN 978-80-86971-59-9.</w:t>
      </w:r>
    </w:p>
    <w:p w14:paraId="0C8CF253" w14:textId="77777777" w:rsidR="00230A73" w:rsidRPr="00EF7A8F" w:rsidRDefault="00230A73" w:rsidP="00EF7A8F">
      <w:pPr>
        <w:spacing w:line="360" w:lineRule="auto"/>
        <w:jc w:val="both"/>
        <w:rPr>
          <w:rFonts w:ascii="Times New Roman" w:hAnsi="Times New Roman" w:cs="Times New Roman"/>
          <w:sz w:val="24"/>
          <w:szCs w:val="24"/>
          <w:shd w:val="clear" w:color="auto" w:fill="FFFFFF"/>
        </w:rPr>
      </w:pPr>
      <w:r w:rsidRPr="00EF7A8F">
        <w:rPr>
          <w:rFonts w:ascii="Times New Roman" w:hAnsi="Times New Roman" w:cs="Times New Roman"/>
          <w:sz w:val="24"/>
          <w:szCs w:val="24"/>
        </w:rPr>
        <w:t xml:space="preserve">KALOUS, Jan. Stalinův koncept národnostní otázky a politická migrace. In </w:t>
      </w:r>
      <w:r w:rsidRPr="00EF7A8F">
        <w:rPr>
          <w:rFonts w:ascii="Times New Roman" w:hAnsi="Times New Roman" w:cs="Times New Roman"/>
          <w:caps/>
          <w:sz w:val="24"/>
          <w:szCs w:val="24"/>
          <w:shd w:val="clear" w:color="auto" w:fill="FFFFFF"/>
        </w:rPr>
        <w:t>HIRTLOVÁ</w:t>
      </w:r>
      <w:r w:rsidRPr="00EF7A8F">
        <w:rPr>
          <w:rFonts w:ascii="Times New Roman" w:hAnsi="Times New Roman" w:cs="Times New Roman"/>
          <w:sz w:val="24"/>
          <w:szCs w:val="24"/>
          <w:shd w:val="clear" w:color="auto" w:fill="FFFFFF"/>
        </w:rPr>
        <w:t>, Petra (</w:t>
      </w:r>
      <w:proofErr w:type="spellStart"/>
      <w:r w:rsidRPr="00EF7A8F">
        <w:rPr>
          <w:rFonts w:ascii="Times New Roman" w:hAnsi="Times New Roman" w:cs="Times New Roman"/>
          <w:sz w:val="24"/>
          <w:szCs w:val="24"/>
          <w:shd w:val="clear" w:color="auto" w:fill="FFFFFF"/>
        </w:rPr>
        <w:t>ed</w:t>
      </w:r>
      <w:proofErr w:type="spellEnd"/>
      <w:r w:rsidRPr="00EF7A8F">
        <w:rPr>
          <w:rFonts w:ascii="Times New Roman" w:hAnsi="Times New Roman" w:cs="Times New Roman"/>
          <w:sz w:val="24"/>
          <w:szCs w:val="24"/>
          <w:shd w:val="clear" w:color="auto" w:fill="FFFFFF"/>
        </w:rPr>
        <w:t>.) - </w:t>
      </w:r>
      <w:r w:rsidRPr="00EF7A8F">
        <w:rPr>
          <w:rFonts w:ascii="Times New Roman" w:hAnsi="Times New Roman" w:cs="Times New Roman"/>
          <w:caps/>
          <w:sz w:val="24"/>
          <w:szCs w:val="24"/>
          <w:shd w:val="clear" w:color="auto" w:fill="FFFFFF"/>
        </w:rPr>
        <w:t>LIĎÁK</w:t>
      </w:r>
      <w:r w:rsidRPr="00EF7A8F">
        <w:rPr>
          <w:rFonts w:ascii="Times New Roman" w:hAnsi="Times New Roman" w:cs="Times New Roman"/>
          <w:sz w:val="24"/>
          <w:szCs w:val="24"/>
          <w:shd w:val="clear" w:color="auto" w:fill="FFFFFF"/>
        </w:rPr>
        <w:t>, Ján (</w:t>
      </w:r>
      <w:proofErr w:type="spellStart"/>
      <w:r w:rsidRPr="00EF7A8F">
        <w:rPr>
          <w:rFonts w:ascii="Times New Roman" w:hAnsi="Times New Roman" w:cs="Times New Roman"/>
          <w:sz w:val="24"/>
          <w:szCs w:val="24"/>
          <w:shd w:val="clear" w:color="auto" w:fill="FFFFFF"/>
        </w:rPr>
        <w:t>ed</w:t>
      </w:r>
      <w:proofErr w:type="spellEnd"/>
      <w:r w:rsidRPr="00EF7A8F">
        <w:rPr>
          <w:rFonts w:ascii="Times New Roman" w:hAnsi="Times New Roman" w:cs="Times New Roman"/>
          <w:sz w:val="24"/>
          <w:szCs w:val="24"/>
          <w:shd w:val="clear" w:color="auto" w:fill="FFFFFF"/>
        </w:rPr>
        <w:t>.) - </w:t>
      </w:r>
      <w:r w:rsidRPr="00EF7A8F">
        <w:rPr>
          <w:rFonts w:ascii="Times New Roman" w:hAnsi="Times New Roman" w:cs="Times New Roman"/>
          <w:caps/>
          <w:sz w:val="24"/>
          <w:szCs w:val="24"/>
          <w:shd w:val="clear" w:color="auto" w:fill="FFFFFF"/>
        </w:rPr>
        <w:t>SRB</w:t>
      </w:r>
      <w:r w:rsidRPr="00EF7A8F">
        <w:rPr>
          <w:rFonts w:ascii="Times New Roman" w:hAnsi="Times New Roman" w:cs="Times New Roman"/>
          <w:sz w:val="24"/>
          <w:szCs w:val="24"/>
          <w:shd w:val="clear" w:color="auto" w:fill="FFFFFF"/>
        </w:rPr>
        <w:t>, Vladimír (</w:t>
      </w:r>
      <w:proofErr w:type="spellStart"/>
      <w:r w:rsidRPr="00EF7A8F">
        <w:rPr>
          <w:rFonts w:ascii="Times New Roman" w:hAnsi="Times New Roman" w:cs="Times New Roman"/>
          <w:sz w:val="24"/>
          <w:szCs w:val="24"/>
          <w:shd w:val="clear" w:color="auto" w:fill="FFFFFF"/>
        </w:rPr>
        <w:t>ed</w:t>
      </w:r>
      <w:proofErr w:type="spellEnd"/>
      <w:r w:rsidRPr="00EF7A8F">
        <w:rPr>
          <w:rFonts w:ascii="Times New Roman" w:hAnsi="Times New Roman" w:cs="Times New Roman"/>
          <w:sz w:val="24"/>
          <w:szCs w:val="24"/>
          <w:shd w:val="clear" w:color="auto" w:fill="FFFFFF"/>
        </w:rPr>
        <w:t>.). </w:t>
      </w:r>
      <w:r w:rsidRPr="00EF7A8F">
        <w:rPr>
          <w:rFonts w:ascii="Times New Roman" w:hAnsi="Times New Roman" w:cs="Times New Roman"/>
          <w:i/>
          <w:iCs/>
          <w:sz w:val="24"/>
          <w:szCs w:val="24"/>
          <w:shd w:val="clear" w:color="auto" w:fill="FFFFFF"/>
        </w:rPr>
        <w:t>Mezinárodní migrace v evropském kontextu: sborník z mezinárodní vědecké konference konané ... na ARC-VŠPSV ve dnech 15. - 16. 5. 2008</w:t>
      </w:r>
      <w:r w:rsidRPr="00EF7A8F">
        <w:rPr>
          <w:rFonts w:ascii="Times New Roman" w:hAnsi="Times New Roman" w:cs="Times New Roman"/>
          <w:sz w:val="24"/>
          <w:szCs w:val="24"/>
          <w:shd w:val="clear" w:color="auto" w:fill="FFFFFF"/>
        </w:rPr>
        <w:t>. Kolín, 2008, s. 108-124. </w:t>
      </w:r>
      <w:r w:rsidRPr="00EF7A8F">
        <w:rPr>
          <w:rFonts w:ascii="Times New Roman" w:hAnsi="Times New Roman" w:cs="Times New Roman"/>
          <w:sz w:val="24"/>
          <w:szCs w:val="24"/>
        </w:rPr>
        <w:t>ISBN 978-80-86879-16-1</w:t>
      </w:r>
      <w:r w:rsidRPr="00EF7A8F">
        <w:rPr>
          <w:rFonts w:ascii="Times New Roman" w:hAnsi="Times New Roman" w:cs="Times New Roman"/>
          <w:sz w:val="24"/>
          <w:szCs w:val="24"/>
          <w:shd w:val="clear" w:color="auto" w:fill="FFFFFF"/>
        </w:rPr>
        <w:t>.</w:t>
      </w:r>
    </w:p>
    <w:p w14:paraId="16391BA4" w14:textId="77777777" w:rsidR="00230A73" w:rsidRPr="00EF7A8F" w:rsidRDefault="00230A73" w:rsidP="00EF7A8F">
      <w:pPr>
        <w:spacing w:line="360" w:lineRule="auto"/>
        <w:jc w:val="both"/>
        <w:rPr>
          <w:rFonts w:ascii="Times New Roman" w:hAnsi="Times New Roman" w:cs="Times New Roman"/>
          <w:sz w:val="24"/>
          <w:szCs w:val="24"/>
          <w:shd w:val="clear" w:color="auto" w:fill="FFFFFF"/>
        </w:rPr>
      </w:pPr>
      <w:r w:rsidRPr="00EF7A8F">
        <w:rPr>
          <w:rFonts w:ascii="Times New Roman" w:hAnsi="Times New Roman" w:cs="Times New Roman"/>
          <w:caps/>
          <w:sz w:val="24"/>
          <w:szCs w:val="24"/>
          <w:shd w:val="clear" w:color="auto" w:fill="FFFFFF"/>
        </w:rPr>
        <w:t>KEJŘ</w:t>
      </w:r>
      <w:r w:rsidRPr="00EF7A8F">
        <w:rPr>
          <w:rFonts w:ascii="Times New Roman" w:hAnsi="Times New Roman" w:cs="Times New Roman"/>
          <w:sz w:val="24"/>
          <w:szCs w:val="24"/>
          <w:shd w:val="clear" w:color="auto" w:fill="FFFFFF"/>
        </w:rPr>
        <w:t>, Jiří. </w:t>
      </w:r>
      <w:r w:rsidRPr="00EF7A8F">
        <w:rPr>
          <w:rFonts w:ascii="Times New Roman" w:hAnsi="Times New Roman" w:cs="Times New Roman"/>
          <w:i/>
          <w:iCs/>
          <w:sz w:val="24"/>
          <w:szCs w:val="24"/>
          <w:shd w:val="clear" w:color="auto" w:fill="FFFFFF"/>
        </w:rPr>
        <w:t>Jan Hus známý i neznámý: Resumé knihy, která nebude napsána</w:t>
      </w:r>
      <w:r w:rsidRPr="00EF7A8F">
        <w:rPr>
          <w:rFonts w:ascii="Times New Roman" w:hAnsi="Times New Roman" w:cs="Times New Roman"/>
          <w:sz w:val="24"/>
          <w:szCs w:val="24"/>
          <w:shd w:val="clear" w:color="auto" w:fill="FFFFFF"/>
        </w:rPr>
        <w:t>. Praha, 2015. </w:t>
      </w:r>
      <w:r w:rsidRPr="00EF7A8F">
        <w:rPr>
          <w:rFonts w:ascii="Times New Roman" w:hAnsi="Times New Roman" w:cs="Times New Roman"/>
          <w:sz w:val="24"/>
          <w:szCs w:val="24"/>
        </w:rPr>
        <w:t>ISBN 978-80-246-3031-1</w:t>
      </w:r>
      <w:r w:rsidRPr="00EF7A8F">
        <w:rPr>
          <w:rFonts w:ascii="Times New Roman" w:hAnsi="Times New Roman" w:cs="Times New Roman"/>
          <w:sz w:val="24"/>
          <w:szCs w:val="24"/>
          <w:shd w:val="clear" w:color="auto" w:fill="FFFFFF"/>
        </w:rPr>
        <w:t xml:space="preserve">. </w:t>
      </w:r>
    </w:p>
    <w:p w14:paraId="27E632FA" w14:textId="77777777" w:rsidR="00230A73" w:rsidRPr="00EF7A8F" w:rsidRDefault="00230A73" w:rsidP="00EF7A8F">
      <w:pPr>
        <w:spacing w:line="360" w:lineRule="auto"/>
        <w:jc w:val="both"/>
        <w:rPr>
          <w:rFonts w:ascii="Times New Roman" w:eastAsia="Times New Roman" w:hAnsi="Times New Roman" w:cs="Times New Roman"/>
          <w:sz w:val="24"/>
          <w:szCs w:val="24"/>
          <w:lang w:eastAsia="cs-CZ"/>
        </w:rPr>
      </w:pPr>
      <w:r w:rsidRPr="00EF7A8F">
        <w:rPr>
          <w:rFonts w:ascii="Times New Roman" w:hAnsi="Times New Roman" w:cs="Times New Roman"/>
          <w:caps/>
          <w:sz w:val="24"/>
          <w:szCs w:val="24"/>
          <w:shd w:val="clear" w:color="auto" w:fill="FFFFFF"/>
        </w:rPr>
        <w:t>KŇOUREK</w:t>
      </w:r>
      <w:r w:rsidRPr="00EF7A8F">
        <w:rPr>
          <w:rFonts w:ascii="Times New Roman" w:hAnsi="Times New Roman" w:cs="Times New Roman"/>
          <w:sz w:val="24"/>
          <w:szCs w:val="24"/>
          <w:shd w:val="clear" w:color="auto" w:fill="FFFFFF"/>
        </w:rPr>
        <w:t>, Bořivoj – JAKOUBKOVÁ</w:t>
      </w:r>
      <w:r w:rsidRPr="00EF7A8F">
        <w:rPr>
          <w:rFonts w:ascii="Times New Roman" w:hAnsi="Times New Roman" w:cs="Times New Roman"/>
          <w:caps/>
          <w:sz w:val="24"/>
          <w:szCs w:val="24"/>
          <w:shd w:val="clear" w:color="auto" w:fill="FFFFFF"/>
        </w:rPr>
        <w:t xml:space="preserve"> BUDILOVÁ</w:t>
      </w:r>
      <w:r w:rsidRPr="00EF7A8F">
        <w:rPr>
          <w:rFonts w:ascii="Times New Roman" w:hAnsi="Times New Roman" w:cs="Times New Roman"/>
          <w:sz w:val="24"/>
          <w:szCs w:val="24"/>
          <w:shd w:val="clear" w:color="auto" w:fill="FFFFFF"/>
        </w:rPr>
        <w:t>, Lenka. </w:t>
      </w:r>
      <w:r w:rsidRPr="00EF7A8F">
        <w:rPr>
          <w:rFonts w:ascii="Times New Roman" w:hAnsi="Times New Roman" w:cs="Times New Roman"/>
          <w:i/>
          <w:iCs/>
          <w:sz w:val="24"/>
          <w:szCs w:val="24"/>
          <w:shd w:val="clear" w:color="auto" w:fill="FFFFFF"/>
        </w:rPr>
        <w:t>Dům ve Vojvodovu: Stavebně-historický vývoj, kulturní a sociální rozměr</w:t>
      </w:r>
      <w:r w:rsidRPr="00EF7A8F">
        <w:rPr>
          <w:rFonts w:ascii="Times New Roman" w:hAnsi="Times New Roman" w:cs="Times New Roman"/>
          <w:sz w:val="24"/>
          <w:szCs w:val="24"/>
          <w:shd w:val="clear" w:color="auto" w:fill="FFFFFF"/>
        </w:rPr>
        <w:t>. Brno, 2015. </w:t>
      </w:r>
      <w:r w:rsidRPr="00EF7A8F">
        <w:rPr>
          <w:rFonts w:ascii="Times New Roman" w:hAnsi="Times New Roman" w:cs="Times New Roman"/>
          <w:sz w:val="24"/>
          <w:szCs w:val="24"/>
        </w:rPr>
        <w:t>ISBN 978-80-7325-382-0</w:t>
      </w:r>
      <w:r w:rsidRPr="00EF7A8F">
        <w:rPr>
          <w:rFonts w:ascii="Times New Roman" w:hAnsi="Times New Roman" w:cs="Times New Roman"/>
          <w:sz w:val="24"/>
          <w:szCs w:val="24"/>
          <w:shd w:val="clear" w:color="auto" w:fill="FFFFFF"/>
        </w:rPr>
        <w:t>.</w:t>
      </w:r>
    </w:p>
    <w:p w14:paraId="453E76D7" w14:textId="77777777" w:rsidR="00230A73" w:rsidRPr="00EF7A8F" w:rsidRDefault="00230A73" w:rsidP="00EF7A8F">
      <w:pPr>
        <w:spacing w:line="360" w:lineRule="auto"/>
        <w:jc w:val="both"/>
        <w:rPr>
          <w:rFonts w:ascii="Times New Roman" w:hAnsi="Times New Roman" w:cs="Times New Roman"/>
          <w:sz w:val="24"/>
          <w:szCs w:val="24"/>
        </w:rPr>
      </w:pPr>
      <w:r w:rsidRPr="00EF7A8F">
        <w:rPr>
          <w:rFonts w:ascii="Times New Roman" w:hAnsi="Times New Roman" w:cs="Times New Roman"/>
          <w:sz w:val="24"/>
          <w:szCs w:val="24"/>
        </w:rPr>
        <w:t xml:space="preserve">KOŘÁN, Ivo. „Opočenská rebelie“ roku 1732. In </w:t>
      </w:r>
      <w:r w:rsidRPr="00EF7A8F">
        <w:rPr>
          <w:rFonts w:ascii="Times New Roman" w:hAnsi="Times New Roman" w:cs="Times New Roman"/>
          <w:i/>
          <w:sz w:val="24"/>
          <w:szCs w:val="24"/>
        </w:rPr>
        <w:t xml:space="preserve">Acta Musei </w:t>
      </w:r>
      <w:proofErr w:type="spellStart"/>
      <w:r w:rsidRPr="00EF7A8F">
        <w:rPr>
          <w:rFonts w:ascii="Times New Roman" w:hAnsi="Times New Roman" w:cs="Times New Roman"/>
          <w:i/>
          <w:sz w:val="24"/>
          <w:szCs w:val="24"/>
        </w:rPr>
        <w:t>Reginaehradensis</w:t>
      </w:r>
      <w:proofErr w:type="spellEnd"/>
      <w:r w:rsidRPr="00EF7A8F">
        <w:rPr>
          <w:rFonts w:ascii="Times New Roman" w:hAnsi="Times New Roman" w:cs="Times New Roman"/>
          <w:i/>
          <w:sz w:val="24"/>
          <w:szCs w:val="24"/>
        </w:rPr>
        <w:t xml:space="preserve">, série B – </w:t>
      </w:r>
      <w:proofErr w:type="spellStart"/>
      <w:r w:rsidRPr="00EF7A8F">
        <w:rPr>
          <w:rFonts w:ascii="Times New Roman" w:hAnsi="Times New Roman" w:cs="Times New Roman"/>
          <w:i/>
          <w:sz w:val="24"/>
          <w:szCs w:val="24"/>
        </w:rPr>
        <w:t>Scientiae</w:t>
      </w:r>
      <w:proofErr w:type="spellEnd"/>
      <w:r w:rsidRPr="00EF7A8F">
        <w:rPr>
          <w:rFonts w:ascii="Times New Roman" w:hAnsi="Times New Roman" w:cs="Times New Roman"/>
          <w:i/>
          <w:sz w:val="24"/>
          <w:szCs w:val="24"/>
        </w:rPr>
        <w:t xml:space="preserve"> </w:t>
      </w:r>
      <w:proofErr w:type="spellStart"/>
      <w:r w:rsidRPr="00EF7A8F">
        <w:rPr>
          <w:rFonts w:ascii="Times New Roman" w:hAnsi="Times New Roman" w:cs="Times New Roman"/>
          <w:i/>
          <w:sz w:val="24"/>
          <w:szCs w:val="24"/>
        </w:rPr>
        <w:t>Sociales</w:t>
      </w:r>
      <w:proofErr w:type="spellEnd"/>
      <w:r w:rsidRPr="00EF7A8F">
        <w:rPr>
          <w:rFonts w:ascii="Times New Roman" w:hAnsi="Times New Roman" w:cs="Times New Roman"/>
          <w:sz w:val="24"/>
          <w:szCs w:val="24"/>
        </w:rPr>
        <w:t xml:space="preserve"> 12, 1970, S. 93-136. </w:t>
      </w:r>
    </w:p>
    <w:p w14:paraId="0861DDAA" w14:textId="77777777" w:rsidR="00230A73" w:rsidRPr="00EF7A8F" w:rsidRDefault="00230A73" w:rsidP="00EF7A8F">
      <w:pPr>
        <w:spacing w:line="360" w:lineRule="auto"/>
        <w:jc w:val="both"/>
        <w:rPr>
          <w:rFonts w:ascii="Times New Roman" w:hAnsi="Times New Roman" w:cs="Times New Roman"/>
          <w:sz w:val="24"/>
          <w:szCs w:val="24"/>
        </w:rPr>
      </w:pPr>
      <w:r w:rsidRPr="00EF7A8F">
        <w:rPr>
          <w:rFonts w:ascii="Times New Roman" w:hAnsi="Times New Roman" w:cs="Times New Roman"/>
          <w:sz w:val="24"/>
          <w:szCs w:val="24"/>
        </w:rPr>
        <w:t xml:space="preserve">KREJČOVÁ ZAVADILOVÁ, Gabriela. Nástin vývoje počtu obyvatel a členů evangelického sboru h. v. v Moravči v době toleranční 1783-1874. In </w:t>
      </w:r>
      <w:r w:rsidRPr="00EF7A8F">
        <w:rPr>
          <w:rFonts w:ascii="Times New Roman" w:hAnsi="Times New Roman" w:cs="Times New Roman"/>
          <w:i/>
          <w:sz w:val="24"/>
          <w:szCs w:val="24"/>
        </w:rPr>
        <w:t>Jihočeský sborník historický</w:t>
      </w:r>
      <w:r w:rsidRPr="00EF7A8F">
        <w:rPr>
          <w:rFonts w:ascii="Times New Roman" w:hAnsi="Times New Roman" w:cs="Times New Roman"/>
          <w:sz w:val="24"/>
          <w:szCs w:val="24"/>
        </w:rPr>
        <w:t xml:space="preserve"> 87, 2018, s. 227-242. </w:t>
      </w:r>
      <w:r w:rsidRPr="00EF7A8F">
        <w:rPr>
          <w:rFonts w:ascii="Times New Roman" w:hAnsi="Times New Roman" w:cs="Times New Roman"/>
          <w:sz w:val="24"/>
          <w:szCs w:val="24"/>
          <w:shd w:val="clear" w:color="auto" w:fill="FFFFFF"/>
        </w:rPr>
        <w:t xml:space="preserve">ISSN </w:t>
      </w:r>
      <w:proofErr w:type="gramStart"/>
      <w:r w:rsidRPr="00EF7A8F">
        <w:rPr>
          <w:rFonts w:ascii="Times New Roman" w:hAnsi="Times New Roman" w:cs="Times New Roman"/>
          <w:sz w:val="24"/>
          <w:szCs w:val="24"/>
          <w:shd w:val="clear" w:color="auto" w:fill="FFFFFF"/>
        </w:rPr>
        <w:t>0323-004X</w:t>
      </w:r>
      <w:proofErr w:type="gramEnd"/>
      <w:r w:rsidRPr="00EF7A8F">
        <w:rPr>
          <w:rFonts w:ascii="Times New Roman" w:hAnsi="Times New Roman" w:cs="Times New Roman"/>
          <w:sz w:val="24"/>
          <w:szCs w:val="24"/>
          <w:shd w:val="clear" w:color="auto" w:fill="FFFFFF"/>
        </w:rPr>
        <w:t>.</w:t>
      </w:r>
    </w:p>
    <w:p w14:paraId="2D818825" w14:textId="77777777" w:rsidR="00230A73" w:rsidRPr="00EF7A8F" w:rsidRDefault="00230A73" w:rsidP="00EF7A8F">
      <w:pPr>
        <w:spacing w:line="360" w:lineRule="auto"/>
        <w:jc w:val="both"/>
        <w:rPr>
          <w:rFonts w:ascii="Times New Roman" w:hAnsi="Times New Roman" w:cs="Times New Roman"/>
          <w:sz w:val="24"/>
          <w:szCs w:val="24"/>
        </w:rPr>
      </w:pPr>
      <w:r w:rsidRPr="00EF7A8F">
        <w:rPr>
          <w:rFonts w:ascii="Times New Roman" w:hAnsi="Times New Roman" w:cs="Times New Roman"/>
          <w:sz w:val="24"/>
          <w:szCs w:val="24"/>
        </w:rPr>
        <w:t xml:space="preserve">KRISTZ, Mary M – ZLOTNIK, </w:t>
      </w:r>
      <w:proofErr w:type="spellStart"/>
      <w:r w:rsidRPr="00EF7A8F">
        <w:rPr>
          <w:rFonts w:ascii="Times New Roman" w:hAnsi="Times New Roman" w:cs="Times New Roman"/>
          <w:sz w:val="24"/>
          <w:szCs w:val="24"/>
        </w:rPr>
        <w:t>Hania</w:t>
      </w:r>
      <w:proofErr w:type="spellEnd"/>
      <w:r w:rsidRPr="00EF7A8F">
        <w:rPr>
          <w:rFonts w:ascii="Times New Roman" w:hAnsi="Times New Roman" w:cs="Times New Roman"/>
          <w:sz w:val="24"/>
          <w:szCs w:val="24"/>
        </w:rPr>
        <w:t xml:space="preserve"> – LIM, Lin </w:t>
      </w:r>
      <w:proofErr w:type="spellStart"/>
      <w:r w:rsidRPr="00EF7A8F">
        <w:rPr>
          <w:rFonts w:ascii="Times New Roman" w:hAnsi="Times New Roman" w:cs="Times New Roman"/>
          <w:sz w:val="24"/>
          <w:szCs w:val="24"/>
        </w:rPr>
        <w:t>Lean</w:t>
      </w:r>
      <w:proofErr w:type="spellEnd"/>
      <w:r w:rsidRPr="00EF7A8F">
        <w:rPr>
          <w:rFonts w:ascii="Times New Roman" w:hAnsi="Times New Roman" w:cs="Times New Roman"/>
          <w:sz w:val="24"/>
          <w:szCs w:val="24"/>
        </w:rPr>
        <w:t xml:space="preserve">. </w:t>
      </w:r>
      <w:r w:rsidRPr="00EF7A8F">
        <w:rPr>
          <w:rFonts w:ascii="Times New Roman" w:hAnsi="Times New Roman" w:cs="Times New Roman"/>
          <w:i/>
          <w:sz w:val="24"/>
          <w:szCs w:val="24"/>
        </w:rPr>
        <w:t xml:space="preserve">International </w:t>
      </w:r>
      <w:proofErr w:type="spellStart"/>
      <w:r w:rsidRPr="00EF7A8F">
        <w:rPr>
          <w:rFonts w:ascii="Times New Roman" w:hAnsi="Times New Roman" w:cs="Times New Roman"/>
          <w:i/>
          <w:sz w:val="24"/>
          <w:szCs w:val="24"/>
        </w:rPr>
        <w:t>Migration</w:t>
      </w:r>
      <w:proofErr w:type="spellEnd"/>
      <w:r w:rsidRPr="00EF7A8F">
        <w:rPr>
          <w:rFonts w:ascii="Times New Roman" w:hAnsi="Times New Roman" w:cs="Times New Roman"/>
          <w:i/>
          <w:sz w:val="24"/>
          <w:szCs w:val="24"/>
        </w:rPr>
        <w:t xml:space="preserve"> Systems: A </w:t>
      </w:r>
      <w:proofErr w:type="spellStart"/>
      <w:r w:rsidRPr="00EF7A8F">
        <w:rPr>
          <w:rFonts w:ascii="Times New Roman" w:hAnsi="Times New Roman" w:cs="Times New Roman"/>
          <w:i/>
          <w:sz w:val="24"/>
          <w:szCs w:val="24"/>
        </w:rPr>
        <w:t>Global</w:t>
      </w:r>
      <w:proofErr w:type="spellEnd"/>
      <w:r w:rsidRPr="00EF7A8F">
        <w:rPr>
          <w:rFonts w:ascii="Times New Roman" w:hAnsi="Times New Roman" w:cs="Times New Roman"/>
          <w:i/>
          <w:sz w:val="24"/>
          <w:szCs w:val="24"/>
        </w:rPr>
        <w:t xml:space="preserve"> </w:t>
      </w:r>
      <w:proofErr w:type="spellStart"/>
      <w:r w:rsidRPr="00EF7A8F">
        <w:rPr>
          <w:rFonts w:ascii="Times New Roman" w:hAnsi="Times New Roman" w:cs="Times New Roman"/>
          <w:i/>
          <w:sz w:val="24"/>
          <w:szCs w:val="24"/>
        </w:rPr>
        <w:t>Approach</w:t>
      </w:r>
      <w:proofErr w:type="spellEnd"/>
      <w:r w:rsidRPr="00EF7A8F">
        <w:rPr>
          <w:rFonts w:ascii="Times New Roman" w:hAnsi="Times New Roman" w:cs="Times New Roman"/>
          <w:sz w:val="24"/>
          <w:szCs w:val="24"/>
        </w:rPr>
        <w:t>. Oxford, 1992.</w:t>
      </w:r>
    </w:p>
    <w:p w14:paraId="5D50AE8F" w14:textId="77777777" w:rsidR="00230A73" w:rsidRPr="00EF7A8F" w:rsidRDefault="00230A73" w:rsidP="00EF7A8F">
      <w:pPr>
        <w:spacing w:line="360" w:lineRule="auto"/>
        <w:jc w:val="both"/>
        <w:rPr>
          <w:rFonts w:ascii="Times New Roman" w:hAnsi="Times New Roman" w:cs="Times New Roman"/>
          <w:sz w:val="24"/>
          <w:szCs w:val="24"/>
        </w:rPr>
      </w:pPr>
      <w:r w:rsidRPr="00EF7A8F">
        <w:rPr>
          <w:rFonts w:ascii="Times New Roman" w:hAnsi="Times New Roman" w:cs="Times New Roman"/>
          <w:caps/>
          <w:sz w:val="24"/>
          <w:szCs w:val="24"/>
          <w:shd w:val="clear" w:color="auto" w:fill="FFFFFF"/>
        </w:rPr>
        <w:t>LUHMANN</w:t>
      </w:r>
      <w:r w:rsidRPr="00EF7A8F">
        <w:rPr>
          <w:rFonts w:ascii="Times New Roman" w:hAnsi="Times New Roman" w:cs="Times New Roman"/>
          <w:sz w:val="24"/>
          <w:szCs w:val="24"/>
          <w:shd w:val="clear" w:color="auto" w:fill="FFFFFF"/>
        </w:rPr>
        <w:t>, Niklas. </w:t>
      </w:r>
      <w:r w:rsidRPr="00EF7A8F">
        <w:rPr>
          <w:rFonts w:ascii="Times New Roman" w:hAnsi="Times New Roman" w:cs="Times New Roman"/>
          <w:i/>
          <w:iCs/>
          <w:sz w:val="24"/>
          <w:szCs w:val="24"/>
          <w:shd w:val="clear" w:color="auto" w:fill="FFFFFF"/>
        </w:rPr>
        <w:t>Sociální systémy: Nárys obecné teorie</w:t>
      </w:r>
      <w:r w:rsidRPr="00EF7A8F">
        <w:rPr>
          <w:rFonts w:ascii="Times New Roman" w:hAnsi="Times New Roman" w:cs="Times New Roman"/>
          <w:sz w:val="24"/>
          <w:szCs w:val="24"/>
          <w:shd w:val="clear" w:color="auto" w:fill="FFFFFF"/>
        </w:rPr>
        <w:t xml:space="preserve">. Brno, 2006. </w:t>
      </w:r>
      <w:r w:rsidRPr="00EF7A8F">
        <w:rPr>
          <w:rFonts w:ascii="Times New Roman" w:hAnsi="Times New Roman" w:cs="Times New Roman"/>
          <w:sz w:val="24"/>
          <w:szCs w:val="24"/>
        </w:rPr>
        <w:t>ISBN 80-7325-100-0</w:t>
      </w:r>
      <w:r w:rsidRPr="00EF7A8F">
        <w:rPr>
          <w:rFonts w:ascii="Times New Roman" w:hAnsi="Times New Roman" w:cs="Times New Roman"/>
          <w:sz w:val="24"/>
          <w:szCs w:val="24"/>
          <w:shd w:val="clear" w:color="auto" w:fill="FFFFFF"/>
        </w:rPr>
        <w:t>.</w:t>
      </w:r>
    </w:p>
    <w:p w14:paraId="7B4589D9" w14:textId="77777777" w:rsidR="00230A73" w:rsidRPr="00EF7A8F" w:rsidRDefault="00230A73" w:rsidP="00EF7A8F">
      <w:pPr>
        <w:spacing w:line="360" w:lineRule="auto"/>
        <w:jc w:val="both"/>
        <w:rPr>
          <w:rFonts w:ascii="Times New Roman" w:hAnsi="Times New Roman" w:cs="Times New Roman"/>
          <w:sz w:val="24"/>
          <w:szCs w:val="24"/>
          <w:lang w:val="de-DE"/>
        </w:rPr>
      </w:pPr>
      <w:r w:rsidRPr="00EF7A8F">
        <w:rPr>
          <w:rFonts w:ascii="Times New Roman" w:hAnsi="Times New Roman" w:cs="Times New Roman"/>
          <w:sz w:val="24"/>
          <w:szCs w:val="24"/>
          <w:lang w:val="de-DE"/>
        </w:rPr>
        <w:t xml:space="preserve">MANNING, Patrik. </w:t>
      </w:r>
      <w:r w:rsidRPr="00EF7A8F">
        <w:rPr>
          <w:rFonts w:ascii="Times New Roman" w:hAnsi="Times New Roman" w:cs="Times New Roman"/>
          <w:i/>
          <w:sz w:val="24"/>
          <w:szCs w:val="24"/>
          <w:lang w:val="de-DE"/>
        </w:rPr>
        <w:t>Wanderung – Flucht – Vertreibung: Geschichte der Migration.</w:t>
      </w:r>
      <w:r w:rsidRPr="00EF7A8F">
        <w:rPr>
          <w:rFonts w:ascii="Times New Roman" w:hAnsi="Times New Roman" w:cs="Times New Roman"/>
          <w:sz w:val="24"/>
          <w:szCs w:val="24"/>
          <w:lang w:val="de-DE"/>
        </w:rPr>
        <w:t xml:space="preserve"> Essen, 2007. ISBN 978-3-88400-331-2.</w:t>
      </w:r>
    </w:p>
    <w:p w14:paraId="35C64B3C" w14:textId="77777777" w:rsidR="00230A73" w:rsidRPr="00EF7A8F" w:rsidRDefault="00230A73" w:rsidP="00EF7A8F">
      <w:pPr>
        <w:spacing w:line="360" w:lineRule="auto"/>
        <w:jc w:val="both"/>
        <w:rPr>
          <w:rFonts w:ascii="Times New Roman" w:hAnsi="Times New Roman" w:cs="Times New Roman"/>
          <w:sz w:val="24"/>
          <w:szCs w:val="24"/>
        </w:rPr>
      </w:pPr>
      <w:r w:rsidRPr="00EF7A8F">
        <w:rPr>
          <w:rFonts w:ascii="Times New Roman" w:hAnsi="Times New Roman" w:cs="Times New Roman"/>
          <w:caps/>
          <w:sz w:val="24"/>
          <w:szCs w:val="24"/>
          <w:shd w:val="clear" w:color="auto" w:fill="FFFFFF"/>
        </w:rPr>
        <w:t>MAUR</w:t>
      </w:r>
      <w:r w:rsidRPr="00EF7A8F">
        <w:rPr>
          <w:rFonts w:ascii="Times New Roman" w:hAnsi="Times New Roman" w:cs="Times New Roman"/>
          <w:sz w:val="24"/>
          <w:szCs w:val="24"/>
          <w:shd w:val="clear" w:color="auto" w:fill="FFFFFF"/>
        </w:rPr>
        <w:t>, Eduard.</w:t>
      </w:r>
      <w:r w:rsidRPr="00EF7A8F">
        <w:rPr>
          <w:rFonts w:ascii="Times New Roman" w:hAnsi="Times New Roman" w:cs="Times New Roman"/>
          <w:sz w:val="24"/>
          <w:szCs w:val="24"/>
        </w:rPr>
        <w:t xml:space="preserve"> Památná místa: Místa paměti ve vlastním (tj. topografickém) smyslu slova. In </w:t>
      </w:r>
      <w:r w:rsidRPr="00EF7A8F">
        <w:rPr>
          <w:rFonts w:ascii="Times New Roman" w:eastAsia="Times New Roman" w:hAnsi="Times New Roman" w:cs="Times New Roman"/>
          <w:caps/>
          <w:sz w:val="24"/>
          <w:szCs w:val="24"/>
          <w:lang w:eastAsia="cs-CZ"/>
        </w:rPr>
        <w:t>MASLOWSKI</w:t>
      </w:r>
      <w:r w:rsidRPr="00EF7A8F">
        <w:rPr>
          <w:rFonts w:ascii="Times New Roman" w:eastAsia="Times New Roman" w:hAnsi="Times New Roman" w:cs="Times New Roman"/>
          <w:sz w:val="24"/>
          <w:szCs w:val="24"/>
          <w:lang w:eastAsia="cs-CZ"/>
        </w:rPr>
        <w:t>, Nicolas a kol. (</w:t>
      </w:r>
      <w:proofErr w:type="spellStart"/>
      <w:r w:rsidRPr="00EF7A8F">
        <w:rPr>
          <w:rFonts w:ascii="Times New Roman" w:eastAsia="Times New Roman" w:hAnsi="Times New Roman" w:cs="Times New Roman"/>
          <w:sz w:val="24"/>
          <w:szCs w:val="24"/>
          <w:lang w:eastAsia="cs-CZ"/>
        </w:rPr>
        <w:t>edd</w:t>
      </w:r>
      <w:proofErr w:type="spellEnd"/>
      <w:r w:rsidRPr="00EF7A8F">
        <w:rPr>
          <w:rFonts w:ascii="Times New Roman" w:eastAsia="Times New Roman" w:hAnsi="Times New Roman" w:cs="Times New Roman"/>
          <w:sz w:val="24"/>
          <w:szCs w:val="24"/>
          <w:lang w:eastAsia="cs-CZ"/>
        </w:rPr>
        <w:t>.). </w:t>
      </w:r>
      <w:r w:rsidRPr="00EF7A8F">
        <w:rPr>
          <w:rFonts w:ascii="Times New Roman" w:eastAsia="Times New Roman" w:hAnsi="Times New Roman" w:cs="Times New Roman"/>
          <w:i/>
          <w:iCs/>
          <w:sz w:val="24"/>
          <w:szCs w:val="24"/>
          <w:lang w:eastAsia="cs-CZ"/>
        </w:rPr>
        <w:t>Kolektivní paměť: K teoretickým otázkám</w:t>
      </w:r>
      <w:r w:rsidRPr="00EF7A8F">
        <w:rPr>
          <w:rFonts w:ascii="Times New Roman" w:eastAsia="Times New Roman" w:hAnsi="Times New Roman" w:cs="Times New Roman"/>
          <w:sz w:val="24"/>
          <w:szCs w:val="24"/>
          <w:lang w:eastAsia="cs-CZ"/>
        </w:rPr>
        <w:t>. Praha, 2014, s. 141-154. ISBN 978-80-246-2689-5.</w:t>
      </w:r>
    </w:p>
    <w:p w14:paraId="13410AF3" w14:textId="77777777" w:rsidR="00230A73" w:rsidRPr="00EF7A8F" w:rsidRDefault="00230A73" w:rsidP="00EF7A8F">
      <w:pPr>
        <w:spacing w:line="360" w:lineRule="auto"/>
        <w:jc w:val="both"/>
        <w:rPr>
          <w:rFonts w:ascii="Times New Roman" w:hAnsi="Times New Roman" w:cs="Times New Roman"/>
          <w:sz w:val="24"/>
          <w:szCs w:val="24"/>
        </w:rPr>
      </w:pPr>
      <w:r w:rsidRPr="00EF7A8F">
        <w:rPr>
          <w:rFonts w:ascii="Times New Roman" w:hAnsi="Times New Roman" w:cs="Times New Roman"/>
          <w:caps/>
          <w:sz w:val="24"/>
          <w:szCs w:val="24"/>
          <w:shd w:val="clear" w:color="auto" w:fill="FFFFFF"/>
        </w:rPr>
        <w:t>MAUR</w:t>
      </w:r>
      <w:r w:rsidRPr="00EF7A8F">
        <w:rPr>
          <w:rFonts w:ascii="Times New Roman" w:hAnsi="Times New Roman" w:cs="Times New Roman"/>
          <w:sz w:val="24"/>
          <w:szCs w:val="24"/>
          <w:shd w:val="clear" w:color="auto" w:fill="FFFFFF"/>
        </w:rPr>
        <w:t>, Eduard. </w:t>
      </w:r>
      <w:r w:rsidRPr="00EF7A8F">
        <w:rPr>
          <w:rFonts w:ascii="Times New Roman" w:hAnsi="Times New Roman" w:cs="Times New Roman"/>
          <w:i/>
          <w:iCs/>
          <w:sz w:val="24"/>
          <w:szCs w:val="24"/>
          <w:shd w:val="clear" w:color="auto" w:fill="FFFFFF"/>
        </w:rPr>
        <w:t>Paměť hor: Šumava, Říp, Blaník, Hostýn, Radhošť</w:t>
      </w:r>
      <w:r w:rsidRPr="00EF7A8F">
        <w:rPr>
          <w:rFonts w:ascii="Times New Roman" w:hAnsi="Times New Roman" w:cs="Times New Roman"/>
          <w:sz w:val="24"/>
          <w:szCs w:val="24"/>
          <w:shd w:val="clear" w:color="auto" w:fill="FFFFFF"/>
        </w:rPr>
        <w:t>. Praha, 2006. </w:t>
      </w:r>
      <w:r w:rsidRPr="00EF7A8F">
        <w:rPr>
          <w:rFonts w:ascii="Times New Roman" w:hAnsi="Times New Roman" w:cs="Times New Roman"/>
          <w:sz w:val="24"/>
          <w:szCs w:val="24"/>
        </w:rPr>
        <w:t xml:space="preserve">ISBN 80-86515-60-5. </w:t>
      </w:r>
    </w:p>
    <w:p w14:paraId="414DD110" w14:textId="77777777" w:rsidR="00230A73" w:rsidRPr="00EF7A8F" w:rsidRDefault="00230A73" w:rsidP="00EF7A8F">
      <w:pPr>
        <w:spacing w:line="360" w:lineRule="auto"/>
        <w:jc w:val="both"/>
        <w:rPr>
          <w:rFonts w:ascii="Times New Roman" w:hAnsi="Times New Roman" w:cs="Times New Roman"/>
          <w:sz w:val="24"/>
          <w:szCs w:val="24"/>
        </w:rPr>
      </w:pPr>
      <w:r w:rsidRPr="00EF7A8F">
        <w:rPr>
          <w:rFonts w:ascii="Times New Roman" w:hAnsi="Times New Roman" w:cs="Times New Roman"/>
          <w:sz w:val="24"/>
          <w:szCs w:val="24"/>
        </w:rPr>
        <w:lastRenderedPageBreak/>
        <w:t xml:space="preserve">MERZ, Günter. </w:t>
      </w:r>
      <w:proofErr w:type="spellStart"/>
      <w:r w:rsidRPr="00EF7A8F">
        <w:rPr>
          <w:rFonts w:ascii="Times New Roman" w:hAnsi="Times New Roman" w:cs="Times New Roman"/>
          <w:sz w:val="24"/>
          <w:szCs w:val="24"/>
        </w:rPr>
        <w:t>Kirchenvorsteher</w:t>
      </w:r>
      <w:proofErr w:type="spellEnd"/>
      <w:r w:rsidRPr="00EF7A8F">
        <w:rPr>
          <w:rFonts w:ascii="Times New Roman" w:hAnsi="Times New Roman" w:cs="Times New Roman"/>
          <w:sz w:val="24"/>
          <w:szCs w:val="24"/>
        </w:rPr>
        <w:t xml:space="preserve"> </w:t>
      </w:r>
      <w:proofErr w:type="spellStart"/>
      <w:r w:rsidRPr="00EF7A8F">
        <w:rPr>
          <w:rFonts w:ascii="Times New Roman" w:hAnsi="Times New Roman" w:cs="Times New Roman"/>
          <w:sz w:val="24"/>
          <w:szCs w:val="24"/>
        </w:rPr>
        <w:t>und</w:t>
      </w:r>
      <w:proofErr w:type="spellEnd"/>
      <w:r w:rsidRPr="00EF7A8F">
        <w:rPr>
          <w:rFonts w:ascii="Times New Roman" w:hAnsi="Times New Roman" w:cs="Times New Roman"/>
          <w:sz w:val="24"/>
          <w:szCs w:val="24"/>
        </w:rPr>
        <w:t xml:space="preserve"> </w:t>
      </w:r>
      <w:proofErr w:type="spellStart"/>
      <w:r w:rsidRPr="00EF7A8F">
        <w:rPr>
          <w:rFonts w:ascii="Times New Roman" w:hAnsi="Times New Roman" w:cs="Times New Roman"/>
          <w:sz w:val="24"/>
          <w:szCs w:val="24"/>
        </w:rPr>
        <w:t>kirchliche</w:t>
      </w:r>
      <w:proofErr w:type="spellEnd"/>
      <w:r w:rsidRPr="00EF7A8F">
        <w:rPr>
          <w:rFonts w:ascii="Times New Roman" w:hAnsi="Times New Roman" w:cs="Times New Roman"/>
          <w:sz w:val="24"/>
          <w:szCs w:val="24"/>
        </w:rPr>
        <w:t xml:space="preserve"> </w:t>
      </w:r>
      <w:proofErr w:type="spellStart"/>
      <w:r w:rsidRPr="00EF7A8F">
        <w:rPr>
          <w:rFonts w:ascii="Times New Roman" w:hAnsi="Times New Roman" w:cs="Times New Roman"/>
          <w:sz w:val="24"/>
          <w:szCs w:val="24"/>
        </w:rPr>
        <w:t>Obrigkeit</w:t>
      </w:r>
      <w:proofErr w:type="spellEnd"/>
      <w:r w:rsidRPr="00EF7A8F">
        <w:rPr>
          <w:rFonts w:ascii="Times New Roman" w:hAnsi="Times New Roman" w:cs="Times New Roman"/>
          <w:sz w:val="24"/>
          <w:szCs w:val="24"/>
        </w:rPr>
        <w:t xml:space="preserve"> </w:t>
      </w:r>
      <w:proofErr w:type="spellStart"/>
      <w:r w:rsidRPr="00EF7A8F">
        <w:rPr>
          <w:rFonts w:ascii="Times New Roman" w:hAnsi="Times New Roman" w:cs="Times New Roman"/>
          <w:sz w:val="24"/>
          <w:szCs w:val="24"/>
        </w:rPr>
        <w:t>Beobachtungen</w:t>
      </w:r>
      <w:proofErr w:type="spellEnd"/>
      <w:r w:rsidRPr="00EF7A8F">
        <w:rPr>
          <w:rFonts w:ascii="Times New Roman" w:hAnsi="Times New Roman" w:cs="Times New Roman"/>
          <w:sz w:val="24"/>
          <w:szCs w:val="24"/>
        </w:rPr>
        <w:t xml:space="preserve"> </w:t>
      </w:r>
      <w:proofErr w:type="spellStart"/>
      <w:r w:rsidRPr="00EF7A8F">
        <w:rPr>
          <w:rFonts w:ascii="Times New Roman" w:hAnsi="Times New Roman" w:cs="Times New Roman"/>
          <w:sz w:val="24"/>
          <w:szCs w:val="24"/>
        </w:rPr>
        <w:t>am</w:t>
      </w:r>
      <w:proofErr w:type="spellEnd"/>
      <w:r w:rsidRPr="00EF7A8F">
        <w:rPr>
          <w:rFonts w:ascii="Times New Roman" w:hAnsi="Times New Roman" w:cs="Times New Roman"/>
          <w:sz w:val="24"/>
          <w:szCs w:val="24"/>
        </w:rPr>
        <w:t xml:space="preserve"> </w:t>
      </w:r>
      <w:proofErr w:type="spellStart"/>
      <w:r w:rsidRPr="00EF7A8F">
        <w:rPr>
          <w:rFonts w:ascii="Times New Roman" w:hAnsi="Times New Roman" w:cs="Times New Roman"/>
          <w:sz w:val="24"/>
          <w:szCs w:val="24"/>
        </w:rPr>
        <w:t>Beispiel</w:t>
      </w:r>
      <w:proofErr w:type="spellEnd"/>
      <w:r w:rsidRPr="00EF7A8F">
        <w:rPr>
          <w:rFonts w:ascii="Times New Roman" w:hAnsi="Times New Roman" w:cs="Times New Roman"/>
          <w:sz w:val="24"/>
          <w:szCs w:val="24"/>
        </w:rPr>
        <w:t xml:space="preserve"> der </w:t>
      </w:r>
      <w:proofErr w:type="spellStart"/>
      <w:r w:rsidRPr="00EF7A8F">
        <w:rPr>
          <w:rFonts w:ascii="Times New Roman" w:hAnsi="Times New Roman" w:cs="Times New Roman"/>
          <w:sz w:val="24"/>
          <w:szCs w:val="24"/>
        </w:rPr>
        <w:t>evangelischn</w:t>
      </w:r>
      <w:proofErr w:type="spellEnd"/>
      <w:r w:rsidRPr="00EF7A8F">
        <w:rPr>
          <w:rFonts w:ascii="Times New Roman" w:hAnsi="Times New Roman" w:cs="Times New Roman"/>
          <w:sz w:val="24"/>
          <w:szCs w:val="24"/>
        </w:rPr>
        <w:t xml:space="preserve"> </w:t>
      </w:r>
      <w:proofErr w:type="spellStart"/>
      <w:r w:rsidRPr="00EF7A8F">
        <w:rPr>
          <w:rFonts w:ascii="Times New Roman" w:hAnsi="Times New Roman" w:cs="Times New Roman"/>
          <w:sz w:val="24"/>
          <w:szCs w:val="24"/>
        </w:rPr>
        <w:t>Gemeinden</w:t>
      </w:r>
      <w:proofErr w:type="spellEnd"/>
      <w:r w:rsidRPr="00EF7A8F">
        <w:rPr>
          <w:rFonts w:ascii="Times New Roman" w:hAnsi="Times New Roman" w:cs="Times New Roman"/>
          <w:sz w:val="24"/>
          <w:szCs w:val="24"/>
        </w:rPr>
        <w:t xml:space="preserve"> </w:t>
      </w:r>
      <w:proofErr w:type="spellStart"/>
      <w:r w:rsidRPr="00EF7A8F">
        <w:rPr>
          <w:rFonts w:ascii="Times New Roman" w:hAnsi="Times New Roman" w:cs="Times New Roman"/>
          <w:sz w:val="24"/>
          <w:szCs w:val="24"/>
        </w:rPr>
        <w:t>Oberösterreichs</w:t>
      </w:r>
      <w:proofErr w:type="spellEnd"/>
      <w:r w:rsidRPr="00EF7A8F">
        <w:rPr>
          <w:rFonts w:ascii="Times New Roman" w:hAnsi="Times New Roman" w:cs="Times New Roman"/>
          <w:sz w:val="24"/>
          <w:szCs w:val="24"/>
        </w:rPr>
        <w:t xml:space="preserve"> 1781 bis 1866. In </w:t>
      </w:r>
      <w:proofErr w:type="spellStart"/>
      <w:r w:rsidRPr="00EF7A8F">
        <w:rPr>
          <w:rFonts w:ascii="Times New Roman" w:hAnsi="Times New Roman" w:cs="Times New Roman"/>
          <w:i/>
          <w:sz w:val="24"/>
          <w:szCs w:val="24"/>
        </w:rPr>
        <w:t>Handbuch</w:t>
      </w:r>
      <w:proofErr w:type="spellEnd"/>
      <w:r w:rsidRPr="00EF7A8F">
        <w:rPr>
          <w:rFonts w:ascii="Times New Roman" w:hAnsi="Times New Roman" w:cs="Times New Roman"/>
          <w:i/>
          <w:sz w:val="24"/>
          <w:szCs w:val="24"/>
        </w:rPr>
        <w:t xml:space="preserve"> </w:t>
      </w:r>
      <w:proofErr w:type="spellStart"/>
      <w:r w:rsidRPr="00EF7A8F">
        <w:rPr>
          <w:rFonts w:ascii="Times New Roman" w:hAnsi="Times New Roman" w:cs="Times New Roman"/>
          <w:i/>
          <w:sz w:val="24"/>
          <w:szCs w:val="24"/>
        </w:rPr>
        <w:t>für</w:t>
      </w:r>
      <w:proofErr w:type="spellEnd"/>
      <w:r w:rsidRPr="00EF7A8F">
        <w:rPr>
          <w:rFonts w:ascii="Times New Roman" w:hAnsi="Times New Roman" w:cs="Times New Roman"/>
          <w:i/>
          <w:sz w:val="24"/>
          <w:szCs w:val="24"/>
        </w:rPr>
        <w:t xml:space="preserve"> </w:t>
      </w:r>
      <w:proofErr w:type="spellStart"/>
      <w:r w:rsidRPr="00EF7A8F">
        <w:rPr>
          <w:rFonts w:ascii="Times New Roman" w:hAnsi="Times New Roman" w:cs="Times New Roman"/>
          <w:i/>
          <w:sz w:val="24"/>
          <w:szCs w:val="24"/>
        </w:rPr>
        <w:t>die</w:t>
      </w:r>
      <w:proofErr w:type="spellEnd"/>
      <w:r w:rsidRPr="00EF7A8F">
        <w:rPr>
          <w:rFonts w:ascii="Times New Roman" w:hAnsi="Times New Roman" w:cs="Times New Roman"/>
          <w:i/>
          <w:sz w:val="24"/>
          <w:szCs w:val="24"/>
        </w:rPr>
        <w:t xml:space="preserve"> </w:t>
      </w:r>
      <w:proofErr w:type="spellStart"/>
      <w:r w:rsidRPr="00EF7A8F">
        <w:rPr>
          <w:rFonts w:ascii="Times New Roman" w:hAnsi="Times New Roman" w:cs="Times New Roman"/>
          <w:i/>
          <w:sz w:val="24"/>
          <w:szCs w:val="24"/>
        </w:rPr>
        <w:t>Geschichte</w:t>
      </w:r>
      <w:proofErr w:type="spellEnd"/>
      <w:r w:rsidRPr="00EF7A8F">
        <w:rPr>
          <w:rFonts w:ascii="Times New Roman" w:hAnsi="Times New Roman" w:cs="Times New Roman"/>
          <w:i/>
          <w:sz w:val="24"/>
          <w:szCs w:val="24"/>
        </w:rPr>
        <w:t xml:space="preserve"> des Protestantismus in </w:t>
      </w:r>
      <w:proofErr w:type="spellStart"/>
      <w:r w:rsidRPr="00EF7A8F">
        <w:rPr>
          <w:rFonts w:ascii="Times New Roman" w:hAnsi="Times New Roman" w:cs="Times New Roman"/>
          <w:i/>
          <w:sz w:val="24"/>
          <w:szCs w:val="24"/>
        </w:rPr>
        <w:t>Österreich</w:t>
      </w:r>
      <w:proofErr w:type="spellEnd"/>
      <w:r w:rsidRPr="00EF7A8F">
        <w:rPr>
          <w:rFonts w:ascii="Times New Roman" w:hAnsi="Times New Roman" w:cs="Times New Roman"/>
          <w:i/>
          <w:sz w:val="24"/>
          <w:szCs w:val="24"/>
        </w:rPr>
        <w:t xml:space="preserve"> </w:t>
      </w:r>
      <w:r w:rsidRPr="00EF7A8F">
        <w:rPr>
          <w:rFonts w:ascii="Times New Roman" w:hAnsi="Times New Roman" w:cs="Times New Roman"/>
          <w:sz w:val="24"/>
          <w:szCs w:val="24"/>
        </w:rPr>
        <w:t>127/128, 2012, s. 101-132.</w:t>
      </w:r>
    </w:p>
    <w:p w14:paraId="615A22E9" w14:textId="77777777" w:rsidR="00230A73" w:rsidRPr="00EF7A8F" w:rsidRDefault="00230A73" w:rsidP="00EF7A8F">
      <w:pPr>
        <w:spacing w:line="360" w:lineRule="auto"/>
        <w:jc w:val="both"/>
        <w:rPr>
          <w:rFonts w:ascii="Times New Roman" w:hAnsi="Times New Roman" w:cs="Times New Roman"/>
          <w:sz w:val="24"/>
          <w:szCs w:val="24"/>
          <w:shd w:val="clear" w:color="auto" w:fill="FFFFFF"/>
        </w:rPr>
      </w:pPr>
      <w:r w:rsidRPr="00EF7A8F">
        <w:rPr>
          <w:rFonts w:ascii="Times New Roman" w:hAnsi="Times New Roman" w:cs="Times New Roman"/>
          <w:caps/>
          <w:sz w:val="24"/>
          <w:szCs w:val="24"/>
          <w:shd w:val="clear" w:color="auto" w:fill="FFFFFF"/>
        </w:rPr>
        <w:t>MILLER</w:t>
      </w:r>
      <w:r w:rsidRPr="00EF7A8F">
        <w:rPr>
          <w:rFonts w:ascii="Times New Roman" w:hAnsi="Times New Roman" w:cs="Times New Roman"/>
          <w:sz w:val="24"/>
          <w:szCs w:val="24"/>
          <w:shd w:val="clear" w:color="auto" w:fill="FFFFFF"/>
        </w:rPr>
        <w:t xml:space="preserve">, </w:t>
      </w:r>
      <w:proofErr w:type="gramStart"/>
      <w:r w:rsidRPr="00EF7A8F">
        <w:rPr>
          <w:rFonts w:ascii="Times New Roman" w:hAnsi="Times New Roman" w:cs="Times New Roman"/>
          <w:sz w:val="24"/>
          <w:szCs w:val="24"/>
          <w:shd w:val="clear" w:color="auto" w:fill="FFFFFF"/>
        </w:rPr>
        <w:t>Jaroslav - </w:t>
      </w:r>
      <w:r w:rsidRPr="00EF7A8F">
        <w:rPr>
          <w:rFonts w:ascii="Times New Roman" w:hAnsi="Times New Roman" w:cs="Times New Roman"/>
          <w:caps/>
          <w:sz w:val="24"/>
          <w:szCs w:val="24"/>
          <w:shd w:val="clear" w:color="auto" w:fill="FFFFFF"/>
        </w:rPr>
        <w:t>BUREŠOVÁ</w:t>
      </w:r>
      <w:proofErr w:type="gramEnd"/>
      <w:r w:rsidRPr="00EF7A8F">
        <w:rPr>
          <w:rFonts w:ascii="Times New Roman" w:hAnsi="Times New Roman" w:cs="Times New Roman"/>
          <w:sz w:val="24"/>
          <w:szCs w:val="24"/>
          <w:shd w:val="clear" w:color="auto" w:fill="FFFFFF"/>
        </w:rPr>
        <w:t>, Jana - </w:t>
      </w:r>
      <w:r w:rsidRPr="00EF7A8F">
        <w:rPr>
          <w:rFonts w:ascii="Times New Roman" w:hAnsi="Times New Roman" w:cs="Times New Roman"/>
          <w:caps/>
          <w:sz w:val="24"/>
          <w:szCs w:val="24"/>
          <w:shd w:val="clear" w:color="auto" w:fill="FFFFFF"/>
        </w:rPr>
        <w:t>TRAPL</w:t>
      </w:r>
      <w:r w:rsidRPr="00EF7A8F">
        <w:rPr>
          <w:rFonts w:ascii="Times New Roman" w:hAnsi="Times New Roman" w:cs="Times New Roman"/>
          <w:sz w:val="24"/>
          <w:szCs w:val="24"/>
          <w:shd w:val="clear" w:color="auto" w:fill="FFFFFF"/>
        </w:rPr>
        <w:t>, Miloš. </w:t>
      </w:r>
      <w:r w:rsidRPr="00EF7A8F">
        <w:rPr>
          <w:rFonts w:ascii="Times New Roman" w:hAnsi="Times New Roman" w:cs="Times New Roman"/>
          <w:i/>
          <w:iCs/>
          <w:sz w:val="24"/>
          <w:szCs w:val="24"/>
          <w:shd w:val="clear" w:color="auto" w:fill="FFFFFF"/>
        </w:rPr>
        <w:t>Český exil v Austrálii (1948-1989)</w:t>
      </w:r>
      <w:r w:rsidRPr="00EF7A8F">
        <w:rPr>
          <w:rFonts w:ascii="Times New Roman" w:hAnsi="Times New Roman" w:cs="Times New Roman"/>
          <w:sz w:val="24"/>
          <w:szCs w:val="24"/>
          <w:shd w:val="clear" w:color="auto" w:fill="FFFFFF"/>
        </w:rPr>
        <w:t xml:space="preserve">. Praha, 2016. </w:t>
      </w:r>
      <w:r w:rsidRPr="00EF7A8F">
        <w:rPr>
          <w:rFonts w:ascii="Times New Roman" w:hAnsi="Times New Roman" w:cs="Times New Roman"/>
          <w:sz w:val="24"/>
          <w:szCs w:val="24"/>
        </w:rPr>
        <w:t>ISBN 978-80-7422-519-2</w:t>
      </w:r>
      <w:r w:rsidRPr="00EF7A8F">
        <w:rPr>
          <w:rFonts w:ascii="Times New Roman" w:hAnsi="Times New Roman" w:cs="Times New Roman"/>
          <w:sz w:val="24"/>
          <w:szCs w:val="24"/>
          <w:shd w:val="clear" w:color="auto" w:fill="FFFFFF"/>
        </w:rPr>
        <w:t>.</w:t>
      </w:r>
    </w:p>
    <w:p w14:paraId="59FA2527" w14:textId="77777777" w:rsidR="00230A73" w:rsidRPr="00EF7A8F" w:rsidRDefault="00230A73" w:rsidP="00EF7A8F">
      <w:pPr>
        <w:spacing w:line="360" w:lineRule="auto"/>
        <w:jc w:val="both"/>
        <w:rPr>
          <w:rFonts w:ascii="Times New Roman" w:hAnsi="Times New Roman" w:cs="Times New Roman"/>
          <w:sz w:val="24"/>
          <w:szCs w:val="24"/>
          <w:shd w:val="clear" w:color="auto" w:fill="FFFFFF"/>
        </w:rPr>
      </w:pPr>
      <w:r w:rsidRPr="00EF7A8F">
        <w:rPr>
          <w:rFonts w:ascii="Times New Roman" w:hAnsi="Times New Roman" w:cs="Times New Roman"/>
          <w:caps/>
          <w:sz w:val="24"/>
          <w:szCs w:val="24"/>
          <w:shd w:val="clear" w:color="auto" w:fill="FFFFFF"/>
        </w:rPr>
        <w:t>MOLNÁR</w:t>
      </w:r>
      <w:r w:rsidRPr="00EF7A8F">
        <w:rPr>
          <w:rFonts w:ascii="Times New Roman" w:hAnsi="Times New Roman" w:cs="Times New Roman"/>
          <w:sz w:val="24"/>
          <w:szCs w:val="24"/>
          <w:shd w:val="clear" w:color="auto" w:fill="FFFFFF"/>
        </w:rPr>
        <w:t xml:space="preserve">, </w:t>
      </w:r>
      <w:proofErr w:type="spellStart"/>
      <w:r w:rsidRPr="00EF7A8F">
        <w:rPr>
          <w:rFonts w:ascii="Times New Roman" w:hAnsi="Times New Roman" w:cs="Times New Roman"/>
          <w:sz w:val="24"/>
          <w:szCs w:val="24"/>
          <w:shd w:val="clear" w:color="auto" w:fill="FFFFFF"/>
        </w:rPr>
        <w:t>Amedeo</w:t>
      </w:r>
      <w:proofErr w:type="spellEnd"/>
      <w:r w:rsidRPr="00EF7A8F">
        <w:rPr>
          <w:rFonts w:ascii="Times New Roman" w:hAnsi="Times New Roman" w:cs="Times New Roman"/>
          <w:sz w:val="24"/>
          <w:szCs w:val="24"/>
          <w:shd w:val="clear" w:color="auto" w:fill="FFFFFF"/>
        </w:rPr>
        <w:t>. </w:t>
      </w:r>
      <w:r w:rsidRPr="00EF7A8F">
        <w:rPr>
          <w:rFonts w:ascii="Times New Roman" w:hAnsi="Times New Roman" w:cs="Times New Roman"/>
          <w:i/>
          <w:iCs/>
          <w:sz w:val="24"/>
          <w:szCs w:val="24"/>
          <w:shd w:val="clear" w:color="auto" w:fill="FFFFFF"/>
        </w:rPr>
        <w:t>Na rozhraní věků: Cesty reformace</w:t>
      </w:r>
      <w:r w:rsidRPr="00EF7A8F">
        <w:rPr>
          <w:rFonts w:ascii="Times New Roman" w:hAnsi="Times New Roman" w:cs="Times New Roman"/>
          <w:sz w:val="24"/>
          <w:szCs w:val="24"/>
          <w:shd w:val="clear" w:color="auto" w:fill="FFFFFF"/>
        </w:rPr>
        <w:t xml:space="preserve">. Praha, 2007. </w:t>
      </w:r>
      <w:r w:rsidRPr="00EF7A8F">
        <w:rPr>
          <w:rFonts w:ascii="Times New Roman" w:hAnsi="Times New Roman" w:cs="Times New Roman"/>
          <w:sz w:val="24"/>
          <w:szCs w:val="24"/>
        </w:rPr>
        <w:t>ISBN 978-80-7017-076-2</w:t>
      </w:r>
      <w:r w:rsidRPr="00EF7A8F">
        <w:rPr>
          <w:rFonts w:ascii="Times New Roman" w:hAnsi="Times New Roman" w:cs="Times New Roman"/>
          <w:sz w:val="24"/>
          <w:szCs w:val="24"/>
          <w:shd w:val="clear" w:color="auto" w:fill="FFFFFF"/>
        </w:rPr>
        <w:t xml:space="preserve">. </w:t>
      </w:r>
    </w:p>
    <w:p w14:paraId="6C702135" w14:textId="77777777" w:rsidR="00230A73" w:rsidRPr="00EF7A8F" w:rsidRDefault="00230A73" w:rsidP="00EF7A8F">
      <w:pPr>
        <w:spacing w:line="360" w:lineRule="auto"/>
        <w:jc w:val="both"/>
        <w:rPr>
          <w:rFonts w:ascii="Times New Roman" w:hAnsi="Times New Roman" w:cs="Times New Roman"/>
          <w:sz w:val="24"/>
          <w:szCs w:val="24"/>
        </w:rPr>
      </w:pPr>
      <w:r w:rsidRPr="00EF7A8F">
        <w:rPr>
          <w:rFonts w:ascii="Times New Roman" w:hAnsi="Times New Roman" w:cs="Times New Roman"/>
          <w:sz w:val="24"/>
          <w:szCs w:val="24"/>
          <w:shd w:val="clear" w:color="auto" w:fill="FFFFFF"/>
        </w:rPr>
        <w:t xml:space="preserve">MORÉE, Peter C. A. - PIŠKULA, Jiří. </w:t>
      </w:r>
      <w:r w:rsidRPr="00EF7A8F">
        <w:rPr>
          <w:rStyle w:val="sourcedocument"/>
          <w:rFonts w:ascii="Times New Roman" w:hAnsi="Times New Roman" w:cs="Times New Roman"/>
          <w:i/>
          <w:iCs/>
          <w:sz w:val="24"/>
          <w:szCs w:val="24"/>
          <w:shd w:val="clear" w:color="auto" w:fill="FFFFFF"/>
        </w:rPr>
        <w:t xml:space="preserve">"Nejpokrokovější církevní pracovník": Protestantské církve a Josef </w:t>
      </w:r>
      <w:proofErr w:type="spellStart"/>
      <w:r w:rsidRPr="00EF7A8F">
        <w:rPr>
          <w:rStyle w:val="sourcedocument"/>
          <w:rFonts w:ascii="Times New Roman" w:hAnsi="Times New Roman" w:cs="Times New Roman"/>
          <w:i/>
          <w:iCs/>
          <w:sz w:val="24"/>
          <w:szCs w:val="24"/>
          <w:shd w:val="clear" w:color="auto" w:fill="FFFFFF"/>
        </w:rPr>
        <w:t>Lukl</w:t>
      </w:r>
      <w:proofErr w:type="spellEnd"/>
      <w:r w:rsidRPr="00EF7A8F">
        <w:rPr>
          <w:rStyle w:val="sourcedocument"/>
          <w:rFonts w:ascii="Times New Roman" w:hAnsi="Times New Roman" w:cs="Times New Roman"/>
          <w:i/>
          <w:iCs/>
          <w:sz w:val="24"/>
          <w:szCs w:val="24"/>
          <w:shd w:val="clear" w:color="auto" w:fill="FFFFFF"/>
        </w:rPr>
        <w:t xml:space="preserve"> Hromádka v letech 1945-1969</w:t>
      </w:r>
      <w:r w:rsidRPr="00EF7A8F">
        <w:rPr>
          <w:rStyle w:val="sourcedocument"/>
          <w:rFonts w:ascii="Times New Roman" w:hAnsi="Times New Roman" w:cs="Times New Roman"/>
          <w:iCs/>
          <w:sz w:val="24"/>
          <w:szCs w:val="24"/>
          <w:shd w:val="clear" w:color="auto" w:fill="FFFFFF"/>
        </w:rPr>
        <w:t>.</w:t>
      </w:r>
      <w:r w:rsidRPr="00EF7A8F">
        <w:rPr>
          <w:rFonts w:ascii="Times New Roman" w:hAnsi="Times New Roman" w:cs="Times New Roman"/>
          <w:sz w:val="24"/>
          <w:szCs w:val="24"/>
          <w:shd w:val="clear" w:color="auto" w:fill="FFFFFF"/>
        </w:rPr>
        <w:t> Benešov, 2015. </w:t>
      </w:r>
      <w:r w:rsidRPr="00EF7A8F">
        <w:rPr>
          <w:rFonts w:ascii="Times New Roman" w:hAnsi="Times New Roman" w:cs="Times New Roman"/>
          <w:sz w:val="24"/>
          <w:szCs w:val="24"/>
        </w:rPr>
        <w:t>ISBN 978-80-88060-03-1.</w:t>
      </w:r>
    </w:p>
    <w:p w14:paraId="24B6D881" w14:textId="77777777" w:rsidR="00230A73" w:rsidRPr="00EF7A8F" w:rsidRDefault="00230A73" w:rsidP="00EF7A8F">
      <w:pPr>
        <w:spacing w:line="360" w:lineRule="auto"/>
        <w:jc w:val="both"/>
        <w:rPr>
          <w:rFonts w:ascii="Times New Roman" w:hAnsi="Times New Roman" w:cs="Times New Roman"/>
          <w:sz w:val="24"/>
          <w:szCs w:val="24"/>
        </w:rPr>
      </w:pPr>
      <w:r w:rsidRPr="00EF7A8F">
        <w:rPr>
          <w:rFonts w:ascii="Times New Roman" w:hAnsi="Times New Roman" w:cs="Times New Roman"/>
          <w:sz w:val="24"/>
          <w:szCs w:val="24"/>
        </w:rPr>
        <w:t xml:space="preserve">MÜCKE, Pavel. Deset krátkých zastavení nad možnostmi a mezemi (české) orální historie. In </w:t>
      </w:r>
      <w:r w:rsidRPr="00EF7A8F">
        <w:rPr>
          <w:rFonts w:ascii="Times New Roman" w:hAnsi="Times New Roman" w:cs="Times New Roman"/>
          <w:i/>
          <w:sz w:val="24"/>
          <w:szCs w:val="24"/>
        </w:rPr>
        <w:t>Dějiny – Teorie – Kritika</w:t>
      </w:r>
      <w:r w:rsidRPr="00EF7A8F">
        <w:rPr>
          <w:rFonts w:ascii="Times New Roman" w:hAnsi="Times New Roman" w:cs="Times New Roman"/>
          <w:sz w:val="24"/>
          <w:szCs w:val="24"/>
        </w:rPr>
        <w:t xml:space="preserve">, č. 2, 2013, s. 296-301. ISSN 1214-7249. </w:t>
      </w:r>
    </w:p>
    <w:p w14:paraId="159C9639" w14:textId="77777777" w:rsidR="00230A73" w:rsidRPr="00EF7A8F" w:rsidRDefault="00230A73" w:rsidP="00EF7A8F">
      <w:pPr>
        <w:spacing w:line="360" w:lineRule="auto"/>
        <w:jc w:val="both"/>
        <w:rPr>
          <w:rFonts w:ascii="Times New Roman" w:hAnsi="Times New Roman" w:cs="Times New Roman"/>
          <w:sz w:val="24"/>
          <w:szCs w:val="24"/>
          <w:shd w:val="clear" w:color="auto" w:fill="FFFFFF"/>
        </w:rPr>
      </w:pPr>
      <w:r w:rsidRPr="00EF7A8F">
        <w:rPr>
          <w:rFonts w:ascii="Times New Roman" w:hAnsi="Times New Roman" w:cs="Times New Roman"/>
          <w:caps/>
          <w:sz w:val="24"/>
          <w:szCs w:val="24"/>
          <w:shd w:val="clear" w:color="auto" w:fill="FFFFFF"/>
        </w:rPr>
        <w:t>MÜLLER</w:t>
      </w:r>
      <w:r w:rsidRPr="00EF7A8F">
        <w:rPr>
          <w:rFonts w:ascii="Times New Roman" w:hAnsi="Times New Roman" w:cs="Times New Roman"/>
          <w:sz w:val="24"/>
          <w:szCs w:val="24"/>
          <w:shd w:val="clear" w:color="auto" w:fill="FFFFFF"/>
        </w:rPr>
        <w:t>, Josef Theodor. </w:t>
      </w:r>
      <w:r w:rsidRPr="00EF7A8F">
        <w:rPr>
          <w:rFonts w:ascii="Times New Roman" w:hAnsi="Times New Roman" w:cs="Times New Roman"/>
          <w:i/>
          <w:iCs/>
          <w:sz w:val="24"/>
          <w:szCs w:val="24"/>
          <w:shd w:val="clear" w:color="auto" w:fill="FFFFFF"/>
        </w:rPr>
        <w:t>Dějiny Jednoty bratrské. Díl I</w:t>
      </w:r>
      <w:r w:rsidRPr="00EF7A8F">
        <w:rPr>
          <w:rFonts w:ascii="Times New Roman" w:hAnsi="Times New Roman" w:cs="Times New Roman"/>
          <w:sz w:val="24"/>
          <w:szCs w:val="24"/>
          <w:shd w:val="clear" w:color="auto" w:fill="FFFFFF"/>
        </w:rPr>
        <w:t xml:space="preserve">. Praha, 1923. </w:t>
      </w:r>
    </w:p>
    <w:p w14:paraId="333BB584" w14:textId="77777777" w:rsidR="00230A73" w:rsidRPr="00EF7A8F" w:rsidRDefault="00230A73" w:rsidP="00EF7A8F">
      <w:pPr>
        <w:spacing w:line="360" w:lineRule="auto"/>
        <w:jc w:val="both"/>
        <w:rPr>
          <w:rFonts w:ascii="Times New Roman" w:hAnsi="Times New Roman" w:cs="Times New Roman"/>
          <w:sz w:val="24"/>
          <w:szCs w:val="24"/>
        </w:rPr>
      </w:pPr>
      <w:r w:rsidRPr="00EF7A8F">
        <w:rPr>
          <w:rFonts w:ascii="Times New Roman" w:hAnsi="Times New Roman" w:cs="Times New Roman"/>
          <w:i/>
          <w:iCs/>
          <w:sz w:val="24"/>
          <w:szCs w:val="24"/>
        </w:rPr>
        <w:t>Muzeální průvodce: Muzeum v </w:t>
      </w:r>
      <w:proofErr w:type="spellStart"/>
      <w:r w:rsidRPr="00EF7A8F">
        <w:rPr>
          <w:rFonts w:ascii="Times New Roman" w:hAnsi="Times New Roman" w:cs="Times New Roman"/>
          <w:i/>
          <w:iCs/>
          <w:sz w:val="24"/>
          <w:szCs w:val="24"/>
        </w:rPr>
        <w:t>Zelowie</w:t>
      </w:r>
      <w:proofErr w:type="spellEnd"/>
      <w:r w:rsidRPr="00EF7A8F">
        <w:rPr>
          <w:rFonts w:ascii="Times New Roman" w:hAnsi="Times New Roman" w:cs="Times New Roman"/>
          <w:i/>
          <w:iCs/>
          <w:sz w:val="24"/>
          <w:szCs w:val="24"/>
        </w:rPr>
        <w:t>-Dokumentační středisko historie Českých bratří.</w:t>
      </w:r>
      <w:r w:rsidRPr="00EF7A8F">
        <w:rPr>
          <w:rFonts w:ascii="Times New Roman" w:hAnsi="Times New Roman" w:cs="Times New Roman"/>
          <w:sz w:val="24"/>
          <w:szCs w:val="24"/>
        </w:rPr>
        <w:t xml:space="preserve"> </w:t>
      </w:r>
      <w:proofErr w:type="spellStart"/>
      <w:r w:rsidRPr="00EF7A8F">
        <w:rPr>
          <w:rFonts w:ascii="Times New Roman" w:hAnsi="Times New Roman" w:cs="Times New Roman"/>
          <w:sz w:val="24"/>
          <w:szCs w:val="24"/>
        </w:rPr>
        <w:t>Zelów</w:t>
      </w:r>
      <w:proofErr w:type="spellEnd"/>
      <w:r w:rsidRPr="00EF7A8F">
        <w:rPr>
          <w:rFonts w:ascii="Times New Roman" w:hAnsi="Times New Roman" w:cs="Times New Roman"/>
          <w:sz w:val="24"/>
          <w:szCs w:val="24"/>
        </w:rPr>
        <w:t>, 2006. ISBN 978-83-910821-3-3.</w:t>
      </w:r>
    </w:p>
    <w:p w14:paraId="14AF5442" w14:textId="77777777" w:rsidR="00230A73" w:rsidRPr="00EF7A8F" w:rsidRDefault="00230A73" w:rsidP="00EF7A8F">
      <w:pPr>
        <w:spacing w:line="360" w:lineRule="auto"/>
        <w:jc w:val="both"/>
        <w:rPr>
          <w:rFonts w:ascii="Times New Roman" w:hAnsi="Times New Roman" w:cs="Times New Roman"/>
          <w:sz w:val="24"/>
          <w:szCs w:val="24"/>
          <w:shd w:val="clear" w:color="auto" w:fill="FFFFFF"/>
        </w:rPr>
      </w:pPr>
      <w:r w:rsidRPr="00EF7A8F">
        <w:rPr>
          <w:rFonts w:ascii="Times New Roman" w:hAnsi="Times New Roman" w:cs="Times New Roman"/>
          <w:sz w:val="24"/>
          <w:szCs w:val="24"/>
          <w:shd w:val="clear" w:color="auto" w:fill="FFFFFF"/>
        </w:rPr>
        <w:t xml:space="preserve">NECOV, </w:t>
      </w:r>
      <w:proofErr w:type="spellStart"/>
      <w:r w:rsidRPr="00EF7A8F">
        <w:rPr>
          <w:rFonts w:ascii="Times New Roman" w:hAnsi="Times New Roman" w:cs="Times New Roman"/>
          <w:sz w:val="24"/>
          <w:szCs w:val="24"/>
          <w:shd w:val="clear" w:color="auto" w:fill="FFFFFF"/>
        </w:rPr>
        <w:t>Neco</w:t>
      </w:r>
      <w:proofErr w:type="spellEnd"/>
      <w:r w:rsidRPr="00EF7A8F">
        <w:rPr>
          <w:rFonts w:ascii="Times New Roman" w:hAnsi="Times New Roman" w:cs="Times New Roman"/>
          <w:sz w:val="24"/>
          <w:szCs w:val="24"/>
          <w:shd w:val="clear" w:color="auto" w:fill="FFFFFF"/>
        </w:rPr>
        <w:t xml:space="preserve"> </w:t>
      </w:r>
      <w:proofErr w:type="gramStart"/>
      <w:r w:rsidRPr="00EF7A8F">
        <w:rPr>
          <w:rFonts w:ascii="Times New Roman" w:hAnsi="Times New Roman" w:cs="Times New Roman"/>
          <w:sz w:val="24"/>
          <w:szCs w:val="24"/>
          <w:shd w:val="clear" w:color="auto" w:fill="FFFFFF"/>
        </w:rPr>
        <w:t>Petkov - JAKOUBEK</w:t>
      </w:r>
      <w:proofErr w:type="gramEnd"/>
      <w:r w:rsidRPr="00EF7A8F">
        <w:rPr>
          <w:rFonts w:ascii="Times New Roman" w:hAnsi="Times New Roman" w:cs="Times New Roman"/>
          <w:sz w:val="24"/>
          <w:szCs w:val="24"/>
          <w:shd w:val="clear" w:color="auto" w:fill="FFFFFF"/>
        </w:rPr>
        <w:t xml:space="preserve">, Marek - NEŠPOR, Zdeněk R. - HIRT, Tomáš. </w:t>
      </w:r>
      <w:r w:rsidRPr="00EF7A8F">
        <w:rPr>
          <w:rStyle w:val="sourcedocument"/>
          <w:rFonts w:ascii="Times New Roman" w:hAnsi="Times New Roman" w:cs="Times New Roman"/>
          <w:i/>
          <w:iCs/>
          <w:sz w:val="24"/>
          <w:szCs w:val="24"/>
          <w:shd w:val="clear" w:color="auto" w:fill="FFFFFF"/>
        </w:rPr>
        <w:t>Dějiny Vojvodova: Vesnice Čechů a Slováků v Bulharsku.</w:t>
      </w:r>
      <w:r w:rsidRPr="00EF7A8F">
        <w:rPr>
          <w:rFonts w:ascii="Times New Roman" w:hAnsi="Times New Roman" w:cs="Times New Roman"/>
          <w:sz w:val="24"/>
          <w:szCs w:val="24"/>
          <w:shd w:val="clear" w:color="auto" w:fill="FFFFFF"/>
        </w:rPr>
        <w:t xml:space="preserve"> Plzeň, 2006. ISBN 80-85093-97-9.</w:t>
      </w:r>
    </w:p>
    <w:p w14:paraId="25403082" w14:textId="77777777" w:rsidR="00230A73" w:rsidRPr="00EF7A8F" w:rsidRDefault="00230A73" w:rsidP="00EF7A8F">
      <w:pPr>
        <w:spacing w:line="360" w:lineRule="auto"/>
        <w:jc w:val="both"/>
        <w:rPr>
          <w:rFonts w:ascii="Times New Roman" w:hAnsi="Times New Roman" w:cs="Times New Roman"/>
          <w:sz w:val="24"/>
          <w:szCs w:val="24"/>
        </w:rPr>
      </w:pPr>
      <w:r w:rsidRPr="00EF7A8F">
        <w:rPr>
          <w:rFonts w:ascii="Times New Roman" w:hAnsi="Times New Roman" w:cs="Times New Roman"/>
          <w:caps/>
          <w:sz w:val="24"/>
          <w:szCs w:val="24"/>
          <w:shd w:val="clear" w:color="auto" w:fill="FFFFFF"/>
        </w:rPr>
        <w:t>NEŠPOR</w:t>
      </w:r>
      <w:r w:rsidRPr="00EF7A8F">
        <w:rPr>
          <w:rFonts w:ascii="Times New Roman" w:hAnsi="Times New Roman" w:cs="Times New Roman"/>
          <w:sz w:val="24"/>
          <w:szCs w:val="24"/>
          <w:shd w:val="clear" w:color="auto" w:fill="FFFFFF"/>
        </w:rPr>
        <w:t>, Zdeněk R. </w:t>
      </w:r>
      <w:r w:rsidRPr="00EF7A8F">
        <w:rPr>
          <w:rFonts w:ascii="Times New Roman" w:hAnsi="Times New Roman" w:cs="Times New Roman"/>
          <w:i/>
          <w:iCs/>
          <w:sz w:val="24"/>
          <w:szCs w:val="24"/>
          <w:shd w:val="clear" w:color="auto" w:fill="FFFFFF"/>
        </w:rPr>
        <w:t>Století evangelických časopisů, 1849-1948: Časopisy v dějinách "lidových" protestantských církví v Čechách a na Moravě</w:t>
      </w:r>
      <w:r w:rsidRPr="00EF7A8F">
        <w:rPr>
          <w:rFonts w:ascii="Times New Roman" w:hAnsi="Times New Roman" w:cs="Times New Roman"/>
          <w:sz w:val="24"/>
          <w:szCs w:val="24"/>
          <w:shd w:val="clear" w:color="auto" w:fill="FFFFFF"/>
        </w:rPr>
        <w:t>. Praha, 2010. </w:t>
      </w:r>
      <w:r w:rsidRPr="00EF7A8F">
        <w:rPr>
          <w:rFonts w:ascii="Times New Roman" w:hAnsi="Times New Roman" w:cs="Times New Roman"/>
          <w:sz w:val="24"/>
          <w:szCs w:val="24"/>
        </w:rPr>
        <w:t>ISBN 978-80-7017-141-7</w:t>
      </w:r>
      <w:r w:rsidRPr="00EF7A8F">
        <w:rPr>
          <w:rFonts w:ascii="Times New Roman" w:hAnsi="Times New Roman" w:cs="Times New Roman"/>
          <w:sz w:val="24"/>
          <w:szCs w:val="24"/>
          <w:shd w:val="clear" w:color="auto" w:fill="FFFFFF"/>
        </w:rPr>
        <w:t>.</w:t>
      </w:r>
      <w:r w:rsidRPr="00EF7A8F">
        <w:rPr>
          <w:rFonts w:ascii="Times New Roman" w:hAnsi="Times New Roman" w:cs="Times New Roman"/>
          <w:sz w:val="24"/>
          <w:szCs w:val="24"/>
        </w:rPr>
        <w:t xml:space="preserve"> </w:t>
      </w:r>
    </w:p>
    <w:p w14:paraId="2A91BE79" w14:textId="77777777" w:rsidR="00230A73" w:rsidRPr="00EF7A8F" w:rsidRDefault="00230A73" w:rsidP="00EF7A8F">
      <w:pPr>
        <w:spacing w:line="360" w:lineRule="auto"/>
        <w:jc w:val="both"/>
        <w:rPr>
          <w:rFonts w:ascii="Times New Roman" w:hAnsi="Times New Roman" w:cs="Times New Roman"/>
          <w:sz w:val="24"/>
          <w:szCs w:val="24"/>
          <w:shd w:val="clear" w:color="auto" w:fill="FFFFFF"/>
        </w:rPr>
      </w:pPr>
      <w:r w:rsidRPr="00EF7A8F">
        <w:rPr>
          <w:rFonts w:ascii="Times New Roman" w:hAnsi="Times New Roman" w:cs="Times New Roman"/>
          <w:sz w:val="24"/>
          <w:szCs w:val="24"/>
          <w:shd w:val="clear" w:color="auto" w:fill="FFFFFF"/>
        </w:rPr>
        <w:t>NEUDORFLOVÁ-LACHMANOVÁ, Marie. T. G. Masaryk – obránce náboženství, kritik klerikalismu. In </w:t>
      </w:r>
      <w:r w:rsidRPr="00EF7A8F">
        <w:rPr>
          <w:rFonts w:ascii="Times New Roman" w:hAnsi="Times New Roman" w:cs="Times New Roman"/>
          <w:caps/>
          <w:sz w:val="24"/>
          <w:szCs w:val="24"/>
          <w:shd w:val="clear" w:color="auto" w:fill="FFFFFF"/>
        </w:rPr>
        <w:t>NEŠPOR</w:t>
      </w:r>
      <w:r w:rsidRPr="00EF7A8F">
        <w:rPr>
          <w:rFonts w:ascii="Times New Roman" w:hAnsi="Times New Roman" w:cs="Times New Roman"/>
          <w:sz w:val="24"/>
          <w:szCs w:val="24"/>
          <w:shd w:val="clear" w:color="auto" w:fill="FFFFFF"/>
        </w:rPr>
        <w:t>, Zdeněk R. (</w:t>
      </w:r>
      <w:proofErr w:type="spellStart"/>
      <w:r w:rsidRPr="00EF7A8F">
        <w:rPr>
          <w:rFonts w:ascii="Times New Roman" w:hAnsi="Times New Roman" w:cs="Times New Roman"/>
          <w:sz w:val="24"/>
          <w:szCs w:val="24"/>
          <w:shd w:val="clear" w:color="auto" w:fill="FFFFFF"/>
        </w:rPr>
        <w:t>ed</w:t>
      </w:r>
      <w:proofErr w:type="spellEnd"/>
      <w:r w:rsidRPr="00EF7A8F">
        <w:rPr>
          <w:rFonts w:ascii="Times New Roman" w:hAnsi="Times New Roman" w:cs="Times New Roman"/>
          <w:sz w:val="24"/>
          <w:szCs w:val="24"/>
          <w:shd w:val="clear" w:color="auto" w:fill="FFFFFF"/>
        </w:rPr>
        <w:t>.) - </w:t>
      </w:r>
      <w:r w:rsidRPr="00EF7A8F">
        <w:rPr>
          <w:rFonts w:ascii="Times New Roman" w:hAnsi="Times New Roman" w:cs="Times New Roman"/>
          <w:caps/>
          <w:sz w:val="24"/>
          <w:szCs w:val="24"/>
          <w:shd w:val="clear" w:color="auto" w:fill="FFFFFF"/>
        </w:rPr>
        <w:t>KAISEROVÁ</w:t>
      </w:r>
      <w:r w:rsidRPr="00EF7A8F">
        <w:rPr>
          <w:rFonts w:ascii="Times New Roman" w:hAnsi="Times New Roman" w:cs="Times New Roman"/>
          <w:sz w:val="24"/>
          <w:szCs w:val="24"/>
          <w:shd w:val="clear" w:color="auto" w:fill="FFFFFF"/>
        </w:rPr>
        <w:t>, Kristina (</w:t>
      </w:r>
      <w:proofErr w:type="spellStart"/>
      <w:r w:rsidRPr="00EF7A8F">
        <w:rPr>
          <w:rFonts w:ascii="Times New Roman" w:hAnsi="Times New Roman" w:cs="Times New Roman"/>
          <w:sz w:val="24"/>
          <w:szCs w:val="24"/>
          <w:shd w:val="clear" w:color="auto" w:fill="FFFFFF"/>
        </w:rPr>
        <w:t>ed</w:t>
      </w:r>
      <w:proofErr w:type="spellEnd"/>
      <w:r w:rsidRPr="00EF7A8F">
        <w:rPr>
          <w:rFonts w:ascii="Times New Roman" w:hAnsi="Times New Roman" w:cs="Times New Roman"/>
          <w:sz w:val="24"/>
          <w:szCs w:val="24"/>
          <w:shd w:val="clear" w:color="auto" w:fill="FFFFFF"/>
        </w:rPr>
        <w:t xml:space="preserve">.). </w:t>
      </w:r>
      <w:r w:rsidRPr="00EF7A8F">
        <w:rPr>
          <w:rStyle w:val="sourcedocument"/>
          <w:rFonts w:ascii="Times New Roman" w:hAnsi="Times New Roman" w:cs="Times New Roman"/>
          <w:i/>
          <w:iCs/>
          <w:sz w:val="24"/>
          <w:szCs w:val="24"/>
          <w:shd w:val="clear" w:color="auto" w:fill="FFFFFF"/>
        </w:rPr>
        <w:t>Variety české religiozity v "dlouhém" 19. století (1780-1918).</w:t>
      </w:r>
      <w:r w:rsidRPr="00EF7A8F">
        <w:rPr>
          <w:rFonts w:ascii="Times New Roman" w:hAnsi="Times New Roman" w:cs="Times New Roman"/>
          <w:sz w:val="24"/>
          <w:szCs w:val="24"/>
          <w:shd w:val="clear" w:color="auto" w:fill="FFFFFF"/>
        </w:rPr>
        <w:t xml:space="preserve"> Ústí nad Labem, 2010, s. 279-288. </w:t>
      </w:r>
      <w:r w:rsidRPr="00EF7A8F">
        <w:rPr>
          <w:rFonts w:ascii="Times New Roman" w:hAnsi="Times New Roman" w:cs="Times New Roman"/>
          <w:sz w:val="24"/>
          <w:szCs w:val="24"/>
        </w:rPr>
        <w:t>ISBN 978-80-86971-02-5</w:t>
      </w:r>
      <w:r w:rsidRPr="00EF7A8F">
        <w:rPr>
          <w:rFonts w:ascii="Times New Roman" w:hAnsi="Times New Roman" w:cs="Times New Roman"/>
          <w:sz w:val="24"/>
          <w:szCs w:val="24"/>
          <w:shd w:val="clear" w:color="auto" w:fill="FFFFFF"/>
        </w:rPr>
        <w:t xml:space="preserve">. </w:t>
      </w:r>
    </w:p>
    <w:p w14:paraId="3444FA3B" w14:textId="77777777" w:rsidR="00230A73" w:rsidRPr="00EF7A8F" w:rsidRDefault="00230A73" w:rsidP="00EF7A8F">
      <w:pPr>
        <w:spacing w:line="360" w:lineRule="auto"/>
        <w:jc w:val="both"/>
        <w:rPr>
          <w:rFonts w:ascii="Times New Roman" w:hAnsi="Times New Roman" w:cs="Times New Roman"/>
          <w:sz w:val="24"/>
          <w:szCs w:val="24"/>
          <w:lang w:val="fr-FR"/>
        </w:rPr>
      </w:pPr>
      <w:r w:rsidRPr="00EF7A8F">
        <w:rPr>
          <w:rFonts w:ascii="Times New Roman" w:hAnsi="Times New Roman" w:cs="Times New Roman"/>
          <w:sz w:val="24"/>
          <w:szCs w:val="24"/>
          <w:lang w:val="de-DE"/>
        </w:rPr>
        <w:t>NOLLER, Matthias (</w:t>
      </w:r>
      <w:proofErr w:type="spellStart"/>
      <w:r w:rsidRPr="00EF7A8F">
        <w:rPr>
          <w:rFonts w:ascii="Times New Roman" w:hAnsi="Times New Roman" w:cs="Times New Roman"/>
          <w:sz w:val="24"/>
          <w:szCs w:val="24"/>
          <w:lang w:val="de-DE"/>
        </w:rPr>
        <w:t>Hg</w:t>
      </w:r>
      <w:proofErr w:type="spellEnd"/>
      <w:r w:rsidRPr="00EF7A8F">
        <w:rPr>
          <w:rFonts w:ascii="Times New Roman" w:hAnsi="Times New Roman" w:cs="Times New Roman"/>
          <w:sz w:val="24"/>
          <w:szCs w:val="24"/>
          <w:lang w:val="de-DE"/>
        </w:rPr>
        <w:t xml:space="preserve">.). </w:t>
      </w:r>
      <w:r w:rsidRPr="00EF7A8F">
        <w:rPr>
          <w:rFonts w:ascii="Times New Roman" w:hAnsi="Times New Roman" w:cs="Times New Roman"/>
          <w:i/>
          <w:iCs/>
          <w:sz w:val="24"/>
          <w:szCs w:val="24"/>
          <w:lang w:val="de-DE"/>
        </w:rPr>
        <w:t xml:space="preserve">David </w:t>
      </w:r>
      <w:proofErr w:type="spellStart"/>
      <w:r w:rsidRPr="00EF7A8F">
        <w:rPr>
          <w:rFonts w:ascii="Times New Roman" w:hAnsi="Times New Roman" w:cs="Times New Roman"/>
          <w:i/>
          <w:iCs/>
          <w:sz w:val="24"/>
          <w:szCs w:val="24"/>
          <w:lang w:val="de-DE"/>
        </w:rPr>
        <w:t>Cranz</w:t>
      </w:r>
      <w:proofErr w:type="spellEnd"/>
      <w:r w:rsidRPr="00EF7A8F">
        <w:rPr>
          <w:rFonts w:ascii="Times New Roman" w:hAnsi="Times New Roman" w:cs="Times New Roman"/>
          <w:i/>
          <w:iCs/>
          <w:sz w:val="24"/>
          <w:szCs w:val="24"/>
          <w:lang w:val="de-DE"/>
        </w:rPr>
        <w:t>: Historie der Böhmischen Emigration.</w:t>
      </w:r>
      <w:r w:rsidRPr="00EF7A8F">
        <w:rPr>
          <w:rFonts w:ascii="Times New Roman" w:hAnsi="Times New Roman" w:cs="Times New Roman"/>
          <w:sz w:val="24"/>
          <w:szCs w:val="24"/>
          <w:lang w:val="de-DE"/>
        </w:rPr>
        <w:t xml:space="preserve"> </w:t>
      </w:r>
      <w:r w:rsidRPr="00EF7A8F">
        <w:rPr>
          <w:rFonts w:ascii="Times New Roman" w:hAnsi="Times New Roman" w:cs="Times New Roman"/>
          <w:sz w:val="24"/>
          <w:szCs w:val="24"/>
          <w:lang w:val="fr-FR"/>
        </w:rPr>
        <w:t>Wiesbaden, 2013. ISBN 978-3-447-10027-4.</w:t>
      </w:r>
    </w:p>
    <w:p w14:paraId="55406DD8" w14:textId="77777777" w:rsidR="00230A73" w:rsidRPr="00EF7A8F" w:rsidRDefault="00230A73" w:rsidP="00EF7A8F">
      <w:pPr>
        <w:spacing w:line="360" w:lineRule="auto"/>
        <w:jc w:val="both"/>
        <w:rPr>
          <w:rFonts w:ascii="Times New Roman" w:hAnsi="Times New Roman" w:cs="Times New Roman"/>
          <w:sz w:val="24"/>
          <w:szCs w:val="24"/>
          <w:lang w:val="fr-FR"/>
        </w:rPr>
      </w:pPr>
      <w:r w:rsidRPr="00EF7A8F">
        <w:rPr>
          <w:rFonts w:ascii="Times New Roman" w:hAnsi="Times New Roman" w:cs="Times New Roman"/>
          <w:sz w:val="24"/>
          <w:szCs w:val="24"/>
          <w:lang w:val="fr-FR"/>
        </w:rPr>
        <w:t xml:space="preserve">NORA, Pierre. </w:t>
      </w:r>
      <w:r w:rsidRPr="00EF7A8F">
        <w:rPr>
          <w:rFonts w:ascii="Times New Roman" w:eastAsia="ACaslonPro-Italic" w:hAnsi="Times New Roman" w:cs="Times New Roman"/>
          <w:i/>
          <w:iCs/>
          <w:sz w:val="24"/>
          <w:szCs w:val="24"/>
          <w:lang w:val="fr-FR"/>
        </w:rPr>
        <w:t xml:space="preserve">Lieux de memoire. </w:t>
      </w:r>
      <w:r w:rsidRPr="00EF7A8F">
        <w:rPr>
          <w:rFonts w:ascii="Times New Roman" w:hAnsi="Times New Roman" w:cs="Times New Roman"/>
          <w:sz w:val="24"/>
          <w:szCs w:val="24"/>
          <w:shd w:val="clear" w:color="auto" w:fill="FFFFFF"/>
          <w:lang w:val="fr-FR"/>
        </w:rPr>
        <w:t>Paris, 1984.</w:t>
      </w:r>
    </w:p>
    <w:p w14:paraId="23C2CB17" w14:textId="77777777" w:rsidR="00230A73" w:rsidRPr="00EF7A8F" w:rsidRDefault="00230A73" w:rsidP="00EF7A8F">
      <w:pPr>
        <w:spacing w:line="360" w:lineRule="auto"/>
        <w:jc w:val="both"/>
        <w:rPr>
          <w:rFonts w:ascii="Times New Roman" w:hAnsi="Times New Roman" w:cs="Times New Roman"/>
          <w:sz w:val="24"/>
          <w:szCs w:val="24"/>
          <w:shd w:val="clear" w:color="auto" w:fill="FFFFFF"/>
        </w:rPr>
      </w:pPr>
      <w:r w:rsidRPr="00EF7A8F">
        <w:rPr>
          <w:rFonts w:ascii="Times New Roman" w:hAnsi="Times New Roman" w:cs="Times New Roman"/>
          <w:caps/>
          <w:sz w:val="24"/>
          <w:szCs w:val="24"/>
          <w:shd w:val="clear" w:color="auto" w:fill="FFFFFF"/>
        </w:rPr>
        <w:t>NOSKOVÁ</w:t>
      </w:r>
      <w:r w:rsidRPr="00EF7A8F">
        <w:rPr>
          <w:rFonts w:ascii="Times New Roman" w:hAnsi="Times New Roman" w:cs="Times New Roman"/>
          <w:sz w:val="24"/>
          <w:szCs w:val="24"/>
          <w:shd w:val="clear" w:color="auto" w:fill="FFFFFF"/>
        </w:rPr>
        <w:t>, Jana. </w:t>
      </w:r>
      <w:r w:rsidRPr="00EF7A8F">
        <w:rPr>
          <w:rFonts w:ascii="Times New Roman" w:hAnsi="Times New Roman" w:cs="Times New Roman"/>
          <w:i/>
          <w:iCs/>
          <w:sz w:val="24"/>
          <w:szCs w:val="24"/>
          <w:shd w:val="clear" w:color="auto" w:fill="FFFFFF"/>
        </w:rPr>
        <w:t>Reemigrace a usídlování volyňských Čechů v interpretacích aktérů a odborné literatury</w:t>
      </w:r>
      <w:r w:rsidRPr="00EF7A8F">
        <w:rPr>
          <w:rFonts w:ascii="Times New Roman" w:hAnsi="Times New Roman" w:cs="Times New Roman"/>
          <w:sz w:val="24"/>
          <w:szCs w:val="24"/>
          <w:shd w:val="clear" w:color="auto" w:fill="FFFFFF"/>
        </w:rPr>
        <w:t>. Brno, 2007. </w:t>
      </w:r>
      <w:r w:rsidRPr="00EF7A8F">
        <w:rPr>
          <w:rFonts w:ascii="Times New Roman" w:hAnsi="Times New Roman" w:cs="Times New Roman"/>
          <w:sz w:val="24"/>
          <w:szCs w:val="24"/>
        </w:rPr>
        <w:t>ISBN 978-80-254-0095-1</w:t>
      </w:r>
      <w:r w:rsidRPr="00EF7A8F">
        <w:rPr>
          <w:rFonts w:ascii="Times New Roman" w:hAnsi="Times New Roman" w:cs="Times New Roman"/>
          <w:sz w:val="24"/>
          <w:szCs w:val="24"/>
          <w:shd w:val="clear" w:color="auto" w:fill="FFFFFF"/>
        </w:rPr>
        <w:t xml:space="preserve">. </w:t>
      </w:r>
    </w:p>
    <w:p w14:paraId="02F6001C" w14:textId="77777777" w:rsidR="00230A73" w:rsidRPr="00EF7A8F" w:rsidRDefault="00230A73" w:rsidP="00EF7A8F">
      <w:pPr>
        <w:spacing w:line="360" w:lineRule="auto"/>
        <w:jc w:val="both"/>
        <w:rPr>
          <w:rFonts w:ascii="Times New Roman" w:hAnsi="Times New Roman" w:cs="Times New Roman"/>
          <w:sz w:val="24"/>
          <w:szCs w:val="24"/>
        </w:rPr>
      </w:pPr>
      <w:r w:rsidRPr="00EF7A8F">
        <w:rPr>
          <w:rFonts w:ascii="Times New Roman" w:hAnsi="Times New Roman" w:cs="Times New Roman"/>
          <w:caps/>
          <w:sz w:val="24"/>
          <w:szCs w:val="24"/>
          <w:shd w:val="clear" w:color="auto" w:fill="FFFFFF"/>
        </w:rPr>
        <w:t>PELIKÁN</w:t>
      </w:r>
      <w:r w:rsidRPr="00EF7A8F">
        <w:rPr>
          <w:rFonts w:ascii="Times New Roman" w:hAnsi="Times New Roman" w:cs="Times New Roman"/>
          <w:sz w:val="24"/>
          <w:szCs w:val="24"/>
          <w:shd w:val="clear" w:color="auto" w:fill="FFFFFF"/>
        </w:rPr>
        <w:t>, Jan et al. </w:t>
      </w:r>
      <w:r w:rsidRPr="00EF7A8F">
        <w:rPr>
          <w:rFonts w:ascii="Times New Roman" w:hAnsi="Times New Roman" w:cs="Times New Roman"/>
          <w:i/>
          <w:iCs/>
          <w:sz w:val="24"/>
          <w:szCs w:val="24"/>
          <w:shd w:val="clear" w:color="auto" w:fill="FFFFFF"/>
        </w:rPr>
        <w:t>Dějiny Srbska</w:t>
      </w:r>
      <w:r w:rsidRPr="00EF7A8F">
        <w:rPr>
          <w:rFonts w:ascii="Times New Roman" w:hAnsi="Times New Roman" w:cs="Times New Roman"/>
          <w:sz w:val="24"/>
          <w:szCs w:val="24"/>
          <w:shd w:val="clear" w:color="auto" w:fill="FFFFFF"/>
        </w:rPr>
        <w:t>. Praha, 2013</w:t>
      </w:r>
      <w:r w:rsidRPr="00EF7A8F">
        <w:rPr>
          <w:rFonts w:ascii="Times New Roman" w:hAnsi="Times New Roman" w:cs="Times New Roman"/>
          <w:sz w:val="24"/>
          <w:szCs w:val="24"/>
        </w:rPr>
        <w:t xml:space="preserve">. ISBN 978-80-7422-217-7. </w:t>
      </w:r>
    </w:p>
    <w:p w14:paraId="326EE1FA" w14:textId="77777777" w:rsidR="00230A73" w:rsidRPr="00EF7A8F" w:rsidRDefault="00230A73" w:rsidP="00EF7A8F">
      <w:pPr>
        <w:spacing w:line="360" w:lineRule="auto"/>
        <w:jc w:val="both"/>
        <w:rPr>
          <w:rFonts w:ascii="Times New Roman" w:hAnsi="Times New Roman" w:cs="Times New Roman"/>
          <w:sz w:val="24"/>
          <w:szCs w:val="24"/>
          <w:lang w:val="de-DE"/>
        </w:rPr>
      </w:pPr>
      <w:r w:rsidRPr="00EF7A8F">
        <w:rPr>
          <w:rFonts w:ascii="Times New Roman" w:hAnsi="Times New Roman" w:cs="Times New Roman"/>
          <w:sz w:val="24"/>
          <w:szCs w:val="24"/>
          <w:lang w:val="de-DE"/>
        </w:rPr>
        <w:lastRenderedPageBreak/>
        <w:t xml:space="preserve">PESCHECK, Christian Adolph. </w:t>
      </w:r>
      <w:r w:rsidRPr="00EF7A8F">
        <w:rPr>
          <w:rFonts w:ascii="Times New Roman" w:hAnsi="Times New Roman" w:cs="Times New Roman"/>
          <w:i/>
          <w:sz w:val="24"/>
          <w:szCs w:val="24"/>
          <w:lang w:val="de-DE"/>
        </w:rPr>
        <w:t>Die böhmischen Exulanten in Sachsen</w:t>
      </w:r>
      <w:r w:rsidRPr="00EF7A8F">
        <w:rPr>
          <w:rFonts w:ascii="Times New Roman" w:hAnsi="Times New Roman" w:cs="Times New Roman"/>
          <w:sz w:val="24"/>
          <w:szCs w:val="24"/>
          <w:lang w:val="de-DE"/>
        </w:rPr>
        <w:t xml:space="preserve">. </w:t>
      </w:r>
      <w:proofErr w:type="spellStart"/>
      <w:r w:rsidRPr="00EF7A8F">
        <w:rPr>
          <w:rFonts w:ascii="Times New Roman" w:hAnsi="Times New Roman" w:cs="Times New Roman"/>
          <w:sz w:val="24"/>
          <w:szCs w:val="24"/>
          <w:lang w:val="de-DE"/>
        </w:rPr>
        <w:t>Lipsko</w:t>
      </w:r>
      <w:proofErr w:type="spellEnd"/>
      <w:r w:rsidRPr="00EF7A8F">
        <w:rPr>
          <w:rFonts w:ascii="Times New Roman" w:hAnsi="Times New Roman" w:cs="Times New Roman"/>
          <w:sz w:val="24"/>
          <w:szCs w:val="24"/>
          <w:lang w:val="de-DE"/>
        </w:rPr>
        <w:t>, 1857.</w:t>
      </w:r>
    </w:p>
    <w:p w14:paraId="62E00950" w14:textId="77777777" w:rsidR="00230A73" w:rsidRPr="00EF7A8F" w:rsidRDefault="00230A73" w:rsidP="00EF7A8F">
      <w:pPr>
        <w:spacing w:line="360" w:lineRule="auto"/>
        <w:jc w:val="both"/>
        <w:rPr>
          <w:rFonts w:ascii="Times New Roman" w:hAnsi="Times New Roman" w:cs="Times New Roman"/>
          <w:sz w:val="24"/>
          <w:szCs w:val="24"/>
        </w:rPr>
      </w:pPr>
      <w:r w:rsidRPr="00EF7A8F">
        <w:rPr>
          <w:rFonts w:ascii="Times New Roman" w:hAnsi="Times New Roman" w:cs="Times New Roman"/>
          <w:sz w:val="24"/>
          <w:szCs w:val="24"/>
        </w:rPr>
        <w:t xml:space="preserve">PIŠKULA, Jiří. Boj o majetek Německé evangelické církve v Čechách, na Moravě a ve Slezsku mezi Českobratrskou církví evangelickou a Církví československou. In </w:t>
      </w:r>
      <w:r w:rsidRPr="00EF7A8F">
        <w:rPr>
          <w:rFonts w:ascii="Times New Roman" w:hAnsi="Times New Roman" w:cs="Times New Roman"/>
          <w:i/>
          <w:sz w:val="24"/>
          <w:szCs w:val="24"/>
        </w:rPr>
        <w:t>Cesta církve I.</w:t>
      </w:r>
      <w:r w:rsidRPr="00EF7A8F">
        <w:rPr>
          <w:rFonts w:ascii="Times New Roman" w:hAnsi="Times New Roman" w:cs="Times New Roman"/>
          <w:sz w:val="24"/>
          <w:szCs w:val="24"/>
        </w:rPr>
        <w:t xml:space="preserve"> Praha, 2009, s. 4-17. ISBN 978-80-87098-13-4. </w:t>
      </w:r>
    </w:p>
    <w:p w14:paraId="47D23C92" w14:textId="77777777" w:rsidR="00230A73" w:rsidRPr="00EF7A8F" w:rsidRDefault="00230A73" w:rsidP="00EF7A8F">
      <w:pPr>
        <w:spacing w:line="360" w:lineRule="auto"/>
        <w:jc w:val="both"/>
        <w:rPr>
          <w:rFonts w:ascii="Times New Roman" w:hAnsi="Times New Roman" w:cs="Times New Roman"/>
          <w:sz w:val="24"/>
          <w:szCs w:val="24"/>
        </w:rPr>
      </w:pPr>
      <w:r w:rsidRPr="00EF7A8F">
        <w:rPr>
          <w:rFonts w:ascii="Times New Roman" w:hAnsi="Times New Roman" w:cs="Times New Roman"/>
          <w:sz w:val="24"/>
          <w:szCs w:val="24"/>
        </w:rPr>
        <w:t xml:space="preserve">PIŠKULA, Jiří. Zpráva synodního kurátora o jednáních o osnově zákona, kterým měly býti hospodářsky zabezpečeny církve. In </w:t>
      </w:r>
      <w:r w:rsidRPr="00EF7A8F">
        <w:rPr>
          <w:rFonts w:ascii="Times New Roman" w:hAnsi="Times New Roman" w:cs="Times New Roman"/>
          <w:i/>
          <w:sz w:val="24"/>
          <w:szCs w:val="24"/>
        </w:rPr>
        <w:t>Cesta církve II.</w:t>
      </w:r>
      <w:r w:rsidRPr="00EF7A8F">
        <w:rPr>
          <w:rFonts w:ascii="Times New Roman" w:hAnsi="Times New Roman" w:cs="Times New Roman"/>
          <w:sz w:val="24"/>
          <w:szCs w:val="24"/>
        </w:rPr>
        <w:t xml:space="preserve"> Praha, 2010, s. 95-98. ISBN 978-80-87098-15-8.</w:t>
      </w:r>
    </w:p>
    <w:p w14:paraId="676A8634" w14:textId="77777777" w:rsidR="00230A73" w:rsidRPr="00EF7A8F" w:rsidRDefault="00230A73" w:rsidP="00EF7A8F">
      <w:pPr>
        <w:spacing w:line="360" w:lineRule="auto"/>
        <w:jc w:val="both"/>
        <w:rPr>
          <w:rFonts w:ascii="Times New Roman" w:hAnsi="Times New Roman" w:cs="Times New Roman"/>
          <w:sz w:val="24"/>
          <w:szCs w:val="24"/>
          <w:shd w:val="clear" w:color="auto" w:fill="FFFFFF"/>
        </w:rPr>
      </w:pPr>
      <w:r w:rsidRPr="00EF7A8F">
        <w:rPr>
          <w:rFonts w:ascii="Times New Roman" w:hAnsi="Times New Roman" w:cs="Times New Roman"/>
          <w:caps/>
          <w:sz w:val="24"/>
          <w:szCs w:val="24"/>
          <w:shd w:val="clear" w:color="auto" w:fill="FFFFFF"/>
        </w:rPr>
        <w:t>POLC</w:t>
      </w:r>
      <w:r w:rsidRPr="00EF7A8F">
        <w:rPr>
          <w:rFonts w:ascii="Times New Roman" w:hAnsi="Times New Roman" w:cs="Times New Roman"/>
          <w:sz w:val="24"/>
          <w:szCs w:val="24"/>
          <w:shd w:val="clear" w:color="auto" w:fill="FFFFFF"/>
        </w:rPr>
        <w:t>, Jaroslav V. </w:t>
      </w:r>
      <w:r w:rsidRPr="00EF7A8F">
        <w:rPr>
          <w:rFonts w:ascii="Times New Roman" w:hAnsi="Times New Roman" w:cs="Times New Roman"/>
          <w:i/>
          <w:iCs/>
          <w:sz w:val="24"/>
          <w:szCs w:val="24"/>
          <w:shd w:val="clear" w:color="auto" w:fill="FFFFFF"/>
        </w:rPr>
        <w:t xml:space="preserve">Jan Hus v představách šesti staletí a ve skutečnosti. </w:t>
      </w:r>
      <w:r w:rsidRPr="00EF7A8F">
        <w:rPr>
          <w:rFonts w:ascii="Times New Roman" w:hAnsi="Times New Roman" w:cs="Times New Roman"/>
          <w:sz w:val="24"/>
          <w:szCs w:val="24"/>
          <w:shd w:val="clear" w:color="auto" w:fill="FFFFFF"/>
        </w:rPr>
        <w:t>Vranov nad Dyjí, 2015. </w:t>
      </w:r>
      <w:r w:rsidRPr="00EF7A8F">
        <w:rPr>
          <w:rFonts w:ascii="Times New Roman" w:hAnsi="Times New Roman" w:cs="Times New Roman"/>
          <w:sz w:val="24"/>
          <w:szCs w:val="24"/>
        </w:rPr>
        <w:t>ISBN 978-80-7266-403-0</w:t>
      </w:r>
      <w:r w:rsidRPr="00EF7A8F">
        <w:rPr>
          <w:rFonts w:ascii="Times New Roman" w:hAnsi="Times New Roman" w:cs="Times New Roman"/>
          <w:sz w:val="24"/>
          <w:szCs w:val="24"/>
          <w:shd w:val="clear" w:color="auto" w:fill="FFFFFF"/>
        </w:rPr>
        <w:t>.</w:t>
      </w:r>
    </w:p>
    <w:p w14:paraId="7CAB5892" w14:textId="77777777" w:rsidR="00230A73" w:rsidRPr="00EF7A8F" w:rsidRDefault="00230A73" w:rsidP="00EF7A8F">
      <w:pPr>
        <w:spacing w:line="360" w:lineRule="auto"/>
        <w:jc w:val="both"/>
        <w:rPr>
          <w:rFonts w:ascii="Times New Roman" w:hAnsi="Times New Roman" w:cs="Times New Roman"/>
          <w:sz w:val="24"/>
          <w:szCs w:val="24"/>
        </w:rPr>
      </w:pPr>
      <w:r w:rsidRPr="00EF7A8F">
        <w:rPr>
          <w:rFonts w:ascii="Times New Roman" w:hAnsi="Times New Roman" w:cs="Times New Roman"/>
          <w:sz w:val="24"/>
          <w:szCs w:val="24"/>
        </w:rPr>
        <w:t xml:space="preserve">RAK, Jiří. </w:t>
      </w:r>
      <w:r w:rsidRPr="00EF7A8F">
        <w:rPr>
          <w:rFonts w:ascii="Times New Roman" w:eastAsia="ACaslonPro-Italic" w:hAnsi="Times New Roman" w:cs="Times New Roman"/>
          <w:i/>
          <w:iCs/>
          <w:sz w:val="24"/>
          <w:szCs w:val="24"/>
        </w:rPr>
        <w:t>Bývali Čechové…: České historické mýty a stereotypy</w:t>
      </w:r>
      <w:r w:rsidRPr="00EF7A8F">
        <w:rPr>
          <w:rFonts w:ascii="Times New Roman" w:hAnsi="Times New Roman" w:cs="Times New Roman"/>
          <w:sz w:val="24"/>
          <w:szCs w:val="24"/>
        </w:rPr>
        <w:t xml:space="preserve">. Jinočany, 1994. </w:t>
      </w:r>
      <w:r w:rsidRPr="00EF7A8F">
        <w:rPr>
          <w:rFonts w:ascii="Times New Roman" w:hAnsi="Times New Roman" w:cs="Times New Roman"/>
          <w:sz w:val="24"/>
          <w:szCs w:val="24"/>
          <w:shd w:val="clear" w:color="auto" w:fill="FFFFFF"/>
        </w:rPr>
        <w:t> </w:t>
      </w:r>
      <w:r w:rsidRPr="00EF7A8F">
        <w:rPr>
          <w:rFonts w:ascii="Times New Roman" w:hAnsi="Times New Roman" w:cs="Times New Roman"/>
          <w:sz w:val="24"/>
          <w:szCs w:val="24"/>
        </w:rPr>
        <w:t xml:space="preserve">ISBN 80-85787-73-3. </w:t>
      </w:r>
    </w:p>
    <w:p w14:paraId="5471D784" w14:textId="77777777" w:rsidR="00230A73" w:rsidRPr="00EF7A8F" w:rsidRDefault="00230A73" w:rsidP="00EF7A8F">
      <w:pPr>
        <w:spacing w:line="360" w:lineRule="auto"/>
        <w:jc w:val="both"/>
        <w:rPr>
          <w:rFonts w:ascii="Times New Roman" w:hAnsi="Times New Roman" w:cs="Times New Roman"/>
          <w:sz w:val="24"/>
          <w:szCs w:val="24"/>
        </w:rPr>
      </w:pPr>
      <w:r w:rsidRPr="00EF7A8F">
        <w:rPr>
          <w:rFonts w:ascii="Times New Roman" w:hAnsi="Times New Roman" w:cs="Times New Roman"/>
          <w:caps/>
          <w:sz w:val="24"/>
          <w:szCs w:val="24"/>
          <w:shd w:val="clear" w:color="auto" w:fill="FFFFFF"/>
        </w:rPr>
        <w:t>RICŒUR</w:t>
      </w:r>
      <w:r w:rsidRPr="00EF7A8F">
        <w:rPr>
          <w:rFonts w:ascii="Times New Roman" w:hAnsi="Times New Roman" w:cs="Times New Roman"/>
          <w:sz w:val="24"/>
          <w:szCs w:val="24"/>
          <w:shd w:val="clear" w:color="auto" w:fill="FFFFFF"/>
        </w:rPr>
        <w:t>, Paul.</w:t>
      </w:r>
      <w:r w:rsidRPr="00EF7A8F">
        <w:rPr>
          <w:rFonts w:ascii="Times New Roman" w:hAnsi="Times New Roman" w:cs="Times New Roman"/>
          <w:i/>
          <w:sz w:val="24"/>
          <w:szCs w:val="24"/>
        </w:rPr>
        <w:t xml:space="preserve"> Čas a vyprávění 1-3. </w:t>
      </w:r>
      <w:r w:rsidRPr="00EF7A8F">
        <w:rPr>
          <w:rFonts w:ascii="Times New Roman" w:hAnsi="Times New Roman" w:cs="Times New Roman"/>
          <w:iCs/>
          <w:sz w:val="24"/>
          <w:szCs w:val="24"/>
        </w:rPr>
        <w:t>Praha,</w:t>
      </w:r>
      <w:r w:rsidRPr="00EF7A8F">
        <w:rPr>
          <w:rFonts w:ascii="Times New Roman" w:hAnsi="Times New Roman" w:cs="Times New Roman"/>
          <w:sz w:val="24"/>
          <w:szCs w:val="24"/>
        </w:rPr>
        <w:t xml:space="preserve"> 2000-2007. ISBN 80-7298-017-3</w:t>
      </w:r>
      <w:r w:rsidRPr="00EF7A8F">
        <w:rPr>
          <w:rFonts w:ascii="Times New Roman" w:hAnsi="Times New Roman" w:cs="Times New Roman"/>
          <w:sz w:val="24"/>
          <w:szCs w:val="24"/>
          <w:shd w:val="clear" w:color="auto" w:fill="FFFFFF"/>
        </w:rPr>
        <w:t>;</w:t>
      </w:r>
      <w:r w:rsidRPr="00EF7A8F">
        <w:rPr>
          <w:rFonts w:ascii="Times New Roman" w:hAnsi="Times New Roman" w:cs="Times New Roman"/>
          <w:sz w:val="24"/>
          <w:szCs w:val="24"/>
        </w:rPr>
        <w:t xml:space="preserve"> ISBN 80-7298-051-3</w:t>
      </w:r>
      <w:r w:rsidRPr="00EF7A8F">
        <w:rPr>
          <w:rFonts w:ascii="Times New Roman" w:hAnsi="Times New Roman" w:cs="Times New Roman"/>
          <w:sz w:val="24"/>
          <w:szCs w:val="24"/>
          <w:shd w:val="clear" w:color="auto" w:fill="FFFFFF"/>
        </w:rPr>
        <w:t>;</w:t>
      </w:r>
      <w:r w:rsidRPr="00EF7A8F">
        <w:rPr>
          <w:rFonts w:ascii="Times New Roman" w:hAnsi="Times New Roman" w:cs="Times New Roman"/>
          <w:sz w:val="24"/>
          <w:szCs w:val="24"/>
        </w:rPr>
        <w:t xml:space="preserve"> ISBN 978-80-7298-105-2</w:t>
      </w:r>
      <w:r w:rsidRPr="00EF7A8F">
        <w:rPr>
          <w:rFonts w:ascii="Times New Roman" w:hAnsi="Times New Roman" w:cs="Times New Roman"/>
          <w:sz w:val="24"/>
          <w:szCs w:val="24"/>
          <w:shd w:val="clear" w:color="auto" w:fill="FFFFFF"/>
        </w:rPr>
        <w:t>.</w:t>
      </w:r>
    </w:p>
    <w:p w14:paraId="2E65D42C" w14:textId="77777777" w:rsidR="00230A73" w:rsidRPr="00EF7A8F" w:rsidRDefault="00230A73" w:rsidP="00EF7A8F">
      <w:pPr>
        <w:spacing w:line="360" w:lineRule="auto"/>
        <w:jc w:val="both"/>
        <w:rPr>
          <w:rFonts w:ascii="Times New Roman" w:hAnsi="Times New Roman" w:cs="Times New Roman"/>
          <w:caps/>
          <w:sz w:val="24"/>
          <w:szCs w:val="24"/>
          <w:shd w:val="clear" w:color="auto" w:fill="FFFFFF"/>
        </w:rPr>
      </w:pPr>
      <w:r w:rsidRPr="00EF7A8F">
        <w:rPr>
          <w:rFonts w:ascii="Times New Roman" w:hAnsi="Times New Roman" w:cs="Times New Roman"/>
          <w:caps/>
          <w:sz w:val="24"/>
          <w:szCs w:val="24"/>
          <w:shd w:val="clear" w:color="auto" w:fill="FFFFFF"/>
        </w:rPr>
        <w:t>RYCHLÍK</w:t>
      </w:r>
      <w:r w:rsidRPr="00EF7A8F">
        <w:rPr>
          <w:rFonts w:ascii="Times New Roman" w:hAnsi="Times New Roman" w:cs="Times New Roman"/>
          <w:sz w:val="24"/>
          <w:szCs w:val="24"/>
          <w:shd w:val="clear" w:color="auto" w:fill="FFFFFF"/>
        </w:rPr>
        <w:t xml:space="preserve">, </w:t>
      </w:r>
      <w:proofErr w:type="gramStart"/>
      <w:r w:rsidRPr="00EF7A8F">
        <w:rPr>
          <w:rFonts w:ascii="Times New Roman" w:hAnsi="Times New Roman" w:cs="Times New Roman"/>
          <w:sz w:val="24"/>
          <w:szCs w:val="24"/>
          <w:shd w:val="clear" w:color="auto" w:fill="FFFFFF"/>
        </w:rPr>
        <w:t>Jan - </w:t>
      </w:r>
      <w:r w:rsidRPr="00EF7A8F">
        <w:rPr>
          <w:rFonts w:ascii="Times New Roman" w:hAnsi="Times New Roman" w:cs="Times New Roman"/>
          <w:caps/>
          <w:sz w:val="24"/>
          <w:szCs w:val="24"/>
          <w:shd w:val="clear" w:color="auto" w:fill="FFFFFF"/>
        </w:rPr>
        <w:t>PERENĆEVIĆ</w:t>
      </w:r>
      <w:proofErr w:type="gramEnd"/>
      <w:r w:rsidRPr="00EF7A8F">
        <w:rPr>
          <w:rFonts w:ascii="Times New Roman" w:hAnsi="Times New Roman" w:cs="Times New Roman"/>
          <w:sz w:val="24"/>
          <w:szCs w:val="24"/>
          <w:shd w:val="clear" w:color="auto" w:fill="FFFFFF"/>
        </w:rPr>
        <w:t>, Milan. </w:t>
      </w:r>
      <w:r w:rsidRPr="00EF7A8F">
        <w:rPr>
          <w:rFonts w:ascii="Times New Roman" w:hAnsi="Times New Roman" w:cs="Times New Roman"/>
          <w:i/>
          <w:iCs/>
          <w:sz w:val="24"/>
          <w:szCs w:val="24"/>
          <w:shd w:val="clear" w:color="auto" w:fill="FFFFFF"/>
        </w:rPr>
        <w:t>Dějiny Chorvatska</w:t>
      </w:r>
      <w:r w:rsidRPr="00EF7A8F">
        <w:rPr>
          <w:rFonts w:ascii="Times New Roman" w:hAnsi="Times New Roman" w:cs="Times New Roman"/>
          <w:sz w:val="24"/>
          <w:szCs w:val="24"/>
          <w:shd w:val="clear" w:color="auto" w:fill="FFFFFF"/>
        </w:rPr>
        <w:t>. Praha, 2007. </w:t>
      </w:r>
      <w:r w:rsidRPr="00EF7A8F">
        <w:rPr>
          <w:rFonts w:ascii="Times New Roman" w:hAnsi="Times New Roman" w:cs="Times New Roman"/>
          <w:sz w:val="24"/>
          <w:szCs w:val="24"/>
        </w:rPr>
        <w:t>ISBN 978-80-7106-885-3</w:t>
      </w:r>
    </w:p>
    <w:p w14:paraId="13896112" w14:textId="77777777" w:rsidR="00230A73" w:rsidRPr="00EF7A8F" w:rsidRDefault="00230A73" w:rsidP="00EF7A8F">
      <w:pPr>
        <w:spacing w:line="360" w:lineRule="auto"/>
        <w:jc w:val="both"/>
        <w:rPr>
          <w:rFonts w:ascii="Times New Roman" w:hAnsi="Times New Roman" w:cs="Times New Roman"/>
          <w:sz w:val="24"/>
          <w:szCs w:val="24"/>
          <w:shd w:val="clear" w:color="auto" w:fill="FFFFFF"/>
        </w:rPr>
      </w:pPr>
      <w:r w:rsidRPr="00EF7A8F">
        <w:rPr>
          <w:rFonts w:ascii="Times New Roman" w:hAnsi="Times New Roman" w:cs="Times New Roman"/>
          <w:sz w:val="24"/>
          <w:szCs w:val="24"/>
        </w:rPr>
        <w:t xml:space="preserve">ŘEZNÍK, Miloš. </w:t>
      </w:r>
      <w:r w:rsidRPr="00EF7A8F">
        <w:rPr>
          <w:rFonts w:ascii="Times New Roman" w:hAnsi="Times New Roman" w:cs="Times New Roman"/>
          <w:sz w:val="24"/>
          <w:szCs w:val="24"/>
          <w:lang w:val="de-DE"/>
        </w:rPr>
        <w:t xml:space="preserve">Regionalität – Erinnerung – Identität: Überlegungen zur Einleitung. In </w:t>
      </w:r>
      <w:r w:rsidRPr="00EF7A8F">
        <w:rPr>
          <w:rFonts w:ascii="Times New Roman" w:hAnsi="Times New Roman" w:cs="Times New Roman"/>
          <w:caps/>
          <w:sz w:val="24"/>
          <w:szCs w:val="24"/>
          <w:shd w:val="clear" w:color="auto" w:fill="FFFFFF"/>
          <w:lang w:val="de-DE"/>
        </w:rPr>
        <w:t>ROSENBAUM</w:t>
      </w:r>
      <w:r w:rsidRPr="00EF7A8F">
        <w:rPr>
          <w:rFonts w:ascii="Times New Roman" w:hAnsi="Times New Roman" w:cs="Times New Roman"/>
          <w:sz w:val="24"/>
          <w:szCs w:val="24"/>
          <w:shd w:val="clear" w:color="auto" w:fill="FFFFFF"/>
          <w:lang w:val="de-DE"/>
        </w:rPr>
        <w:t>, Katja - </w:t>
      </w:r>
      <w:r w:rsidRPr="00EF7A8F">
        <w:rPr>
          <w:rFonts w:ascii="Times New Roman" w:hAnsi="Times New Roman" w:cs="Times New Roman"/>
          <w:caps/>
          <w:sz w:val="24"/>
          <w:szCs w:val="24"/>
          <w:shd w:val="clear" w:color="auto" w:fill="FFFFFF"/>
          <w:lang w:val="de-DE"/>
        </w:rPr>
        <w:t>ŘEZNÍK</w:t>
      </w:r>
      <w:r w:rsidRPr="00EF7A8F">
        <w:rPr>
          <w:rFonts w:ascii="Times New Roman" w:hAnsi="Times New Roman" w:cs="Times New Roman"/>
          <w:sz w:val="24"/>
          <w:szCs w:val="24"/>
          <w:shd w:val="clear" w:color="auto" w:fill="FFFFFF"/>
          <w:lang w:val="de-DE"/>
        </w:rPr>
        <w:t xml:space="preserve">, </w:t>
      </w:r>
      <w:proofErr w:type="spellStart"/>
      <w:r w:rsidRPr="00EF7A8F">
        <w:rPr>
          <w:rFonts w:ascii="Times New Roman" w:hAnsi="Times New Roman" w:cs="Times New Roman"/>
          <w:sz w:val="24"/>
          <w:szCs w:val="24"/>
          <w:shd w:val="clear" w:color="auto" w:fill="FFFFFF"/>
          <w:lang w:val="de-DE"/>
        </w:rPr>
        <w:t>Miloš</w:t>
      </w:r>
      <w:proofErr w:type="spellEnd"/>
      <w:r w:rsidRPr="00EF7A8F">
        <w:rPr>
          <w:rFonts w:ascii="Times New Roman" w:hAnsi="Times New Roman" w:cs="Times New Roman"/>
          <w:sz w:val="24"/>
          <w:szCs w:val="24"/>
          <w:shd w:val="clear" w:color="auto" w:fill="FFFFFF"/>
          <w:lang w:val="de-DE"/>
        </w:rPr>
        <w:t xml:space="preserve"> - </w:t>
      </w:r>
      <w:r w:rsidRPr="00EF7A8F">
        <w:rPr>
          <w:rFonts w:ascii="Times New Roman" w:hAnsi="Times New Roman" w:cs="Times New Roman"/>
          <w:caps/>
          <w:sz w:val="24"/>
          <w:szCs w:val="24"/>
          <w:shd w:val="clear" w:color="auto" w:fill="FFFFFF"/>
          <w:lang w:val="de-DE"/>
        </w:rPr>
        <w:t>STÜBNER</w:t>
      </w:r>
      <w:r w:rsidRPr="00EF7A8F">
        <w:rPr>
          <w:rFonts w:ascii="Times New Roman" w:hAnsi="Times New Roman" w:cs="Times New Roman"/>
          <w:sz w:val="24"/>
          <w:szCs w:val="24"/>
          <w:shd w:val="clear" w:color="auto" w:fill="FFFFFF"/>
          <w:lang w:val="de-DE"/>
        </w:rPr>
        <w:t>, Joseph (edd.). </w:t>
      </w:r>
      <w:r w:rsidRPr="00EF7A8F">
        <w:rPr>
          <w:rFonts w:ascii="Times New Roman" w:hAnsi="Times New Roman" w:cs="Times New Roman"/>
          <w:i/>
          <w:iCs/>
          <w:sz w:val="24"/>
          <w:szCs w:val="24"/>
          <w:shd w:val="clear" w:color="auto" w:fill="FFFFFF"/>
          <w:lang w:val="de-DE"/>
        </w:rPr>
        <w:t>Regionale Erinnerungsorte: Böhmische Länder und Mitteldeutschland im europäischen Kontext</w:t>
      </w:r>
      <w:r w:rsidRPr="00EF7A8F">
        <w:rPr>
          <w:rFonts w:ascii="Times New Roman" w:hAnsi="Times New Roman" w:cs="Times New Roman"/>
          <w:sz w:val="24"/>
          <w:szCs w:val="24"/>
          <w:shd w:val="clear" w:color="auto" w:fill="FFFFFF"/>
          <w:lang w:val="de-DE"/>
        </w:rPr>
        <w:t xml:space="preserve">. Leipzig, 2013, s. 11-28. </w:t>
      </w:r>
      <w:r w:rsidRPr="00EF7A8F">
        <w:rPr>
          <w:rFonts w:ascii="Times New Roman" w:hAnsi="Times New Roman" w:cs="Times New Roman"/>
          <w:sz w:val="24"/>
          <w:szCs w:val="24"/>
          <w:lang w:val="de-DE"/>
        </w:rPr>
        <w:t>ISBN 978-3-933816-60-3</w:t>
      </w:r>
      <w:r w:rsidRPr="00EF7A8F">
        <w:rPr>
          <w:rFonts w:ascii="Times New Roman" w:hAnsi="Times New Roman" w:cs="Times New Roman"/>
          <w:sz w:val="24"/>
          <w:szCs w:val="24"/>
          <w:shd w:val="clear" w:color="auto" w:fill="FFFFFF"/>
          <w:lang w:val="de-DE"/>
        </w:rPr>
        <w:t xml:space="preserve">. </w:t>
      </w:r>
    </w:p>
    <w:p w14:paraId="185DB526" w14:textId="77777777" w:rsidR="00230A73" w:rsidRPr="00EF7A8F" w:rsidRDefault="00230A73" w:rsidP="00EF7A8F">
      <w:pPr>
        <w:spacing w:line="360" w:lineRule="auto"/>
        <w:jc w:val="both"/>
        <w:rPr>
          <w:rFonts w:ascii="Times New Roman" w:hAnsi="Times New Roman" w:cs="Times New Roman"/>
          <w:sz w:val="24"/>
          <w:szCs w:val="24"/>
          <w:lang w:val="de-DE"/>
        </w:rPr>
      </w:pPr>
      <w:r w:rsidRPr="00EF7A8F">
        <w:rPr>
          <w:rFonts w:ascii="Times New Roman" w:hAnsi="Times New Roman" w:cs="Times New Roman"/>
          <w:sz w:val="24"/>
          <w:szCs w:val="24"/>
          <w:shd w:val="clear" w:color="auto" w:fill="FFFFFF"/>
          <w:lang w:val="de-DE"/>
        </w:rPr>
        <w:t xml:space="preserve">ŘEZNÍKOVÁ, Lenka. Erinnerungsorte und räumliche Organisation des Biographischen im 19. Jahrhundert: Johann Amos Comenius und „seine“ Regionen. In </w:t>
      </w:r>
      <w:r w:rsidRPr="00EF7A8F">
        <w:rPr>
          <w:rFonts w:ascii="Times New Roman" w:hAnsi="Times New Roman" w:cs="Times New Roman"/>
          <w:caps/>
          <w:sz w:val="24"/>
          <w:szCs w:val="24"/>
          <w:shd w:val="clear" w:color="auto" w:fill="FFFFFF"/>
          <w:lang w:val="de-DE"/>
        </w:rPr>
        <w:t>ROSENBAUM</w:t>
      </w:r>
      <w:r w:rsidRPr="00EF7A8F">
        <w:rPr>
          <w:rFonts w:ascii="Times New Roman" w:hAnsi="Times New Roman" w:cs="Times New Roman"/>
          <w:sz w:val="24"/>
          <w:szCs w:val="24"/>
          <w:shd w:val="clear" w:color="auto" w:fill="FFFFFF"/>
          <w:lang w:val="de-DE"/>
        </w:rPr>
        <w:t>, Katja - </w:t>
      </w:r>
      <w:r w:rsidRPr="00EF7A8F">
        <w:rPr>
          <w:rFonts w:ascii="Times New Roman" w:hAnsi="Times New Roman" w:cs="Times New Roman"/>
          <w:caps/>
          <w:sz w:val="24"/>
          <w:szCs w:val="24"/>
          <w:shd w:val="clear" w:color="auto" w:fill="FFFFFF"/>
          <w:lang w:val="de-DE"/>
        </w:rPr>
        <w:t>ŘEZNÍK</w:t>
      </w:r>
      <w:r w:rsidRPr="00EF7A8F">
        <w:rPr>
          <w:rFonts w:ascii="Times New Roman" w:hAnsi="Times New Roman" w:cs="Times New Roman"/>
          <w:sz w:val="24"/>
          <w:szCs w:val="24"/>
          <w:shd w:val="clear" w:color="auto" w:fill="FFFFFF"/>
          <w:lang w:val="de-DE"/>
        </w:rPr>
        <w:t xml:space="preserve">, </w:t>
      </w:r>
      <w:proofErr w:type="spellStart"/>
      <w:r w:rsidRPr="00EF7A8F">
        <w:rPr>
          <w:rFonts w:ascii="Times New Roman" w:hAnsi="Times New Roman" w:cs="Times New Roman"/>
          <w:sz w:val="24"/>
          <w:szCs w:val="24"/>
          <w:shd w:val="clear" w:color="auto" w:fill="FFFFFF"/>
          <w:lang w:val="de-DE"/>
        </w:rPr>
        <w:t>Miloš</w:t>
      </w:r>
      <w:proofErr w:type="spellEnd"/>
      <w:r w:rsidRPr="00EF7A8F">
        <w:rPr>
          <w:rFonts w:ascii="Times New Roman" w:hAnsi="Times New Roman" w:cs="Times New Roman"/>
          <w:sz w:val="24"/>
          <w:szCs w:val="24"/>
          <w:shd w:val="clear" w:color="auto" w:fill="FFFFFF"/>
          <w:lang w:val="de-DE"/>
        </w:rPr>
        <w:t xml:space="preserve"> - </w:t>
      </w:r>
      <w:r w:rsidRPr="00EF7A8F">
        <w:rPr>
          <w:rFonts w:ascii="Times New Roman" w:hAnsi="Times New Roman" w:cs="Times New Roman"/>
          <w:caps/>
          <w:sz w:val="24"/>
          <w:szCs w:val="24"/>
          <w:shd w:val="clear" w:color="auto" w:fill="FFFFFF"/>
          <w:lang w:val="de-DE"/>
        </w:rPr>
        <w:t>STÜBNER</w:t>
      </w:r>
      <w:r w:rsidRPr="00EF7A8F">
        <w:rPr>
          <w:rFonts w:ascii="Times New Roman" w:hAnsi="Times New Roman" w:cs="Times New Roman"/>
          <w:sz w:val="24"/>
          <w:szCs w:val="24"/>
          <w:shd w:val="clear" w:color="auto" w:fill="FFFFFF"/>
          <w:lang w:val="de-DE"/>
        </w:rPr>
        <w:t>, Joseph (edd.). </w:t>
      </w:r>
      <w:r w:rsidRPr="00EF7A8F">
        <w:rPr>
          <w:rFonts w:ascii="Times New Roman" w:hAnsi="Times New Roman" w:cs="Times New Roman"/>
          <w:i/>
          <w:iCs/>
          <w:sz w:val="24"/>
          <w:szCs w:val="24"/>
          <w:shd w:val="clear" w:color="auto" w:fill="FFFFFF"/>
          <w:lang w:val="de-DE"/>
        </w:rPr>
        <w:t>Regionale Erinnerungsorte: Böhmische Länder und Mitteldeutschland im europäischen Kontext</w:t>
      </w:r>
      <w:r w:rsidRPr="00EF7A8F">
        <w:rPr>
          <w:rFonts w:ascii="Times New Roman" w:hAnsi="Times New Roman" w:cs="Times New Roman"/>
          <w:sz w:val="24"/>
          <w:szCs w:val="24"/>
          <w:shd w:val="clear" w:color="auto" w:fill="FFFFFF"/>
          <w:lang w:val="de-DE"/>
        </w:rPr>
        <w:t xml:space="preserve">. Leipzig, 2013, s. 69-84. </w:t>
      </w:r>
      <w:r w:rsidRPr="00EF7A8F">
        <w:rPr>
          <w:rFonts w:ascii="Times New Roman" w:hAnsi="Times New Roman" w:cs="Times New Roman"/>
          <w:sz w:val="24"/>
          <w:szCs w:val="24"/>
          <w:lang w:val="de-DE"/>
        </w:rPr>
        <w:t>ISBN 978-3-933816-60-3</w:t>
      </w:r>
      <w:r w:rsidRPr="00EF7A8F">
        <w:rPr>
          <w:rFonts w:ascii="Times New Roman" w:hAnsi="Times New Roman" w:cs="Times New Roman"/>
          <w:sz w:val="24"/>
          <w:szCs w:val="24"/>
          <w:shd w:val="clear" w:color="auto" w:fill="FFFFFF"/>
          <w:lang w:val="de-DE"/>
        </w:rPr>
        <w:t>.</w:t>
      </w:r>
    </w:p>
    <w:p w14:paraId="5DFB42D4" w14:textId="77777777" w:rsidR="00230A73" w:rsidRPr="00EF7A8F" w:rsidRDefault="00230A73" w:rsidP="00EF7A8F">
      <w:pPr>
        <w:spacing w:line="360" w:lineRule="auto"/>
        <w:jc w:val="both"/>
        <w:rPr>
          <w:rFonts w:ascii="Times New Roman" w:hAnsi="Times New Roman" w:cs="Times New Roman"/>
          <w:sz w:val="24"/>
          <w:szCs w:val="24"/>
          <w:shd w:val="clear" w:color="auto" w:fill="FFFFFF"/>
        </w:rPr>
      </w:pPr>
      <w:r w:rsidRPr="00EF7A8F">
        <w:rPr>
          <w:rFonts w:ascii="Times New Roman" w:hAnsi="Times New Roman" w:cs="Times New Roman"/>
          <w:caps/>
          <w:sz w:val="24"/>
          <w:szCs w:val="24"/>
          <w:shd w:val="clear" w:color="auto" w:fill="FFFFFF"/>
        </w:rPr>
        <w:t>ŘÍČAN</w:t>
      </w:r>
      <w:r w:rsidRPr="00EF7A8F">
        <w:rPr>
          <w:rFonts w:ascii="Times New Roman" w:hAnsi="Times New Roman" w:cs="Times New Roman"/>
          <w:sz w:val="24"/>
          <w:szCs w:val="24"/>
          <w:shd w:val="clear" w:color="auto" w:fill="FFFFFF"/>
        </w:rPr>
        <w:t xml:space="preserve">, </w:t>
      </w:r>
      <w:proofErr w:type="gramStart"/>
      <w:r w:rsidRPr="00EF7A8F">
        <w:rPr>
          <w:rFonts w:ascii="Times New Roman" w:hAnsi="Times New Roman" w:cs="Times New Roman"/>
          <w:sz w:val="24"/>
          <w:szCs w:val="24"/>
          <w:shd w:val="clear" w:color="auto" w:fill="FFFFFF"/>
        </w:rPr>
        <w:t>Rudolf - </w:t>
      </w:r>
      <w:r w:rsidRPr="00EF7A8F">
        <w:rPr>
          <w:rFonts w:ascii="Times New Roman" w:hAnsi="Times New Roman" w:cs="Times New Roman"/>
          <w:caps/>
          <w:sz w:val="24"/>
          <w:szCs w:val="24"/>
          <w:shd w:val="clear" w:color="auto" w:fill="FFFFFF"/>
        </w:rPr>
        <w:t>MOLNÁR</w:t>
      </w:r>
      <w:proofErr w:type="gramEnd"/>
      <w:r w:rsidRPr="00EF7A8F">
        <w:rPr>
          <w:rFonts w:ascii="Times New Roman" w:hAnsi="Times New Roman" w:cs="Times New Roman"/>
          <w:sz w:val="24"/>
          <w:szCs w:val="24"/>
          <w:shd w:val="clear" w:color="auto" w:fill="FFFFFF"/>
        </w:rPr>
        <w:t xml:space="preserve">, </w:t>
      </w:r>
      <w:proofErr w:type="spellStart"/>
      <w:r w:rsidRPr="00EF7A8F">
        <w:rPr>
          <w:rFonts w:ascii="Times New Roman" w:hAnsi="Times New Roman" w:cs="Times New Roman"/>
          <w:sz w:val="24"/>
          <w:szCs w:val="24"/>
          <w:shd w:val="clear" w:color="auto" w:fill="FFFFFF"/>
        </w:rPr>
        <w:t>Amedeo</w:t>
      </w:r>
      <w:proofErr w:type="spellEnd"/>
      <w:r w:rsidRPr="00EF7A8F">
        <w:rPr>
          <w:rFonts w:ascii="Times New Roman" w:hAnsi="Times New Roman" w:cs="Times New Roman"/>
          <w:sz w:val="24"/>
          <w:szCs w:val="24"/>
          <w:shd w:val="clear" w:color="auto" w:fill="FFFFFF"/>
        </w:rPr>
        <w:t>. </w:t>
      </w:r>
      <w:r w:rsidRPr="00EF7A8F">
        <w:rPr>
          <w:rFonts w:ascii="Times New Roman" w:hAnsi="Times New Roman" w:cs="Times New Roman"/>
          <w:i/>
          <w:iCs/>
          <w:sz w:val="24"/>
          <w:szCs w:val="24"/>
          <w:shd w:val="clear" w:color="auto" w:fill="FFFFFF"/>
        </w:rPr>
        <w:t>Dějiny Jednoty bratrské</w:t>
      </w:r>
      <w:r w:rsidRPr="00EF7A8F">
        <w:rPr>
          <w:rFonts w:ascii="Times New Roman" w:hAnsi="Times New Roman" w:cs="Times New Roman"/>
          <w:sz w:val="24"/>
          <w:szCs w:val="24"/>
          <w:shd w:val="clear" w:color="auto" w:fill="FFFFFF"/>
        </w:rPr>
        <w:t xml:space="preserve">. Praha, 1957. s. 35-50. </w:t>
      </w:r>
    </w:p>
    <w:p w14:paraId="0B3F988F" w14:textId="77777777" w:rsidR="00230A73" w:rsidRPr="00EF7A8F" w:rsidRDefault="00230A73" w:rsidP="00EF7A8F">
      <w:pPr>
        <w:spacing w:line="360" w:lineRule="auto"/>
        <w:jc w:val="both"/>
        <w:rPr>
          <w:rFonts w:ascii="Times New Roman" w:hAnsi="Times New Roman" w:cs="Times New Roman"/>
          <w:sz w:val="24"/>
          <w:szCs w:val="24"/>
        </w:rPr>
      </w:pPr>
      <w:r w:rsidRPr="00EF7A8F">
        <w:rPr>
          <w:rFonts w:ascii="Times New Roman" w:hAnsi="Times New Roman" w:cs="Times New Roman"/>
          <w:sz w:val="24"/>
          <w:szCs w:val="24"/>
        </w:rPr>
        <w:t xml:space="preserve">SCHIMA, Stefan. Die </w:t>
      </w:r>
      <w:proofErr w:type="spellStart"/>
      <w:r w:rsidRPr="00EF7A8F">
        <w:rPr>
          <w:rFonts w:ascii="Times New Roman" w:hAnsi="Times New Roman" w:cs="Times New Roman"/>
          <w:sz w:val="24"/>
          <w:szCs w:val="24"/>
        </w:rPr>
        <w:t>Rechtsstellung</w:t>
      </w:r>
      <w:proofErr w:type="spellEnd"/>
      <w:r w:rsidRPr="00EF7A8F">
        <w:rPr>
          <w:rFonts w:ascii="Times New Roman" w:hAnsi="Times New Roman" w:cs="Times New Roman"/>
          <w:sz w:val="24"/>
          <w:szCs w:val="24"/>
        </w:rPr>
        <w:t xml:space="preserve"> der </w:t>
      </w:r>
      <w:proofErr w:type="spellStart"/>
      <w:r w:rsidRPr="00EF7A8F">
        <w:rPr>
          <w:rFonts w:ascii="Times New Roman" w:hAnsi="Times New Roman" w:cs="Times New Roman"/>
          <w:sz w:val="24"/>
          <w:szCs w:val="24"/>
        </w:rPr>
        <w:t>Evangelischen</w:t>
      </w:r>
      <w:proofErr w:type="spellEnd"/>
      <w:r w:rsidRPr="00EF7A8F">
        <w:rPr>
          <w:rFonts w:ascii="Times New Roman" w:hAnsi="Times New Roman" w:cs="Times New Roman"/>
          <w:sz w:val="24"/>
          <w:szCs w:val="24"/>
        </w:rPr>
        <w:t xml:space="preserve"> in </w:t>
      </w:r>
      <w:proofErr w:type="spellStart"/>
      <w:r w:rsidRPr="00EF7A8F">
        <w:rPr>
          <w:rFonts w:ascii="Times New Roman" w:hAnsi="Times New Roman" w:cs="Times New Roman"/>
          <w:sz w:val="24"/>
          <w:szCs w:val="24"/>
        </w:rPr>
        <w:t>Österreich</w:t>
      </w:r>
      <w:proofErr w:type="spellEnd"/>
      <w:r w:rsidRPr="00EF7A8F">
        <w:rPr>
          <w:rFonts w:ascii="Times New Roman" w:hAnsi="Times New Roman" w:cs="Times New Roman"/>
          <w:sz w:val="24"/>
          <w:szCs w:val="24"/>
        </w:rPr>
        <w:t xml:space="preserve"> </w:t>
      </w:r>
      <w:proofErr w:type="spellStart"/>
      <w:r w:rsidRPr="00EF7A8F">
        <w:rPr>
          <w:rFonts w:ascii="Times New Roman" w:hAnsi="Times New Roman" w:cs="Times New Roman"/>
          <w:sz w:val="24"/>
          <w:szCs w:val="24"/>
        </w:rPr>
        <w:t>zwischen</w:t>
      </w:r>
      <w:proofErr w:type="spellEnd"/>
      <w:r w:rsidRPr="00EF7A8F">
        <w:rPr>
          <w:rFonts w:ascii="Times New Roman" w:hAnsi="Times New Roman" w:cs="Times New Roman"/>
          <w:sz w:val="24"/>
          <w:szCs w:val="24"/>
        </w:rPr>
        <w:t xml:space="preserve"> der </w:t>
      </w:r>
      <w:proofErr w:type="spellStart"/>
      <w:r w:rsidRPr="00EF7A8F">
        <w:rPr>
          <w:rFonts w:ascii="Times New Roman" w:hAnsi="Times New Roman" w:cs="Times New Roman"/>
          <w:sz w:val="24"/>
          <w:szCs w:val="24"/>
        </w:rPr>
        <w:t>Erlassung</w:t>
      </w:r>
      <w:proofErr w:type="spellEnd"/>
      <w:r w:rsidRPr="00EF7A8F">
        <w:rPr>
          <w:rFonts w:ascii="Times New Roman" w:hAnsi="Times New Roman" w:cs="Times New Roman"/>
          <w:sz w:val="24"/>
          <w:szCs w:val="24"/>
        </w:rPr>
        <w:t xml:space="preserve"> des </w:t>
      </w:r>
      <w:proofErr w:type="spellStart"/>
      <w:r w:rsidRPr="00EF7A8F">
        <w:rPr>
          <w:rFonts w:ascii="Times New Roman" w:hAnsi="Times New Roman" w:cs="Times New Roman"/>
          <w:sz w:val="24"/>
          <w:szCs w:val="24"/>
        </w:rPr>
        <w:t>Toleranzpatents</w:t>
      </w:r>
      <w:proofErr w:type="spellEnd"/>
      <w:r w:rsidRPr="00EF7A8F">
        <w:rPr>
          <w:rFonts w:ascii="Times New Roman" w:hAnsi="Times New Roman" w:cs="Times New Roman"/>
          <w:sz w:val="24"/>
          <w:szCs w:val="24"/>
        </w:rPr>
        <w:t xml:space="preserve"> </w:t>
      </w:r>
      <w:proofErr w:type="spellStart"/>
      <w:r w:rsidRPr="00EF7A8F">
        <w:rPr>
          <w:rFonts w:ascii="Times New Roman" w:hAnsi="Times New Roman" w:cs="Times New Roman"/>
          <w:sz w:val="24"/>
          <w:szCs w:val="24"/>
        </w:rPr>
        <w:t>und</w:t>
      </w:r>
      <w:proofErr w:type="spellEnd"/>
      <w:r w:rsidRPr="00EF7A8F">
        <w:rPr>
          <w:rFonts w:ascii="Times New Roman" w:hAnsi="Times New Roman" w:cs="Times New Roman"/>
          <w:sz w:val="24"/>
          <w:szCs w:val="24"/>
        </w:rPr>
        <w:t xml:space="preserve"> der </w:t>
      </w:r>
      <w:proofErr w:type="spellStart"/>
      <w:r w:rsidRPr="00EF7A8F">
        <w:rPr>
          <w:rFonts w:ascii="Times New Roman" w:hAnsi="Times New Roman" w:cs="Times New Roman"/>
          <w:sz w:val="24"/>
          <w:szCs w:val="24"/>
        </w:rPr>
        <w:t>Revolution</w:t>
      </w:r>
      <w:proofErr w:type="spellEnd"/>
      <w:r w:rsidRPr="00EF7A8F">
        <w:rPr>
          <w:rFonts w:ascii="Times New Roman" w:hAnsi="Times New Roman" w:cs="Times New Roman"/>
          <w:sz w:val="24"/>
          <w:szCs w:val="24"/>
        </w:rPr>
        <w:t xml:space="preserve"> von 1848. In </w:t>
      </w:r>
      <w:r w:rsidRPr="00EF7A8F">
        <w:rPr>
          <w:rFonts w:ascii="Times New Roman" w:hAnsi="Times New Roman" w:cs="Times New Roman"/>
          <w:i/>
          <w:sz w:val="24"/>
          <w:szCs w:val="24"/>
          <w:lang w:val="de-DE"/>
        </w:rPr>
        <w:t xml:space="preserve">Handbuch für die Geschichte des Protestantismus in Österreich </w:t>
      </w:r>
      <w:r w:rsidRPr="00EF7A8F">
        <w:rPr>
          <w:rFonts w:ascii="Times New Roman" w:hAnsi="Times New Roman" w:cs="Times New Roman"/>
          <w:sz w:val="24"/>
          <w:szCs w:val="24"/>
          <w:lang w:val="de-DE"/>
        </w:rPr>
        <w:t>127/128, 2012,</w:t>
      </w:r>
      <w:r w:rsidRPr="00EF7A8F">
        <w:rPr>
          <w:rFonts w:ascii="Times New Roman" w:hAnsi="Times New Roman" w:cs="Times New Roman"/>
          <w:sz w:val="24"/>
          <w:szCs w:val="24"/>
        </w:rPr>
        <w:t xml:space="preserve"> s. 204-261.</w:t>
      </w:r>
    </w:p>
    <w:p w14:paraId="21CC5BC0" w14:textId="77777777" w:rsidR="00230A73" w:rsidRPr="00EF7A8F" w:rsidRDefault="00230A73" w:rsidP="00EF7A8F">
      <w:pPr>
        <w:spacing w:line="360" w:lineRule="auto"/>
        <w:jc w:val="both"/>
        <w:rPr>
          <w:rFonts w:ascii="Times New Roman" w:hAnsi="Times New Roman" w:cs="Times New Roman"/>
          <w:sz w:val="24"/>
          <w:szCs w:val="24"/>
        </w:rPr>
      </w:pPr>
      <w:bookmarkStart w:id="12" w:name="_Hlk19787759"/>
      <w:r w:rsidRPr="00EF7A8F">
        <w:rPr>
          <w:rFonts w:ascii="Times New Roman" w:hAnsi="Times New Roman" w:cs="Times New Roman"/>
          <w:sz w:val="24"/>
          <w:szCs w:val="24"/>
        </w:rPr>
        <w:lastRenderedPageBreak/>
        <w:t xml:space="preserve">SCHULZE WESSEL, Martin. </w:t>
      </w:r>
      <w:proofErr w:type="spellStart"/>
      <w:r w:rsidRPr="00EF7A8F">
        <w:rPr>
          <w:rFonts w:ascii="Times New Roman" w:hAnsi="Times New Roman" w:cs="Times New Roman"/>
          <w:sz w:val="24"/>
          <w:szCs w:val="24"/>
        </w:rPr>
        <w:t>Das</w:t>
      </w:r>
      <w:proofErr w:type="spellEnd"/>
      <w:r w:rsidRPr="00EF7A8F">
        <w:rPr>
          <w:rFonts w:ascii="Times New Roman" w:hAnsi="Times New Roman" w:cs="Times New Roman"/>
          <w:sz w:val="24"/>
          <w:szCs w:val="24"/>
        </w:rPr>
        <w:t xml:space="preserve"> 19. </w:t>
      </w:r>
      <w:proofErr w:type="spellStart"/>
      <w:r w:rsidRPr="00EF7A8F">
        <w:rPr>
          <w:rFonts w:ascii="Times New Roman" w:hAnsi="Times New Roman" w:cs="Times New Roman"/>
          <w:sz w:val="24"/>
          <w:szCs w:val="24"/>
        </w:rPr>
        <w:t>Jahrhundert</w:t>
      </w:r>
      <w:proofErr w:type="spellEnd"/>
      <w:r w:rsidRPr="00EF7A8F">
        <w:rPr>
          <w:rFonts w:ascii="Times New Roman" w:hAnsi="Times New Roman" w:cs="Times New Roman"/>
          <w:sz w:val="24"/>
          <w:szCs w:val="24"/>
        </w:rPr>
        <w:t xml:space="preserve"> </w:t>
      </w:r>
      <w:proofErr w:type="spellStart"/>
      <w:r w:rsidRPr="00EF7A8F">
        <w:rPr>
          <w:rFonts w:ascii="Times New Roman" w:hAnsi="Times New Roman" w:cs="Times New Roman"/>
          <w:sz w:val="24"/>
          <w:szCs w:val="24"/>
        </w:rPr>
        <w:t>als</w:t>
      </w:r>
      <w:proofErr w:type="spellEnd"/>
      <w:r w:rsidRPr="00EF7A8F">
        <w:rPr>
          <w:rFonts w:ascii="Times New Roman" w:hAnsi="Times New Roman" w:cs="Times New Roman"/>
          <w:sz w:val="24"/>
          <w:szCs w:val="24"/>
        </w:rPr>
        <w:t xml:space="preserve"> „</w:t>
      </w:r>
      <w:proofErr w:type="spellStart"/>
      <w:r w:rsidRPr="00EF7A8F">
        <w:rPr>
          <w:rFonts w:ascii="Times New Roman" w:hAnsi="Times New Roman" w:cs="Times New Roman"/>
          <w:sz w:val="24"/>
          <w:szCs w:val="24"/>
        </w:rPr>
        <w:t>Zweites</w:t>
      </w:r>
      <w:proofErr w:type="spellEnd"/>
      <w:r w:rsidRPr="00EF7A8F">
        <w:rPr>
          <w:rFonts w:ascii="Times New Roman" w:hAnsi="Times New Roman" w:cs="Times New Roman"/>
          <w:sz w:val="24"/>
          <w:szCs w:val="24"/>
        </w:rPr>
        <w:t xml:space="preserve"> </w:t>
      </w:r>
      <w:proofErr w:type="spellStart"/>
      <w:r w:rsidRPr="00EF7A8F">
        <w:rPr>
          <w:rFonts w:ascii="Times New Roman" w:hAnsi="Times New Roman" w:cs="Times New Roman"/>
          <w:sz w:val="24"/>
          <w:szCs w:val="24"/>
        </w:rPr>
        <w:t>Konfessionelles</w:t>
      </w:r>
      <w:proofErr w:type="spellEnd"/>
      <w:r w:rsidRPr="00EF7A8F">
        <w:rPr>
          <w:rFonts w:ascii="Times New Roman" w:hAnsi="Times New Roman" w:cs="Times New Roman"/>
          <w:sz w:val="24"/>
          <w:szCs w:val="24"/>
        </w:rPr>
        <w:t xml:space="preserve"> </w:t>
      </w:r>
      <w:proofErr w:type="spellStart"/>
      <w:r w:rsidRPr="00EF7A8F">
        <w:rPr>
          <w:rFonts w:ascii="Times New Roman" w:hAnsi="Times New Roman" w:cs="Times New Roman"/>
          <w:sz w:val="24"/>
          <w:szCs w:val="24"/>
        </w:rPr>
        <w:t>Zeitalter</w:t>
      </w:r>
      <w:proofErr w:type="spellEnd"/>
      <w:proofErr w:type="gramStart"/>
      <w:r w:rsidRPr="00EF7A8F">
        <w:rPr>
          <w:rFonts w:ascii="Times New Roman" w:hAnsi="Times New Roman" w:cs="Times New Roman"/>
          <w:sz w:val="24"/>
          <w:szCs w:val="24"/>
        </w:rPr>
        <w:t>“?:</w:t>
      </w:r>
      <w:proofErr w:type="gramEnd"/>
      <w:r w:rsidRPr="00EF7A8F">
        <w:rPr>
          <w:rFonts w:ascii="Times New Roman" w:hAnsi="Times New Roman" w:cs="Times New Roman"/>
          <w:sz w:val="24"/>
          <w:szCs w:val="24"/>
        </w:rPr>
        <w:t xml:space="preserve"> </w:t>
      </w:r>
      <w:proofErr w:type="spellStart"/>
      <w:r w:rsidRPr="00EF7A8F">
        <w:rPr>
          <w:rFonts w:ascii="Times New Roman" w:hAnsi="Times New Roman" w:cs="Times New Roman"/>
          <w:sz w:val="24"/>
          <w:szCs w:val="24"/>
        </w:rPr>
        <w:t>Thesen</w:t>
      </w:r>
      <w:proofErr w:type="spellEnd"/>
      <w:r w:rsidRPr="00EF7A8F">
        <w:rPr>
          <w:rFonts w:ascii="Times New Roman" w:hAnsi="Times New Roman" w:cs="Times New Roman"/>
          <w:sz w:val="24"/>
          <w:szCs w:val="24"/>
        </w:rPr>
        <w:t xml:space="preserve"> </w:t>
      </w:r>
      <w:proofErr w:type="spellStart"/>
      <w:r w:rsidRPr="00EF7A8F">
        <w:rPr>
          <w:rFonts w:ascii="Times New Roman" w:hAnsi="Times New Roman" w:cs="Times New Roman"/>
          <w:sz w:val="24"/>
          <w:szCs w:val="24"/>
        </w:rPr>
        <w:t>zur</w:t>
      </w:r>
      <w:proofErr w:type="spellEnd"/>
      <w:r w:rsidRPr="00EF7A8F">
        <w:rPr>
          <w:rFonts w:ascii="Times New Roman" w:hAnsi="Times New Roman" w:cs="Times New Roman"/>
          <w:sz w:val="24"/>
          <w:szCs w:val="24"/>
        </w:rPr>
        <w:t xml:space="preserve"> </w:t>
      </w:r>
      <w:proofErr w:type="spellStart"/>
      <w:r w:rsidRPr="00EF7A8F">
        <w:rPr>
          <w:rFonts w:ascii="Times New Roman" w:hAnsi="Times New Roman" w:cs="Times New Roman"/>
          <w:sz w:val="24"/>
          <w:szCs w:val="24"/>
        </w:rPr>
        <w:t>Religionsgeschichte</w:t>
      </w:r>
      <w:proofErr w:type="spellEnd"/>
      <w:r w:rsidRPr="00EF7A8F">
        <w:rPr>
          <w:rFonts w:ascii="Times New Roman" w:hAnsi="Times New Roman" w:cs="Times New Roman"/>
          <w:sz w:val="24"/>
          <w:szCs w:val="24"/>
        </w:rPr>
        <w:t xml:space="preserve"> der </w:t>
      </w:r>
      <w:proofErr w:type="spellStart"/>
      <w:r w:rsidRPr="00EF7A8F">
        <w:rPr>
          <w:rFonts w:ascii="Times New Roman" w:hAnsi="Times New Roman" w:cs="Times New Roman"/>
          <w:sz w:val="24"/>
          <w:szCs w:val="24"/>
        </w:rPr>
        <w:t>böhmischen</w:t>
      </w:r>
      <w:proofErr w:type="spellEnd"/>
      <w:r w:rsidRPr="00EF7A8F">
        <w:rPr>
          <w:rFonts w:ascii="Times New Roman" w:hAnsi="Times New Roman" w:cs="Times New Roman"/>
          <w:sz w:val="24"/>
          <w:szCs w:val="24"/>
        </w:rPr>
        <w:t xml:space="preserve"> </w:t>
      </w:r>
      <w:proofErr w:type="spellStart"/>
      <w:r w:rsidRPr="00EF7A8F">
        <w:rPr>
          <w:rFonts w:ascii="Times New Roman" w:hAnsi="Times New Roman" w:cs="Times New Roman"/>
          <w:sz w:val="24"/>
          <w:szCs w:val="24"/>
        </w:rPr>
        <w:t>Länder</w:t>
      </w:r>
      <w:proofErr w:type="spellEnd"/>
      <w:r w:rsidRPr="00EF7A8F">
        <w:rPr>
          <w:rFonts w:ascii="Times New Roman" w:hAnsi="Times New Roman" w:cs="Times New Roman"/>
          <w:sz w:val="24"/>
          <w:szCs w:val="24"/>
        </w:rPr>
        <w:t xml:space="preserve"> in </w:t>
      </w:r>
      <w:proofErr w:type="spellStart"/>
      <w:r w:rsidRPr="00EF7A8F">
        <w:rPr>
          <w:rFonts w:ascii="Times New Roman" w:hAnsi="Times New Roman" w:cs="Times New Roman"/>
          <w:sz w:val="24"/>
          <w:szCs w:val="24"/>
        </w:rPr>
        <w:t>europäischer</w:t>
      </w:r>
      <w:proofErr w:type="spellEnd"/>
      <w:r w:rsidRPr="00EF7A8F">
        <w:rPr>
          <w:rFonts w:ascii="Times New Roman" w:hAnsi="Times New Roman" w:cs="Times New Roman"/>
          <w:sz w:val="24"/>
          <w:szCs w:val="24"/>
        </w:rPr>
        <w:t xml:space="preserve"> </w:t>
      </w:r>
      <w:proofErr w:type="spellStart"/>
      <w:r w:rsidRPr="00EF7A8F">
        <w:rPr>
          <w:rFonts w:ascii="Times New Roman" w:hAnsi="Times New Roman" w:cs="Times New Roman"/>
          <w:sz w:val="24"/>
          <w:szCs w:val="24"/>
        </w:rPr>
        <w:t>Hinsicht</w:t>
      </w:r>
      <w:proofErr w:type="spellEnd"/>
      <w:r w:rsidRPr="00EF7A8F">
        <w:rPr>
          <w:rFonts w:ascii="Times New Roman" w:hAnsi="Times New Roman" w:cs="Times New Roman"/>
          <w:i/>
          <w:sz w:val="24"/>
          <w:szCs w:val="24"/>
        </w:rPr>
        <w:t>.</w:t>
      </w:r>
      <w:r w:rsidRPr="00EF7A8F">
        <w:rPr>
          <w:rFonts w:ascii="Times New Roman" w:hAnsi="Times New Roman" w:cs="Times New Roman"/>
          <w:sz w:val="24"/>
          <w:szCs w:val="24"/>
        </w:rPr>
        <w:t xml:space="preserve"> In </w:t>
      </w:r>
      <w:proofErr w:type="spellStart"/>
      <w:r w:rsidRPr="00EF7A8F">
        <w:rPr>
          <w:rFonts w:ascii="Times New Roman" w:hAnsi="Times New Roman" w:cs="Times New Roman"/>
          <w:i/>
          <w:sz w:val="24"/>
          <w:szCs w:val="24"/>
        </w:rPr>
        <w:t>Zeitschrift</w:t>
      </w:r>
      <w:proofErr w:type="spellEnd"/>
      <w:r w:rsidRPr="00EF7A8F">
        <w:rPr>
          <w:rFonts w:ascii="Times New Roman" w:hAnsi="Times New Roman" w:cs="Times New Roman"/>
          <w:i/>
          <w:sz w:val="24"/>
          <w:szCs w:val="24"/>
        </w:rPr>
        <w:t xml:space="preserve"> </w:t>
      </w:r>
      <w:proofErr w:type="spellStart"/>
      <w:r w:rsidRPr="00EF7A8F">
        <w:rPr>
          <w:rFonts w:ascii="Times New Roman" w:hAnsi="Times New Roman" w:cs="Times New Roman"/>
          <w:i/>
          <w:sz w:val="24"/>
          <w:szCs w:val="24"/>
        </w:rPr>
        <w:t>für</w:t>
      </w:r>
      <w:proofErr w:type="spellEnd"/>
      <w:r w:rsidRPr="00EF7A8F">
        <w:rPr>
          <w:rFonts w:ascii="Times New Roman" w:hAnsi="Times New Roman" w:cs="Times New Roman"/>
          <w:i/>
          <w:sz w:val="24"/>
          <w:szCs w:val="24"/>
        </w:rPr>
        <w:t xml:space="preserve"> </w:t>
      </w:r>
      <w:proofErr w:type="spellStart"/>
      <w:r w:rsidRPr="00EF7A8F">
        <w:rPr>
          <w:rFonts w:ascii="Times New Roman" w:hAnsi="Times New Roman" w:cs="Times New Roman"/>
          <w:i/>
          <w:sz w:val="24"/>
          <w:szCs w:val="24"/>
        </w:rPr>
        <w:t>Ostmitteleuropa-Forschung</w:t>
      </w:r>
      <w:proofErr w:type="spellEnd"/>
      <w:r w:rsidRPr="00EF7A8F">
        <w:rPr>
          <w:rFonts w:ascii="Times New Roman" w:hAnsi="Times New Roman" w:cs="Times New Roman"/>
          <w:sz w:val="24"/>
          <w:szCs w:val="24"/>
        </w:rPr>
        <w:t xml:space="preserve"> 50, č. 4, 2001, s. 514-530. ISSN 0948-8294.</w:t>
      </w:r>
    </w:p>
    <w:bookmarkEnd w:id="12"/>
    <w:p w14:paraId="37E89843" w14:textId="77777777" w:rsidR="00230A73" w:rsidRPr="00EF7A8F" w:rsidRDefault="00230A73" w:rsidP="00EF7A8F">
      <w:pPr>
        <w:spacing w:line="360" w:lineRule="auto"/>
        <w:jc w:val="both"/>
        <w:rPr>
          <w:rFonts w:ascii="Times New Roman" w:hAnsi="Times New Roman" w:cs="Times New Roman"/>
          <w:sz w:val="24"/>
          <w:szCs w:val="24"/>
        </w:rPr>
      </w:pPr>
      <w:r w:rsidRPr="00EF7A8F">
        <w:rPr>
          <w:rFonts w:ascii="Times New Roman" w:hAnsi="Times New Roman" w:cs="Times New Roman"/>
          <w:sz w:val="24"/>
          <w:szCs w:val="24"/>
        </w:rPr>
        <w:t xml:space="preserve">SKALSKÝ, Gustav Adolf. </w:t>
      </w:r>
      <w:r w:rsidRPr="00EF7A8F">
        <w:rPr>
          <w:rFonts w:ascii="Times New Roman" w:hAnsi="Times New Roman" w:cs="Times New Roman"/>
          <w:i/>
          <w:sz w:val="24"/>
          <w:szCs w:val="24"/>
        </w:rPr>
        <w:t>Z dějin české emigrace osmnáctého století.</w:t>
      </w:r>
      <w:r w:rsidRPr="00EF7A8F">
        <w:rPr>
          <w:rFonts w:ascii="Times New Roman" w:hAnsi="Times New Roman" w:cs="Times New Roman"/>
          <w:sz w:val="24"/>
          <w:szCs w:val="24"/>
        </w:rPr>
        <w:t xml:space="preserve"> I. díl. Praha, 1911.</w:t>
      </w:r>
    </w:p>
    <w:p w14:paraId="71260F10" w14:textId="77777777" w:rsidR="00230A73" w:rsidRPr="00EF7A8F" w:rsidRDefault="00230A73" w:rsidP="00EF7A8F">
      <w:pPr>
        <w:spacing w:line="360" w:lineRule="auto"/>
        <w:jc w:val="both"/>
        <w:rPr>
          <w:rFonts w:ascii="Times New Roman" w:hAnsi="Times New Roman" w:cs="Times New Roman"/>
          <w:sz w:val="24"/>
          <w:szCs w:val="24"/>
        </w:rPr>
      </w:pPr>
      <w:r w:rsidRPr="00EF7A8F">
        <w:rPr>
          <w:rFonts w:ascii="Times New Roman" w:hAnsi="Times New Roman" w:cs="Times New Roman"/>
          <w:caps/>
          <w:sz w:val="24"/>
          <w:szCs w:val="24"/>
          <w:shd w:val="clear" w:color="auto" w:fill="FFFFFF"/>
        </w:rPr>
        <w:t>SMITH</w:t>
      </w:r>
      <w:r w:rsidRPr="00EF7A8F">
        <w:rPr>
          <w:rFonts w:ascii="Times New Roman" w:hAnsi="Times New Roman" w:cs="Times New Roman"/>
          <w:sz w:val="24"/>
          <w:szCs w:val="24"/>
          <w:shd w:val="clear" w:color="auto" w:fill="FFFFFF"/>
        </w:rPr>
        <w:t>, Anthony D. </w:t>
      </w:r>
      <w:proofErr w:type="spellStart"/>
      <w:r w:rsidRPr="00EF7A8F">
        <w:rPr>
          <w:rFonts w:ascii="Times New Roman" w:hAnsi="Times New Roman" w:cs="Times New Roman"/>
          <w:i/>
          <w:iCs/>
          <w:sz w:val="24"/>
          <w:szCs w:val="24"/>
          <w:shd w:val="clear" w:color="auto" w:fill="FFFFFF"/>
        </w:rPr>
        <w:t>The</w:t>
      </w:r>
      <w:proofErr w:type="spellEnd"/>
      <w:r w:rsidRPr="00EF7A8F">
        <w:rPr>
          <w:rFonts w:ascii="Times New Roman" w:hAnsi="Times New Roman" w:cs="Times New Roman"/>
          <w:i/>
          <w:iCs/>
          <w:sz w:val="24"/>
          <w:szCs w:val="24"/>
          <w:shd w:val="clear" w:color="auto" w:fill="FFFFFF"/>
        </w:rPr>
        <w:t xml:space="preserve"> </w:t>
      </w:r>
      <w:proofErr w:type="spellStart"/>
      <w:r w:rsidRPr="00EF7A8F">
        <w:rPr>
          <w:rFonts w:ascii="Times New Roman" w:hAnsi="Times New Roman" w:cs="Times New Roman"/>
          <w:i/>
          <w:iCs/>
          <w:sz w:val="24"/>
          <w:szCs w:val="24"/>
          <w:shd w:val="clear" w:color="auto" w:fill="FFFFFF"/>
        </w:rPr>
        <w:t>cultural</w:t>
      </w:r>
      <w:proofErr w:type="spellEnd"/>
      <w:r w:rsidRPr="00EF7A8F">
        <w:rPr>
          <w:rFonts w:ascii="Times New Roman" w:hAnsi="Times New Roman" w:cs="Times New Roman"/>
          <w:i/>
          <w:iCs/>
          <w:sz w:val="24"/>
          <w:szCs w:val="24"/>
          <w:shd w:val="clear" w:color="auto" w:fill="FFFFFF"/>
        </w:rPr>
        <w:t xml:space="preserve"> </w:t>
      </w:r>
      <w:proofErr w:type="spellStart"/>
      <w:r w:rsidRPr="00EF7A8F">
        <w:rPr>
          <w:rFonts w:ascii="Times New Roman" w:hAnsi="Times New Roman" w:cs="Times New Roman"/>
          <w:i/>
          <w:iCs/>
          <w:sz w:val="24"/>
          <w:szCs w:val="24"/>
          <w:shd w:val="clear" w:color="auto" w:fill="FFFFFF"/>
        </w:rPr>
        <w:t>foundations</w:t>
      </w:r>
      <w:proofErr w:type="spellEnd"/>
      <w:r w:rsidRPr="00EF7A8F">
        <w:rPr>
          <w:rFonts w:ascii="Times New Roman" w:hAnsi="Times New Roman" w:cs="Times New Roman"/>
          <w:i/>
          <w:iCs/>
          <w:sz w:val="24"/>
          <w:szCs w:val="24"/>
          <w:shd w:val="clear" w:color="auto" w:fill="FFFFFF"/>
        </w:rPr>
        <w:t xml:space="preserve"> </w:t>
      </w:r>
      <w:proofErr w:type="spellStart"/>
      <w:r w:rsidRPr="00EF7A8F">
        <w:rPr>
          <w:rFonts w:ascii="Times New Roman" w:hAnsi="Times New Roman" w:cs="Times New Roman"/>
          <w:i/>
          <w:iCs/>
          <w:sz w:val="24"/>
          <w:szCs w:val="24"/>
          <w:shd w:val="clear" w:color="auto" w:fill="FFFFFF"/>
        </w:rPr>
        <w:t>of</w:t>
      </w:r>
      <w:proofErr w:type="spellEnd"/>
      <w:r w:rsidRPr="00EF7A8F">
        <w:rPr>
          <w:rFonts w:ascii="Times New Roman" w:hAnsi="Times New Roman" w:cs="Times New Roman"/>
          <w:i/>
          <w:iCs/>
          <w:sz w:val="24"/>
          <w:szCs w:val="24"/>
          <w:shd w:val="clear" w:color="auto" w:fill="FFFFFF"/>
        </w:rPr>
        <w:t xml:space="preserve"> </w:t>
      </w:r>
      <w:proofErr w:type="spellStart"/>
      <w:r w:rsidRPr="00EF7A8F">
        <w:rPr>
          <w:rFonts w:ascii="Times New Roman" w:hAnsi="Times New Roman" w:cs="Times New Roman"/>
          <w:i/>
          <w:iCs/>
          <w:sz w:val="24"/>
          <w:szCs w:val="24"/>
          <w:shd w:val="clear" w:color="auto" w:fill="FFFFFF"/>
        </w:rPr>
        <w:t>nations</w:t>
      </w:r>
      <w:proofErr w:type="spellEnd"/>
      <w:r w:rsidRPr="00EF7A8F">
        <w:rPr>
          <w:rFonts w:ascii="Times New Roman" w:hAnsi="Times New Roman" w:cs="Times New Roman"/>
          <w:i/>
          <w:iCs/>
          <w:sz w:val="24"/>
          <w:szCs w:val="24"/>
          <w:shd w:val="clear" w:color="auto" w:fill="FFFFFF"/>
        </w:rPr>
        <w:t xml:space="preserve">: Hierarchy, covenant and </w:t>
      </w:r>
      <w:proofErr w:type="spellStart"/>
      <w:r w:rsidRPr="00EF7A8F">
        <w:rPr>
          <w:rFonts w:ascii="Times New Roman" w:hAnsi="Times New Roman" w:cs="Times New Roman"/>
          <w:i/>
          <w:iCs/>
          <w:sz w:val="24"/>
          <w:szCs w:val="24"/>
          <w:shd w:val="clear" w:color="auto" w:fill="FFFFFF"/>
        </w:rPr>
        <w:t>republic</w:t>
      </w:r>
      <w:proofErr w:type="spellEnd"/>
      <w:r w:rsidRPr="00EF7A8F">
        <w:rPr>
          <w:rFonts w:ascii="Times New Roman" w:hAnsi="Times New Roman" w:cs="Times New Roman"/>
          <w:sz w:val="24"/>
          <w:szCs w:val="24"/>
          <w:shd w:val="clear" w:color="auto" w:fill="FFFFFF"/>
        </w:rPr>
        <w:t xml:space="preserve">. </w:t>
      </w:r>
      <w:proofErr w:type="spellStart"/>
      <w:r w:rsidRPr="00EF7A8F">
        <w:rPr>
          <w:rFonts w:ascii="Times New Roman" w:hAnsi="Times New Roman" w:cs="Times New Roman"/>
          <w:sz w:val="24"/>
          <w:szCs w:val="24"/>
          <w:shd w:val="clear" w:color="auto" w:fill="FFFFFF"/>
        </w:rPr>
        <w:t>Malden</w:t>
      </w:r>
      <w:proofErr w:type="spellEnd"/>
      <w:r w:rsidRPr="00EF7A8F">
        <w:rPr>
          <w:rFonts w:ascii="Times New Roman" w:hAnsi="Times New Roman" w:cs="Times New Roman"/>
          <w:sz w:val="24"/>
          <w:szCs w:val="24"/>
          <w:shd w:val="clear" w:color="auto" w:fill="FFFFFF"/>
        </w:rPr>
        <w:t>, Massachusetts, 2008.  </w:t>
      </w:r>
      <w:r w:rsidRPr="00EF7A8F">
        <w:rPr>
          <w:rFonts w:ascii="Times New Roman" w:hAnsi="Times New Roman" w:cs="Times New Roman"/>
          <w:sz w:val="24"/>
          <w:szCs w:val="24"/>
        </w:rPr>
        <w:t>ISBN 978-1-4051-8219-5</w:t>
      </w:r>
      <w:r w:rsidRPr="00EF7A8F">
        <w:rPr>
          <w:rFonts w:ascii="Times New Roman" w:hAnsi="Times New Roman" w:cs="Times New Roman"/>
          <w:sz w:val="24"/>
          <w:szCs w:val="24"/>
          <w:shd w:val="clear" w:color="auto" w:fill="FFFFFF"/>
        </w:rPr>
        <w:t xml:space="preserve">. </w:t>
      </w:r>
    </w:p>
    <w:p w14:paraId="5C1CD903" w14:textId="77777777" w:rsidR="00230A73" w:rsidRPr="00EF7A8F" w:rsidRDefault="00230A73" w:rsidP="00EF7A8F">
      <w:pPr>
        <w:spacing w:line="360" w:lineRule="auto"/>
        <w:jc w:val="both"/>
        <w:rPr>
          <w:rFonts w:ascii="Times New Roman" w:hAnsi="Times New Roman" w:cs="Times New Roman"/>
          <w:sz w:val="24"/>
          <w:szCs w:val="24"/>
          <w:shd w:val="clear" w:color="auto" w:fill="FFFFFF"/>
        </w:rPr>
      </w:pPr>
      <w:r w:rsidRPr="00EF7A8F">
        <w:rPr>
          <w:rFonts w:ascii="Times New Roman" w:hAnsi="Times New Roman" w:cs="Times New Roman"/>
          <w:caps/>
          <w:sz w:val="24"/>
          <w:szCs w:val="24"/>
          <w:shd w:val="clear" w:color="auto" w:fill="FFFFFF"/>
        </w:rPr>
        <w:t>SOUKUP</w:t>
      </w:r>
      <w:r w:rsidRPr="00EF7A8F">
        <w:rPr>
          <w:rFonts w:ascii="Times New Roman" w:hAnsi="Times New Roman" w:cs="Times New Roman"/>
          <w:sz w:val="24"/>
          <w:szCs w:val="24"/>
          <w:shd w:val="clear" w:color="auto" w:fill="FFFFFF"/>
        </w:rPr>
        <w:t>, Pavel. </w:t>
      </w:r>
      <w:r w:rsidRPr="00EF7A8F">
        <w:rPr>
          <w:rFonts w:ascii="Times New Roman" w:hAnsi="Times New Roman" w:cs="Times New Roman"/>
          <w:i/>
          <w:iCs/>
          <w:sz w:val="24"/>
          <w:szCs w:val="24"/>
          <w:shd w:val="clear" w:color="auto" w:fill="FFFFFF"/>
        </w:rPr>
        <w:t>Jan Hus: Život a smrt kazatele</w:t>
      </w:r>
      <w:r w:rsidRPr="00EF7A8F">
        <w:rPr>
          <w:rFonts w:ascii="Times New Roman" w:hAnsi="Times New Roman" w:cs="Times New Roman"/>
          <w:sz w:val="24"/>
          <w:szCs w:val="24"/>
          <w:shd w:val="clear" w:color="auto" w:fill="FFFFFF"/>
        </w:rPr>
        <w:t>. Praha, 2015. </w:t>
      </w:r>
      <w:r w:rsidRPr="00EF7A8F">
        <w:rPr>
          <w:rFonts w:ascii="Times New Roman" w:hAnsi="Times New Roman" w:cs="Times New Roman"/>
          <w:sz w:val="24"/>
          <w:szCs w:val="24"/>
        </w:rPr>
        <w:t>ISBN 978-80-7422-374-7</w:t>
      </w:r>
      <w:r w:rsidRPr="00EF7A8F">
        <w:rPr>
          <w:rFonts w:ascii="Times New Roman" w:hAnsi="Times New Roman" w:cs="Times New Roman"/>
          <w:sz w:val="24"/>
          <w:szCs w:val="24"/>
          <w:shd w:val="clear" w:color="auto" w:fill="FFFFFF"/>
        </w:rPr>
        <w:t>.</w:t>
      </w:r>
    </w:p>
    <w:p w14:paraId="59BE4033" w14:textId="77777777" w:rsidR="00230A73" w:rsidRPr="00EF7A8F" w:rsidRDefault="00230A73" w:rsidP="00EF7A8F">
      <w:pPr>
        <w:spacing w:line="360" w:lineRule="auto"/>
        <w:jc w:val="both"/>
        <w:rPr>
          <w:rFonts w:ascii="Times New Roman" w:hAnsi="Times New Roman" w:cs="Times New Roman"/>
          <w:sz w:val="24"/>
          <w:szCs w:val="24"/>
        </w:rPr>
      </w:pPr>
      <w:r w:rsidRPr="00EF7A8F">
        <w:rPr>
          <w:rFonts w:ascii="Times New Roman" w:hAnsi="Times New Roman" w:cs="Times New Roman"/>
          <w:sz w:val="24"/>
          <w:szCs w:val="24"/>
        </w:rPr>
        <w:t xml:space="preserve">SZALÓ, Csaba – HAMAR, Eleonóra. </w:t>
      </w:r>
      <w:r w:rsidRPr="00EF7A8F">
        <w:rPr>
          <w:rFonts w:ascii="Times New Roman" w:eastAsia="ACaslonPro-Italic" w:hAnsi="Times New Roman" w:cs="Times New Roman"/>
          <w:iCs/>
          <w:sz w:val="24"/>
          <w:szCs w:val="24"/>
        </w:rPr>
        <w:t>Váš</w:t>
      </w:r>
      <w:r w:rsidRPr="00EF7A8F">
        <w:rPr>
          <w:rFonts w:ascii="Times New Roman" w:hAnsi="Times New Roman" w:cs="Times New Roman"/>
          <w:sz w:val="24"/>
          <w:szCs w:val="24"/>
        </w:rPr>
        <w:t xml:space="preserve"> </w:t>
      </w:r>
      <w:r w:rsidRPr="00EF7A8F">
        <w:rPr>
          <w:rFonts w:ascii="Times New Roman" w:eastAsia="ACaslonPro-Italic" w:hAnsi="Times New Roman" w:cs="Times New Roman"/>
          <w:iCs/>
          <w:sz w:val="24"/>
          <w:szCs w:val="24"/>
        </w:rPr>
        <w:t>Trianon, náš holocaust: Segregace a inkluze kultur vzpomínání</w:t>
      </w:r>
      <w:r w:rsidRPr="00EF7A8F">
        <w:rPr>
          <w:rFonts w:ascii="Times New Roman" w:hAnsi="Times New Roman" w:cs="Times New Roman"/>
          <w:sz w:val="24"/>
          <w:szCs w:val="24"/>
        </w:rPr>
        <w:t>. In MARADA, Radim (</w:t>
      </w:r>
      <w:proofErr w:type="spellStart"/>
      <w:r w:rsidRPr="00EF7A8F">
        <w:rPr>
          <w:rFonts w:ascii="Times New Roman" w:hAnsi="Times New Roman" w:cs="Times New Roman"/>
          <w:sz w:val="24"/>
          <w:szCs w:val="24"/>
        </w:rPr>
        <w:t>ed</w:t>
      </w:r>
      <w:proofErr w:type="spellEnd"/>
      <w:r w:rsidRPr="00EF7A8F">
        <w:rPr>
          <w:rFonts w:ascii="Times New Roman" w:hAnsi="Times New Roman" w:cs="Times New Roman"/>
          <w:sz w:val="24"/>
          <w:szCs w:val="24"/>
        </w:rPr>
        <w:t xml:space="preserve">.). </w:t>
      </w:r>
      <w:r w:rsidRPr="00EF7A8F">
        <w:rPr>
          <w:rFonts w:ascii="Times New Roman" w:hAnsi="Times New Roman" w:cs="Times New Roman"/>
          <w:i/>
          <w:sz w:val="24"/>
          <w:szCs w:val="24"/>
        </w:rPr>
        <w:t>Etnická různost a občanská jednota</w:t>
      </w:r>
      <w:r w:rsidRPr="00EF7A8F">
        <w:rPr>
          <w:rFonts w:ascii="Times New Roman" w:hAnsi="Times New Roman" w:cs="Times New Roman"/>
          <w:sz w:val="24"/>
          <w:szCs w:val="24"/>
        </w:rPr>
        <w:t xml:space="preserve">. Brno, 2006, s. 117-142. </w:t>
      </w:r>
      <w:r w:rsidRPr="00EF7A8F">
        <w:rPr>
          <w:rFonts w:ascii="Times New Roman" w:hAnsi="Times New Roman" w:cs="Times New Roman"/>
          <w:sz w:val="24"/>
          <w:szCs w:val="24"/>
          <w:shd w:val="clear" w:color="auto" w:fill="FFFFFF"/>
        </w:rPr>
        <w:t>ISBN 80-7325-111-6.</w:t>
      </w:r>
    </w:p>
    <w:p w14:paraId="72B1C4E2" w14:textId="77777777" w:rsidR="00230A73" w:rsidRPr="00EF7A8F" w:rsidRDefault="00230A73" w:rsidP="00EF7A8F">
      <w:pPr>
        <w:spacing w:line="360" w:lineRule="auto"/>
        <w:jc w:val="both"/>
        <w:rPr>
          <w:rFonts w:ascii="Times New Roman" w:hAnsi="Times New Roman" w:cs="Times New Roman"/>
          <w:sz w:val="24"/>
          <w:szCs w:val="24"/>
        </w:rPr>
      </w:pPr>
      <w:r w:rsidRPr="00EF7A8F">
        <w:rPr>
          <w:rFonts w:ascii="Times New Roman" w:hAnsi="Times New Roman" w:cs="Times New Roman"/>
          <w:caps/>
          <w:sz w:val="24"/>
          <w:szCs w:val="24"/>
          <w:shd w:val="clear" w:color="auto" w:fill="FFFFFF"/>
        </w:rPr>
        <w:t>ŠESTÁK</w:t>
      </w:r>
      <w:r w:rsidRPr="00EF7A8F">
        <w:rPr>
          <w:rFonts w:ascii="Times New Roman" w:hAnsi="Times New Roman" w:cs="Times New Roman"/>
          <w:sz w:val="24"/>
          <w:szCs w:val="24"/>
          <w:shd w:val="clear" w:color="auto" w:fill="FFFFFF"/>
        </w:rPr>
        <w:t>, Miroslav et al. </w:t>
      </w:r>
      <w:r w:rsidRPr="00EF7A8F">
        <w:rPr>
          <w:rFonts w:ascii="Times New Roman" w:hAnsi="Times New Roman" w:cs="Times New Roman"/>
          <w:i/>
          <w:iCs/>
          <w:sz w:val="24"/>
          <w:szCs w:val="24"/>
          <w:shd w:val="clear" w:color="auto" w:fill="FFFFFF"/>
        </w:rPr>
        <w:t>Dějiny jihoslovanských zemí</w:t>
      </w:r>
      <w:r w:rsidRPr="00EF7A8F">
        <w:rPr>
          <w:rFonts w:ascii="Times New Roman" w:hAnsi="Times New Roman" w:cs="Times New Roman"/>
          <w:sz w:val="24"/>
          <w:szCs w:val="24"/>
          <w:shd w:val="clear" w:color="auto" w:fill="FFFFFF"/>
        </w:rPr>
        <w:t>. Praha, 2009</w:t>
      </w:r>
      <w:r w:rsidRPr="00EF7A8F">
        <w:rPr>
          <w:rFonts w:ascii="Times New Roman" w:hAnsi="Times New Roman" w:cs="Times New Roman"/>
          <w:sz w:val="24"/>
          <w:szCs w:val="24"/>
        </w:rPr>
        <w:t>. ISBN 978-80-7106-375-9</w:t>
      </w:r>
      <w:r w:rsidRPr="00EF7A8F">
        <w:rPr>
          <w:rFonts w:ascii="Times New Roman" w:hAnsi="Times New Roman" w:cs="Times New Roman"/>
          <w:sz w:val="24"/>
          <w:szCs w:val="24"/>
          <w:shd w:val="clear" w:color="auto" w:fill="FFFFFF"/>
        </w:rPr>
        <w:t>.</w:t>
      </w:r>
    </w:p>
    <w:p w14:paraId="28DB0292" w14:textId="77777777" w:rsidR="00230A73" w:rsidRPr="00EF7A8F" w:rsidRDefault="00230A73" w:rsidP="00EF7A8F">
      <w:pPr>
        <w:spacing w:line="360" w:lineRule="auto"/>
        <w:jc w:val="both"/>
        <w:rPr>
          <w:rFonts w:ascii="Times New Roman" w:hAnsi="Times New Roman" w:cs="Times New Roman"/>
          <w:sz w:val="24"/>
          <w:szCs w:val="24"/>
        </w:rPr>
      </w:pPr>
      <w:r w:rsidRPr="00EF7A8F">
        <w:rPr>
          <w:rFonts w:ascii="Times New Roman" w:hAnsi="Times New Roman" w:cs="Times New Roman"/>
          <w:caps/>
          <w:sz w:val="24"/>
          <w:szCs w:val="24"/>
          <w:shd w:val="clear" w:color="auto" w:fill="FFFFFF"/>
        </w:rPr>
        <w:t>ŠMAHEL</w:t>
      </w:r>
      <w:r w:rsidRPr="00EF7A8F">
        <w:rPr>
          <w:rFonts w:ascii="Times New Roman" w:hAnsi="Times New Roman" w:cs="Times New Roman"/>
          <w:sz w:val="24"/>
          <w:szCs w:val="24"/>
          <w:shd w:val="clear" w:color="auto" w:fill="FFFFFF"/>
        </w:rPr>
        <w:t>, František. </w:t>
      </w:r>
      <w:r w:rsidRPr="00EF7A8F">
        <w:rPr>
          <w:rFonts w:ascii="Times New Roman" w:hAnsi="Times New Roman" w:cs="Times New Roman"/>
          <w:i/>
          <w:iCs/>
          <w:sz w:val="24"/>
          <w:szCs w:val="24"/>
          <w:shd w:val="clear" w:color="auto" w:fill="FFFFFF"/>
        </w:rPr>
        <w:t>Jan Hus: Život a dílo</w:t>
      </w:r>
      <w:r w:rsidRPr="00EF7A8F">
        <w:rPr>
          <w:rFonts w:ascii="Times New Roman" w:hAnsi="Times New Roman" w:cs="Times New Roman"/>
          <w:sz w:val="24"/>
          <w:szCs w:val="24"/>
          <w:shd w:val="clear" w:color="auto" w:fill="FFFFFF"/>
        </w:rPr>
        <w:t>. Praha, 2013. </w:t>
      </w:r>
      <w:r w:rsidRPr="00EF7A8F">
        <w:rPr>
          <w:rFonts w:ascii="Times New Roman" w:hAnsi="Times New Roman" w:cs="Times New Roman"/>
          <w:sz w:val="24"/>
          <w:szCs w:val="24"/>
        </w:rPr>
        <w:t>ISBN 978-80-257-0875-0</w:t>
      </w:r>
      <w:r w:rsidRPr="00EF7A8F">
        <w:rPr>
          <w:rFonts w:ascii="Times New Roman" w:hAnsi="Times New Roman" w:cs="Times New Roman"/>
          <w:sz w:val="24"/>
          <w:szCs w:val="24"/>
          <w:shd w:val="clear" w:color="auto" w:fill="FFFFFF"/>
        </w:rPr>
        <w:t>.</w:t>
      </w:r>
    </w:p>
    <w:p w14:paraId="74FE673D" w14:textId="77777777" w:rsidR="00230A73" w:rsidRPr="00EF7A8F" w:rsidRDefault="00230A73" w:rsidP="00EF7A8F">
      <w:pPr>
        <w:spacing w:line="360" w:lineRule="auto"/>
        <w:jc w:val="both"/>
        <w:rPr>
          <w:rFonts w:ascii="Times New Roman" w:hAnsi="Times New Roman" w:cs="Times New Roman"/>
          <w:sz w:val="24"/>
          <w:szCs w:val="24"/>
          <w:shd w:val="clear" w:color="auto" w:fill="FFFFFF"/>
        </w:rPr>
      </w:pPr>
      <w:r w:rsidRPr="00EF7A8F">
        <w:rPr>
          <w:rFonts w:ascii="Times New Roman" w:hAnsi="Times New Roman" w:cs="Times New Roman"/>
          <w:caps/>
          <w:sz w:val="24"/>
          <w:szCs w:val="24"/>
          <w:shd w:val="clear" w:color="auto" w:fill="FFFFFF"/>
        </w:rPr>
        <w:t>ŠTĚŘÍKOVÁ</w:t>
      </w:r>
      <w:r w:rsidRPr="00EF7A8F">
        <w:rPr>
          <w:rFonts w:ascii="Times New Roman" w:hAnsi="Times New Roman" w:cs="Times New Roman"/>
          <w:sz w:val="24"/>
          <w:szCs w:val="24"/>
          <w:shd w:val="clear" w:color="auto" w:fill="FFFFFF"/>
        </w:rPr>
        <w:t>, Edita. </w:t>
      </w:r>
      <w:r w:rsidRPr="00EF7A8F">
        <w:rPr>
          <w:rFonts w:ascii="Times New Roman" w:hAnsi="Times New Roman" w:cs="Times New Roman"/>
          <w:i/>
          <w:iCs/>
          <w:sz w:val="24"/>
          <w:szCs w:val="24"/>
          <w:shd w:val="clear" w:color="auto" w:fill="FFFFFF"/>
        </w:rPr>
        <w:t xml:space="preserve">Christian David: 1692-1751: Ze života moravského exulanta, zakladatele exulantské obce </w:t>
      </w:r>
      <w:proofErr w:type="spellStart"/>
      <w:r w:rsidRPr="00EF7A8F">
        <w:rPr>
          <w:rFonts w:ascii="Times New Roman" w:hAnsi="Times New Roman" w:cs="Times New Roman"/>
          <w:i/>
          <w:iCs/>
          <w:sz w:val="24"/>
          <w:szCs w:val="24"/>
          <w:shd w:val="clear" w:color="auto" w:fill="FFFFFF"/>
        </w:rPr>
        <w:t>Herrnhutu</w:t>
      </w:r>
      <w:proofErr w:type="spellEnd"/>
      <w:r w:rsidRPr="00EF7A8F">
        <w:rPr>
          <w:rFonts w:ascii="Times New Roman" w:hAnsi="Times New Roman" w:cs="Times New Roman"/>
          <w:i/>
          <w:iCs/>
          <w:sz w:val="24"/>
          <w:szCs w:val="24"/>
          <w:shd w:val="clear" w:color="auto" w:fill="FFFFFF"/>
        </w:rPr>
        <w:t xml:space="preserve"> v Horní Lužici a spoluzakladatele obnovené Jednoty bratrské</w:t>
      </w:r>
      <w:r w:rsidRPr="00EF7A8F">
        <w:rPr>
          <w:rFonts w:ascii="Times New Roman" w:hAnsi="Times New Roman" w:cs="Times New Roman"/>
          <w:sz w:val="24"/>
          <w:szCs w:val="24"/>
          <w:shd w:val="clear" w:color="auto" w:fill="FFFFFF"/>
        </w:rPr>
        <w:t>. Suchdol nad Odrou, 2012. </w:t>
      </w:r>
      <w:r w:rsidRPr="00EF7A8F">
        <w:rPr>
          <w:rFonts w:ascii="Times New Roman" w:hAnsi="Times New Roman" w:cs="Times New Roman"/>
          <w:sz w:val="24"/>
          <w:szCs w:val="24"/>
        </w:rPr>
        <w:t>ISBN 978-80-904732-1-8</w:t>
      </w:r>
      <w:r w:rsidRPr="00EF7A8F">
        <w:rPr>
          <w:rFonts w:ascii="Times New Roman" w:hAnsi="Times New Roman" w:cs="Times New Roman"/>
          <w:sz w:val="24"/>
          <w:szCs w:val="24"/>
          <w:shd w:val="clear" w:color="auto" w:fill="FFFFFF"/>
        </w:rPr>
        <w:t>.</w:t>
      </w:r>
    </w:p>
    <w:p w14:paraId="5ECB84F2" w14:textId="77777777" w:rsidR="00230A73" w:rsidRPr="00EF7A8F" w:rsidRDefault="00230A73" w:rsidP="00EF7A8F">
      <w:pPr>
        <w:spacing w:line="360" w:lineRule="auto"/>
        <w:jc w:val="both"/>
        <w:rPr>
          <w:rFonts w:ascii="Times New Roman" w:eastAsia="Times New Roman" w:hAnsi="Times New Roman" w:cs="Times New Roman"/>
          <w:sz w:val="24"/>
          <w:szCs w:val="24"/>
          <w:lang w:eastAsia="cs-CZ"/>
        </w:rPr>
      </w:pPr>
      <w:r w:rsidRPr="00EF7A8F">
        <w:rPr>
          <w:rFonts w:ascii="Times New Roman" w:hAnsi="Times New Roman" w:cs="Times New Roman"/>
          <w:sz w:val="24"/>
          <w:szCs w:val="24"/>
        </w:rPr>
        <w:t xml:space="preserve">ŠUBRT, Jiří – MASLOWSKI, Nicolas – LEHMANN, Štěpánka. Soudobé teorie sociální paměti. In </w:t>
      </w:r>
      <w:r w:rsidRPr="00EF7A8F">
        <w:rPr>
          <w:rFonts w:ascii="Times New Roman" w:eastAsia="Times New Roman" w:hAnsi="Times New Roman" w:cs="Times New Roman"/>
          <w:caps/>
          <w:sz w:val="24"/>
          <w:szCs w:val="24"/>
          <w:lang w:eastAsia="cs-CZ"/>
        </w:rPr>
        <w:t>MASLOWSKI</w:t>
      </w:r>
      <w:r w:rsidRPr="00EF7A8F">
        <w:rPr>
          <w:rFonts w:ascii="Times New Roman" w:eastAsia="Times New Roman" w:hAnsi="Times New Roman" w:cs="Times New Roman"/>
          <w:sz w:val="24"/>
          <w:szCs w:val="24"/>
          <w:lang w:eastAsia="cs-CZ"/>
        </w:rPr>
        <w:t>, Nicolas a kol. </w:t>
      </w:r>
      <w:r w:rsidRPr="00EF7A8F">
        <w:rPr>
          <w:rFonts w:ascii="Times New Roman" w:hAnsi="Times New Roman" w:cs="Times New Roman"/>
          <w:i/>
          <w:iCs/>
          <w:sz w:val="24"/>
          <w:szCs w:val="24"/>
          <w:shd w:val="clear" w:color="auto" w:fill="FFFFFF"/>
        </w:rPr>
        <w:t>Kolektivní paměť: K teoretickým otázkám</w:t>
      </w:r>
      <w:r w:rsidRPr="00EF7A8F">
        <w:rPr>
          <w:rFonts w:ascii="Times New Roman" w:hAnsi="Times New Roman" w:cs="Times New Roman"/>
          <w:sz w:val="24"/>
          <w:szCs w:val="24"/>
          <w:shd w:val="clear" w:color="auto" w:fill="FFFFFF"/>
        </w:rPr>
        <w:t xml:space="preserve">. Praha, 2014, s. 31-45. </w:t>
      </w:r>
      <w:r w:rsidRPr="00EF7A8F">
        <w:rPr>
          <w:rFonts w:ascii="Times New Roman" w:hAnsi="Times New Roman" w:cs="Times New Roman"/>
          <w:sz w:val="24"/>
          <w:szCs w:val="24"/>
        </w:rPr>
        <w:t>ISBN 978-80-246-2696-3</w:t>
      </w:r>
      <w:r w:rsidRPr="00EF7A8F">
        <w:rPr>
          <w:rFonts w:ascii="Times New Roman" w:hAnsi="Times New Roman" w:cs="Times New Roman"/>
          <w:sz w:val="24"/>
          <w:szCs w:val="24"/>
          <w:shd w:val="clear" w:color="auto" w:fill="FFFFFF"/>
        </w:rPr>
        <w:t>.</w:t>
      </w:r>
    </w:p>
    <w:p w14:paraId="40B8266F" w14:textId="77777777" w:rsidR="00230A73" w:rsidRPr="00EF7A8F" w:rsidRDefault="00230A73" w:rsidP="00EF7A8F">
      <w:pPr>
        <w:spacing w:line="360" w:lineRule="auto"/>
        <w:jc w:val="both"/>
        <w:rPr>
          <w:rFonts w:ascii="Times New Roman" w:hAnsi="Times New Roman" w:cs="Times New Roman"/>
          <w:sz w:val="24"/>
          <w:szCs w:val="24"/>
        </w:rPr>
      </w:pPr>
      <w:r w:rsidRPr="00EF7A8F">
        <w:rPr>
          <w:rFonts w:ascii="Times New Roman" w:hAnsi="Times New Roman" w:cs="Times New Roman"/>
          <w:sz w:val="24"/>
          <w:szCs w:val="24"/>
        </w:rPr>
        <w:t xml:space="preserve">TAYLOR, Edward J. – MARTIN, Philip L. </w:t>
      </w:r>
      <w:proofErr w:type="spellStart"/>
      <w:r w:rsidRPr="00EF7A8F">
        <w:rPr>
          <w:rFonts w:ascii="Times New Roman" w:hAnsi="Times New Roman" w:cs="Times New Roman"/>
          <w:sz w:val="24"/>
          <w:szCs w:val="24"/>
        </w:rPr>
        <w:t>Human</w:t>
      </w:r>
      <w:proofErr w:type="spellEnd"/>
      <w:r w:rsidRPr="00EF7A8F">
        <w:rPr>
          <w:rFonts w:ascii="Times New Roman" w:hAnsi="Times New Roman" w:cs="Times New Roman"/>
          <w:sz w:val="24"/>
          <w:szCs w:val="24"/>
        </w:rPr>
        <w:t xml:space="preserve"> </w:t>
      </w:r>
      <w:proofErr w:type="spellStart"/>
      <w:r w:rsidRPr="00EF7A8F">
        <w:rPr>
          <w:rFonts w:ascii="Times New Roman" w:hAnsi="Times New Roman" w:cs="Times New Roman"/>
          <w:sz w:val="24"/>
          <w:szCs w:val="24"/>
        </w:rPr>
        <w:t>Capital</w:t>
      </w:r>
      <w:proofErr w:type="spellEnd"/>
      <w:r w:rsidRPr="00EF7A8F">
        <w:rPr>
          <w:rFonts w:ascii="Times New Roman" w:hAnsi="Times New Roman" w:cs="Times New Roman"/>
          <w:sz w:val="24"/>
          <w:szCs w:val="24"/>
        </w:rPr>
        <w:t xml:space="preserve">: </w:t>
      </w:r>
      <w:proofErr w:type="spellStart"/>
      <w:r w:rsidRPr="00EF7A8F">
        <w:rPr>
          <w:rFonts w:ascii="Times New Roman" w:hAnsi="Times New Roman" w:cs="Times New Roman"/>
          <w:sz w:val="24"/>
          <w:szCs w:val="24"/>
        </w:rPr>
        <w:t>Migration</w:t>
      </w:r>
      <w:proofErr w:type="spellEnd"/>
      <w:r w:rsidRPr="00EF7A8F">
        <w:rPr>
          <w:rFonts w:ascii="Times New Roman" w:hAnsi="Times New Roman" w:cs="Times New Roman"/>
          <w:sz w:val="24"/>
          <w:szCs w:val="24"/>
        </w:rPr>
        <w:t xml:space="preserve"> and </w:t>
      </w:r>
      <w:proofErr w:type="spellStart"/>
      <w:r w:rsidRPr="00EF7A8F">
        <w:rPr>
          <w:rFonts w:ascii="Times New Roman" w:hAnsi="Times New Roman" w:cs="Times New Roman"/>
          <w:sz w:val="24"/>
          <w:szCs w:val="24"/>
        </w:rPr>
        <w:t>Population</w:t>
      </w:r>
      <w:proofErr w:type="spellEnd"/>
      <w:r w:rsidRPr="00EF7A8F">
        <w:rPr>
          <w:rFonts w:ascii="Times New Roman" w:hAnsi="Times New Roman" w:cs="Times New Roman"/>
          <w:sz w:val="24"/>
          <w:szCs w:val="24"/>
        </w:rPr>
        <w:t xml:space="preserve"> </w:t>
      </w:r>
      <w:proofErr w:type="spellStart"/>
      <w:r w:rsidRPr="00EF7A8F">
        <w:rPr>
          <w:rFonts w:ascii="Times New Roman" w:hAnsi="Times New Roman" w:cs="Times New Roman"/>
          <w:sz w:val="24"/>
          <w:szCs w:val="24"/>
        </w:rPr>
        <w:t>Change</w:t>
      </w:r>
      <w:proofErr w:type="spellEnd"/>
      <w:r w:rsidRPr="00EF7A8F">
        <w:rPr>
          <w:rFonts w:ascii="Times New Roman" w:hAnsi="Times New Roman" w:cs="Times New Roman"/>
          <w:sz w:val="24"/>
          <w:szCs w:val="24"/>
        </w:rPr>
        <w:t xml:space="preserve">. In RAUSSER, </w:t>
      </w:r>
      <w:proofErr w:type="spellStart"/>
      <w:r w:rsidRPr="00EF7A8F">
        <w:rPr>
          <w:rFonts w:ascii="Times New Roman" w:hAnsi="Times New Roman" w:cs="Times New Roman"/>
          <w:sz w:val="24"/>
          <w:szCs w:val="24"/>
        </w:rPr>
        <w:t>Gordon</w:t>
      </w:r>
      <w:proofErr w:type="spellEnd"/>
      <w:r w:rsidRPr="00EF7A8F">
        <w:rPr>
          <w:rFonts w:ascii="Times New Roman" w:hAnsi="Times New Roman" w:cs="Times New Roman"/>
          <w:sz w:val="24"/>
          <w:szCs w:val="24"/>
        </w:rPr>
        <w:t xml:space="preserve"> C. (</w:t>
      </w:r>
      <w:proofErr w:type="spellStart"/>
      <w:r w:rsidRPr="00EF7A8F">
        <w:rPr>
          <w:rFonts w:ascii="Times New Roman" w:hAnsi="Times New Roman" w:cs="Times New Roman"/>
          <w:sz w:val="24"/>
          <w:szCs w:val="24"/>
        </w:rPr>
        <w:t>ed</w:t>
      </w:r>
      <w:proofErr w:type="spellEnd"/>
      <w:r w:rsidRPr="00EF7A8F">
        <w:rPr>
          <w:rFonts w:ascii="Times New Roman" w:hAnsi="Times New Roman" w:cs="Times New Roman"/>
          <w:sz w:val="24"/>
          <w:szCs w:val="24"/>
        </w:rPr>
        <w:t>.) – GARDNER, Bruce L. (</w:t>
      </w:r>
      <w:proofErr w:type="spellStart"/>
      <w:r w:rsidRPr="00EF7A8F">
        <w:rPr>
          <w:rFonts w:ascii="Times New Roman" w:hAnsi="Times New Roman" w:cs="Times New Roman"/>
          <w:sz w:val="24"/>
          <w:szCs w:val="24"/>
        </w:rPr>
        <w:t>ed</w:t>
      </w:r>
      <w:proofErr w:type="spellEnd"/>
      <w:r w:rsidRPr="00EF7A8F">
        <w:rPr>
          <w:rFonts w:ascii="Times New Roman" w:hAnsi="Times New Roman" w:cs="Times New Roman"/>
          <w:sz w:val="24"/>
          <w:szCs w:val="24"/>
        </w:rPr>
        <w:t xml:space="preserve">.). </w:t>
      </w:r>
      <w:r w:rsidRPr="00EF7A8F">
        <w:rPr>
          <w:rFonts w:ascii="Times New Roman" w:hAnsi="Times New Roman" w:cs="Times New Roman"/>
          <w:i/>
          <w:sz w:val="24"/>
          <w:szCs w:val="24"/>
        </w:rPr>
        <w:t xml:space="preserve">Handbook </w:t>
      </w:r>
      <w:proofErr w:type="spellStart"/>
      <w:r w:rsidRPr="00EF7A8F">
        <w:rPr>
          <w:rFonts w:ascii="Times New Roman" w:hAnsi="Times New Roman" w:cs="Times New Roman"/>
          <w:i/>
          <w:sz w:val="24"/>
          <w:szCs w:val="24"/>
        </w:rPr>
        <w:t>of</w:t>
      </w:r>
      <w:proofErr w:type="spellEnd"/>
      <w:r w:rsidRPr="00EF7A8F">
        <w:rPr>
          <w:rFonts w:ascii="Times New Roman" w:hAnsi="Times New Roman" w:cs="Times New Roman"/>
          <w:i/>
          <w:sz w:val="24"/>
          <w:szCs w:val="24"/>
        </w:rPr>
        <w:t xml:space="preserve"> </w:t>
      </w:r>
      <w:proofErr w:type="spellStart"/>
      <w:r w:rsidRPr="00EF7A8F">
        <w:rPr>
          <w:rFonts w:ascii="Times New Roman" w:hAnsi="Times New Roman" w:cs="Times New Roman"/>
          <w:i/>
          <w:sz w:val="24"/>
          <w:szCs w:val="24"/>
        </w:rPr>
        <w:t>Agricultural</w:t>
      </w:r>
      <w:proofErr w:type="spellEnd"/>
      <w:r w:rsidRPr="00EF7A8F">
        <w:rPr>
          <w:rFonts w:ascii="Times New Roman" w:hAnsi="Times New Roman" w:cs="Times New Roman"/>
          <w:i/>
          <w:sz w:val="24"/>
          <w:szCs w:val="24"/>
        </w:rPr>
        <w:t xml:space="preserve"> </w:t>
      </w:r>
      <w:proofErr w:type="spellStart"/>
      <w:r w:rsidRPr="00EF7A8F">
        <w:rPr>
          <w:rFonts w:ascii="Times New Roman" w:hAnsi="Times New Roman" w:cs="Times New Roman"/>
          <w:i/>
          <w:sz w:val="24"/>
          <w:szCs w:val="24"/>
        </w:rPr>
        <w:t>Economics</w:t>
      </w:r>
      <w:proofErr w:type="spellEnd"/>
      <w:r w:rsidRPr="00EF7A8F">
        <w:rPr>
          <w:rFonts w:ascii="Times New Roman" w:hAnsi="Times New Roman" w:cs="Times New Roman"/>
          <w:sz w:val="24"/>
          <w:szCs w:val="24"/>
        </w:rPr>
        <w:t>. New York, 2001.</w:t>
      </w:r>
    </w:p>
    <w:p w14:paraId="73A74717" w14:textId="77777777" w:rsidR="00230A73" w:rsidRPr="00EF7A8F" w:rsidRDefault="00230A73" w:rsidP="00EF7A8F">
      <w:pPr>
        <w:spacing w:line="360" w:lineRule="auto"/>
        <w:jc w:val="both"/>
        <w:rPr>
          <w:rFonts w:ascii="Times New Roman" w:hAnsi="Times New Roman" w:cs="Times New Roman"/>
          <w:sz w:val="24"/>
          <w:szCs w:val="24"/>
        </w:rPr>
      </w:pPr>
      <w:r w:rsidRPr="00EF7A8F">
        <w:rPr>
          <w:rFonts w:ascii="Times New Roman" w:hAnsi="Times New Roman" w:cs="Times New Roman"/>
          <w:sz w:val="24"/>
          <w:szCs w:val="24"/>
        </w:rPr>
        <w:t xml:space="preserve">THOMAS, Selma. </w:t>
      </w:r>
      <w:proofErr w:type="spellStart"/>
      <w:r w:rsidRPr="00EF7A8F">
        <w:rPr>
          <w:rFonts w:ascii="Times New Roman" w:hAnsi="Times New Roman" w:cs="Times New Roman"/>
          <w:sz w:val="24"/>
          <w:szCs w:val="24"/>
        </w:rPr>
        <w:t>Private</w:t>
      </w:r>
      <w:proofErr w:type="spellEnd"/>
      <w:r w:rsidRPr="00EF7A8F">
        <w:rPr>
          <w:rFonts w:ascii="Times New Roman" w:hAnsi="Times New Roman" w:cs="Times New Roman"/>
          <w:sz w:val="24"/>
          <w:szCs w:val="24"/>
        </w:rPr>
        <w:t xml:space="preserve"> </w:t>
      </w:r>
      <w:proofErr w:type="spellStart"/>
      <w:r w:rsidRPr="00EF7A8F">
        <w:rPr>
          <w:rFonts w:ascii="Times New Roman" w:hAnsi="Times New Roman" w:cs="Times New Roman"/>
          <w:sz w:val="24"/>
          <w:szCs w:val="24"/>
        </w:rPr>
        <w:t>memory</w:t>
      </w:r>
      <w:proofErr w:type="spellEnd"/>
      <w:r w:rsidRPr="00EF7A8F">
        <w:rPr>
          <w:rFonts w:ascii="Times New Roman" w:hAnsi="Times New Roman" w:cs="Times New Roman"/>
          <w:sz w:val="24"/>
          <w:szCs w:val="24"/>
        </w:rPr>
        <w:t xml:space="preserve"> in public </w:t>
      </w:r>
      <w:proofErr w:type="spellStart"/>
      <w:r w:rsidRPr="00EF7A8F">
        <w:rPr>
          <w:rFonts w:ascii="Times New Roman" w:hAnsi="Times New Roman" w:cs="Times New Roman"/>
          <w:sz w:val="24"/>
          <w:szCs w:val="24"/>
        </w:rPr>
        <w:t>space</w:t>
      </w:r>
      <w:proofErr w:type="spellEnd"/>
      <w:r w:rsidRPr="00EF7A8F">
        <w:rPr>
          <w:rFonts w:ascii="Times New Roman" w:hAnsi="Times New Roman" w:cs="Times New Roman"/>
          <w:sz w:val="24"/>
          <w:szCs w:val="24"/>
        </w:rPr>
        <w:t xml:space="preserve">: Oral </w:t>
      </w:r>
      <w:proofErr w:type="spellStart"/>
      <w:r w:rsidRPr="00EF7A8F">
        <w:rPr>
          <w:rFonts w:ascii="Times New Roman" w:hAnsi="Times New Roman" w:cs="Times New Roman"/>
          <w:sz w:val="24"/>
          <w:szCs w:val="24"/>
        </w:rPr>
        <w:t>History</w:t>
      </w:r>
      <w:proofErr w:type="spellEnd"/>
      <w:r w:rsidRPr="00EF7A8F">
        <w:rPr>
          <w:rFonts w:ascii="Times New Roman" w:hAnsi="Times New Roman" w:cs="Times New Roman"/>
          <w:sz w:val="24"/>
          <w:szCs w:val="24"/>
        </w:rPr>
        <w:t xml:space="preserve"> and </w:t>
      </w:r>
      <w:proofErr w:type="spellStart"/>
      <w:r w:rsidRPr="00EF7A8F">
        <w:rPr>
          <w:rFonts w:ascii="Times New Roman" w:hAnsi="Times New Roman" w:cs="Times New Roman"/>
          <w:sz w:val="24"/>
          <w:szCs w:val="24"/>
        </w:rPr>
        <w:t>Museums</w:t>
      </w:r>
      <w:proofErr w:type="spellEnd"/>
      <w:r w:rsidRPr="00EF7A8F">
        <w:rPr>
          <w:rFonts w:ascii="Times New Roman" w:hAnsi="Times New Roman" w:cs="Times New Roman"/>
          <w:sz w:val="24"/>
          <w:szCs w:val="24"/>
        </w:rPr>
        <w:t xml:space="preserve">. In </w:t>
      </w:r>
      <w:r w:rsidRPr="00EF7A8F">
        <w:rPr>
          <w:rFonts w:ascii="Times New Roman" w:hAnsi="Times New Roman" w:cs="Times New Roman"/>
          <w:caps/>
          <w:sz w:val="24"/>
          <w:szCs w:val="24"/>
          <w:shd w:val="clear" w:color="auto" w:fill="FFFFFF"/>
        </w:rPr>
        <w:t>HAMILTON</w:t>
      </w:r>
      <w:r w:rsidRPr="00EF7A8F">
        <w:rPr>
          <w:rFonts w:ascii="Times New Roman" w:hAnsi="Times New Roman" w:cs="Times New Roman"/>
          <w:sz w:val="24"/>
          <w:szCs w:val="24"/>
          <w:shd w:val="clear" w:color="auto" w:fill="FFFFFF"/>
        </w:rPr>
        <w:t>, Paula (</w:t>
      </w:r>
      <w:proofErr w:type="spellStart"/>
      <w:r w:rsidRPr="00EF7A8F">
        <w:rPr>
          <w:rFonts w:ascii="Times New Roman" w:hAnsi="Times New Roman" w:cs="Times New Roman"/>
          <w:sz w:val="24"/>
          <w:szCs w:val="24"/>
          <w:shd w:val="clear" w:color="auto" w:fill="FFFFFF"/>
        </w:rPr>
        <w:t>ed</w:t>
      </w:r>
      <w:proofErr w:type="spellEnd"/>
      <w:r w:rsidRPr="00EF7A8F">
        <w:rPr>
          <w:rFonts w:ascii="Times New Roman" w:hAnsi="Times New Roman" w:cs="Times New Roman"/>
          <w:sz w:val="24"/>
          <w:szCs w:val="24"/>
          <w:shd w:val="clear" w:color="auto" w:fill="FFFFFF"/>
        </w:rPr>
        <w:t>.) - </w:t>
      </w:r>
      <w:r w:rsidRPr="00EF7A8F">
        <w:rPr>
          <w:rFonts w:ascii="Times New Roman" w:hAnsi="Times New Roman" w:cs="Times New Roman"/>
          <w:caps/>
          <w:sz w:val="24"/>
          <w:szCs w:val="24"/>
          <w:shd w:val="clear" w:color="auto" w:fill="FFFFFF"/>
        </w:rPr>
        <w:t>SHOPES</w:t>
      </w:r>
      <w:r w:rsidRPr="00EF7A8F">
        <w:rPr>
          <w:rFonts w:ascii="Times New Roman" w:hAnsi="Times New Roman" w:cs="Times New Roman"/>
          <w:sz w:val="24"/>
          <w:szCs w:val="24"/>
          <w:shd w:val="clear" w:color="auto" w:fill="FFFFFF"/>
        </w:rPr>
        <w:t>, Linda (</w:t>
      </w:r>
      <w:proofErr w:type="spellStart"/>
      <w:r w:rsidRPr="00EF7A8F">
        <w:rPr>
          <w:rFonts w:ascii="Times New Roman" w:hAnsi="Times New Roman" w:cs="Times New Roman"/>
          <w:sz w:val="24"/>
          <w:szCs w:val="24"/>
          <w:shd w:val="clear" w:color="auto" w:fill="FFFFFF"/>
        </w:rPr>
        <w:t>ed</w:t>
      </w:r>
      <w:proofErr w:type="spellEnd"/>
      <w:r w:rsidRPr="00EF7A8F">
        <w:rPr>
          <w:rFonts w:ascii="Times New Roman" w:hAnsi="Times New Roman" w:cs="Times New Roman"/>
          <w:sz w:val="24"/>
          <w:szCs w:val="24"/>
          <w:shd w:val="clear" w:color="auto" w:fill="FFFFFF"/>
        </w:rPr>
        <w:t>.). </w:t>
      </w:r>
      <w:r w:rsidRPr="00EF7A8F">
        <w:rPr>
          <w:rFonts w:ascii="Times New Roman" w:hAnsi="Times New Roman" w:cs="Times New Roman"/>
          <w:i/>
          <w:iCs/>
          <w:sz w:val="24"/>
          <w:szCs w:val="24"/>
          <w:shd w:val="clear" w:color="auto" w:fill="FFFFFF"/>
        </w:rPr>
        <w:t xml:space="preserve">Oral </w:t>
      </w:r>
      <w:proofErr w:type="spellStart"/>
      <w:r w:rsidRPr="00EF7A8F">
        <w:rPr>
          <w:rFonts w:ascii="Times New Roman" w:hAnsi="Times New Roman" w:cs="Times New Roman"/>
          <w:i/>
          <w:iCs/>
          <w:sz w:val="24"/>
          <w:szCs w:val="24"/>
          <w:shd w:val="clear" w:color="auto" w:fill="FFFFFF"/>
        </w:rPr>
        <w:t>history</w:t>
      </w:r>
      <w:proofErr w:type="spellEnd"/>
      <w:r w:rsidRPr="00EF7A8F">
        <w:rPr>
          <w:rFonts w:ascii="Times New Roman" w:hAnsi="Times New Roman" w:cs="Times New Roman"/>
          <w:i/>
          <w:iCs/>
          <w:sz w:val="24"/>
          <w:szCs w:val="24"/>
          <w:shd w:val="clear" w:color="auto" w:fill="FFFFFF"/>
        </w:rPr>
        <w:t xml:space="preserve"> and public </w:t>
      </w:r>
      <w:proofErr w:type="spellStart"/>
      <w:r w:rsidRPr="00EF7A8F">
        <w:rPr>
          <w:rFonts w:ascii="Times New Roman" w:hAnsi="Times New Roman" w:cs="Times New Roman"/>
          <w:i/>
          <w:iCs/>
          <w:sz w:val="24"/>
          <w:szCs w:val="24"/>
          <w:shd w:val="clear" w:color="auto" w:fill="FFFFFF"/>
        </w:rPr>
        <w:t>memories</w:t>
      </w:r>
      <w:proofErr w:type="spellEnd"/>
      <w:r w:rsidRPr="00EF7A8F">
        <w:rPr>
          <w:rFonts w:ascii="Times New Roman" w:hAnsi="Times New Roman" w:cs="Times New Roman"/>
          <w:sz w:val="24"/>
          <w:szCs w:val="24"/>
          <w:shd w:val="clear" w:color="auto" w:fill="FFFFFF"/>
        </w:rPr>
        <w:t>. Philadelphia, 2008, </w:t>
      </w:r>
      <w:r w:rsidRPr="00EF7A8F">
        <w:rPr>
          <w:rFonts w:ascii="Times New Roman" w:hAnsi="Times New Roman" w:cs="Times New Roman"/>
          <w:sz w:val="24"/>
          <w:szCs w:val="24"/>
        </w:rPr>
        <w:t>s. 87-100. ISBN 978-1-59213-140-2</w:t>
      </w:r>
      <w:r w:rsidRPr="00EF7A8F">
        <w:rPr>
          <w:rFonts w:ascii="Times New Roman" w:hAnsi="Times New Roman" w:cs="Times New Roman"/>
          <w:sz w:val="24"/>
          <w:szCs w:val="24"/>
          <w:shd w:val="clear" w:color="auto" w:fill="FFFFFF"/>
        </w:rPr>
        <w:t>.</w:t>
      </w:r>
      <w:r w:rsidRPr="00EF7A8F">
        <w:rPr>
          <w:rFonts w:ascii="Times New Roman" w:hAnsi="Times New Roman" w:cs="Times New Roman"/>
          <w:sz w:val="24"/>
          <w:szCs w:val="24"/>
        </w:rPr>
        <w:t xml:space="preserve"> </w:t>
      </w:r>
    </w:p>
    <w:p w14:paraId="735F243B" w14:textId="77777777" w:rsidR="00230A73" w:rsidRPr="00EF7A8F" w:rsidRDefault="00230A73" w:rsidP="00EF7A8F">
      <w:pPr>
        <w:spacing w:line="360" w:lineRule="auto"/>
        <w:jc w:val="both"/>
        <w:rPr>
          <w:rFonts w:ascii="Times New Roman" w:hAnsi="Times New Roman" w:cs="Times New Roman"/>
          <w:sz w:val="24"/>
          <w:szCs w:val="24"/>
        </w:rPr>
      </w:pPr>
      <w:r w:rsidRPr="00EF7A8F">
        <w:rPr>
          <w:rFonts w:ascii="Times New Roman" w:hAnsi="Times New Roman" w:cs="Times New Roman"/>
          <w:sz w:val="24"/>
          <w:szCs w:val="24"/>
        </w:rPr>
        <w:t xml:space="preserve">THOMAS, William Isaac – ZNANIECKI, Florian. </w:t>
      </w:r>
      <w:proofErr w:type="spellStart"/>
      <w:r w:rsidRPr="00EF7A8F">
        <w:rPr>
          <w:rFonts w:ascii="Times New Roman" w:hAnsi="Times New Roman" w:cs="Times New Roman"/>
          <w:i/>
          <w:sz w:val="24"/>
          <w:szCs w:val="24"/>
        </w:rPr>
        <w:t>The</w:t>
      </w:r>
      <w:proofErr w:type="spellEnd"/>
      <w:r w:rsidRPr="00EF7A8F">
        <w:rPr>
          <w:rFonts w:ascii="Times New Roman" w:hAnsi="Times New Roman" w:cs="Times New Roman"/>
          <w:i/>
          <w:sz w:val="24"/>
          <w:szCs w:val="24"/>
        </w:rPr>
        <w:t xml:space="preserve"> </w:t>
      </w:r>
      <w:proofErr w:type="spellStart"/>
      <w:r w:rsidRPr="00EF7A8F">
        <w:rPr>
          <w:rFonts w:ascii="Times New Roman" w:hAnsi="Times New Roman" w:cs="Times New Roman"/>
          <w:i/>
          <w:sz w:val="24"/>
          <w:szCs w:val="24"/>
        </w:rPr>
        <w:t>Polish</w:t>
      </w:r>
      <w:proofErr w:type="spellEnd"/>
      <w:r w:rsidRPr="00EF7A8F">
        <w:rPr>
          <w:rFonts w:ascii="Times New Roman" w:hAnsi="Times New Roman" w:cs="Times New Roman"/>
          <w:i/>
          <w:sz w:val="24"/>
          <w:szCs w:val="24"/>
        </w:rPr>
        <w:t xml:space="preserve"> </w:t>
      </w:r>
      <w:proofErr w:type="spellStart"/>
      <w:r w:rsidRPr="00EF7A8F">
        <w:rPr>
          <w:rFonts w:ascii="Times New Roman" w:hAnsi="Times New Roman" w:cs="Times New Roman"/>
          <w:i/>
          <w:sz w:val="24"/>
          <w:szCs w:val="24"/>
        </w:rPr>
        <w:t>peasant</w:t>
      </w:r>
      <w:proofErr w:type="spellEnd"/>
      <w:r w:rsidRPr="00EF7A8F">
        <w:rPr>
          <w:rFonts w:ascii="Times New Roman" w:hAnsi="Times New Roman" w:cs="Times New Roman"/>
          <w:i/>
          <w:sz w:val="24"/>
          <w:szCs w:val="24"/>
        </w:rPr>
        <w:t xml:space="preserve"> in </w:t>
      </w:r>
      <w:proofErr w:type="spellStart"/>
      <w:r w:rsidRPr="00EF7A8F">
        <w:rPr>
          <w:rFonts w:ascii="Times New Roman" w:hAnsi="Times New Roman" w:cs="Times New Roman"/>
          <w:i/>
          <w:sz w:val="24"/>
          <w:szCs w:val="24"/>
        </w:rPr>
        <w:t>Europe</w:t>
      </w:r>
      <w:proofErr w:type="spellEnd"/>
      <w:r w:rsidRPr="00EF7A8F">
        <w:rPr>
          <w:rFonts w:ascii="Times New Roman" w:hAnsi="Times New Roman" w:cs="Times New Roman"/>
          <w:i/>
          <w:sz w:val="24"/>
          <w:szCs w:val="24"/>
        </w:rPr>
        <w:t xml:space="preserve"> and Amerika: </w:t>
      </w:r>
      <w:proofErr w:type="spellStart"/>
      <w:r w:rsidRPr="00EF7A8F">
        <w:rPr>
          <w:rFonts w:ascii="Times New Roman" w:hAnsi="Times New Roman" w:cs="Times New Roman"/>
          <w:i/>
          <w:sz w:val="24"/>
          <w:szCs w:val="24"/>
        </w:rPr>
        <w:t>Monograph</w:t>
      </w:r>
      <w:proofErr w:type="spellEnd"/>
      <w:r w:rsidRPr="00EF7A8F">
        <w:rPr>
          <w:rFonts w:ascii="Times New Roman" w:hAnsi="Times New Roman" w:cs="Times New Roman"/>
          <w:i/>
          <w:sz w:val="24"/>
          <w:szCs w:val="24"/>
        </w:rPr>
        <w:t xml:space="preserve"> </w:t>
      </w:r>
      <w:proofErr w:type="spellStart"/>
      <w:r w:rsidRPr="00EF7A8F">
        <w:rPr>
          <w:rFonts w:ascii="Times New Roman" w:hAnsi="Times New Roman" w:cs="Times New Roman"/>
          <w:i/>
          <w:sz w:val="24"/>
          <w:szCs w:val="24"/>
        </w:rPr>
        <w:t>of</w:t>
      </w:r>
      <w:proofErr w:type="spellEnd"/>
      <w:r w:rsidRPr="00EF7A8F">
        <w:rPr>
          <w:rFonts w:ascii="Times New Roman" w:hAnsi="Times New Roman" w:cs="Times New Roman"/>
          <w:i/>
          <w:sz w:val="24"/>
          <w:szCs w:val="24"/>
        </w:rPr>
        <w:t xml:space="preserve"> </w:t>
      </w:r>
      <w:proofErr w:type="spellStart"/>
      <w:r w:rsidRPr="00EF7A8F">
        <w:rPr>
          <w:rFonts w:ascii="Times New Roman" w:hAnsi="Times New Roman" w:cs="Times New Roman"/>
          <w:i/>
          <w:sz w:val="24"/>
          <w:szCs w:val="24"/>
        </w:rPr>
        <w:t>an</w:t>
      </w:r>
      <w:proofErr w:type="spellEnd"/>
      <w:r w:rsidRPr="00EF7A8F">
        <w:rPr>
          <w:rFonts w:ascii="Times New Roman" w:hAnsi="Times New Roman" w:cs="Times New Roman"/>
          <w:i/>
          <w:sz w:val="24"/>
          <w:szCs w:val="24"/>
        </w:rPr>
        <w:t xml:space="preserve"> </w:t>
      </w:r>
      <w:proofErr w:type="spellStart"/>
      <w:r w:rsidRPr="00EF7A8F">
        <w:rPr>
          <w:rFonts w:ascii="Times New Roman" w:hAnsi="Times New Roman" w:cs="Times New Roman"/>
          <w:i/>
          <w:sz w:val="24"/>
          <w:szCs w:val="24"/>
        </w:rPr>
        <w:t>immigrant</w:t>
      </w:r>
      <w:proofErr w:type="spellEnd"/>
      <w:r w:rsidRPr="00EF7A8F">
        <w:rPr>
          <w:rFonts w:ascii="Times New Roman" w:hAnsi="Times New Roman" w:cs="Times New Roman"/>
          <w:i/>
          <w:sz w:val="24"/>
          <w:szCs w:val="24"/>
        </w:rPr>
        <w:t xml:space="preserve"> </w:t>
      </w:r>
      <w:proofErr w:type="spellStart"/>
      <w:r w:rsidRPr="00EF7A8F">
        <w:rPr>
          <w:rFonts w:ascii="Times New Roman" w:hAnsi="Times New Roman" w:cs="Times New Roman"/>
          <w:i/>
          <w:sz w:val="24"/>
          <w:szCs w:val="24"/>
        </w:rPr>
        <w:t>group</w:t>
      </w:r>
      <w:proofErr w:type="spellEnd"/>
      <w:r w:rsidRPr="00EF7A8F">
        <w:rPr>
          <w:rFonts w:ascii="Times New Roman" w:hAnsi="Times New Roman" w:cs="Times New Roman"/>
          <w:sz w:val="24"/>
          <w:szCs w:val="24"/>
        </w:rPr>
        <w:t>. Chicago – Boston, 1918-1920.</w:t>
      </w:r>
    </w:p>
    <w:p w14:paraId="23FDD469" w14:textId="77777777" w:rsidR="00230A73" w:rsidRPr="00EF7A8F" w:rsidRDefault="00230A73" w:rsidP="00EF7A8F">
      <w:pPr>
        <w:spacing w:line="360" w:lineRule="auto"/>
        <w:jc w:val="both"/>
        <w:rPr>
          <w:rFonts w:ascii="Times New Roman" w:hAnsi="Times New Roman" w:cs="Times New Roman"/>
          <w:sz w:val="24"/>
          <w:szCs w:val="24"/>
        </w:rPr>
      </w:pPr>
      <w:r w:rsidRPr="00EF7A8F">
        <w:rPr>
          <w:rFonts w:ascii="Times New Roman" w:hAnsi="Times New Roman" w:cs="Times New Roman"/>
          <w:sz w:val="24"/>
          <w:szCs w:val="24"/>
        </w:rPr>
        <w:t xml:space="preserve">TODARO, Michael P. A Model </w:t>
      </w:r>
      <w:proofErr w:type="spellStart"/>
      <w:r w:rsidRPr="00EF7A8F">
        <w:rPr>
          <w:rFonts w:ascii="Times New Roman" w:hAnsi="Times New Roman" w:cs="Times New Roman"/>
          <w:sz w:val="24"/>
          <w:szCs w:val="24"/>
        </w:rPr>
        <w:t>of</w:t>
      </w:r>
      <w:proofErr w:type="spellEnd"/>
      <w:r w:rsidRPr="00EF7A8F">
        <w:rPr>
          <w:rFonts w:ascii="Times New Roman" w:hAnsi="Times New Roman" w:cs="Times New Roman"/>
          <w:sz w:val="24"/>
          <w:szCs w:val="24"/>
        </w:rPr>
        <w:t xml:space="preserve"> </w:t>
      </w:r>
      <w:proofErr w:type="spellStart"/>
      <w:r w:rsidRPr="00EF7A8F">
        <w:rPr>
          <w:rFonts w:ascii="Times New Roman" w:hAnsi="Times New Roman" w:cs="Times New Roman"/>
          <w:sz w:val="24"/>
          <w:szCs w:val="24"/>
        </w:rPr>
        <w:t>Labor</w:t>
      </w:r>
      <w:proofErr w:type="spellEnd"/>
      <w:r w:rsidRPr="00EF7A8F">
        <w:rPr>
          <w:rFonts w:ascii="Times New Roman" w:hAnsi="Times New Roman" w:cs="Times New Roman"/>
          <w:sz w:val="24"/>
          <w:szCs w:val="24"/>
        </w:rPr>
        <w:t xml:space="preserve"> </w:t>
      </w:r>
      <w:proofErr w:type="spellStart"/>
      <w:r w:rsidRPr="00EF7A8F">
        <w:rPr>
          <w:rFonts w:ascii="Times New Roman" w:hAnsi="Times New Roman" w:cs="Times New Roman"/>
          <w:sz w:val="24"/>
          <w:szCs w:val="24"/>
        </w:rPr>
        <w:t>Migration</w:t>
      </w:r>
      <w:proofErr w:type="spellEnd"/>
      <w:r w:rsidRPr="00EF7A8F">
        <w:rPr>
          <w:rFonts w:ascii="Times New Roman" w:hAnsi="Times New Roman" w:cs="Times New Roman"/>
          <w:sz w:val="24"/>
          <w:szCs w:val="24"/>
        </w:rPr>
        <w:t xml:space="preserve"> and Urban </w:t>
      </w:r>
      <w:proofErr w:type="spellStart"/>
      <w:r w:rsidRPr="00EF7A8F">
        <w:rPr>
          <w:rFonts w:ascii="Times New Roman" w:hAnsi="Times New Roman" w:cs="Times New Roman"/>
          <w:sz w:val="24"/>
          <w:szCs w:val="24"/>
        </w:rPr>
        <w:t>Unemployment</w:t>
      </w:r>
      <w:proofErr w:type="spellEnd"/>
      <w:r w:rsidRPr="00EF7A8F">
        <w:rPr>
          <w:rFonts w:ascii="Times New Roman" w:hAnsi="Times New Roman" w:cs="Times New Roman"/>
          <w:sz w:val="24"/>
          <w:szCs w:val="24"/>
        </w:rPr>
        <w:t xml:space="preserve"> in </w:t>
      </w:r>
      <w:proofErr w:type="spellStart"/>
      <w:r w:rsidRPr="00EF7A8F">
        <w:rPr>
          <w:rFonts w:ascii="Times New Roman" w:hAnsi="Times New Roman" w:cs="Times New Roman"/>
          <w:sz w:val="24"/>
          <w:szCs w:val="24"/>
        </w:rPr>
        <w:t>Less</w:t>
      </w:r>
      <w:proofErr w:type="spellEnd"/>
      <w:r w:rsidRPr="00EF7A8F">
        <w:rPr>
          <w:rFonts w:ascii="Times New Roman" w:hAnsi="Times New Roman" w:cs="Times New Roman"/>
          <w:sz w:val="24"/>
          <w:szCs w:val="24"/>
        </w:rPr>
        <w:t xml:space="preserve"> </w:t>
      </w:r>
      <w:proofErr w:type="spellStart"/>
      <w:r w:rsidRPr="00EF7A8F">
        <w:rPr>
          <w:rFonts w:ascii="Times New Roman" w:hAnsi="Times New Roman" w:cs="Times New Roman"/>
          <w:sz w:val="24"/>
          <w:szCs w:val="24"/>
        </w:rPr>
        <w:t>Developed</w:t>
      </w:r>
      <w:proofErr w:type="spellEnd"/>
      <w:r w:rsidRPr="00EF7A8F">
        <w:rPr>
          <w:rFonts w:ascii="Times New Roman" w:hAnsi="Times New Roman" w:cs="Times New Roman"/>
          <w:sz w:val="24"/>
          <w:szCs w:val="24"/>
        </w:rPr>
        <w:t xml:space="preserve"> </w:t>
      </w:r>
      <w:proofErr w:type="spellStart"/>
      <w:r w:rsidRPr="00EF7A8F">
        <w:rPr>
          <w:rFonts w:ascii="Times New Roman" w:hAnsi="Times New Roman" w:cs="Times New Roman"/>
          <w:sz w:val="24"/>
          <w:szCs w:val="24"/>
        </w:rPr>
        <w:t>Countries</w:t>
      </w:r>
      <w:proofErr w:type="spellEnd"/>
      <w:r w:rsidRPr="00EF7A8F">
        <w:rPr>
          <w:rFonts w:ascii="Times New Roman" w:hAnsi="Times New Roman" w:cs="Times New Roman"/>
          <w:sz w:val="24"/>
          <w:szCs w:val="24"/>
        </w:rPr>
        <w:t xml:space="preserve">. In </w:t>
      </w:r>
      <w:proofErr w:type="spellStart"/>
      <w:r w:rsidRPr="00EF7A8F">
        <w:rPr>
          <w:rFonts w:ascii="Times New Roman" w:hAnsi="Times New Roman" w:cs="Times New Roman"/>
          <w:i/>
          <w:sz w:val="24"/>
          <w:szCs w:val="24"/>
        </w:rPr>
        <w:t>American</w:t>
      </w:r>
      <w:proofErr w:type="spellEnd"/>
      <w:r w:rsidRPr="00EF7A8F">
        <w:rPr>
          <w:rFonts w:ascii="Times New Roman" w:hAnsi="Times New Roman" w:cs="Times New Roman"/>
          <w:i/>
          <w:sz w:val="24"/>
          <w:szCs w:val="24"/>
        </w:rPr>
        <w:t xml:space="preserve"> </w:t>
      </w:r>
      <w:proofErr w:type="spellStart"/>
      <w:r w:rsidRPr="00EF7A8F">
        <w:rPr>
          <w:rFonts w:ascii="Times New Roman" w:hAnsi="Times New Roman" w:cs="Times New Roman"/>
          <w:i/>
          <w:sz w:val="24"/>
          <w:szCs w:val="24"/>
        </w:rPr>
        <w:t>Economic</w:t>
      </w:r>
      <w:proofErr w:type="spellEnd"/>
      <w:r w:rsidRPr="00EF7A8F">
        <w:rPr>
          <w:rFonts w:ascii="Times New Roman" w:hAnsi="Times New Roman" w:cs="Times New Roman"/>
          <w:i/>
          <w:sz w:val="24"/>
          <w:szCs w:val="24"/>
        </w:rPr>
        <w:t xml:space="preserve"> </w:t>
      </w:r>
      <w:proofErr w:type="spellStart"/>
      <w:r w:rsidRPr="00EF7A8F">
        <w:rPr>
          <w:rFonts w:ascii="Times New Roman" w:hAnsi="Times New Roman" w:cs="Times New Roman"/>
          <w:i/>
          <w:sz w:val="24"/>
          <w:szCs w:val="24"/>
        </w:rPr>
        <w:t>Review</w:t>
      </w:r>
      <w:proofErr w:type="spellEnd"/>
      <w:r w:rsidRPr="00EF7A8F">
        <w:rPr>
          <w:rFonts w:ascii="Times New Roman" w:hAnsi="Times New Roman" w:cs="Times New Roman"/>
          <w:sz w:val="24"/>
          <w:szCs w:val="24"/>
        </w:rPr>
        <w:t xml:space="preserve"> 59, 1969, s. 138-148.</w:t>
      </w:r>
    </w:p>
    <w:p w14:paraId="5BCA860D" w14:textId="77777777" w:rsidR="00230A73" w:rsidRPr="00EF7A8F" w:rsidRDefault="00230A73" w:rsidP="00EF7A8F">
      <w:pPr>
        <w:spacing w:line="360" w:lineRule="auto"/>
        <w:jc w:val="both"/>
        <w:rPr>
          <w:rFonts w:ascii="Times New Roman" w:hAnsi="Times New Roman" w:cs="Times New Roman"/>
          <w:sz w:val="24"/>
          <w:szCs w:val="24"/>
        </w:rPr>
      </w:pPr>
      <w:r w:rsidRPr="00EF7A8F">
        <w:rPr>
          <w:rFonts w:ascii="Times New Roman" w:hAnsi="Times New Roman" w:cs="Times New Roman"/>
          <w:sz w:val="24"/>
          <w:szCs w:val="24"/>
          <w:shd w:val="clear" w:color="auto" w:fill="FFFFFF"/>
        </w:rPr>
        <w:lastRenderedPageBreak/>
        <w:t xml:space="preserve">TOTH, </w:t>
      </w:r>
      <w:proofErr w:type="gramStart"/>
      <w:r w:rsidRPr="00EF7A8F">
        <w:rPr>
          <w:rFonts w:ascii="Times New Roman" w:hAnsi="Times New Roman" w:cs="Times New Roman"/>
          <w:sz w:val="24"/>
          <w:szCs w:val="24"/>
          <w:shd w:val="clear" w:color="auto" w:fill="FFFFFF"/>
        </w:rPr>
        <w:t>Daniel - TOTHOVÁ</w:t>
      </w:r>
      <w:proofErr w:type="gramEnd"/>
      <w:r w:rsidRPr="00EF7A8F">
        <w:rPr>
          <w:rFonts w:ascii="Times New Roman" w:hAnsi="Times New Roman" w:cs="Times New Roman"/>
          <w:sz w:val="24"/>
          <w:szCs w:val="24"/>
          <w:shd w:val="clear" w:color="auto" w:fill="FFFFFF"/>
        </w:rPr>
        <w:t>, Martina. Masarykův vztah k náboženství a církvi. In </w:t>
      </w:r>
      <w:r w:rsidRPr="00EF7A8F">
        <w:rPr>
          <w:rFonts w:ascii="Times New Roman" w:hAnsi="Times New Roman" w:cs="Times New Roman"/>
          <w:caps/>
          <w:sz w:val="24"/>
          <w:szCs w:val="24"/>
          <w:shd w:val="clear" w:color="auto" w:fill="FFFFFF"/>
        </w:rPr>
        <w:t>KUČERA</w:t>
      </w:r>
      <w:r w:rsidRPr="00EF7A8F">
        <w:rPr>
          <w:rFonts w:ascii="Times New Roman" w:hAnsi="Times New Roman" w:cs="Times New Roman"/>
          <w:sz w:val="24"/>
          <w:szCs w:val="24"/>
          <w:shd w:val="clear" w:color="auto" w:fill="FFFFFF"/>
        </w:rPr>
        <w:t>, Zdeněk (</w:t>
      </w:r>
      <w:proofErr w:type="spellStart"/>
      <w:r w:rsidRPr="00EF7A8F">
        <w:rPr>
          <w:rFonts w:ascii="Times New Roman" w:hAnsi="Times New Roman" w:cs="Times New Roman"/>
          <w:sz w:val="24"/>
          <w:szCs w:val="24"/>
          <w:shd w:val="clear" w:color="auto" w:fill="FFFFFF"/>
        </w:rPr>
        <w:t>ed</w:t>
      </w:r>
      <w:proofErr w:type="spellEnd"/>
      <w:r w:rsidRPr="00EF7A8F">
        <w:rPr>
          <w:rFonts w:ascii="Times New Roman" w:hAnsi="Times New Roman" w:cs="Times New Roman"/>
          <w:sz w:val="24"/>
          <w:szCs w:val="24"/>
          <w:shd w:val="clear" w:color="auto" w:fill="FFFFFF"/>
        </w:rPr>
        <w:t>.) - </w:t>
      </w:r>
      <w:r w:rsidRPr="00EF7A8F">
        <w:rPr>
          <w:rFonts w:ascii="Times New Roman" w:hAnsi="Times New Roman" w:cs="Times New Roman"/>
          <w:caps/>
          <w:sz w:val="24"/>
          <w:szCs w:val="24"/>
          <w:shd w:val="clear" w:color="auto" w:fill="FFFFFF"/>
        </w:rPr>
        <w:t>LÁŠEK</w:t>
      </w:r>
      <w:r w:rsidRPr="00EF7A8F">
        <w:rPr>
          <w:rFonts w:ascii="Times New Roman" w:hAnsi="Times New Roman" w:cs="Times New Roman"/>
          <w:sz w:val="24"/>
          <w:szCs w:val="24"/>
          <w:shd w:val="clear" w:color="auto" w:fill="FFFFFF"/>
        </w:rPr>
        <w:t>, Jan Blahoslav (</w:t>
      </w:r>
      <w:proofErr w:type="spellStart"/>
      <w:r w:rsidRPr="00EF7A8F">
        <w:rPr>
          <w:rFonts w:ascii="Times New Roman" w:hAnsi="Times New Roman" w:cs="Times New Roman"/>
          <w:sz w:val="24"/>
          <w:szCs w:val="24"/>
          <w:shd w:val="clear" w:color="auto" w:fill="FFFFFF"/>
        </w:rPr>
        <w:t>ed</w:t>
      </w:r>
      <w:proofErr w:type="spellEnd"/>
      <w:r w:rsidRPr="00EF7A8F">
        <w:rPr>
          <w:rFonts w:ascii="Times New Roman" w:hAnsi="Times New Roman" w:cs="Times New Roman"/>
          <w:sz w:val="24"/>
          <w:szCs w:val="24"/>
          <w:shd w:val="clear" w:color="auto" w:fill="FFFFFF"/>
        </w:rPr>
        <w:t>.). </w:t>
      </w:r>
      <w:r w:rsidRPr="00EF7A8F">
        <w:rPr>
          <w:rStyle w:val="sourcedocument"/>
          <w:rFonts w:ascii="Times New Roman" w:hAnsi="Times New Roman" w:cs="Times New Roman"/>
          <w:i/>
          <w:iCs/>
          <w:sz w:val="24"/>
          <w:szCs w:val="24"/>
          <w:shd w:val="clear" w:color="auto" w:fill="FFFFFF"/>
        </w:rPr>
        <w:t xml:space="preserve">Modernismus - historie nebo </w:t>
      </w:r>
      <w:proofErr w:type="gramStart"/>
      <w:r w:rsidRPr="00EF7A8F">
        <w:rPr>
          <w:rStyle w:val="sourcedocument"/>
          <w:rFonts w:ascii="Times New Roman" w:hAnsi="Times New Roman" w:cs="Times New Roman"/>
          <w:i/>
          <w:iCs/>
          <w:sz w:val="24"/>
          <w:szCs w:val="24"/>
          <w:shd w:val="clear" w:color="auto" w:fill="FFFFFF"/>
        </w:rPr>
        <w:t>výzva?:</w:t>
      </w:r>
      <w:proofErr w:type="gramEnd"/>
      <w:r w:rsidRPr="00EF7A8F">
        <w:rPr>
          <w:rStyle w:val="sourcedocument"/>
          <w:rFonts w:ascii="Times New Roman" w:hAnsi="Times New Roman" w:cs="Times New Roman"/>
          <w:i/>
          <w:iCs/>
          <w:sz w:val="24"/>
          <w:szCs w:val="24"/>
          <w:shd w:val="clear" w:color="auto" w:fill="FFFFFF"/>
        </w:rPr>
        <w:t xml:space="preserve"> Studie ke genezi českého katolického modernismu.</w:t>
      </w:r>
      <w:r w:rsidRPr="00EF7A8F">
        <w:rPr>
          <w:rFonts w:ascii="Times New Roman" w:hAnsi="Times New Roman" w:cs="Times New Roman"/>
          <w:sz w:val="24"/>
          <w:szCs w:val="24"/>
          <w:shd w:val="clear" w:color="auto" w:fill="FFFFFF"/>
        </w:rPr>
        <w:t xml:space="preserve"> Brno, 2002, s. 174-197. </w:t>
      </w:r>
      <w:r w:rsidRPr="00EF7A8F">
        <w:rPr>
          <w:rFonts w:ascii="Times New Roman" w:hAnsi="Times New Roman" w:cs="Times New Roman"/>
          <w:sz w:val="24"/>
          <w:szCs w:val="24"/>
        </w:rPr>
        <w:t>ISBN 80-86263-35-5</w:t>
      </w:r>
      <w:r w:rsidRPr="00EF7A8F">
        <w:rPr>
          <w:rFonts w:ascii="Times New Roman" w:hAnsi="Times New Roman" w:cs="Times New Roman"/>
          <w:sz w:val="24"/>
          <w:szCs w:val="24"/>
          <w:shd w:val="clear" w:color="auto" w:fill="FFFFFF"/>
        </w:rPr>
        <w:t>.</w:t>
      </w:r>
    </w:p>
    <w:p w14:paraId="03858CA0" w14:textId="77777777" w:rsidR="00230A73" w:rsidRPr="00EF7A8F" w:rsidRDefault="00230A73" w:rsidP="00EF7A8F">
      <w:pPr>
        <w:spacing w:line="360" w:lineRule="auto"/>
        <w:jc w:val="both"/>
        <w:rPr>
          <w:rFonts w:ascii="Times New Roman" w:hAnsi="Times New Roman" w:cs="Times New Roman"/>
          <w:sz w:val="24"/>
          <w:szCs w:val="24"/>
        </w:rPr>
      </w:pPr>
      <w:r w:rsidRPr="00EF7A8F">
        <w:rPr>
          <w:rFonts w:ascii="Times New Roman" w:hAnsi="Times New Roman" w:cs="Times New Roman"/>
          <w:sz w:val="24"/>
          <w:szCs w:val="24"/>
        </w:rPr>
        <w:t xml:space="preserve">VACULÍK, Jaroslav. </w:t>
      </w:r>
      <w:r w:rsidRPr="00EF7A8F">
        <w:rPr>
          <w:rFonts w:ascii="Times New Roman" w:hAnsi="Times New Roman" w:cs="Times New Roman"/>
          <w:iCs/>
          <w:sz w:val="24"/>
          <w:szCs w:val="24"/>
        </w:rPr>
        <w:t>K postavení Čechů na Ukrajině ve 20. a 30. letech (se zvláštním zaměřením na východní Volyň).</w:t>
      </w:r>
      <w:r w:rsidRPr="00EF7A8F">
        <w:rPr>
          <w:rFonts w:ascii="Times New Roman" w:hAnsi="Times New Roman" w:cs="Times New Roman"/>
          <w:sz w:val="24"/>
          <w:szCs w:val="24"/>
        </w:rPr>
        <w:t xml:space="preserve"> In </w:t>
      </w:r>
      <w:r w:rsidRPr="00EF7A8F">
        <w:rPr>
          <w:rFonts w:ascii="Times New Roman" w:hAnsi="Times New Roman" w:cs="Times New Roman"/>
          <w:i/>
          <w:sz w:val="24"/>
          <w:szCs w:val="24"/>
        </w:rPr>
        <w:t>Češi v cizině</w:t>
      </w:r>
      <w:r w:rsidRPr="00EF7A8F">
        <w:rPr>
          <w:rFonts w:ascii="Times New Roman" w:hAnsi="Times New Roman" w:cs="Times New Roman"/>
          <w:sz w:val="24"/>
          <w:szCs w:val="24"/>
        </w:rPr>
        <w:t xml:space="preserve"> 6, Praha, 1992, s. 72-83. ISBN 80-85010-48-8.</w:t>
      </w:r>
    </w:p>
    <w:p w14:paraId="357078D1" w14:textId="77777777" w:rsidR="00230A73" w:rsidRPr="00EF7A8F" w:rsidRDefault="00230A73" w:rsidP="00EF7A8F">
      <w:pPr>
        <w:spacing w:line="360" w:lineRule="auto"/>
        <w:jc w:val="both"/>
        <w:rPr>
          <w:rFonts w:ascii="Times New Roman" w:hAnsi="Times New Roman" w:cs="Times New Roman"/>
          <w:sz w:val="24"/>
          <w:szCs w:val="24"/>
        </w:rPr>
      </w:pPr>
      <w:r w:rsidRPr="00EF7A8F">
        <w:rPr>
          <w:rFonts w:ascii="Times New Roman" w:hAnsi="Times New Roman" w:cs="Times New Roman"/>
          <w:caps/>
          <w:sz w:val="24"/>
          <w:szCs w:val="24"/>
          <w:shd w:val="clear" w:color="auto" w:fill="FFFFFF"/>
        </w:rPr>
        <w:t>VANĚK</w:t>
      </w:r>
      <w:r w:rsidRPr="00EF7A8F">
        <w:rPr>
          <w:rFonts w:ascii="Times New Roman" w:hAnsi="Times New Roman" w:cs="Times New Roman"/>
          <w:sz w:val="24"/>
          <w:szCs w:val="24"/>
          <w:shd w:val="clear" w:color="auto" w:fill="FFFFFF"/>
        </w:rPr>
        <w:t>, Miroslav a kol. </w:t>
      </w:r>
      <w:r w:rsidRPr="00EF7A8F">
        <w:rPr>
          <w:rFonts w:ascii="Times New Roman" w:hAnsi="Times New Roman" w:cs="Times New Roman"/>
          <w:i/>
          <w:iCs/>
          <w:sz w:val="24"/>
          <w:szCs w:val="24"/>
          <w:shd w:val="clear" w:color="auto" w:fill="FFFFFF"/>
        </w:rPr>
        <w:t>Orální historie: Metodické a "technické" postupy</w:t>
      </w:r>
      <w:r w:rsidRPr="00EF7A8F">
        <w:rPr>
          <w:rFonts w:ascii="Times New Roman" w:hAnsi="Times New Roman" w:cs="Times New Roman"/>
          <w:sz w:val="24"/>
          <w:szCs w:val="24"/>
          <w:shd w:val="clear" w:color="auto" w:fill="FFFFFF"/>
        </w:rPr>
        <w:t>. Olomouc, 2003. </w:t>
      </w:r>
      <w:r w:rsidRPr="00EF7A8F">
        <w:rPr>
          <w:rFonts w:ascii="Times New Roman" w:hAnsi="Times New Roman" w:cs="Times New Roman"/>
          <w:sz w:val="24"/>
          <w:szCs w:val="24"/>
        </w:rPr>
        <w:t>ISBN 80-244-0718-3</w:t>
      </w:r>
    </w:p>
    <w:p w14:paraId="36D7C796" w14:textId="77777777" w:rsidR="00230A73" w:rsidRPr="00EF7A8F" w:rsidRDefault="00230A73" w:rsidP="00EF7A8F">
      <w:pPr>
        <w:spacing w:line="360" w:lineRule="auto"/>
        <w:jc w:val="both"/>
        <w:rPr>
          <w:rFonts w:ascii="Times New Roman" w:hAnsi="Times New Roman" w:cs="Times New Roman"/>
          <w:sz w:val="24"/>
          <w:szCs w:val="24"/>
        </w:rPr>
      </w:pPr>
      <w:r w:rsidRPr="00EF7A8F">
        <w:rPr>
          <w:rFonts w:ascii="Times New Roman" w:hAnsi="Times New Roman" w:cs="Times New Roman"/>
          <w:sz w:val="24"/>
          <w:szCs w:val="24"/>
        </w:rPr>
        <w:t xml:space="preserve">VETROVEC, Stephen. Migrant </w:t>
      </w:r>
      <w:proofErr w:type="spellStart"/>
      <w:r w:rsidRPr="00EF7A8F">
        <w:rPr>
          <w:rFonts w:ascii="Times New Roman" w:hAnsi="Times New Roman" w:cs="Times New Roman"/>
          <w:sz w:val="24"/>
          <w:szCs w:val="24"/>
        </w:rPr>
        <w:t>Transnationalism</w:t>
      </w:r>
      <w:proofErr w:type="spellEnd"/>
      <w:r w:rsidRPr="00EF7A8F">
        <w:rPr>
          <w:rFonts w:ascii="Times New Roman" w:hAnsi="Times New Roman" w:cs="Times New Roman"/>
          <w:sz w:val="24"/>
          <w:szCs w:val="24"/>
        </w:rPr>
        <w:t xml:space="preserve"> and </w:t>
      </w:r>
      <w:proofErr w:type="spellStart"/>
      <w:r w:rsidRPr="00EF7A8F">
        <w:rPr>
          <w:rFonts w:ascii="Times New Roman" w:hAnsi="Times New Roman" w:cs="Times New Roman"/>
          <w:sz w:val="24"/>
          <w:szCs w:val="24"/>
        </w:rPr>
        <w:t>Modes</w:t>
      </w:r>
      <w:proofErr w:type="spellEnd"/>
      <w:r w:rsidRPr="00EF7A8F">
        <w:rPr>
          <w:rFonts w:ascii="Times New Roman" w:hAnsi="Times New Roman" w:cs="Times New Roman"/>
          <w:sz w:val="24"/>
          <w:szCs w:val="24"/>
        </w:rPr>
        <w:t xml:space="preserve"> </w:t>
      </w:r>
      <w:proofErr w:type="spellStart"/>
      <w:r w:rsidRPr="00EF7A8F">
        <w:rPr>
          <w:rFonts w:ascii="Times New Roman" w:hAnsi="Times New Roman" w:cs="Times New Roman"/>
          <w:sz w:val="24"/>
          <w:szCs w:val="24"/>
        </w:rPr>
        <w:t>of</w:t>
      </w:r>
      <w:proofErr w:type="spellEnd"/>
      <w:r w:rsidRPr="00EF7A8F">
        <w:rPr>
          <w:rFonts w:ascii="Times New Roman" w:hAnsi="Times New Roman" w:cs="Times New Roman"/>
          <w:sz w:val="24"/>
          <w:szCs w:val="24"/>
        </w:rPr>
        <w:t xml:space="preserve"> </w:t>
      </w:r>
      <w:proofErr w:type="spellStart"/>
      <w:r w:rsidRPr="00EF7A8F">
        <w:rPr>
          <w:rFonts w:ascii="Times New Roman" w:hAnsi="Times New Roman" w:cs="Times New Roman"/>
          <w:sz w:val="24"/>
          <w:szCs w:val="24"/>
        </w:rPr>
        <w:t>Transformations</w:t>
      </w:r>
      <w:proofErr w:type="spellEnd"/>
      <w:r w:rsidRPr="00EF7A8F">
        <w:rPr>
          <w:rFonts w:ascii="Times New Roman" w:hAnsi="Times New Roman" w:cs="Times New Roman"/>
          <w:sz w:val="24"/>
          <w:szCs w:val="24"/>
        </w:rPr>
        <w:t xml:space="preserve">. In </w:t>
      </w:r>
      <w:r w:rsidRPr="00EF7A8F">
        <w:rPr>
          <w:rFonts w:ascii="Times New Roman" w:hAnsi="Times New Roman" w:cs="Times New Roman"/>
          <w:i/>
          <w:sz w:val="24"/>
          <w:szCs w:val="24"/>
        </w:rPr>
        <w:t xml:space="preserve">International </w:t>
      </w:r>
      <w:proofErr w:type="spellStart"/>
      <w:r w:rsidRPr="00EF7A8F">
        <w:rPr>
          <w:rFonts w:ascii="Times New Roman" w:hAnsi="Times New Roman" w:cs="Times New Roman"/>
          <w:i/>
          <w:sz w:val="24"/>
          <w:szCs w:val="24"/>
        </w:rPr>
        <w:t>Migration</w:t>
      </w:r>
      <w:proofErr w:type="spellEnd"/>
      <w:r w:rsidRPr="00EF7A8F">
        <w:rPr>
          <w:rFonts w:ascii="Times New Roman" w:hAnsi="Times New Roman" w:cs="Times New Roman"/>
          <w:i/>
          <w:sz w:val="24"/>
          <w:szCs w:val="24"/>
        </w:rPr>
        <w:t xml:space="preserve"> </w:t>
      </w:r>
      <w:proofErr w:type="spellStart"/>
      <w:r w:rsidRPr="00EF7A8F">
        <w:rPr>
          <w:rFonts w:ascii="Times New Roman" w:hAnsi="Times New Roman" w:cs="Times New Roman"/>
          <w:i/>
          <w:sz w:val="24"/>
          <w:szCs w:val="24"/>
        </w:rPr>
        <w:t>Review</w:t>
      </w:r>
      <w:proofErr w:type="spellEnd"/>
      <w:r w:rsidRPr="00EF7A8F">
        <w:rPr>
          <w:rFonts w:ascii="Times New Roman" w:hAnsi="Times New Roman" w:cs="Times New Roman"/>
          <w:sz w:val="24"/>
          <w:szCs w:val="24"/>
        </w:rPr>
        <w:t xml:space="preserve"> 38, 2004, s. 970-1001.</w:t>
      </w:r>
    </w:p>
    <w:p w14:paraId="0F10A148" w14:textId="77777777" w:rsidR="00230A73" w:rsidRPr="00EF7A8F" w:rsidRDefault="00230A73" w:rsidP="00EF7A8F">
      <w:pPr>
        <w:spacing w:line="360" w:lineRule="auto"/>
        <w:jc w:val="both"/>
        <w:rPr>
          <w:rFonts w:ascii="Times New Roman" w:hAnsi="Times New Roman" w:cs="Times New Roman"/>
          <w:sz w:val="24"/>
          <w:szCs w:val="24"/>
        </w:rPr>
      </w:pPr>
      <w:r w:rsidRPr="00EF7A8F">
        <w:rPr>
          <w:rFonts w:ascii="Times New Roman" w:hAnsi="Times New Roman" w:cs="Times New Roman"/>
          <w:sz w:val="24"/>
          <w:szCs w:val="24"/>
        </w:rPr>
        <w:t xml:space="preserve">WARBURG, Aby. </w:t>
      </w:r>
      <w:proofErr w:type="spellStart"/>
      <w:r w:rsidRPr="00EF7A8F">
        <w:rPr>
          <w:rFonts w:ascii="Times New Roman" w:hAnsi="Times New Roman" w:cs="Times New Roman"/>
          <w:i/>
          <w:sz w:val="24"/>
          <w:szCs w:val="24"/>
        </w:rPr>
        <w:t>Images</w:t>
      </w:r>
      <w:proofErr w:type="spellEnd"/>
      <w:r w:rsidRPr="00EF7A8F">
        <w:rPr>
          <w:rFonts w:ascii="Times New Roman" w:hAnsi="Times New Roman" w:cs="Times New Roman"/>
          <w:i/>
          <w:sz w:val="24"/>
          <w:szCs w:val="24"/>
        </w:rPr>
        <w:t xml:space="preserve"> </w:t>
      </w:r>
      <w:proofErr w:type="spellStart"/>
      <w:r w:rsidRPr="00EF7A8F">
        <w:rPr>
          <w:rFonts w:ascii="Times New Roman" w:hAnsi="Times New Roman" w:cs="Times New Roman"/>
          <w:i/>
          <w:sz w:val="24"/>
          <w:szCs w:val="24"/>
        </w:rPr>
        <w:t>from</w:t>
      </w:r>
      <w:proofErr w:type="spellEnd"/>
      <w:r w:rsidRPr="00EF7A8F">
        <w:rPr>
          <w:rFonts w:ascii="Times New Roman" w:hAnsi="Times New Roman" w:cs="Times New Roman"/>
          <w:i/>
          <w:sz w:val="24"/>
          <w:szCs w:val="24"/>
        </w:rPr>
        <w:t xml:space="preserve"> </w:t>
      </w:r>
      <w:proofErr w:type="spellStart"/>
      <w:r w:rsidRPr="00EF7A8F">
        <w:rPr>
          <w:rFonts w:ascii="Times New Roman" w:hAnsi="Times New Roman" w:cs="Times New Roman"/>
          <w:i/>
          <w:sz w:val="24"/>
          <w:szCs w:val="24"/>
        </w:rPr>
        <w:t>the</w:t>
      </w:r>
      <w:proofErr w:type="spellEnd"/>
      <w:r w:rsidRPr="00EF7A8F">
        <w:rPr>
          <w:rFonts w:ascii="Times New Roman" w:hAnsi="Times New Roman" w:cs="Times New Roman"/>
          <w:i/>
          <w:sz w:val="24"/>
          <w:szCs w:val="24"/>
        </w:rPr>
        <w:t xml:space="preserve"> region </w:t>
      </w:r>
      <w:proofErr w:type="spellStart"/>
      <w:r w:rsidRPr="00EF7A8F">
        <w:rPr>
          <w:rFonts w:ascii="Times New Roman" w:hAnsi="Times New Roman" w:cs="Times New Roman"/>
          <w:i/>
          <w:sz w:val="24"/>
          <w:szCs w:val="24"/>
        </w:rPr>
        <w:t>of</w:t>
      </w:r>
      <w:proofErr w:type="spellEnd"/>
      <w:r w:rsidRPr="00EF7A8F">
        <w:rPr>
          <w:rFonts w:ascii="Times New Roman" w:hAnsi="Times New Roman" w:cs="Times New Roman"/>
          <w:i/>
          <w:sz w:val="24"/>
          <w:szCs w:val="24"/>
        </w:rPr>
        <w:t xml:space="preserve"> </w:t>
      </w:r>
      <w:proofErr w:type="spellStart"/>
      <w:r w:rsidRPr="00EF7A8F">
        <w:rPr>
          <w:rFonts w:ascii="Times New Roman" w:hAnsi="Times New Roman" w:cs="Times New Roman"/>
          <w:i/>
          <w:sz w:val="24"/>
          <w:szCs w:val="24"/>
        </w:rPr>
        <w:t>the</w:t>
      </w:r>
      <w:proofErr w:type="spellEnd"/>
      <w:r w:rsidRPr="00EF7A8F">
        <w:rPr>
          <w:rFonts w:ascii="Times New Roman" w:hAnsi="Times New Roman" w:cs="Times New Roman"/>
          <w:i/>
          <w:sz w:val="24"/>
          <w:szCs w:val="24"/>
        </w:rPr>
        <w:t xml:space="preserve"> Pueblo </w:t>
      </w:r>
      <w:proofErr w:type="spellStart"/>
      <w:r w:rsidRPr="00EF7A8F">
        <w:rPr>
          <w:rFonts w:ascii="Times New Roman" w:hAnsi="Times New Roman" w:cs="Times New Roman"/>
          <w:i/>
          <w:sz w:val="24"/>
          <w:szCs w:val="24"/>
        </w:rPr>
        <w:t>Indians</w:t>
      </w:r>
      <w:proofErr w:type="spellEnd"/>
      <w:r w:rsidRPr="00EF7A8F">
        <w:rPr>
          <w:rFonts w:ascii="Times New Roman" w:hAnsi="Times New Roman" w:cs="Times New Roman"/>
          <w:i/>
          <w:sz w:val="24"/>
          <w:szCs w:val="24"/>
        </w:rPr>
        <w:t xml:space="preserve"> </w:t>
      </w:r>
      <w:proofErr w:type="spellStart"/>
      <w:r w:rsidRPr="00EF7A8F">
        <w:rPr>
          <w:rFonts w:ascii="Times New Roman" w:hAnsi="Times New Roman" w:cs="Times New Roman"/>
          <w:i/>
          <w:sz w:val="24"/>
          <w:szCs w:val="24"/>
        </w:rPr>
        <w:t>of</w:t>
      </w:r>
      <w:proofErr w:type="spellEnd"/>
      <w:r w:rsidRPr="00EF7A8F">
        <w:rPr>
          <w:rFonts w:ascii="Times New Roman" w:hAnsi="Times New Roman" w:cs="Times New Roman"/>
          <w:i/>
          <w:sz w:val="24"/>
          <w:szCs w:val="24"/>
        </w:rPr>
        <w:t xml:space="preserve"> </w:t>
      </w:r>
      <w:proofErr w:type="spellStart"/>
      <w:r w:rsidRPr="00EF7A8F">
        <w:rPr>
          <w:rFonts w:ascii="Times New Roman" w:hAnsi="Times New Roman" w:cs="Times New Roman"/>
          <w:i/>
          <w:sz w:val="24"/>
          <w:szCs w:val="24"/>
        </w:rPr>
        <w:t>North</w:t>
      </w:r>
      <w:proofErr w:type="spellEnd"/>
      <w:r w:rsidRPr="00EF7A8F">
        <w:rPr>
          <w:rFonts w:ascii="Times New Roman" w:hAnsi="Times New Roman" w:cs="Times New Roman"/>
          <w:i/>
          <w:sz w:val="24"/>
          <w:szCs w:val="24"/>
        </w:rPr>
        <w:t xml:space="preserve"> America</w:t>
      </w:r>
      <w:r w:rsidRPr="00EF7A8F">
        <w:rPr>
          <w:rFonts w:ascii="Times New Roman" w:hAnsi="Times New Roman" w:cs="Times New Roman"/>
          <w:sz w:val="24"/>
          <w:szCs w:val="24"/>
        </w:rPr>
        <w:t>. London, 1995. ISBN 978-08-014-8435-3.</w:t>
      </w:r>
    </w:p>
    <w:p w14:paraId="0C080E31" w14:textId="77777777" w:rsidR="00230A73" w:rsidRPr="00EF7A8F" w:rsidRDefault="00230A73" w:rsidP="00EF7A8F">
      <w:pPr>
        <w:spacing w:line="360" w:lineRule="auto"/>
        <w:jc w:val="both"/>
        <w:rPr>
          <w:rFonts w:ascii="Times New Roman" w:hAnsi="Times New Roman" w:cs="Times New Roman"/>
          <w:sz w:val="24"/>
          <w:szCs w:val="24"/>
        </w:rPr>
      </w:pPr>
      <w:r w:rsidRPr="00EF7A8F">
        <w:rPr>
          <w:rFonts w:ascii="Times New Roman" w:hAnsi="Times New Roman" w:cs="Times New Roman"/>
          <w:caps/>
          <w:sz w:val="24"/>
          <w:szCs w:val="24"/>
          <w:shd w:val="clear" w:color="auto" w:fill="FFFFFF"/>
        </w:rPr>
        <w:t>WEINLICK</w:t>
      </w:r>
      <w:r w:rsidRPr="00EF7A8F">
        <w:rPr>
          <w:rFonts w:ascii="Times New Roman" w:hAnsi="Times New Roman" w:cs="Times New Roman"/>
          <w:sz w:val="24"/>
          <w:szCs w:val="24"/>
          <w:shd w:val="clear" w:color="auto" w:fill="FFFFFF"/>
        </w:rPr>
        <w:t>, John R. </w:t>
      </w:r>
      <w:r w:rsidRPr="00EF7A8F">
        <w:rPr>
          <w:rFonts w:ascii="Times New Roman" w:hAnsi="Times New Roman" w:cs="Times New Roman"/>
          <w:i/>
          <w:iCs/>
          <w:sz w:val="24"/>
          <w:szCs w:val="24"/>
          <w:shd w:val="clear" w:color="auto" w:fill="FFFFFF"/>
        </w:rPr>
        <w:t xml:space="preserve">Hrabě </w:t>
      </w:r>
      <w:proofErr w:type="spellStart"/>
      <w:r w:rsidRPr="00EF7A8F">
        <w:rPr>
          <w:rFonts w:ascii="Times New Roman" w:hAnsi="Times New Roman" w:cs="Times New Roman"/>
          <w:i/>
          <w:iCs/>
          <w:sz w:val="24"/>
          <w:szCs w:val="24"/>
          <w:shd w:val="clear" w:color="auto" w:fill="FFFFFF"/>
        </w:rPr>
        <w:t>Zinzendorf</w:t>
      </w:r>
      <w:proofErr w:type="spellEnd"/>
      <w:r w:rsidRPr="00EF7A8F">
        <w:rPr>
          <w:rFonts w:ascii="Times New Roman" w:hAnsi="Times New Roman" w:cs="Times New Roman"/>
          <w:sz w:val="24"/>
          <w:szCs w:val="24"/>
          <w:shd w:val="clear" w:color="auto" w:fill="FFFFFF"/>
        </w:rPr>
        <w:t xml:space="preserve">. Jindřichův Hradec, 2000. </w:t>
      </w:r>
      <w:r w:rsidRPr="00EF7A8F">
        <w:rPr>
          <w:rFonts w:ascii="Times New Roman" w:hAnsi="Times New Roman" w:cs="Times New Roman"/>
          <w:sz w:val="24"/>
          <w:szCs w:val="24"/>
        </w:rPr>
        <w:t>ISBN 80-238-6551-X</w:t>
      </w:r>
      <w:r w:rsidRPr="00EF7A8F">
        <w:rPr>
          <w:rFonts w:ascii="Times New Roman" w:hAnsi="Times New Roman" w:cs="Times New Roman"/>
          <w:sz w:val="24"/>
          <w:szCs w:val="24"/>
          <w:shd w:val="clear" w:color="auto" w:fill="FFFFFF"/>
        </w:rPr>
        <w:t>.</w:t>
      </w:r>
    </w:p>
    <w:p w14:paraId="2C1528C5" w14:textId="77777777" w:rsidR="00230A73" w:rsidRPr="00EF7A8F" w:rsidRDefault="00230A73" w:rsidP="00EF7A8F">
      <w:pPr>
        <w:spacing w:line="360" w:lineRule="auto"/>
        <w:jc w:val="both"/>
        <w:rPr>
          <w:rFonts w:ascii="Times New Roman" w:hAnsi="Times New Roman" w:cs="Times New Roman"/>
          <w:sz w:val="24"/>
          <w:szCs w:val="24"/>
        </w:rPr>
      </w:pPr>
      <w:r w:rsidRPr="00EF7A8F">
        <w:rPr>
          <w:rFonts w:ascii="Times New Roman" w:hAnsi="Times New Roman" w:cs="Times New Roman"/>
          <w:sz w:val="24"/>
          <w:szCs w:val="24"/>
          <w:shd w:val="clear" w:color="auto" w:fill="FFFFFF"/>
        </w:rPr>
        <w:t xml:space="preserve">WERNISCH, Martin. </w:t>
      </w:r>
      <w:r w:rsidRPr="00EF7A8F">
        <w:rPr>
          <w:rFonts w:ascii="Times New Roman" w:hAnsi="Times New Roman" w:cs="Times New Roman"/>
          <w:i/>
          <w:sz w:val="24"/>
          <w:szCs w:val="24"/>
          <w:shd w:val="clear" w:color="auto" w:fill="FFFFFF"/>
        </w:rPr>
        <w:t>Politické myšlení evropské reformace</w:t>
      </w:r>
      <w:r w:rsidRPr="00EF7A8F">
        <w:rPr>
          <w:rFonts w:ascii="Times New Roman" w:hAnsi="Times New Roman" w:cs="Times New Roman"/>
          <w:sz w:val="24"/>
          <w:szCs w:val="24"/>
          <w:shd w:val="clear" w:color="auto" w:fill="FFFFFF"/>
        </w:rPr>
        <w:t>. Praha, 2011. ISBN 978-80-7429-039-8.</w:t>
      </w:r>
    </w:p>
    <w:p w14:paraId="42C9E588" w14:textId="77777777" w:rsidR="00230A73" w:rsidRPr="00EF7A8F" w:rsidRDefault="00230A73" w:rsidP="00EF7A8F">
      <w:pPr>
        <w:spacing w:line="360" w:lineRule="auto"/>
        <w:jc w:val="both"/>
        <w:rPr>
          <w:rFonts w:ascii="Times New Roman" w:hAnsi="Times New Roman" w:cs="Times New Roman"/>
          <w:sz w:val="24"/>
          <w:szCs w:val="24"/>
          <w:lang w:val="de-DE"/>
        </w:rPr>
      </w:pPr>
      <w:r w:rsidRPr="00EF7A8F">
        <w:rPr>
          <w:rFonts w:ascii="Times New Roman" w:hAnsi="Times New Roman" w:cs="Times New Roman"/>
          <w:sz w:val="24"/>
          <w:szCs w:val="24"/>
        </w:rPr>
        <w:t xml:space="preserve">WRÓBLEWSKI, Piotr. </w:t>
      </w:r>
      <w:r w:rsidRPr="00EF7A8F">
        <w:rPr>
          <w:rFonts w:ascii="Times New Roman" w:hAnsi="Times New Roman" w:cs="Times New Roman"/>
          <w:sz w:val="24"/>
          <w:szCs w:val="24"/>
          <w:lang w:val="de-DE"/>
        </w:rPr>
        <w:t>Die sakralen Stätten nationaler Minderheiten in Polen: Ethnische Mobilisierung, Kollektives Gedächtnis und Konflikte. In HARZIG, Christiane (</w:t>
      </w:r>
      <w:proofErr w:type="spellStart"/>
      <w:r w:rsidRPr="00EF7A8F">
        <w:rPr>
          <w:rFonts w:ascii="Times New Roman" w:hAnsi="Times New Roman" w:cs="Times New Roman"/>
          <w:sz w:val="24"/>
          <w:szCs w:val="24"/>
          <w:lang w:val="de-DE"/>
        </w:rPr>
        <w:t>Hg</w:t>
      </w:r>
      <w:proofErr w:type="spellEnd"/>
      <w:r w:rsidRPr="00EF7A8F">
        <w:rPr>
          <w:rFonts w:ascii="Times New Roman" w:hAnsi="Times New Roman" w:cs="Times New Roman"/>
          <w:sz w:val="24"/>
          <w:szCs w:val="24"/>
          <w:lang w:val="de-DE"/>
        </w:rPr>
        <w:t xml:space="preserve">.). </w:t>
      </w:r>
      <w:r w:rsidRPr="00EF7A8F">
        <w:rPr>
          <w:rFonts w:ascii="Times New Roman" w:hAnsi="Times New Roman" w:cs="Times New Roman"/>
          <w:i/>
          <w:iCs/>
          <w:sz w:val="24"/>
          <w:szCs w:val="24"/>
          <w:lang w:val="de-DE"/>
        </w:rPr>
        <w:t xml:space="preserve">Migration und Erinnerung. </w:t>
      </w:r>
      <w:r w:rsidRPr="00EF7A8F">
        <w:rPr>
          <w:rFonts w:ascii="Times New Roman" w:hAnsi="Times New Roman" w:cs="Times New Roman"/>
          <w:sz w:val="24"/>
          <w:szCs w:val="24"/>
          <w:lang w:val="de-DE"/>
        </w:rPr>
        <w:t>Göttingen, 2006, s. 209-222. ISBN 978-3-89971-338-1.</w:t>
      </w:r>
    </w:p>
    <w:p w14:paraId="7F4A7DDD" w14:textId="452E3BF7" w:rsidR="00230A73" w:rsidRPr="00EF7A8F" w:rsidRDefault="00230A73" w:rsidP="00EF7A8F">
      <w:pPr>
        <w:spacing w:line="360" w:lineRule="auto"/>
        <w:jc w:val="both"/>
        <w:rPr>
          <w:rFonts w:ascii="Times New Roman" w:hAnsi="Times New Roman" w:cs="Times New Roman"/>
          <w:sz w:val="24"/>
          <w:szCs w:val="24"/>
          <w:lang w:val="de-DE"/>
        </w:rPr>
      </w:pPr>
    </w:p>
    <w:p w14:paraId="19BF5E1B" w14:textId="5B82AA5C" w:rsidR="00230A73" w:rsidRDefault="00230A73" w:rsidP="00530AB3">
      <w:pPr>
        <w:rPr>
          <w:rFonts w:ascii="Times New Roman" w:hAnsi="Times New Roman" w:cs="Times New Roman"/>
          <w:sz w:val="24"/>
          <w:szCs w:val="24"/>
          <w:lang w:val="de-DE"/>
        </w:rPr>
      </w:pPr>
    </w:p>
    <w:p w14:paraId="3ECE61E4" w14:textId="0E8E32D6" w:rsidR="00EF7A8F" w:rsidRDefault="00EF7A8F" w:rsidP="00530AB3">
      <w:pPr>
        <w:rPr>
          <w:rFonts w:ascii="Times New Roman" w:hAnsi="Times New Roman" w:cs="Times New Roman"/>
          <w:sz w:val="24"/>
          <w:szCs w:val="24"/>
          <w:lang w:val="de-DE"/>
        </w:rPr>
      </w:pPr>
    </w:p>
    <w:p w14:paraId="0040E867" w14:textId="315D33A1" w:rsidR="00EF7A8F" w:rsidRDefault="00EF7A8F" w:rsidP="00530AB3">
      <w:pPr>
        <w:rPr>
          <w:rFonts w:ascii="Times New Roman" w:hAnsi="Times New Roman" w:cs="Times New Roman"/>
          <w:sz w:val="24"/>
          <w:szCs w:val="24"/>
          <w:lang w:val="de-DE"/>
        </w:rPr>
      </w:pPr>
    </w:p>
    <w:p w14:paraId="5F927C01" w14:textId="472523D8" w:rsidR="00EF7A8F" w:rsidRDefault="00EF7A8F" w:rsidP="00530AB3">
      <w:pPr>
        <w:rPr>
          <w:rFonts w:ascii="Times New Roman" w:hAnsi="Times New Roman" w:cs="Times New Roman"/>
          <w:sz w:val="24"/>
          <w:szCs w:val="24"/>
          <w:lang w:val="de-DE"/>
        </w:rPr>
      </w:pPr>
    </w:p>
    <w:p w14:paraId="76DCF513" w14:textId="33879FA1" w:rsidR="00EF7A8F" w:rsidRDefault="00EF7A8F" w:rsidP="00530AB3">
      <w:pPr>
        <w:rPr>
          <w:rFonts w:ascii="Times New Roman" w:hAnsi="Times New Roman" w:cs="Times New Roman"/>
          <w:sz w:val="24"/>
          <w:szCs w:val="24"/>
          <w:lang w:val="de-DE"/>
        </w:rPr>
      </w:pPr>
    </w:p>
    <w:p w14:paraId="7503A87F" w14:textId="728675DE" w:rsidR="00EF7A8F" w:rsidRDefault="00EF7A8F" w:rsidP="00530AB3">
      <w:pPr>
        <w:rPr>
          <w:rFonts w:ascii="Times New Roman" w:hAnsi="Times New Roman" w:cs="Times New Roman"/>
          <w:sz w:val="24"/>
          <w:szCs w:val="24"/>
          <w:lang w:val="de-DE"/>
        </w:rPr>
      </w:pPr>
    </w:p>
    <w:p w14:paraId="2B64CBB2" w14:textId="23EC4291" w:rsidR="00EF7A8F" w:rsidRDefault="00EF7A8F" w:rsidP="00530AB3">
      <w:pPr>
        <w:rPr>
          <w:rFonts w:ascii="Times New Roman" w:hAnsi="Times New Roman" w:cs="Times New Roman"/>
          <w:sz w:val="24"/>
          <w:szCs w:val="24"/>
          <w:lang w:val="de-DE"/>
        </w:rPr>
      </w:pPr>
    </w:p>
    <w:p w14:paraId="39C27AA9" w14:textId="331E1E72" w:rsidR="00EF7A8F" w:rsidRDefault="00EF7A8F" w:rsidP="00530AB3">
      <w:pPr>
        <w:rPr>
          <w:rFonts w:ascii="Times New Roman" w:hAnsi="Times New Roman" w:cs="Times New Roman"/>
          <w:sz w:val="24"/>
          <w:szCs w:val="24"/>
          <w:lang w:val="de-DE"/>
        </w:rPr>
      </w:pPr>
    </w:p>
    <w:p w14:paraId="2582D3AE" w14:textId="53A6999C" w:rsidR="00EF7A8F" w:rsidRDefault="00EF7A8F" w:rsidP="00530AB3">
      <w:pPr>
        <w:rPr>
          <w:rFonts w:ascii="Times New Roman" w:hAnsi="Times New Roman" w:cs="Times New Roman"/>
          <w:sz w:val="24"/>
          <w:szCs w:val="24"/>
          <w:lang w:val="de-DE"/>
        </w:rPr>
      </w:pPr>
    </w:p>
    <w:p w14:paraId="1A59D7AE" w14:textId="77777777" w:rsidR="00EF7A8F" w:rsidRPr="00EF7A8F" w:rsidRDefault="00EF7A8F" w:rsidP="00530AB3">
      <w:pPr>
        <w:rPr>
          <w:rFonts w:ascii="Times New Roman" w:hAnsi="Times New Roman" w:cs="Times New Roman"/>
          <w:sz w:val="24"/>
          <w:szCs w:val="24"/>
          <w:lang w:val="de-DE"/>
        </w:rPr>
      </w:pPr>
    </w:p>
    <w:p w14:paraId="0FDA3FED" w14:textId="5A178731" w:rsidR="00230A73" w:rsidRDefault="00230A73" w:rsidP="00EF7A8F">
      <w:pPr>
        <w:pStyle w:val="Nadpis1"/>
        <w:numPr>
          <w:ilvl w:val="0"/>
          <w:numId w:val="3"/>
        </w:numPr>
        <w:rPr>
          <w:rFonts w:ascii="Times New Roman" w:hAnsi="Times New Roman" w:cs="Times New Roman"/>
          <w:lang w:val="de-DE"/>
        </w:rPr>
      </w:pPr>
      <w:bookmarkStart w:id="13" w:name="_Toc20405082"/>
      <w:r w:rsidRPr="00230A73">
        <w:rPr>
          <w:rFonts w:ascii="Times New Roman" w:hAnsi="Times New Roman" w:cs="Times New Roman"/>
          <w:lang w:val="de-DE"/>
        </w:rPr>
        <w:lastRenderedPageBreak/>
        <w:t xml:space="preserve">List </w:t>
      </w:r>
      <w:proofErr w:type="spellStart"/>
      <w:r w:rsidRPr="00230A73">
        <w:rPr>
          <w:rFonts w:ascii="Times New Roman" w:hAnsi="Times New Roman" w:cs="Times New Roman"/>
          <w:lang w:val="de-DE"/>
        </w:rPr>
        <w:t>of</w:t>
      </w:r>
      <w:proofErr w:type="spellEnd"/>
      <w:r w:rsidRPr="00230A73">
        <w:rPr>
          <w:rFonts w:ascii="Times New Roman" w:hAnsi="Times New Roman" w:cs="Times New Roman"/>
          <w:lang w:val="de-DE"/>
        </w:rPr>
        <w:t xml:space="preserve"> </w:t>
      </w:r>
      <w:proofErr w:type="spellStart"/>
      <w:r w:rsidRPr="00230A73">
        <w:rPr>
          <w:rFonts w:ascii="Times New Roman" w:hAnsi="Times New Roman" w:cs="Times New Roman"/>
          <w:lang w:val="de-DE"/>
        </w:rPr>
        <w:t>authors</w:t>
      </w:r>
      <w:proofErr w:type="spellEnd"/>
      <w:r w:rsidRPr="00230A73">
        <w:rPr>
          <w:rFonts w:ascii="Times New Roman" w:hAnsi="Times New Roman" w:cs="Times New Roman"/>
          <w:lang w:val="de-DE"/>
        </w:rPr>
        <w:t xml:space="preserve"> </w:t>
      </w:r>
      <w:proofErr w:type="spellStart"/>
      <w:r w:rsidRPr="00230A73">
        <w:rPr>
          <w:rFonts w:ascii="Times New Roman" w:hAnsi="Times New Roman" w:cs="Times New Roman"/>
          <w:lang w:val="de-DE"/>
        </w:rPr>
        <w:t>publications</w:t>
      </w:r>
      <w:bookmarkEnd w:id="13"/>
      <w:proofErr w:type="spellEnd"/>
    </w:p>
    <w:p w14:paraId="53AA3E10" w14:textId="6A86079A" w:rsidR="00230A73" w:rsidRDefault="00230A73" w:rsidP="00230A73">
      <w:pPr>
        <w:rPr>
          <w:lang w:val="de-DE"/>
        </w:rPr>
      </w:pPr>
    </w:p>
    <w:p w14:paraId="5702A177" w14:textId="34F9C8B7" w:rsidR="00F206DA" w:rsidRDefault="004E5E6F" w:rsidP="00F206DA">
      <w:pPr>
        <w:spacing w:line="360" w:lineRule="auto"/>
        <w:contextualSpacing/>
        <w:jc w:val="both"/>
        <w:rPr>
          <w:rFonts w:ascii="Times New Roman" w:hAnsi="Times New Roman" w:cs="Times New Roman"/>
          <w:i/>
          <w:sz w:val="24"/>
          <w:szCs w:val="24"/>
        </w:rPr>
      </w:pPr>
      <w:r w:rsidRPr="00F206DA">
        <w:rPr>
          <w:rFonts w:ascii="Times New Roman" w:hAnsi="Times New Roman" w:cs="Times New Roman"/>
          <w:sz w:val="24"/>
          <w:szCs w:val="24"/>
        </w:rPr>
        <w:t>K</w:t>
      </w:r>
      <w:r w:rsidR="00F206DA" w:rsidRPr="00F206DA">
        <w:rPr>
          <w:rFonts w:ascii="Times New Roman" w:hAnsi="Times New Roman" w:cs="Times New Roman"/>
          <w:sz w:val="24"/>
          <w:szCs w:val="24"/>
        </w:rPr>
        <w:t>REJČOVÁ ZAVADILOVÁ</w:t>
      </w:r>
      <w:r w:rsidRPr="00F206DA">
        <w:rPr>
          <w:rFonts w:ascii="Times New Roman" w:hAnsi="Times New Roman" w:cs="Times New Roman"/>
          <w:sz w:val="24"/>
          <w:szCs w:val="24"/>
        </w:rPr>
        <w:t>, Gabriela</w:t>
      </w:r>
      <w:r w:rsidR="00F206DA" w:rsidRPr="00F206DA">
        <w:rPr>
          <w:rFonts w:ascii="Times New Roman" w:hAnsi="Times New Roman" w:cs="Times New Roman"/>
          <w:sz w:val="24"/>
          <w:szCs w:val="24"/>
        </w:rPr>
        <w:t>.</w:t>
      </w:r>
      <w:r w:rsidRPr="00F206DA">
        <w:rPr>
          <w:rFonts w:ascii="Times New Roman" w:hAnsi="Times New Roman" w:cs="Times New Roman"/>
          <w:sz w:val="24"/>
          <w:szCs w:val="24"/>
        </w:rPr>
        <w:t xml:space="preserve"> Sborové archivy ČCE v Moravči a Humpolci. In: </w:t>
      </w:r>
      <w:r w:rsidRPr="00F206DA">
        <w:rPr>
          <w:rFonts w:ascii="Times New Roman" w:hAnsi="Times New Roman" w:cs="Times New Roman"/>
          <w:i/>
          <w:sz w:val="24"/>
          <w:szCs w:val="24"/>
        </w:rPr>
        <w:t>Vlastivědný sborník Vysočiny</w:t>
      </w:r>
      <w:r w:rsidRPr="00F206DA">
        <w:rPr>
          <w:rFonts w:ascii="Times New Roman" w:hAnsi="Times New Roman" w:cs="Times New Roman"/>
          <w:sz w:val="24"/>
          <w:szCs w:val="24"/>
        </w:rPr>
        <w:t xml:space="preserve"> (oddíl věd společenských) XIX, 2015, s. 224-228.</w:t>
      </w:r>
    </w:p>
    <w:p w14:paraId="6D95ED1E" w14:textId="77777777" w:rsidR="00F206DA" w:rsidRPr="00F206DA" w:rsidRDefault="00F206DA" w:rsidP="00F206DA">
      <w:pPr>
        <w:spacing w:line="360" w:lineRule="auto"/>
        <w:contextualSpacing/>
        <w:jc w:val="both"/>
        <w:rPr>
          <w:rFonts w:ascii="Times New Roman" w:hAnsi="Times New Roman" w:cs="Times New Roman"/>
          <w:i/>
          <w:sz w:val="24"/>
          <w:szCs w:val="24"/>
        </w:rPr>
      </w:pPr>
    </w:p>
    <w:p w14:paraId="16FACD6A" w14:textId="2BB69388" w:rsidR="00F206DA" w:rsidRDefault="00F206DA" w:rsidP="00F206DA">
      <w:pPr>
        <w:spacing w:line="360" w:lineRule="auto"/>
        <w:contextualSpacing/>
        <w:jc w:val="both"/>
        <w:rPr>
          <w:rFonts w:ascii="Times New Roman" w:hAnsi="Times New Roman" w:cs="Times New Roman"/>
          <w:sz w:val="24"/>
          <w:szCs w:val="24"/>
        </w:rPr>
      </w:pPr>
      <w:r w:rsidRPr="00F206DA">
        <w:rPr>
          <w:rFonts w:ascii="Times New Roman" w:hAnsi="Times New Roman" w:cs="Times New Roman"/>
          <w:sz w:val="24"/>
          <w:szCs w:val="24"/>
        </w:rPr>
        <w:t xml:space="preserve">KREJČOVÁ ZAVADILOVÁ, Gabriela. Praktická stáž v Archivu české vesnice (Archiv </w:t>
      </w:r>
      <w:proofErr w:type="spellStart"/>
      <w:r w:rsidRPr="00F206DA">
        <w:rPr>
          <w:rFonts w:ascii="Times New Roman" w:hAnsi="Times New Roman" w:cs="Times New Roman"/>
          <w:sz w:val="24"/>
          <w:szCs w:val="24"/>
        </w:rPr>
        <w:t>im</w:t>
      </w:r>
      <w:proofErr w:type="spellEnd"/>
      <w:r w:rsidRPr="00F206DA">
        <w:rPr>
          <w:rFonts w:ascii="Times New Roman" w:hAnsi="Times New Roman" w:cs="Times New Roman"/>
          <w:sz w:val="24"/>
          <w:szCs w:val="24"/>
        </w:rPr>
        <w:t xml:space="preserve"> </w:t>
      </w:r>
      <w:proofErr w:type="spellStart"/>
      <w:r w:rsidRPr="00F206DA">
        <w:rPr>
          <w:rFonts w:ascii="Times New Roman" w:hAnsi="Times New Roman" w:cs="Times New Roman"/>
          <w:sz w:val="24"/>
          <w:szCs w:val="24"/>
        </w:rPr>
        <w:t>böhmischen</w:t>
      </w:r>
      <w:proofErr w:type="spellEnd"/>
      <w:r w:rsidRPr="00F206DA">
        <w:rPr>
          <w:rFonts w:ascii="Times New Roman" w:hAnsi="Times New Roman" w:cs="Times New Roman"/>
          <w:sz w:val="24"/>
          <w:szCs w:val="24"/>
        </w:rPr>
        <w:t xml:space="preserve"> </w:t>
      </w:r>
      <w:proofErr w:type="spellStart"/>
      <w:r w:rsidRPr="00F206DA">
        <w:rPr>
          <w:rFonts w:ascii="Times New Roman" w:hAnsi="Times New Roman" w:cs="Times New Roman"/>
          <w:sz w:val="24"/>
          <w:szCs w:val="24"/>
        </w:rPr>
        <w:t>Dorf</w:t>
      </w:r>
      <w:proofErr w:type="spellEnd"/>
      <w:r w:rsidRPr="00F206DA">
        <w:rPr>
          <w:rFonts w:ascii="Times New Roman" w:hAnsi="Times New Roman" w:cs="Times New Roman"/>
          <w:sz w:val="24"/>
          <w:szCs w:val="24"/>
        </w:rPr>
        <w:t>) v Berlíně a první ročník Dne berlínských archivů (</w:t>
      </w:r>
      <w:proofErr w:type="spellStart"/>
      <w:r w:rsidRPr="00F206DA">
        <w:rPr>
          <w:rFonts w:ascii="Times New Roman" w:hAnsi="Times New Roman" w:cs="Times New Roman"/>
          <w:sz w:val="24"/>
          <w:szCs w:val="24"/>
        </w:rPr>
        <w:t>Kulturelle</w:t>
      </w:r>
      <w:proofErr w:type="spellEnd"/>
      <w:r w:rsidRPr="00F206DA">
        <w:rPr>
          <w:rFonts w:ascii="Times New Roman" w:hAnsi="Times New Roman" w:cs="Times New Roman"/>
          <w:sz w:val="24"/>
          <w:szCs w:val="24"/>
        </w:rPr>
        <w:t xml:space="preserve"> </w:t>
      </w:r>
      <w:proofErr w:type="spellStart"/>
      <w:r w:rsidRPr="00F206DA">
        <w:rPr>
          <w:rFonts w:ascii="Times New Roman" w:hAnsi="Times New Roman" w:cs="Times New Roman"/>
          <w:sz w:val="24"/>
          <w:szCs w:val="24"/>
        </w:rPr>
        <w:t>Vielfalt</w:t>
      </w:r>
      <w:proofErr w:type="spellEnd"/>
      <w:r w:rsidRPr="00F206DA">
        <w:rPr>
          <w:rFonts w:ascii="Times New Roman" w:hAnsi="Times New Roman" w:cs="Times New Roman"/>
          <w:sz w:val="24"/>
          <w:szCs w:val="24"/>
        </w:rPr>
        <w:t xml:space="preserve"> Archive in </w:t>
      </w:r>
      <w:proofErr w:type="spellStart"/>
      <w:r w:rsidRPr="00F206DA">
        <w:rPr>
          <w:rFonts w:ascii="Times New Roman" w:hAnsi="Times New Roman" w:cs="Times New Roman"/>
          <w:sz w:val="24"/>
          <w:szCs w:val="24"/>
        </w:rPr>
        <w:t>Berlin</w:t>
      </w:r>
      <w:proofErr w:type="spellEnd"/>
      <w:r w:rsidRPr="00F206DA">
        <w:rPr>
          <w:rFonts w:ascii="Times New Roman" w:hAnsi="Times New Roman" w:cs="Times New Roman"/>
          <w:sz w:val="24"/>
          <w:szCs w:val="24"/>
        </w:rPr>
        <w:t xml:space="preserve">: 1. </w:t>
      </w:r>
      <w:proofErr w:type="spellStart"/>
      <w:r w:rsidRPr="00F206DA">
        <w:rPr>
          <w:rFonts w:ascii="Times New Roman" w:hAnsi="Times New Roman" w:cs="Times New Roman"/>
          <w:sz w:val="24"/>
          <w:szCs w:val="24"/>
        </w:rPr>
        <w:t>Berliner</w:t>
      </w:r>
      <w:proofErr w:type="spellEnd"/>
      <w:r w:rsidRPr="00F206DA">
        <w:rPr>
          <w:rFonts w:ascii="Times New Roman" w:hAnsi="Times New Roman" w:cs="Times New Roman"/>
          <w:sz w:val="24"/>
          <w:szCs w:val="24"/>
        </w:rPr>
        <w:t xml:space="preserve"> </w:t>
      </w:r>
      <w:proofErr w:type="spellStart"/>
      <w:r w:rsidRPr="00F206DA">
        <w:rPr>
          <w:rFonts w:ascii="Times New Roman" w:hAnsi="Times New Roman" w:cs="Times New Roman"/>
          <w:sz w:val="24"/>
          <w:szCs w:val="24"/>
        </w:rPr>
        <w:t>Archivtag</w:t>
      </w:r>
      <w:proofErr w:type="spellEnd"/>
      <w:r w:rsidRPr="00F206DA">
        <w:rPr>
          <w:rFonts w:ascii="Times New Roman" w:hAnsi="Times New Roman" w:cs="Times New Roman"/>
          <w:sz w:val="24"/>
          <w:szCs w:val="24"/>
        </w:rPr>
        <w:t>), In: Archivní časopis 68, 2018, s. 179-182. ISSN 0004-0398.</w:t>
      </w:r>
    </w:p>
    <w:p w14:paraId="16469729" w14:textId="77777777" w:rsidR="00F206DA" w:rsidRPr="00F206DA" w:rsidRDefault="00F206DA" w:rsidP="00F206DA">
      <w:pPr>
        <w:spacing w:line="360" w:lineRule="auto"/>
        <w:contextualSpacing/>
        <w:jc w:val="both"/>
        <w:rPr>
          <w:rFonts w:ascii="Times New Roman" w:hAnsi="Times New Roman" w:cs="Times New Roman"/>
          <w:sz w:val="24"/>
          <w:szCs w:val="24"/>
        </w:rPr>
      </w:pPr>
    </w:p>
    <w:p w14:paraId="32DE9B41" w14:textId="2D21AFB3" w:rsidR="0017553F" w:rsidRDefault="00F206DA" w:rsidP="00F206DA">
      <w:pPr>
        <w:spacing w:line="360" w:lineRule="auto"/>
        <w:contextualSpacing/>
        <w:jc w:val="both"/>
        <w:rPr>
          <w:rFonts w:ascii="Times New Roman" w:hAnsi="Times New Roman" w:cs="Times New Roman"/>
          <w:sz w:val="24"/>
          <w:szCs w:val="24"/>
        </w:rPr>
      </w:pPr>
      <w:r w:rsidRPr="00F206DA">
        <w:rPr>
          <w:rFonts w:ascii="Times New Roman" w:hAnsi="Times New Roman" w:cs="Times New Roman"/>
          <w:sz w:val="24"/>
          <w:szCs w:val="24"/>
        </w:rPr>
        <w:t xml:space="preserve">KREJČOVÁ ZAVADILOVÁ, Gabriela. </w:t>
      </w:r>
      <w:r w:rsidR="004E5E6F" w:rsidRPr="00F206DA">
        <w:rPr>
          <w:rFonts w:ascii="Times New Roman" w:hAnsi="Times New Roman" w:cs="Times New Roman"/>
          <w:sz w:val="24"/>
          <w:szCs w:val="24"/>
        </w:rPr>
        <w:t xml:space="preserve"> Zpráva o archivním fondu českého reformovaného sboru ve Velikém </w:t>
      </w:r>
      <w:proofErr w:type="spellStart"/>
      <w:r w:rsidR="004E5E6F" w:rsidRPr="00F206DA">
        <w:rPr>
          <w:rFonts w:ascii="Times New Roman" w:hAnsi="Times New Roman" w:cs="Times New Roman"/>
          <w:sz w:val="24"/>
          <w:szCs w:val="24"/>
        </w:rPr>
        <w:t>Središti</w:t>
      </w:r>
      <w:proofErr w:type="spellEnd"/>
      <w:r w:rsidR="004E5E6F" w:rsidRPr="00F206DA">
        <w:rPr>
          <w:rFonts w:ascii="Times New Roman" w:hAnsi="Times New Roman" w:cs="Times New Roman"/>
          <w:sz w:val="24"/>
          <w:szCs w:val="24"/>
        </w:rPr>
        <w:t xml:space="preserve"> (Srbsko), In: </w:t>
      </w:r>
      <w:r w:rsidR="004E5E6F" w:rsidRPr="00F206DA">
        <w:rPr>
          <w:rFonts w:ascii="Times New Roman" w:hAnsi="Times New Roman" w:cs="Times New Roman"/>
          <w:i/>
          <w:sz w:val="24"/>
          <w:szCs w:val="24"/>
        </w:rPr>
        <w:t xml:space="preserve">Archivní časopis </w:t>
      </w:r>
      <w:r w:rsidR="004E5E6F" w:rsidRPr="00F206DA">
        <w:rPr>
          <w:rFonts w:ascii="Times New Roman" w:hAnsi="Times New Roman" w:cs="Times New Roman"/>
          <w:sz w:val="24"/>
          <w:szCs w:val="24"/>
        </w:rPr>
        <w:t>4, 2015, s. 409-413.</w:t>
      </w:r>
    </w:p>
    <w:p w14:paraId="005E3B86" w14:textId="77777777" w:rsidR="00F206DA" w:rsidRPr="00F206DA" w:rsidRDefault="00F206DA" w:rsidP="00F206DA">
      <w:pPr>
        <w:spacing w:line="360" w:lineRule="auto"/>
        <w:contextualSpacing/>
        <w:jc w:val="both"/>
        <w:rPr>
          <w:rFonts w:ascii="Times New Roman" w:hAnsi="Times New Roman" w:cs="Times New Roman"/>
          <w:sz w:val="24"/>
          <w:szCs w:val="24"/>
        </w:rPr>
      </w:pPr>
    </w:p>
    <w:p w14:paraId="45F5BB39" w14:textId="3A1E40D2" w:rsidR="00F206DA" w:rsidRDefault="00F206DA" w:rsidP="00F206DA">
      <w:pPr>
        <w:spacing w:line="360" w:lineRule="auto"/>
        <w:contextualSpacing/>
        <w:jc w:val="both"/>
        <w:rPr>
          <w:rFonts w:ascii="Times New Roman" w:hAnsi="Times New Roman" w:cs="Times New Roman"/>
          <w:sz w:val="24"/>
          <w:szCs w:val="24"/>
        </w:rPr>
      </w:pPr>
      <w:r w:rsidRPr="00F206DA">
        <w:rPr>
          <w:rFonts w:ascii="Times New Roman" w:hAnsi="Times New Roman" w:cs="Times New Roman"/>
          <w:sz w:val="24"/>
          <w:szCs w:val="24"/>
        </w:rPr>
        <w:t>KREJČOVÁ ZAVADILOVÁ, Gabriela</w:t>
      </w:r>
      <w:r w:rsidRPr="00F206DA">
        <w:rPr>
          <w:rFonts w:ascii="Times New Roman" w:hAnsi="Times New Roman" w:cs="Times New Roman"/>
          <w:sz w:val="24"/>
          <w:szCs w:val="24"/>
        </w:rPr>
        <w:t xml:space="preserve"> </w:t>
      </w:r>
      <w:r w:rsidRPr="00F206DA">
        <w:rPr>
          <w:rFonts w:ascii="Times New Roman" w:hAnsi="Times New Roman" w:cs="Times New Roman"/>
          <w:sz w:val="24"/>
          <w:szCs w:val="24"/>
        </w:rPr>
        <w:t xml:space="preserve">– </w:t>
      </w:r>
      <w:r w:rsidRPr="00F206DA">
        <w:rPr>
          <w:rFonts w:ascii="Times New Roman" w:hAnsi="Times New Roman" w:cs="Times New Roman"/>
          <w:sz w:val="24"/>
          <w:szCs w:val="24"/>
        </w:rPr>
        <w:t>STOKLASOVÁ</w:t>
      </w:r>
      <w:r w:rsidRPr="00F206DA">
        <w:rPr>
          <w:rFonts w:ascii="Times New Roman" w:hAnsi="Times New Roman" w:cs="Times New Roman"/>
          <w:sz w:val="24"/>
          <w:szCs w:val="24"/>
        </w:rPr>
        <w:t>, Hana</w:t>
      </w:r>
      <w:r w:rsidRPr="00F206DA">
        <w:rPr>
          <w:rFonts w:ascii="Times New Roman" w:hAnsi="Times New Roman" w:cs="Times New Roman"/>
          <w:sz w:val="24"/>
          <w:szCs w:val="24"/>
        </w:rPr>
        <w:t>.</w:t>
      </w:r>
      <w:r w:rsidRPr="00F206DA">
        <w:rPr>
          <w:rFonts w:ascii="Times New Roman" w:hAnsi="Times New Roman" w:cs="Times New Roman"/>
          <w:sz w:val="24"/>
          <w:szCs w:val="24"/>
        </w:rPr>
        <w:t xml:space="preserve"> Evangeličtí kazatelé z Uher – formování nové společenské skupiny, In: </w:t>
      </w:r>
      <w:proofErr w:type="spellStart"/>
      <w:r w:rsidRPr="00F206DA">
        <w:rPr>
          <w:rFonts w:ascii="Times New Roman" w:hAnsi="Times New Roman" w:cs="Times New Roman"/>
          <w:i/>
          <w:sz w:val="24"/>
          <w:szCs w:val="24"/>
        </w:rPr>
        <w:t>Cornova</w:t>
      </w:r>
      <w:proofErr w:type="spellEnd"/>
      <w:r w:rsidRPr="00F206DA">
        <w:rPr>
          <w:rFonts w:ascii="Times New Roman" w:hAnsi="Times New Roman" w:cs="Times New Roman"/>
          <w:i/>
          <w:sz w:val="24"/>
          <w:szCs w:val="24"/>
        </w:rPr>
        <w:t xml:space="preserve"> 6</w:t>
      </w:r>
      <w:r w:rsidRPr="00F206DA">
        <w:rPr>
          <w:rFonts w:ascii="Times New Roman" w:hAnsi="Times New Roman" w:cs="Times New Roman"/>
          <w:sz w:val="24"/>
          <w:szCs w:val="24"/>
        </w:rPr>
        <w:t>, č. 1, 2016, s. 35-60.</w:t>
      </w:r>
    </w:p>
    <w:p w14:paraId="35A99A86" w14:textId="77777777" w:rsidR="00F206DA" w:rsidRPr="00F206DA" w:rsidRDefault="00F206DA" w:rsidP="00F206DA">
      <w:pPr>
        <w:spacing w:line="360" w:lineRule="auto"/>
        <w:contextualSpacing/>
        <w:jc w:val="both"/>
        <w:rPr>
          <w:rFonts w:ascii="Times New Roman" w:hAnsi="Times New Roman" w:cs="Times New Roman"/>
          <w:sz w:val="24"/>
          <w:szCs w:val="24"/>
        </w:rPr>
      </w:pPr>
    </w:p>
    <w:p w14:paraId="3E0509F8" w14:textId="4699CD90" w:rsidR="00F206DA" w:rsidRDefault="00F206DA" w:rsidP="00F206DA">
      <w:pPr>
        <w:spacing w:line="360" w:lineRule="auto"/>
        <w:contextualSpacing/>
        <w:jc w:val="both"/>
        <w:rPr>
          <w:rFonts w:ascii="Times New Roman" w:hAnsi="Times New Roman" w:cs="Times New Roman"/>
          <w:sz w:val="24"/>
          <w:szCs w:val="24"/>
        </w:rPr>
      </w:pPr>
      <w:r w:rsidRPr="00F206DA">
        <w:rPr>
          <w:rFonts w:ascii="Times New Roman" w:hAnsi="Times New Roman" w:cs="Times New Roman"/>
          <w:sz w:val="24"/>
          <w:szCs w:val="24"/>
        </w:rPr>
        <w:t xml:space="preserve">KREJČOVÁ ZAVADILOVÁ, Gabriela. Nástin vývoje počtu obyvatel a členů evangelického sboru h. v. v Moravči v době toleranční 1783-1874. In </w:t>
      </w:r>
      <w:r w:rsidRPr="00F206DA">
        <w:rPr>
          <w:rFonts w:ascii="Times New Roman" w:hAnsi="Times New Roman" w:cs="Times New Roman"/>
          <w:i/>
          <w:sz w:val="24"/>
          <w:szCs w:val="24"/>
        </w:rPr>
        <w:t>Jihočeský sborník historický</w:t>
      </w:r>
      <w:r w:rsidRPr="00F206DA">
        <w:rPr>
          <w:rFonts w:ascii="Times New Roman" w:hAnsi="Times New Roman" w:cs="Times New Roman"/>
          <w:sz w:val="24"/>
          <w:szCs w:val="24"/>
        </w:rPr>
        <w:t xml:space="preserve"> 87, 2018, s. 227-242.</w:t>
      </w:r>
    </w:p>
    <w:p w14:paraId="156FE0B6" w14:textId="77777777" w:rsidR="00F206DA" w:rsidRPr="00F206DA" w:rsidRDefault="00F206DA" w:rsidP="00F206DA">
      <w:pPr>
        <w:spacing w:line="360" w:lineRule="auto"/>
        <w:contextualSpacing/>
        <w:jc w:val="both"/>
        <w:rPr>
          <w:rFonts w:ascii="Times New Roman" w:hAnsi="Times New Roman" w:cs="Times New Roman"/>
          <w:sz w:val="24"/>
          <w:szCs w:val="24"/>
        </w:rPr>
      </w:pPr>
    </w:p>
    <w:p w14:paraId="625C4735" w14:textId="000C5FF7" w:rsidR="00F206DA" w:rsidRDefault="00F206DA" w:rsidP="00F206DA">
      <w:pPr>
        <w:spacing w:line="360" w:lineRule="auto"/>
        <w:contextualSpacing/>
        <w:jc w:val="both"/>
        <w:rPr>
          <w:rFonts w:ascii="Times New Roman" w:hAnsi="Times New Roman" w:cs="Times New Roman"/>
          <w:sz w:val="24"/>
          <w:szCs w:val="24"/>
        </w:rPr>
      </w:pPr>
      <w:r w:rsidRPr="00F206DA">
        <w:rPr>
          <w:rFonts w:ascii="Times New Roman" w:hAnsi="Times New Roman" w:cs="Times New Roman"/>
          <w:sz w:val="24"/>
          <w:szCs w:val="24"/>
        </w:rPr>
        <w:t xml:space="preserve">KREJČOVÁ ZAVADILOVÁ, Gabriela. </w:t>
      </w:r>
      <w:r w:rsidRPr="00F206DA">
        <w:rPr>
          <w:rFonts w:ascii="Times New Roman" w:hAnsi="Times New Roman" w:cs="Times New Roman"/>
          <w:bCs/>
          <w:i/>
          <w:iCs/>
          <w:sz w:val="24"/>
          <w:szCs w:val="24"/>
        </w:rPr>
        <w:t>Pokusy o vzdělávání prvních českých kazatelů augsburského vyznání: „Posílám Vám onoho dobře doporučeného chlapce…“</w:t>
      </w:r>
      <w:r w:rsidRPr="00F206DA">
        <w:rPr>
          <w:rFonts w:ascii="Times New Roman" w:hAnsi="Times New Roman" w:cs="Times New Roman"/>
          <w:sz w:val="24"/>
          <w:szCs w:val="24"/>
        </w:rPr>
        <w:t xml:space="preserve">, In: </w:t>
      </w:r>
      <w:proofErr w:type="spellStart"/>
      <w:r w:rsidRPr="00F206DA">
        <w:rPr>
          <w:rFonts w:ascii="Times New Roman" w:hAnsi="Times New Roman" w:cs="Times New Roman"/>
          <w:sz w:val="24"/>
          <w:szCs w:val="24"/>
        </w:rPr>
        <w:t>Theatrum</w:t>
      </w:r>
      <w:proofErr w:type="spellEnd"/>
      <w:r w:rsidRPr="00F206DA">
        <w:rPr>
          <w:rFonts w:ascii="Times New Roman" w:hAnsi="Times New Roman" w:cs="Times New Roman"/>
          <w:sz w:val="24"/>
          <w:szCs w:val="24"/>
        </w:rPr>
        <w:t xml:space="preserve"> </w:t>
      </w:r>
      <w:proofErr w:type="spellStart"/>
      <w:r w:rsidRPr="00F206DA">
        <w:rPr>
          <w:rFonts w:ascii="Times New Roman" w:hAnsi="Times New Roman" w:cs="Times New Roman"/>
          <w:sz w:val="24"/>
          <w:szCs w:val="24"/>
        </w:rPr>
        <w:t>historiae</w:t>
      </w:r>
      <w:proofErr w:type="spellEnd"/>
      <w:r w:rsidRPr="00F206DA">
        <w:rPr>
          <w:rFonts w:ascii="Times New Roman" w:hAnsi="Times New Roman" w:cs="Times New Roman"/>
          <w:sz w:val="24"/>
          <w:szCs w:val="24"/>
        </w:rPr>
        <w:t xml:space="preserve"> (v tisku).</w:t>
      </w:r>
    </w:p>
    <w:p w14:paraId="75CA42E5" w14:textId="77777777" w:rsidR="00F206DA" w:rsidRPr="00F206DA" w:rsidRDefault="00F206DA" w:rsidP="00F206DA">
      <w:pPr>
        <w:spacing w:line="360" w:lineRule="auto"/>
        <w:contextualSpacing/>
        <w:jc w:val="both"/>
        <w:rPr>
          <w:rFonts w:ascii="Times New Roman" w:hAnsi="Times New Roman" w:cs="Times New Roman"/>
          <w:sz w:val="24"/>
          <w:szCs w:val="24"/>
        </w:rPr>
      </w:pPr>
    </w:p>
    <w:p w14:paraId="0924AD79" w14:textId="6B7545EC" w:rsidR="00F206DA" w:rsidRDefault="00F206DA" w:rsidP="00F206DA">
      <w:pPr>
        <w:spacing w:line="360" w:lineRule="auto"/>
        <w:contextualSpacing/>
        <w:jc w:val="both"/>
        <w:rPr>
          <w:rFonts w:ascii="Times New Roman" w:hAnsi="Times New Roman" w:cs="Times New Roman"/>
          <w:sz w:val="24"/>
          <w:szCs w:val="24"/>
        </w:rPr>
      </w:pPr>
      <w:r w:rsidRPr="00F206DA">
        <w:rPr>
          <w:rFonts w:ascii="Times New Roman" w:hAnsi="Times New Roman" w:cs="Times New Roman"/>
          <w:sz w:val="24"/>
          <w:szCs w:val="24"/>
        </w:rPr>
        <w:t xml:space="preserve">KREJČOVÁ ZAVADILOVÁ, Gabriela. Smíšené sňatky </w:t>
      </w:r>
      <w:proofErr w:type="spellStart"/>
      <w:r w:rsidRPr="00F206DA">
        <w:rPr>
          <w:rFonts w:ascii="Times New Roman" w:hAnsi="Times New Roman" w:cs="Times New Roman"/>
          <w:sz w:val="24"/>
          <w:szCs w:val="24"/>
        </w:rPr>
        <w:t>moravečských</w:t>
      </w:r>
      <w:proofErr w:type="spellEnd"/>
      <w:r w:rsidRPr="00F206DA">
        <w:rPr>
          <w:rFonts w:ascii="Times New Roman" w:hAnsi="Times New Roman" w:cs="Times New Roman"/>
          <w:sz w:val="24"/>
          <w:szCs w:val="24"/>
        </w:rPr>
        <w:t xml:space="preserve"> evangelíků v době toleranční 1783-1861 (1874) a nástin problematiky jejich výzkumu. In </w:t>
      </w:r>
      <w:r w:rsidRPr="00F206DA">
        <w:rPr>
          <w:rFonts w:ascii="Times New Roman" w:hAnsi="Times New Roman" w:cs="Times New Roman"/>
          <w:i/>
          <w:sz w:val="24"/>
          <w:szCs w:val="24"/>
        </w:rPr>
        <w:t>Vlastivědný sborník Vysočiny</w:t>
      </w:r>
      <w:r w:rsidRPr="00F206DA">
        <w:rPr>
          <w:rFonts w:ascii="Times New Roman" w:hAnsi="Times New Roman" w:cs="Times New Roman"/>
          <w:sz w:val="24"/>
          <w:szCs w:val="24"/>
        </w:rPr>
        <w:t xml:space="preserve"> (v tisku).</w:t>
      </w:r>
    </w:p>
    <w:p w14:paraId="0D086A98" w14:textId="77777777" w:rsidR="00F206DA" w:rsidRPr="00F206DA" w:rsidRDefault="00F206DA" w:rsidP="00F206DA">
      <w:pPr>
        <w:spacing w:line="360" w:lineRule="auto"/>
        <w:contextualSpacing/>
        <w:jc w:val="both"/>
        <w:rPr>
          <w:rFonts w:ascii="Times New Roman" w:hAnsi="Times New Roman" w:cs="Times New Roman"/>
          <w:sz w:val="24"/>
          <w:szCs w:val="24"/>
        </w:rPr>
      </w:pPr>
    </w:p>
    <w:p w14:paraId="5F1FC00A" w14:textId="16EE0670" w:rsidR="00F206DA" w:rsidRDefault="00F206DA" w:rsidP="00F206DA">
      <w:pPr>
        <w:spacing w:line="360" w:lineRule="auto"/>
        <w:contextualSpacing/>
        <w:jc w:val="both"/>
        <w:rPr>
          <w:rFonts w:ascii="Times New Roman" w:hAnsi="Times New Roman" w:cs="Times New Roman"/>
          <w:sz w:val="24"/>
          <w:szCs w:val="24"/>
        </w:rPr>
      </w:pPr>
      <w:r w:rsidRPr="00F206DA">
        <w:rPr>
          <w:rFonts w:ascii="Times New Roman" w:hAnsi="Times New Roman" w:cs="Times New Roman"/>
          <w:sz w:val="24"/>
          <w:szCs w:val="24"/>
        </w:rPr>
        <w:t xml:space="preserve">KREJČOVÁ ZAVADILOVÁ, Gabriela. Kmotrovství evangelického sboru </w:t>
      </w:r>
      <w:proofErr w:type="spellStart"/>
      <w:r w:rsidRPr="00F206DA">
        <w:rPr>
          <w:rFonts w:ascii="Times New Roman" w:hAnsi="Times New Roman" w:cs="Times New Roman"/>
          <w:sz w:val="24"/>
          <w:szCs w:val="24"/>
        </w:rPr>
        <w:t>h.v</w:t>
      </w:r>
      <w:proofErr w:type="spellEnd"/>
      <w:r w:rsidRPr="00F206DA">
        <w:rPr>
          <w:rFonts w:ascii="Times New Roman" w:hAnsi="Times New Roman" w:cs="Times New Roman"/>
          <w:sz w:val="24"/>
          <w:szCs w:val="24"/>
        </w:rPr>
        <w:t xml:space="preserve">. v Moravči v 19. století (sonda). In </w:t>
      </w:r>
      <w:r w:rsidRPr="00F206DA">
        <w:rPr>
          <w:rFonts w:ascii="Times New Roman" w:hAnsi="Times New Roman" w:cs="Times New Roman"/>
          <w:i/>
          <w:sz w:val="24"/>
          <w:szCs w:val="24"/>
        </w:rPr>
        <w:t>Vlastivědný sborník Pelhřimovska</w:t>
      </w:r>
      <w:r w:rsidRPr="00F206DA">
        <w:rPr>
          <w:rFonts w:ascii="Times New Roman" w:hAnsi="Times New Roman" w:cs="Times New Roman"/>
          <w:sz w:val="24"/>
          <w:szCs w:val="24"/>
        </w:rPr>
        <w:t xml:space="preserve"> (v tisku). </w:t>
      </w:r>
    </w:p>
    <w:p w14:paraId="4479B986" w14:textId="77777777" w:rsidR="00F206DA" w:rsidRPr="00F206DA" w:rsidRDefault="00F206DA" w:rsidP="00F206DA">
      <w:pPr>
        <w:spacing w:line="360" w:lineRule="auto"/>
        <w:contextualSpacing/>
        <w:jc w:val="both"/>
        <w:rPr>
          <w:rFonts w:ascii="Times New Roman" w:hAnsi="Times New Roman" w:cs="Times New Roman"/>
          <w:sz w:val="24"/>
          <w:szCs w:val="24"/>
        </w:rPr>
      </w:pPr>
    </w:p>
    <w:p w14:paraId="60172B9A" w14:textId="6B7A0F2F" w:rsidR="00F206DA" w:rsidRPr="00F206DA" w:rsidRDefault="00F206DA" w:rsidP="00F206DA">
      <w:pPr>
        <w:spacing w:line="360" w:lineRule="auto"/>
        <w:contextualSpacing/>
        <w:jc w:val="both"/>
        <w:rPr>
          <w:rFonts w:ascii="Times New Roman" w:hAnsi="Times New Roman" w:cs="Times New Roman"/>
          <w:sz w:val="24"/>
          <w:szCs w:val="24"/>
        </w:rPr>
      </w:pPr>
      <w:r w:rsidRPr="00F206DA">
        <w:rPr>
          <w:rFonts w:ascii="Times New Roman" w:hAnsi="Times New Roman" w:cs="Times New Roman"/>
          <w:sz w:val="24"/>
          <w:szCs w:val="24"/>
        </w:rPr>
        <w:t>KREJČOVÁ ZAVADILOVÁ, Gabriela. Archivní fondy sborů Českobratrské církve evangelické (současný stav). In Archivní časopis (v tisku).</w:t>
      </w:r>
    </w:p>
    <w:p w14:paraId="2EA72A2F" w14:textId="77777777" w:rsidR="00F206DA" w:rsidRPr="004E5E6F" w:rsidRDefault="00F206DA"/>
    <w:sectPr w:rsidR="00F206DA" w:rsidRPr="004E5E6F" w:rsidSect="00353A8E">
      <w:headerReference w:type="default" r:id="rId8"/>
      <w:footerReference w:type="default" r:id="rId9"/>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6297CF9" w14:textId="77777777" w:rsidR="009E3773" w:rsidRDefault="009E3773" w:rsidP="00A32EA0">
      <w:pPr>
        <w:spacing w:after="0" w:line="240" w:lineRule="auto"/>
      </w:pPr>
      <w:r>
        <w:separator/>
      </w:r>
    </w:p>
  </w:endnote>
  <w:endnote w:type="continuationSeparator" w:id="0">
    <w:p w14:paraId="4AF0B022" w14:textId="77777777" w:rsidR="009E3773" w:rsidRDefault="009E3773" w:rsidP="00A32EA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EE"/>
    <w:family w:val="roman"/>
    <w:pitch w:val="variable"/>
    <w:sig w:usb0="E0002AFF" w:usb1="C0007843" w:usb2="00000009" w:usb3="00000000" w:csb0="000001FF" w:csb1="00000000"/>
  </w:font>
  <w:font w:name="Calibri">
    <w:panose1 w:val="020F0502020204030204"/>
    <w:charset w:val="EE"/>
    <w:family w:val="swiss"/>
    <w:pitch w:val="variable"/>
    <w:sig w:usb0="E1002AFF" w:usb1="4000ACFF" w:usb2="00000009" w:usb3="00000000" w:csb0="000001FF" w:csb1="00000000"/>
  </w:font>
  <w:font w:name="Calibri Light">
    <w:panose1 w:val="020F0302020204030204"/>
    <w:charset w:val="00"/>
    <w:family w:val="swiss"/>
    <w:pitch w:val="variable"/>
    <w:sig w:usb0="A00002EF" w:usb1="4000207B" w:usb2="00000000" w:usb3="00000000" w:csb0="0000009F" w:csb1="00000000"/>
  </w:font>
  <w:font w:name="Segoe UI">
    <w:panose1 w:val="020B0502040204020203"/>
    <w:charset w:val="EE"/>
    <w:family w:val="swiss"/>
    <w:pitch w:val="variable"/>
    <w:sig w:usb0="E4002EFF" w:usb1="C000E47F" w:usb2="00000009" w:usb3="00000000" w:csb0="000001FF" w:csb1="00000000"/>
  </w:font>
  <w:font w:name="ACaslonPro-Italic">
    <w:altName w:val="Yu Gothic"/>
    <w:panose1 w:val="00000000000000000000"/>
    <w:charset w:val="80"/>
    <w:family w:val="auto"/>
    <w:notTrueType/>
    <w:pitch w:val="default"/>
    <w:sig w:usb0="00000001" w:usb1="08070000" w:usb2="00000010" w:usb3="00000000" w:csb0="0002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557549221"/>
      <w:docPartObj>
        <w:docPartGallery w:val="Page Numbers (Bottom of Page)"/>
        <w:docPartUnique/>
      </w:docPartObj>
    </w:sdtPr>
    <w:sdtContent>
      <w:p w14:paraId="39A00DF8" w14:textId="04D74594" w:rsidR="007F7517" w:rsidRDefault="007F7517">
        <w:pPr>
          <w:pStyle w:val="Zpat"/>
          <w:jc w:val="center"/>
        </w:pPr>
        <w:r>
          <w:fldChar w:fldCharType="begin"/>
        </w:r>
        <w:r>
          <w:instrText>PAGE   \* MERGEFORMAT</w:instrText>
        </w:r>
        <w:r>
          <w:fldChar w:fldCharType="separate"/>
        </w:r>
        <w:r>
          <w:t>2</w:t>
        </w:r>
        <w:r>
          <w:fldChar w:fldCharType="end"/>
        </w:r>
      </w:p>
    </w:sdtContent>
  </w:sdt>
  <w:p w14:paraId="396F2E68" w14:textId="77777777" w:rsidR="007F7517" w:rsidRDefault="007F7517">
    <w:pPr>
      <w:pStyle w:val="Zpa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6FDAEFA7" w14:textId="77777777" w:rsidR="009E3773" w:rsidRDefault="009E3773" w:rsidP="00A32EA0">
      <w:pPr>
        <w:spacing w:after="0" w:line="240" w:lineRule="auto"/>
      </w:pPr>
      <w:r>
        <w:separator/>
      </w:r>
    </w:p>
  </w:footnote>
  <w:footnote w:type="continuationSeparator" w:id="0">
    <w:p w14:paraId="5F3E9F98" w14:textId="77777777" w:rsidR="009E3773" w:rsidRDefault="009E3773" w:rsidP="00A32EA0">
      <w:pPr>
        <w:spacing w:after="0" w:line="240" w:lineRule="auto"/>
      </w:pPr>
      <w:r>
        <w:continuationSeparator/>
      </w:r>
    </w:p>
  </w:footnote>
  <w:footnote w:id="1">
    <w:p w14:paraId="0D5E8B21" w14:textId="77777777" w:rsidR="00A32EA0" w:rsidRPr="00A0224A" w:rsidRDefault="00A32EA0" w:rsidP="00A32EA0">
      <w:pPr>
        <w:pStyle w:val="Textpoznpodarou"/>
        <w:jc w:val="both"/>
        <w:rPr>
          <w:rFonts w:ascii="Times New Roman" w:hAnsi="Times New Roman" w:cs="Times New Roman"/>
          <w:lang w:val="cs-CZ"/>
        </w:rPr>
      </w:pPr>
      <w:r w:rsidRPr="00A0224A">
        <w:rPr>
          <w:rStyle w:val="Znakapoznpodarou"/>
          <w:rFonts w:ascii="Times New Roman" w:hAnsi="Times New Roman" w:cs="Times New Roman"/>
        </w:rPr>
        <w:footnoteRef/>
      </w:r>
      <w:r w:rsidRPr="007342BF">
        <w:rPr>
          <w:rFonts w:ascii="Times New Roman" w:hAnsi="Times New Roman" w:cs="Times New Roman"/>
        </w:rPr>
        <w:t xml:space="preserve"> </w:t>
      </w:r>
      <w:r w:rsidRPr="00672CB8">
        <w:rPr>
          <w:rFonts w:ascii="Times New Roman" w:hAnsi="Times New Roman" w:cs="Times New Roman"/>
        </w:rPr>
        <w:t xml:space="preserve">This criterion could not be applied to </w:t>
      </w:r>
      <w:r>
        <w:rPr>
          <w:rFonts w:ascii="Times New Roman" w:hAnsi="Times New Roman" w:cs="Times New Roman"/>
        </w:rPr>
        <w:t>the church in Berlin</w:t>
      </w:r>
      <w:r w:rsidRPr="00672CB8">
        <w:rPr>
          <w:rFonts w:ascii="Times New Roman" w:hAnsi="Times New Roman" w:cs="Times New Roman"/>
        </w:rPr>
        <w:t xml:space="preserve">, </w:t>
      </w:r>
      <w:r>
        <w:rPr>
          <w:rFonts w:ascii="Times New Roman" w:hAnsi="Times New Roman" w:cs="Times New Roman"/>
        </w:rPr>
        <w:t>which is entertained only for the purpose of comparison and does not represent the core of the thesis</w:t>
      </w:r>
      <w:r w:rsidRPr="00672CB8">
        <w:rPr>
          <w:rFonts w:ascii="Times New Roman" w:hAnsi="Times New Roman" w:cs="Times New Roman"/>
        </w:rPr>
        <w:t>.</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ED93FB9" w14:textId="738719EF" w:rsidR="007F7517" w:rsidRDefault="007F7517">
    <w:pPr>
      <w:pStyle w:val="Zhlav"/>
      <w:jc w:val="center"/>
    </w:pPr>
  </w:p>
  <w:p w14:paraId="3CD3922B" w14:textId="77777777" w:rsidR="007F7517" w:rsidRDefault="007F7517">
    <w:pPr>
      <w:pStyle w:val="Zhlav"/>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8D21F9B"/>
    <w:multiLevelType w:val="hybridMultilevel"/>
    <w:tmpl w:val="A4E0C84A"/>
    <w:lvl w:ilvl="0" w:tplc="E0BAD400">
      <w:start w:val="1"/>
      <w:numFmt w:val="upperRoman"/>
      <w:lvlText w:val="%1."/>
      <w:lvlJc w:val="left"/>
      <w:pPr>
        <w:ind w:left="1080" w:hanging="72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 w15:restartNumberingAfterBreak="0">
    <w:nsid w:val="50081501"/>
    <w:multiLevelType w:val="hybridMultilevel"/>
    <w:tmpl w:val="C3424ABE"/>
    <w:lvl w:ilvl="0" w:tplc="7026CA6A">
      <w:start w:val="1"/>
      <w:numFmt w:val="upperRoman"/>
      <w:lvlText w:val="%1."/>
      <w:lvlJc w:val="left"/>
      <w:pPr>
        <w:ind w:left="1080" w:hanging="72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2" w15:restartNumberingAfterBreak="0">
    <w:nsid w:val="6A701862"/>
    <w:multiLevelType w:val="hybridMultilevel"/>
    <w:tmpl w:val="BAFCFF2C"/>
    <w:lvl w:ilvl="0" w:tplc="7E2AADDE">
      <w:start w:val="1"/>
      <w:numFmt w:val="decimal"/>
      <w:lvlText w:val="%1)"/>
      <w:lvlJc w:val="left"/>
      <w:pPr>
        <w:ind w:left="1068" w:hanging="360"/>
      </w:pPr>
      <w:rPr>
        <w:rFonts w:hint="default"/>
      </w:rPr>
    </w:lvl>
    <w:lvl w:ilvl="1" w:tplc="04050019" w:tentative="1">
      <w:start w:val="1"/>
      <w:numFmt w:val="lowerLetter"/>
      <w:lvlText w:val="%2."/>
      <w:lvlJc w:val="left"/>
      <w:pPr>
        <w:ind w:left="1788" w:hanging="360"/>
      </w:pPr>
    </w:lvl>
    <w:lvl w:ilvl="2" w:tplc="0405001B" w:tentative="1">
      <w:start w:val="1"/>
      <w:numFmt w:val="lowerRoman"/>
      <w:lvlText w:val="%3."/>
      <w:lvlJc w:val="right"/>
      <w:pPr>
        <w:ind w:left="2508" w:hanging="180"/>
      </w:pPr>
    </w:lvl>
    <w:lvl w:ilvl="3" w:tplc="0405000F" w:tentative="1">
      <w:start w:val="1"/>
      <w:numFmt w:val="decimal"/>
      <w:lvlText w:val="%4."/>
      <w:lvlJc w:val="left"/>
      <w:pPr>
        <w:ind w:left="3228" w:hanging="360"/>
      </w:pPr>
    </w:lvl>
    <w:lvl w:ilvl="4" w:tplc="04050019" w:tentative="1">
      <w:start w:val="1"/>
      <w:numFmt w:val="lowerLetter"/>
      <w:lvlText w:val="%5."/>
      <w:lvlJc w:val="left"/>
      <w:pPr>
        <w:ind w:left="3948" w:hanging="360"/>
      </w:pPr>
    </w:lvl>
    <w:lvl w:ilvl="5" w:tplc="0405001B" w:tentative="1">
      <w:start w:val="1"/>
      <w:numFmt w:val="lowerRoman"/>
      <w:lvlText w:val="%6."/>
      <w:lvlJc w:val="right"/>
      <w:pPr>
        <w:ind w:left="4668" w:hanging="180"/>
      </w:pPr>
    </w:lvl>
    <w:lvl w:ilvl="6" w:tplc="0405000F" w:tentative="1">
      <w:start w:val="1"/>
      <w:numFmt w:val="decimal"/>
      <w:lvlText w:val="%7."/>
      <w:lvlJc w:val="left"/>
      <w:pPr>
        <w:ind w:left="5388" w:hanging="360"/>
      </w:pPr>
    </w:lvl>
    <w:lvl w:ilvl="7" w:tplc="04050019" w:tentative="1">
      <w:start w:val="1"/>
      <w:numFmt w:val="lowerLetter"/>
      <w:lvlText w:val="%8."/>
      <w:lvlJc w:val="left"/>
      <w:pPr>
        <w:ind w:left="6108" w:hanging="360"/>
      </w:pPr>
    </w:lvl>
    <w:lvl w:ilvl="8" w:tplc="0405001B" w:tentative="1">
      <w:start w:val="1"/>
      <w:numFmt w:val="lowerRoman"/>
      <w:lvlText w:val="%9."/>
      <w:lvlJc w:val="right"/>
      <w:pPr>
        <w:ind w:left="6828" w:hanging="180"/>
      </w:p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7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61F02"/>
    <w:rsid w:val="0017553F"/>
    <w:rsid w:val="00230A73"/>
    <w:rsid w:val="0026410C"/>
    <w:rsid w:val="00272BEA"/>
    <w:rsid w:val="00353A8E"/>
    <w:rsid w:val="00441252"/>
    <w:rsid w:val="004E5E6F"/>
    <w:rsid w:val="00530AB3"/>
    <w:rsid w:val="00724225"/>
    <w:rsid w:val="007F7517"/>
    <w:rsid w:val="009E3773"/>
    <w:rsid w:val="00A135E5"/>
    <w:rsid w:val="00A32EA0"/>
    <w:rsid w:val="00A45C71"/>
    <w:rsid w:val="00D222D7"/>
    <w:rsid w:val="00E857F3"/>
    <w:rsid w:val="00EF7A8F"/>
    <w:rsid w:val="00F206DA"/>
    <w:rsid w:val="00F61F02"/>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D23DA61"/>
  <w15:chartTrackingRefBased/>
  <w15:docId w15:val="{4A41A1F4-2173-44AB-8D48-4384BC79B07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cs-CZ" w:eastAsia="en-US" w:bidi="ar-SA"/>
      </w:rPr>
    </w:rPrDefault>
    <w:pPrDefault>
      <w:pPr>
        <w:spacing w:after="160" w:line="259" w:lineRule="auto"/>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ln">
    <w:name w:val="Normal"/>
    <w:qFormat/>
    <w:rsid w:val="00A32EA0"/>
  </w:style>
  <w:style w:type="paragraph" w:styleId="Nadpis1">
    <w:name w:val="heading 1"/>
    <w:basedOn w:val="Normln"/>
    <w:next w:val="Normln"/>
    <w:link w:val="Nadpis1Char"/>
    <w:uiPriority w:val="9"/>
    <w:qFormat/>
    <w:rsid w:val="00530AB3"/>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Nadpis2">
    <w:name w:val="heading 2"/>
    <w:basedOn w:val="Normln"/>
    <w:next w:val="Normln"/>
    <w:link w:val="Nadpis2Char"/>
    <w:uiPriority w:val="9"/>
    <w:unhideWhenUsed/>
    <w:qFormat/>
    <w:rsid w:val="00230A73"/>
    <w:pPr>
      <w:keepNext/>
      <w:keepLines/>
      <w:spacing w:before="40" w:after="0"/>
      <w:outlineLvl w:val="1"/>
    </w:pPr>
    <w:rPr>
      <w:rFonts w:asciiTheme="majorHAnsi" w:eastAsiaTheme="majorEastAsia" w:hAnsiTheme="majorHAnsi" w:cstheme="majorBidi"/>
      <w:color w:val="2F5496" w:themeColor="accent1" w:themeShade="BF"/>
      <w:sz w:val="26"/>
      <w:szCs w:val="26"/>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Textbubliny">
    <w:name w:val="Balloon Text"/>
    <w:basedOn w:val="Normln"/>
    <w:link w:val="TextbublinyChar"/>
    <w:uiPriority w:val="99"/>
    <w:semiHidden/>
    <w:unhideWhenUsed/>
    <w:rsid w:val="00A32EA0"/>
    <w:pPr>
      <w:spacing w:after="0" w:line="240" w:lineRule="auto"/>
    </w:pPr>
    <w:rPr>
      <w:rFonts w:ascii="Segoe UI" w:hAnsi="Segoe UI" w:cs="Segoe UI"/>
      <w:sz w:val="18"/>
      <w:szCs w:val="18"/>
    </w:rPr>
  </w:style>
  <w:style w:type="character" w:customStyle="1" w:styleId="TextbublinyChar">
    <w:name w:val="Text bubliny Char"/>
    <w:basedOn w:val="Standardnpsmoodstavce"/>
    <w:link w:val="Textbubliny"/>
    <w:uiPriority w:val="99"/>
    <w:semiHidden/>
    <w:rsid w:val="00A32EA0"/>
    <w:rPr>
      <w:rFonts w:ascii="Segoe UI" w:hAnsi="Segoe UI" w:cs="Segoe UI"/>
      <w:sz w:val="18"/>
      <w:szCs w:val="18"/>
    </w:rPr>
  </w:style>
  <w:style w:type="paragraph" w:styleId="Textpoznpodarou">
    <w:name w:val="footnote text"/>
    <w:basedOn w:val="Normln"/>
    <w:link w:val="TextpoznpodarouChar"/>
    <w:uiPriority w:val="99"/>
    <w:unhideWhenUsed/>
    <w:rsid w:val="00A32EA0"/>
    <w:pPr>
      <w:spacing w:after="0" w:line="240" w:lineRule="auto"/>
    </w:pPr>
    <w:rPr>
      <w:sz w:val="20"/>
      <w:szCs w:val="20"/>
      <w:lang w:val="en-GB"/>
    </w:rPr>
  </w:style>
  <w:style w:type="character" w:customStyle="1" w:styleId="TextpoznpodarouChar">
    <w:name w:val="Text pozn. pod čarou Char"/>
    <w:basedOn w:val="Standardnpsmoodstavce"/>
    <w:link w:val="Textpoznpodarou"/>
    <w:uiPriority w:val="99"/>
    <w:rsid w:val="00A32EA0"/>
    <w:rPr>
      <w:sz w:val="20"/>
      <w:szCs w:val="20"/>
      <w:lang w:val="en-GB"/>
    </w:rPr>
  </w:style>
  <w:style w:type="character" w:styleId="Znakapoznpodarou">
    <w:name w:val="footnote reference"/>
    <w:basedOn w:val="Standardnpsmoodstavce"/>
    <w:uiPriority w:val="99"/>
    <w:semiHidden/>
    <w:unhideWhenUsed/>
    <w:rsid w:val="00A32EA0"/>
    <w:rPr>
      <w:vertAlign w:val="superscript"/>
    </w:rPr>
  </w:style>
  <w:style w:type="paragraph" w:styleId="Odstavecseseznamem">
    <w:name w:val="List Paragraph"/>
    <w:basedOn w:val="Normln"/>
    <w:uiPriority w:val="34"/>
    <w:qFormat/>
    <w:rsid w:val="00A32EA0"/>
    <w:pPr>
      <w:ind w:left="720"/>
      <w:contextualSpacing/>
    </w:pPr>
  </w:style>
  <w:style w:type="character" w:styleId="Odkaznakoment">
    <w:name w:val="annotation reference"/>
    <w:basedOn w:val="Standardnpsmoodstavce"/>
    <w:uiPriority w:val="99"/>
    <w:semiHidden/>
    <w:unhideWhenUsed/>
    <w:rsid w:val="00A32EA0"/>
    <w:rPr>
      <w:sz w:val="16"/>
      <w:szCs w:val="16"/>
    </w:rPr>
  </w:style>
  <w:style w:type="paragraph" w:styleId="Textkomente">
    <w:name w:val="annotation text"/>
    <w:basedOn w:val="Normln"/>
    <w:link w:val="TextkomenteChar"/>
    <w:uiPriority w:val="99"/>
    <w:semiHidden/>
    <w:unhideWhenUsed/>
    <w:rsid w:val="00A32EA0"/>
    <w:pPr>
      <w:spacing w:line="240" w:lineRule="auto"/>
    </w:pPr>
    <w:rPr>
      <w:sz w:val="20"/>
      <w:szCs w:val="20"/>
    </w:rPr>
  </w:style>
  <w:style w:type="character" w:customStyle="1" w:styleId="TextkomenteChar">
    <w:name w:val="Text komentáře Char"/>
    <w:basedOn w:val="Standardnpsmoodstavce"/>
    <w:link w:val="Textkomente"/>
    <w:uiPriority w:val="99"/>
    <w:semiHidden/>
    <w:rsid w:val="00A32EA0"/>
    <w:rPr>
      <w:sz w:val="20"/>
      <w:szCs w:val="20"/>
    </w:rPr>
  </w:style>
  <w:style w:type="character" w:customStyle="1" w:styleId="Nadpis1Char">
    <w:name w:val="Nadpis 1 Char"/>
    <w:basedOn w:val="Standardnpsmoodstavce"/>
    <w:link w:val="Nadpis1"/>
    <w:uiPriority w:val="9"/>
    <w:rsid w:val="00530AB3"/>
    <w:rPr>
      <w:rFonts w:asciiTheme="majorHAnsi" w:eastAsiaTheme="majorEastAsia" w:hAnsiTheme="majorHAnsi" w:cstheme="majorBidi"/>
      <w:color w:val="2F5496" w:themeColor="accent1" w:themeShade="BF"/>
      <w:sz w:val="32"/>
      <w:szCs w:val="32"/>
    </w:rPr>
  </w:style>
  <w:style w:type="character" w:customStyle="1" w:styleId="sourcedocument">
    <w:name w:val="sourcedocument"/>
    <w:basedOn w:val="Standardnpsmoodstavce"/>
    <w:rsid w:val="00230A73"/>
  </w:style>
  <w:style w:type="character" w:customStyle="1" w:styleId="Nadpis2Char">
    <w:name w:val="Nadpis 2 Char"/>
    <w:basedOn w:val="Standardnpsmoodstavce"/>
    <w:link w:val="Nadpis2"/>
    <w:uiPriority w:val="9"/>
    <w:rsid w:val="00230A73"/>
    <w:rPr>
      <w:rFonts w:asciiTheme="majorHAnsi" w:eastAsiaTheme="majorEastAsia" w:hAnsiTheme="majorHAnsi" w:cstheme="majorBidi"/>
      <w:color w:val="2F5496" w:themeColor="accent1" w:themeShade="BF"/>
      <w:sz w:val="26"/>
      <w:szCs w:val="26"/>
    </w:rPr>
  </w:style>
  <w:style w:type="paragraph" w:styleId="Nadpisobsahu">
    <w:name w:val="TOC Heading"/>
    <w:basedOn w:val="Nadpis1"/>
    <w:next w:val="Normln"/>
    <w:uiPriority w:val="39"/>
    <w:unhideWhenUsed/>
    <w:qFormat/>
    <w:rsid w:val="00EF7A8F"/>
    <w:pPr>
      <w:outlineLvl w:val="9"/>
    </w:pPr>
    <w:rPr>
      <w:lang w:eastAsia="cs-CZ"/>
    </w:rPr>
  </w:style>
  <w:style w:type="paragraph" w:styleId="Obsah1">
    <w:name w:val="toc 1"/>
    <w:basedOn w:val="Normln"/>
    <w:next w:val="Normln"/>
    <w:autoRedefine/>
    <w:uiPriority w:val="39"/>
    <w:unhideWhenUsed/>
    <w:rsid w:val="00EF7A8F"/>
    <w:pPr>
      <w:spacing w:after="100"/>
    </w:pPr>
  </w:style>
  <w:style w:type="paragraph" w:styleId="Obsah2">
    <w:name w:val="toc 2"/>
    <w:basedOn w:val="Normln"/>
    <w:next w:val="Normln"/>
    <w:autoRedefine/>
    <w:uiPriority w:val="39"/>
    <w:unhideWhenUsed/>
    <w:rsid w:val="00EF7A8F"/>
    <w:pPr>
      <w:spacing w:after="100"/>
      <w:ind w:left="220"/>
    </w:pPr>
  </w:style>
  <w:style w:type="character" w:styleId="Hypertextovodkaz">
    <w:name w:val="Hyperlink"/>
    <w:basedOn w:val="Standardnpsmoodstavce"/>
    <w:uiPriority w:val="99"/>
    <w:unhideWhenUsed/>
    <w:rsid w:val="00EF7A8F"/>
    <w:rPr>
      <w:color w:val="0563C1" w:themeColor="hyperlink"/>
      <w:u w:val="single"/>
    </w:rPr>
  </w:style>
  <w:style w:type="paragraph" w:styleId="Zhlav">
    <w:name w:val="header"/>
    <w:basedOn w:val="Normln"/>
    <w:link w:val="ZhlavChar"/>
    <w:uiPriority w:val="99"/>
    <w:unhideWhenUsed/>
    <w:rsid w:val="007F7517"/>
    <w:pPr>
      <w:tabs>
        <w:tab w:val="center" w:pos="4536"/>
        <w:tab w:val="right" w:pos="9072"/>
      </w:tabs>
      <w:spacing w:after="0" w:line="240" w:lineRule="auto"/>
    </w:pPr>
  </w:style>
  <w:style w:type="character" w:customStyle="1" w:styleId="ZhlavChar">
    <w:name w:val="Záhlaví Char"/>
    <w:basedOn w:val="Standardnpsmoodstavce"/>
    <w:link w:val="Zhlav"/>
    <w:uiPriority w:val="99"/>
    <w:rsid w:val="007F7517"/>
  </w:style>
  <w:style w:type="paragraph" w:styleId="Zpat">
    <w:name w:val="footer"/>
    <w:basedOn w:val="Normln"/>
    <w:link w:val="ZpatChar"/>
    <w:uiPriority w:val="99"/>
    <w:unhideWhenUsed/>
    <w:rsid w:val="007F7517"/>
    <w:pPr>
      <w:tabs>
        <w:tab w:val="center" w:pos="4536"/>
        <w:tab w:val="right" w:pos="9072"/>
      </w:tabs>
      <w:spacing w:after="0" w:line="240" w:lineRule="auto"/>
    </w:pPr>
  </w:style>
  <w:style w:type="character" w:customStyle="1" w:styleId="ZpatChar">
    <w:name w:val="Zápatí Char"/>
    <w:basedOn w:val="Standardnpsmoodstavce"/>
    <w:link w:val="Zpat"/>
    <w:uiPriority w:val="99"/>
    <w:rsid w:val="007F751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Motiv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C8F07A4-E005-40A1-B3C2-A115975B967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110</TotalTime>
  <Pages>26</Pages>
  <Words>7470</Words>
  <Characters>40119</Characters>
  <Application>Microsoft Office Word</Application>
  <DocSecurity>0</DocSecurity>
  <Lines>581</Lines>
  <Paragraphs>103</Paragraphs>
  <ScaleCrop>false</ScaleCrop>
  <HeadingPairs>
    <vt:vector size="2" baseType="variant">
      <vt:variant>
        <vt:lpstr>Název</vt:lpstr>
      </vt:variant>
      <vt:variant>
        <vt:i4>1</vt:i4>
      </vt:variant>
    </vt:vector>
  </HeadingPairs>
  <TitlesOfParts>
    <vt:vector size="1" baseType="lpstr">
      <vt:lpstr/>
    </vt:vector>
  </TitlesOfParts>
  <Company/>
  <LinksUpToDate>false</LinksUpToDate>
  <CharactersWithSpaces>47486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dc:creator>
  <cp:keywords/>
  <dc:description/>
  <cp:lastModifiedBy>HP</cp:lastModifiedBy>
  <cp:revision>6</cp:revision>
  <cp:lastPrinted>2019-09-26T13:48:00Z</cp:lastPrinted>
  <dcterms:created xsi:type="dcterms:W3CDTF">2019-09-26T11:23:00Z</dcterms:created>
  <dcterms:modified xsi:type="dcterms:W3CDTF">2019-09-26T13:52:00Z</dcterms:modified>
</cp:coreProperties>
</file>