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ED6" w:rsidRPr="00983849" w:rsidRDefault="00B514F2" w:rsidP="009B233A">
      <w:pPr>
        <w:pStyle w:val="Heading"/>
        <w:spacing w:line="276" w:lineRule="auto"/>
        <w:jc w:val="left"/>
        <w:rPr>
          <w:rFonts w:asciiTheme="minorHAnsi" w:hAnsiTheme="minorHAnsi"/>
          <w:b w:val="0"/>
          <w:sz w:val="22"/>
          <w:szCs w:val="22"/>
        </w:rPr>
      </w:pPr>
      <w:bookmarkStart w:id="0" w:name="_GoBack"/>
      <w:bookmarkEnd w:id="0"/>
      <w:r w:rsidRPr="00983849">
        <w:rPr>
          <w:rFonts w:asciiTheme="minorHAnsi" w:hAnsiTheme="minorHAnsi"/>
          <w:b w:val="0"/>
          <w:sz w:val="22"/>
          <w:szCs w:val="22"/>
        </w:rPr>
        <w:t>Posudek oponenta diplomov</w:t>
      </w:r>
      <w:r w:rsidR="00B61ED6" w:rsidRPr="00983849">
        <w:rPr>
          <w:rFonts w:asciiTheme="minorHAnsi" w:hAnsiTheme="minorHAnsi"/>
          <w:b w:val="0"/>
          <w:sz w:val="22"/>
          <w:szCs w:val="22"/>
        </w:rPr>
        <w:t>é práce</w:t>
      </w:r>
      <w:r w:rsidR="002F2B8F" w:rsidRPr="00983849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="002F2B8F" w:rsidRPr="00983849">
        <w:rPr>
          <w:rFonts w:asciiTheme="minorHAnsi" w:hAnsiTheme="minorHAnsi"/>
          <w:b w:val="0"/>
          <w:sz w:val="22"/>
          <w:szCs w:val="22"/>
        </w:rPr>
        <w:t>BcA</w:t>
      </w:r>
      <w:proofErr w:type="spellEnd"/>
      <w:r w:rsidR="002F2B8F" w:rsidRPr="00983849">
        <w:rPr>
          <w:rFonts w:asciiTheme="minorHAnsi" w:hAnsiTheme="minorHAnsi"/>
          <w:b w:val="0"/>
          <w:sz w:val="22"/>
          <w:szCs w:val="22"/>
        </w:rPr>
        <w:t xml:space="preserve">. Ivany Milionové </w:t>
      </w:r>
      <w:proofErr w:type="spellStart"/>
      <w:r w:rsidR="002F2B8F" w:rsidRPr="00983849">
        <w:rPr>
          <w:rFonts w:asciiTheme="minorHAnsi" w:hAnsiTheme="minorHAnsi"/>
          <w:b w:val="0"/>
          <w:sz w:val="22"/>
          <w:szCs w:val="22"/>
        </w:rPr>
        <w:t>DiS</w:t>
      </w:r>
      <w:proofErr w:type="spellEnd"/>
      <w:r w:rsidR="002F2B8F" w:rsidRPr="00983849">
        <w:rPr>
          <w:rFonts w:asciiTheme="minorHAnsi" w:hAnsiTheme="minorHAnsi"/>
          <w:b w:val="0"/>
          <w:sz w:val="22"/>
          <w:szCs w:val="22"/>
        </w:rPr>
        <w:t>.</w:t>
      </w:r>
      <w:r w:rsidR="009B233A" w:rsidRPr="00983849">
        <w:rPr>
          <w:rFonts w:asciiTheme="minorHAnsi" w:hAnsiTheme="minorHAnsi"/>
          <w:b w:val="0"/>
          <w:sz w:val="22"/>
          <w:szCs w:val="22"/>
        </w:rPr>
        <w:t>:</w:t>
      </w:r>
    </w:p>
    <w:p w:rsidR="00B61ED6" w:rsidRPr="00983849" w:rsidRDefault="00B61ED6" w:rsidP="009B233A">
      <w:pPr>
        <w:pStyle w:val="Heading"/>
        <w:spacing w:line="276" w:lineRule="auto"/>
        <w:jc w:val="left"/>
        <w:rPr>
          <w:rFonts w:asciiTheme="minorHAnsi" w:hAnsiTheme="minorHAnsi"/>
          <w:sz w:val="22"/>
          <w:szCs w:val="22"/>
        </w:rPr>
      </w:pPr>
    </w:p>
    <w:p w:rsidR="002F2B8F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jc w:val="center"/>
        <w:rPr>
          <w:rFonts w:asciiTheme="minorHAnsi" w:eastAsiaTheme="minorHAnsi" w:hAnsiTheme="minorHAnsi" w:cs="Cambria-Bold"/>
          <w:b/>
          <w:bCs/>
          <w:lang w:eastAsia="en-US"/>
        </w:rPr>
      </w:pPr>
      <w:r w:rsidRPr="00983849">
        <w:rPr>
          <w:rFonts w:asciiTheme="minorHAnsi" w:eastAsiaTheme="minorHAnsi" w:hAnsiTheme="minorHAnsi" w:cs="Cambria-Bold"/>
          <w:b/>
          <w:bCs/>
          <w:lang w:eastAsia="en-US"/>
        </w:rPr>
        <w:t xml:space="preserve">Restaurování nástěnné malby na čelní stěně vítězného oblouku v kostele sv. Víta v Zahrádce. </w:t>
      </w:r>
    </w:p>
    <w:p w:rsidR="002F2B8F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jc w:val="center"/>
        <w:rPr>
          <w:rFonts w:asciiTheme="minorHAnsi" w:eastAsiaTheme="minorHAnsi" w:hAnsiTheme="minorHAnsi" w:cs="Cambria-Bold"/>
          <w:b/>
          <w:bCs/>
          <w:lang w:eastAsia="en-US"/>
        </w:rPr>
      </w:pPr>
      <w:r w:rsidRPr="00983849">
        <w:rPr>
          <w:rFonts w:asciiTheme="minorHAnsi" w:eastAsiaTheme="minorHAnsi" w:hAnsiTheme="minorHAnsi" w:cs="Cambria-Bold"/>
          <w:b/>
          <w:bCs/>
          <w:lang w:eastAsia="en-US"/>
        </w:rPr>
        <w:t>Průzkum nástěnných maleb pomocí UV luminiscence</w:t>
      </w:r>
    </w:p>
    <w:p w:rsidR="002F2B8F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jc w:val="center"/>
        <w:rPr>
          <w:rFonts w:asciiTheme="minorHAnsi" w:eastAsiaTheme="minorHAnsi" w:hAnsiTheme="minorHAnsi" w:cs="Cambria-Bold"/>
          <w:b/>
          <w:bCs/>
          <w:lang w:eastAsia="en-US"/>
        </w:rPr>
      </w:pPr>
      <w:r w:rsidRPr="00983849">
        <w:rPr>
          <w:rFonts w:asciiTheme="minorHAnsi" w:eastAsiaTheme="minorHAnsi" w:hAnsiTheme="minorHAnsi" w:cs="Cambria-Bold"/>
          <w:b/>
          <w:bCs/>
          <w:lang w:eastAsia="en-US"/>
        </w:rPr>
        <w:t>2017</w:t>
      </w:r>
    </w:p>
    <w:p w:rsidR="002F2B8F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="Cambria-Bold"/>
          <w:bCs/>
          <w:lang w:eastAsia="en-US"/>
        </w:rPr>
      </w:pPr>
      <w:r w:rsidRPr="00983849">
        <w:rPr>
          <w:rFonts w:asciiTheme="minorHAnsi" w:eastAsiaTheme="minorHAnsi" w:hAnsiTheme="minorHAnsi" w:cs="Cambria-Bold"/>
          <w:bCs/>
          <w:lang w:eastAsia="en-US"/>
        </w:rPr>
        <w:t>Vedoucí práce: Mgr. art. Jan Vojtěchovský, Ph.D.</w:t>
      </w:r>
    </w:p>
    <w:p w:rsidR="002F2B8F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="Cambria-Bold"/>
          <w:bCs/>
          <w:lang w:eastAsia="en-US"/>
        </w:rPr>
      </w:pPr>
      <w:r w:rsidRPr="00983849">
        <w:rPr>
          <w:rFonts w:asciiTheme="minorHAnsi" w:eastAsiaTheme="minorHAnsi" w:hAnsiTheme="minorHAnsi" w:cs="Cambria-Bold"/>
          <w:bCs/>
          <w:lang w:eastAsia="en-US"/>
        </w:rPr>
        <w:t xml:space="preserve">Konzultant teoretické části: Ing. Petra </w:t>
      </w:r>
      <w:proofErr w:type="spellStart"/>
      <w:r w:rsidRPr="00983849">
        <w:rPr>
          <w:rFonts w:asciiTheme="minorHAnsi" w:eastAsiaTheme="minorHAnsi" w:hAnsiTheme="minorHAnsi" w:cs="Cambria-Bold"/>
          <w:bCs/>
          <w:lang w:eastAsia="en-US"/>
        </w:rPr>
        <w:t>Lesniaková</w:t>
      </w:r>
      <w:proofErr w:type="spellEnd"/>
      <w:r w:rsidRPr="00983849">
        <w:rPr>
          <w:rFonts w:asciiTheme="minorHAnsi" w:eastAsiaTheme="minorHAnsi" w:hAnsiTheme="minorHAnsi" w:cs="Cambria-Bold"/>
          <w:bCs/>
          <w:lang w:eastAsia="en-US"/>
        </w:rPr>
        <w:t>, Ph.D.</w:t>
      </w:r>
    </w:p>
    <w:p w:rsidR="00B61ED6" w:rsidRPr="00983849" w:rsidRDefault="002F2B8F" w:rsidP="002F2B8F">
      <w:pPr>
        <w:suppressAutoHyphens w:val="0"/>
        <w:autoSpaceDE w:val="0"/>
        <w:autoSpaceDN w:val="0"/>
        <w:adjustRightInd w:val="0"/>
        <w:spacing w:after="0" w:line="240" w:lineRule="auto"/>
        <w:rPr>
          <w:rFonts w:asciiTheme="minorHAnsi" w:eastAsiaTheme="minorHAnsi" w:hAnsiTheme="minorHAnsi" w:cs="Cambria-Bold"/>
          <w:bCs/>
          <w:lang w:eastAsia="en-US"/>
        </w:rPr>
      </w:pPr>
      <w:r w:rsidRPr="00983849">
        <w:rPr>
          <w:rFonts w:asciiTheme="minorHAnsi" w:hAnsiTheme="minorHAnsi"/>
        </w:rPr>
        <w:t>Zpracovala:</w:t>
      </w:r>
      <w:r w:rsidR="00B514F2" w:rsidRPr="00983849">
        <w:rPr>
          <w:rFonts w:asciiTheme="minorHAnsi" w:hAnsiTheme="minorHAnsi"/>
        </w:rPr>
        <w:t xml:space="preserve"> </w:t>
      </w:r>
      <w:proofErr w:type="spellStart"/>
      <w:r w:rsidRPr="00983849">
        <w:rPr>
          <w:rFonts w:asciiTheme="minorHAnsi" w:hAnsiTheme="minorHAnsi"/>
        </w:rPr>
        <w:t>MgA</w:t>
      </w:r>
      <w:proofErr w:type="spellEnd"/>
      <w:r w:rsidRPr="00983849">
        <w:rPr>
          <w:rFonts w:asciiTheme="minorHAnsi" w:hAnsiTheme="minorHAnsi"/>
        </w:rPr>
        <w:t xml:space="preserve">. </w:t>
      </w:r>
      <w:r w:rsidR="00B514F2" w:rsidRPr="00983849">
        <w:rPr>
          <w:rFonts w:asciiTheme="minorHAnsi" w:hAnsiTheme="minorHAnsi"/>
        </w:rPr>
        <w:t>Zuzana Wichterlová</w:t>
      </w:r>
    </w:p>
    <w:p w:rsidR="009B233A" w:rsidRPr="00983849" w:rsidRDefault="009B233A" w:rsidP="009B233A">
      <w:pPr>
        <w:pStyle w:val="Heading"/>
        <w:spacing w:line="276" w:lineRule="auto"/>
        <w:rPr>
          <w:rFonts w:asciiTheme="minorHAnsi" w:hAnsiTheme="minorHAnsi"/>
          <w:b w:val="0"/>
          <w:sz w:val="22"/>
          <w:szCs w:val="22"/>
        </w:rPr>
      </w:pPr>
    </w:p>
    <w:p w:rsidR="009B233A" w:rsidRPr="00983849" w:rsidRDefault="009B233A" w:rsidP="009B233A">
      <w:pPr>
        <w:ind w:firstLine="567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</w:rPr>
        <w:t>V zadání praktické diplomové práce se uvádí, že by měl diplomant touto prací doložit, že je schopen tvůrčím způsobem zpracovat zadané téma s využitím teoretických poznatků a praktických dovedností získaných během studia.</w:t>
      </w:r>
    </w:p>
    <w:p w:rsidR="005234F4" w:rsidRPr="00983849" w:rsidRDefault="00065F1D" w:rsidP="00B67981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</w:rPr>
        <w:t xml:space="preserve">V teoretické části se diplomantka zabývá </w:t>
      </w:r>
      <w:r w:rsidR="00047C93" w:rsidRPr="00983849">
        <w:rPr>
          <w:rFonts w:asciiTheme="minorHAnsi" w:hAnsiTheme="minorHAnsi"/>
        </w:rPr>
        <w:t>problematikou UV fluorescence anorganických solí a dalších materiálů</w:t>
      </w:r>
      <w:r w:rsidRPr="00983849">
        <w:rPr>
          <w:rFonts w:asciiTheme="minorHAnsi" w:hAnsiTheme="minorHAnsi"/>
        </w:rPr>
        <w:t xml:space="preserve">. </w:t>
      </w:r>
      <w:r w:rsidR="00A578BB" w:rsidRPr="00983849">
        <w:rPr>
          <w:rFonts w:asciiTheme="minorHAnsi" w:hAnsiTheme="minorHAnsi"/>
        </w:rPr>
        <w:t>Diplomantka shromáždila dostupno</w:t>
      </w:r>
      <w:r w:rsidRPr="00983849">
        <w:rPr>
          <w:rFonts w:asciiTheme="minorHAnsi" w:hAnsiTheme="minorHAnsi"/>
        </w:rPr>
        <w:t>u literaturu k</w:t>
      </w:r>
      <w:r w:rsidR="002E050D" w:rsidRPr="00983849">
        <w:rPr>
          <w:rFonts w:asciiTheme="minorHAnsi" w:hAnsiTheme="minorHAnsi"/>
        </w:rPr>
        <w:t> </w:t>
      </w:r>
      <w:r w:rsidRPr="00983849">
        <w:rPr>
          <w:rFonts w:asciiTheme="minorHAnsi" w:hAnsiTheme="minorHAnsi"/>
        </w:rPr>
        <w:t>tématu</w:t>
      </w:r>
      <w:r w:rsidR="002E050D" w:rsidRPr="00983849">
        <w:rPr>
          <w:rFonts w:asciiTheme="minorHAnsi" w:hAnsiTheme="minorHAnsi"/>
        </w:rPr>
        <w:t xml:space="preserve">, následně provedla experimenty. </w:t>
      </w:r>
      <w:r w:rsidR="00E97113" w:rsidRPr="00983849">
        <w:rPr>
          <w:rFonts w:asciiTheme="minorHAnsi" w:hAnsiTheme="minorHAnsi"/>
        </w:rPr>
        <w:t>Rešerše literatury</w:t>
      </w:r>
      <w:r w:rsidR="00EF26BB">
        <w:rPr>
          <w:rFonts w:asciiTheme="minorHAnsi" w:hAnsiTheme="minorHAnsi"/>
        </w:rPr>
        <w:t xml:space="preserve"> je rozsáhlá, </w:t>
      </w:r>
      <w:r w:rsidR="008F7172">
        <w:rPr>
          <w:rFonts w:asciiTheme="minorHAnsi" w:hAnsiTheme="minorHAnsi"/>
        </w:rPr>
        <w:t>zpracovaná poctivě. O</w:t>
      </w:r>
      <w:r w:rsidR="00E97113" w:rsidRPr="00983849">
        <w:rPr>
          <w:rFonts w:asciiTheme="minorHAnsi" w:hAnsiTheme="minorHAnsi"/>
        </w:rPr>
        <w:t>ceňuji s</w:t>
      </w:r>
      <w:r w:rsidR="008F7172">
        <w:rPr>
          <w:rFonts w:asciiTheme="minorHAnsi" w:hAnsiTheme="minorHAnsi"/>
        </w:rPr>
        <w:t>ystematické zpracování, s</w:t>
      </w:r>
      <w:r w:rsidR="00E97113" w:rsidRPr="00983849">
        <w:rPr>
          <w:rFonts w:asciiTheme="minorHAnsi" w:hAnsiTheme="minorHAnsi"/>
        </w:rPr>
        <w:t>ouhrnné t</w:t>
      </w:r>
      <w:r w:rsidR="00F02222" w:rsidRPr="00983849">
        <w:rPr>
          <w:rFonts w:asciiTheme="minorHAnsi" w:hAnsiTheme="minorHAnsi"/>
        </w:rPr>
        <w:t>abulky luminiscencí jednotlivých látek</w:t>
      </w:r>
      <w:r w:rsidR="008F7172">
        <w:rPr>
          <w:rFonts w:asciiTheme="minorHAnsi" w:hAnsiTheme="minorHAnsi"/>
        </w:rPr>
        <w:t xml:space="preserve"> apod</w:t>
      </w:r>
      <w:r w:rsidR="00F02222" w:rsidRPr="00983849">
        <w:rPr>
          <w:rFonts w:asciiTheme="minorHAnsi" w:hAnsiTheme="minorHAnsi"/>
        </w:rPr>
        <w:t>.</w:t>
      </w:r>
      <w:r w:rsidR="00DD4E94" w:rsidRPr="00983849">
        <w:rPr>
          <w:rFonts w:asciiTheme="minorHAnsi" w:hAnsiTheme="minorHAnsi"/>
        </w:rPr>
        <w:t xml:space="preserve"> Naopak v některých kapitolác</w:t>
      </w:r>
      <w:r w:rsidR="003C40CF" w:rsidRPr="00983849">
        <w:rPr>
          <w:rFonts w:asciiTheme="minorHAnsi" w:hAnsiTheme="minorHAnsi"/>
        </w:rPr>
        <w:t>h postrádám finální analýzu informací z</w:t>
      </w:r>
      <w:r w:rsidR="002D33B1" w:rsidRPr="00983849">
        <w:rPr>
          <w:rFonts w:asciiTheme="minorHAnsi" w:hAnsiTheme="minorHAnsi"/>
        </w:rPr>
        <w:t xml:space="preserve"> provedené </w:t>
      </w:r>
      <w:r w:rsidR="003C40CF" w:rsidRPr="00983849">
        <w:rPr>
          <w:rFonts w:asciiTheme="minorHAnsi" w:hAnsiTheme="minorHAnsi"/>
        </w:rPr>
        <w:t xml:space="preserve">rešerše (např. v kapitole </w:t>
      </w:r>
      <w:r w:rsidR="00B67981">
        <w:rPr>
          <w:rFonts w:asciiTheme="minorHAnsi" w:hAnsiTheme="minorHAnsi"/>
        </w:rPr>
        <w:t>„</w:t>
      </w:r>
      <w:r w:rsidR="003C40CF" w:rsidRPr="00983849">
        <w:rPr>
          <w:rFonts w:asciiTheme="minorHAnsi" w:hAnsiTheme="minorHAnsi"/>
        </w:rPr>
        <w:t>Digitální upravování UV fotografií</w:t>
      </w:r>
      <w:r w:rsidR="00B67981">
        <w:rPr>
          <w:rFonts w:asciiTheme="minorHAnsi" w:hAnsiTheme="minorHAnsi"/>
        </w:rPr>
        <w:t>“</w:t>
      </w:r>
      <w:r w:rsidR="003C40CF" w:rsidRPr="00983849">
        <w:rPr>
          <w:rFonts w:asciiTheme="minorHAnsi" w:hAnsiTheme="minorHAnsi"/>
        </w:rPr>
        <w:t xml:space="preserve">). </w:t>
      </w:r>
    </w:p>
    <w:p w:rsidR="009C300D" w:rsidRPr="00983849" w:rsidRDefault="005C7A2B" w:rsidP="00B67981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</w:rPr>
        <w:t xml:space="preserve">V experimentální části studentka připravila tělesa z vápenné malty, která kontaminovala vybranými vodorozpustnými solemi. Na tělesech následně sledovala jejich fluorescenci v UV záření. </w:t>
      </w:r>
      <w:r w:rsidR="00735283" w:rsidRPr="00983849">
        <w:rPr>
          <w:rFonts w:asciiTheme="minorHAnsi" w:hAnsiTheme="minorHAnsi"/>
        </w:rPr>
        <w:t>Postup přípravy</w:t>
      </w:r>
      <w:r w:rsidR="00A2489C" w:rsidRPr="00983849">
        <w:rPr>
          <w:rFonts w:asciiTheme="minorHAnsi" w:hAnsiTheme="minorHAnsi"/>
        </w:rPr>
        <w:t>, focení i úpravy fotografií jsou</w:t>
      </w:r>
      <w:r w:rsidR="00735283" w:rsidRPr="00983849">
        <w:rPr>
          <w:rFonts w:asciiTheme="minorHAnsi" w:hAnsiTheme="minorHAnsi"/>
        </w:rPr>
        <w:t xml:space="preserve"> v práci detailně a přehledně uveden</w:t>
      </w:r>
      <w:r w:rsidR="00A2489C" w:rsidRPr="00983849">
        <w:rPr>
          <w:rFonts w:asciiTheme="minorHAnsi" w:hAnsiTheme="minorHAnsi"/>
        </w:rPr>
        <w:t>y</w:t>
      </w:r>
      <w:r w:rsidR="00735283" w:rsidRPr="00983849">
        <w:rPr>
          <w:rFonts w:asciiTheme="minorHAnsi" w:hAnsiTheme="minorHAnsi"/>
        </w:rPr>
        <w:t xml:space="preserve"> v tabulkách. </w:t>
      </w:r>
      <w:r w:rsidR="00A2489C" w:rsidRPr="00983849">
        <w:rPr>
          <w:rFonts w:asciiTheme="minorHAnsi" w:hAnsiTheme="minorHAnsi"/>
        </w:rPr>
        <w:t xml:space="preserve">Obdobně i samotné výsledky experimentů jsou přehledně a systematicky uspořádány v tabulkách. </w:t>
      </w:r>
      <w:r w:rsidR="00735283" w:rsidRPr="00983849">
        <w:rPr>
          <w:rFonts w:asciiTheme="minorHAnsi" w:hAnsiTheme="minorHAnsi"/>
        </w:rPr>
        <w:t>Na druhou stranu</w:t>
      </w:r>
      <w:r w:rsidR="00A2489C" w:rsidRPr="00983849">
        <w:rPr>
          <w:rFonts w:asciiTheme="minorHAnsi" w:hAnsiTheme="minorHAnsi"/>
        </w:rPr>
        <w:t xml:space="preserve"> opět zde postrádám intenzivnější názor samotné diplomantky.</w:t>
      </w:r>
      <w:r w:rsidR="00735283" w:rsidRPr="00983849">
        <w:rPr>
          <w:rFonts w:asciiTheme="minorHAnsi" w:hAnsiTheme="minorHAnsi"/>
        </w:rPr>
        <w:t xml:space="preserve"> Např. </w:t>
      </w:r>
      <w:r w:rsidR="005234F4" w:rsidRPr="00983849">
        <w:rPr>
          <w:rFonts w:asciiTheme="minorHAnsi" w:hAnsiTheme="minorHAnsi"/>
        </w:rPr>
        <w:t xml:space="preserve">Co se týče kalibrace nenašla jsem v práci uspokojující vysvětlení, proč diplomantka nepracovala s doporučovanou kalibrační tabulkou </w:t>
      </w:r>
      <w:proofErr w:type="spellStart"/>
      <w:r w:rsidR="005234F4" w:rsidRPr="00983849">
        <w:rPr>
          <w:rFonts w:asciiTheme="minorHAnsi" w:hAnsiTheme="minorHAnsi"/>
        </w:rPr>
        <w:t>Macbeth</w:t>
      </w:r>
      <w:proofErr w:type="spellEnd"/>
      <w:r w:rsidR="005234F4" w:rsidRPr="00983849">
        <w:rPr>
          <w:rFonts w:asciiTheme="minorHAnsi" w:hAnsiTheme="minorHAnsi"/>
        </w:rPr>
        <w:t xml:space="preserve"> </w:t>
      </w:r>
      <w:proofErr w:type="spellStart"/>
      <w:r w:rsidR="005234F4" w:rsidRPr="00983849">
        <w:rPr>
          <w:rFonts w:asciiTheme="minorHAnsi" w:hAnsiTheme="minorHAnsi"/>
        </w:rPr>
        <w:t>color</w:t>
      </w:r>
      <w:proofErr w:type="spellEnd"/>
      <w:r w:rsidR="005234F4" w:rsidRPr="00983849">
        <w:rPr>
          <w:rFonts w:asciiTheme="minorHAnsi" w:hAnsiTheme="minorHAnsi"/>
        </w:rPr>
        <w:t>-checker. P</w:t>
      </w:r>
      <w:r w:rsidRPr="00983849">
        <w:rPr>
          <w:rFonts w:asciiTheme="minorHAnsi" w:hAnsiTheme="minorHAnsi"/>
        </w:rPr>
        <w:t xml:space="preserve">ro urychlení </w:t>
      </w:r>
      <w:proofErr w:type="spellStart"/>
      <w:r w:rsidRPr="00983849">
        <w:rPr>
          <w:rFonts w:asciiTheme="minorHAnsi" w:hAnsiTheme="minorHAnsi"/>
        </w:rPr>
        <w:t>karbonatace</w:t>
      </w:r>
      <w:proofErr w:type="spellEnd"/>
      <w:r w:rsidRPr="00983849">
        <w:rPr>
          <w:rFonts w:asciiTheme="minorHAnsi" w:hAnsiTheme="minorHAnsi"/>
        </w:rPr>
        <w:t xml:space="preserve"> byla některá tělesa ponořena do roztoku uhličitanu amonného. Uvítala bych vyhodnocení</w:t>
      </w:r>
      <w:r w:rsidR="00567631">
        <w:rPr>
          <w:rFonts w:asciiTheme="minorHAnsi" w:hAnsiTheme="minorHAnsi"/>
        </w:rPr>
        <w:t xml:space="preserve"> i</w:t>
      </w:r>
      <w:r w:rsidRPr="00983849">
        <w:rPr>
          <w:rFonts w:asciiTheme="minorHAnsi" w:hAnsiTheme="minorHAnsi"/>
        </w:rPr>
        <w:t xml:space="preserve"> tohoto postupu.</w:t>
      </w:r>
      <w:r w:rsidR="00735283" w:rsidRPr="00983849">
        <w:rPr>
          <w:rFonts w:asciiTheme="minorHAnsi" w:hAnsiTheme="minorHAnsi"/>
        </w:rPr>
        <w:t xml:space="preserve"> Obdobně co se týče úprav fotografií v</w:t>
      </w:r>
      <w:r w:rsidR="00983849" w:rsidRPr="00983849">
        <w:rPr>
          <w:rFonts w:asciiTheme="minorHAnsi" w:hAnsiTheme="minorHAnsi"/>
        </w:rPr>
        <w:t> </w:t>
      </w:r>
      <w:r w:rsidR="00735283" w:rsidRPr="00983849">
        <w:rPr>
          <w:rFonts w:asciiTheme="minorHAnsi" w:hAnsiTheme="minorHAnsi"/>
        </w:rPr>
        <w:t>počítači</w:t>
      </w:r>
      <w:r w:rsidR="00983849" w:rsidRPr="00983849">
        <w:rPr>
          <w:rFonts w:asciiTheme="minorHAnsi" w:hAnsiTheme="minorHAnsi"/>
        </w:rPr>
        <w:t>, či užití UV filtru</w:t>
      </w:r>
      <w:r w:rsidR="0064474B" w:rsidRPr="00983849">
        <w:rPr>
          <w:rFonts w:asciiTheme="minorHAnsi" w:hAnsiTheme="minorHAnsi"/>
        </w:rPr>
        <w:t xml:space="preserve">. </w:t>
      </w:r>
      <w:r w:rsidR="00983849">
        <w:rPr>
          <w:rFonts w:asciiTheme="minorHAnsi" w:hAnsiTheme="minorHAnsi"/>
        </w:rPr>
        <w:t xml:space="preserve"> </w:t>
      </w:r>
      <w:r w:rsidR="005234F4" w:rsidRPr="00983849">
        <w:rPr>
          <w:rFonts w:asciiTheme="minorHAnsi" w:hAnsiTheme="minorHAnsi"/>
        </w:rPr>
        <w:t xml:space="preserve">Souhrnně - </w:t>
      </w:r>
      <w:r w:rsidR="00A2489C" w:rsidRPr="00983849">
        <w:rPr>
          <w:rFonts w:asciiTheme="minorHAnsi" w:hAnsiTheme="minorHAnsi"/>
        </w:rPr>
        <w:t>zásadně postrádám kapitolu D</w:t>
      </w:r>
      <w:r w:rsidR="009D62CC" w:rsidRPr="00983849">
        <w:rPr>
          <w:rFonts w:asciiTheme="minorHAnsi" w:hAnsiTheme="minorHAnsi"/>
        </w:rPr>
        <w:t>iskuze výsledků</w:t>
      </w:r>
      <w:r w:rsidR="00A2489C" w:rsidRPr="00983849">
        <w:rPr>
          <w:rFonts w:asciiTheme="minorHAnsi" w:hAnsiTheme="minorHAnsi"/>
        </w:rPr>
        <w:t>, kde by byly zhodnoceny zvolené postupy a výsledky</w:t>
      </w:r>
      <w:r w:rsidR="009D62CC" w:rsidRPr="00983849">
        <w:rPr>
          <w:rFonts w:asciiTheme="minorHAnsi" w:hAnsiTheme="minorHAnsi"/>
        </w:rPr>
        <w:t>.</w:t>
      </w:r>
      <w:r w:rsidR="00983849">
        <w:rPr>
          <w:rFonts w:asciiTheme="minorHAnsi" w:hAnsiTheme="minorHAnsi"/>
        </w:rPr>
        <w:t xml:space="preserve"> Zda ty postupy, které vyhodnotila rešerší jako nejlepší</w:t>
      </w:r>
      <w:r w:rsidR="008F7172">
        <w:rPr>
          <w:rFonts w:asciiTheme="minorHAnsi" w:hAnsiTheme="minorHAnsi"/>
        </w:rPr>
        <w:t>,</w:t>
      </w:r>
      <w:r w:rsidR="00983849">
        <w:rPr>
          <w:rFonts w:asciiTheme="minorHAnsi" w:hAnsiTheme="minorHAnsi"/>
        </w:rPr>
        <w:t xml:space="preserve"> se jí jeví stále jako nejlepší.</w:t>
      </w:r>
      <w:r w:rsidR="00A2489C" w:rsidRPr="00983849">
        <w:rPr>
          <w:rFonts w:asciiTheme="minorHAnsi" w:hAnsiTheme="minorHAnsi"/>
        </w:rPr>
        <w:t xml:space="preserve"> </w:t>
      </w:r>
      <w:r w:rsidR="009D62CC" w:rsidRPr="00983849">
        <w:rPr>
          <w:rFonts w:asciiTheme="minorHAnsi" w:hAnsiTheme="minorHAnsi"/>
        </w:rPr>
        <w:t>Vzhledem k</w:t>
      </w:r>
      <w:r w:rsidR="00A2489C" w:rsidRPr="00983849">
        <w:rPr>
          <w:rFonts w:asciiTheme="minorHAnsi" w:hAnsiTheme="minorHAnsi"/>
        </w:rPr>
        <w:t xml:space="preserve"> zřetelné </w:t>
      </w:r>
      <w:r w:rsidR="009D62CC" w:rsidRPr="00983849">
        <w:rPr>
          <w:rFonts w:asciiTheme="minorHAnsi" w:hAnsiTheme="minorHAnsi"/>
        </w:rPr>
        <w:t xml:space="preserve">míře práce vložené do </w:t>
      </w:r>
      <w:r w:rsidR="00A2489C" w:rsidRPr="00983849">
        <w:rPr>
          <w:rFonts w:asciiTheme="minorHAnsi" w:hAnsiTheme="minorHAnsi"/>
        </w:rPr>
        <w:t xml:space="preserve">rešerše i samotného </w:t>
      </w:r>
      <w:r w:rsidR="009D62CC" w:rsidRPr="00983849">
        <w:rPr>
          <w:rFonts w:asciiTheme="minorHAnsi" w:hAnsiTheme="minorHAnsi"/>
        </w:rPr>
        <w:t xml:space="preserve">výzkumu je to velká škoda. </w:t>
      </w:r>
      <w:r w:rsidR="00567631">
        <w:rPr>
          <w:rFonts w:asciiTheme="minorHAnsi" w:hAnsiTheme="minorHAnsi"/>
        </w:rPr>
        <w:t xml:space="preserve">Práce měla šanci se stát základním podkladem pro vytvoření obecně užívané metodiky pro focení v UV záření. </w:t>
      </w:r>
      <w:r w:rsidR="005234F4" w:rsidRPr="00983849">
        <w:rPr>
          <w:rFonts w:asciiTheme="minorHAnsi" w:hAnsiTheme="minorHAnsi"/>
        </w:rPr>
        <w:t xml:space="preserve">Na druhou stranu je </w:t>
      </w:r>
      <w:r w:rsidR="00567631">
        <w:rPr>
          <w:rFonts w:asciiTheme="minorHAnsi" w:hAnsiTheme="minorHAnsi"/>
        </w:rPr>
        <w:t>přínosem i samotná rešerše a</w:t>
      </w:r>
      <w:r w:rsidR="008F7172">
        <w:rPr>
          <w:rFonts w:asciiTheme="minorHAnsi" w:hAnsiTheme="minorHAnsi"/>
        </w:rPr>
        <w:t xml:space="preserve"> důkaz</w:t>
      </w:r>
      <w:r w:rsidR="005234F4" w:rsidRPr="00983849">
        <w:rPr>
          <w:rFonts w:asciiTheme="minorHAnsi" w:hAnsiTheme="minorHAnsi"/>
        </w:rPr>
        <w:t>, že různé soli a jejich eflorescence různě ovlivňují luminiscenci.</w:t>
      </w:r>
    </w:p>
    <w:p w:rsidR="00DD44C9" w:rsidRPr="00983849" w:rsidRDefault="00EE2551" w:rsidP="008E29BE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</w:rPr>
        <w:t>Diplomantce byl k provedení práce přidělen úsek nástěnné malby na čelní stěně vítězného oblouku kostela sv. Víta v zaniklé obci Zahrádka u Ledče nad Sázavou</w:t>
      </w:r>
      <w:r w:rsidR="00A578BB" w:rsidRPr="00983849">
        <w:rPr>
          <w:rFonts w:asciiTheme="minorHAnsi" w:hAnsiTheme="minorHAnsi"/>
        </w:rPr>
        <w:t>.</w:t>
      </w:r>
      <w:r w:rsidR="00C11CD0" w:rsidRPr="00983849">
        <w:rPr>
          <w:rFonts w:asciiTheme="minorHAnsi" w:hAnsiTheme="minorHAnsi"/>
        </w:rPr>
        <w:t xml:space="preserve"> </w:t>
      </w:r>
      <w:r w:rsidR="00D55393" w:rsidRPr="00983849">
        <w:rPr>
          <w:rFonts w:asciiTheme="minorHAnsi" w:eastAsia="TimesNewRomanPSMT" w:hAnsiTheme="minorHAnsi"/>
          <w:lang w:eastAsia="cs-CZ"/>
        </w:rPr>
        <w:t xml:space="preserve">Diplomantka provedla průzkum, </w:t>
      </w:r>
      <w:r w:rsidR="002D33B1" w:rsidRPr="00983849">
        <w:rPr>
          <w:rFonts w:asciiTheme="minorHAnsi" w:eastAsia="TimesNewRomanPSMT" w:hAnsiTheme="minorHAnsi"/>
          <w:lang w:eastAsia="cs-CZ"/>
        </w:rPr>
        <w:t>zkoušky, čištění, konsolidaci, injektáž, odsolování, tmelení a retuš.</w:t>
      </w:r>
      <w:r w:rsidR="00D55393" w:rsidRPr="00983849">
        <w:rPr>
          <w:rFonts w:asciiTheme="minorHAnsi" w:eastAsia="TimesNewRomanPSMT" w:hAnsiTheme="minorHAnsi"/>
          <w:lang w:eastAsia="cs-CZ"/>
        </w:rPr>
        <w:t xml:space="preserve"> Restaurátorsk</w:t>
      </w:r>
      <w:r w:rsidR="00DD44C9" w:rsidRPr="00983849">
        <w:rPr>
          <w:rFonts w:asciiTheme="minorHAnsi" w:eastAsia="TimesNewRomanPSMT" w:hAnsiTheme="minorHAnsi"/>
          <w:lang w:eastAsia="cs-CZ"/>
        </w:rPr>
        <w:t xml:space="preserve">é práce byly provedeny precizně a </w:t>
      </w:r>
      <w:r w:rsidR="00D55393" w:rsidRPr="00983849">
        <w:rPr>
          <w:rFonts w:asciiTheme="minorHAnsi" w:eastAsia="TimesNewRomanPSMT" w:hAnsiTheme="minorHAnsi"/>
          <w:lang w:eastAsia="cs-CZ"/>
        </w:rPr>
        <w:t xml:space="preserve">kvalitně. </w:t>
      </w:r>
      <w:r w:rsidR="00983849">
        <w:rPr>
          <w:rFonts w:asciiTheme="minorHAnsi" w:eastAsia="TimesNewRomanPSMT" w:hAnsiTheme="minorHAnsi"/>
          <w:lang w:eastAsia="cs-CZ"/>
        </w:rPr>
        <w:t>Námitku mám k výslednému celkovému působení. Př</w:t>
      </w:r>
      <w:r w:rsidR="007E6AFE" w:rsidRPr="00983849">
        <w:rPr>
          <w:rFonts w:asciiTheme="minorHAnsi" w:eastAsia="TimesNewRomanPSMT" w:hAnsiTheme="minorHAnsi"/>
          <w:lang w:eastAsia="cs-CZ"/>
        </w:rPr>
        <w:t xml:space="preserve">i porovnání fotografií stavů před a po zásahu se </w:t>
      </w:r>
      <w:proofErr w:type="gramStart"/>
      <w:r w:rsidR="007E6AFE" w:rsidRPr="00983849">
        <w:rPr>
          <w:rFonts w:asciiTheme="minorHAnsi" w:eastAsia="TimesNewRomanPSMT" w:hAnsiTheme="minorHAnsi"/>
          <w:lang w:eastAsia="cs-CZ"/>
        </w:rPr>
        <w:t>zdá jakoby</w:t>
      </w:r>
      <w:proofErr w:type="gramEnd"/>
      <w:r w:rsidR="007E6AFE" w:rsidRPr="00983849">
        <w:rPr>
          <w:rFonts w:asciiTheme="minorHAnsi" w:eastAsia="TimesNewRomanPSMT" w:hAnsiTheme="minorHAnsi"/>
          <w:lang w:eastAsia="cs-CZ"/>
        </w:rPr>
        <w:t xml:space="preserve"> byla </w:t>
      </w:r>
      <w:r w:rsidR="00983849">
        <w:rPr>
          <w:rFonts w:asciiTheme="minorHAnsi" w:eastAsia="TimesNewRomanPSMT" w:hAnsiTheme="minorHAnsi"/>
          <w:lang w:eastAsia="cs-CZ"/>
        </w:rPr>
        <w:t>malba rozmlžená, až rozmazaná. Avšak p</w:t>
      </w:r>
      <w:r w:rsidR="007E6AFE" w:rsidRPr="00983849">
        <w:rPr>
          <w:rFonts w:asciiTheme="minorHAnsi" w:eastAsia="TimesNewRomanPSMT" w:hAnsiTheme="minorHAnsi"/>
          <w:lang w:eastAsia="cs-CZ"/>
        </w:rPr>
        <w:t>ředpokládám, že tento dojem může mít i příčinu v</w:t>
      </w:r>
      <w:r w:rsidR="002D33B1" w:rsidRPr="00983849">
        <w:rPr>
          <w:rFonts w:asciiTheme="minorHAnsi" w:eastAsia="TimesNewRomanPSMT" w:hAnsiTheme="minorHAnsi"/>
          <w:lang w:eastAsia="cs-CZ"/>
        </w:rPr>
        <w:t xml:space="preserve"> rozdílném </w:t>
      </w:r>
      <w:r w:rsidR="007E6AFE" w:rsidRPr="00983849">
        <w:rPr>
          <w:rFonts w:asciiTheme="minorHAnsi" w:eastAsia="TimesNewRomanPSMT" w:hAnsiTheme="minorHAnsi"/>
          <w:lang w:eastAsia="cs-CZ"/>
        </w:rPr>
        <w:t xml:space="preserve">kontrastu fotografií </w:t>
      </w:r>
      <w:r w:rsidR="002D33B1" w:rsidRPr="00983849">
        <w:rPr>
          <w:rFonts w:asciiTheme="minorHAnsi" w:eastAsia="TimesNewRomanPSMT" w:hAnsiTheme="minorHAnsi"/>
          <w:lang w:eastAsia="cs-CZ"/>
        </w:rPr>
        <w:t>před a po restaurování.</w:t>
      </w:r>
    </w:p>
    <w:p w:rsidR="002D33B1" w:rsidRPr="00983849" w:rsidRDefault="00D55393" w:rsidP="002D33B1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eastAsia="TimesNewRomanPSMT" w:hAnsiTheme="minorHAnsi"/>
          <w:lang w:eastAsia="cs-CZ"/>
        </w:rPr>
      </w:pPr>
      <w:r w:rsidRPr="00983849">
        <w:rPr>
          <w:rFonts w:asciiTheme="minorHAnsi" w:hAnsiTheme="minorHAnsi"/>
        </w:rPr>
        <w:t xml:space="preserve">Nedílnou součástí diplomové práce je vyhotovení restaurátorské dokumentace přiděleného úseku malby. Dokumentace obsahuje </w:t>
      </w:r>
      <w:r w:rsidR="008E29BE" w:rsidRPr="00983849">
        <w:rPr>
          <w:rFonts w:asciiTheme="minorHAnsi" w:hAnsiTheme="minorHAnsi"/>
        </w:rPr>
        <w:t>všechny zásadní kapi</w:t>
      </w:r>
      <w:r w:rsidR="00851AA8" w:rsidRPr="00983849">
        <w:rPr>
          <w:rFonts w:asciiTheme="minorHAnsi" w:hAnsiTheme="minorHAnsi"/>
        </w:rPr>
        <w:t>toly</w:t>
      </w:r>
      <w:r w:rsidR="008E29BE" w:rsidRPr="00983849">
        <w:rPr>
          <w:rFonts w:asciiTheme="minorHAnsi" w:hAnsiTheme="minorHAnsi"/>
        </w:rPr>
        <w:t xml:space="preserve">. </w:t>
      </w:r>
      <w:r w:rsidR="002D33B1" w:rsidRPr="00983849">
        <w:rPr>
          <w:rFonts w:asciiTheme="minorHAnsi" w:eastAsia="TimesNewRomanPSMT" w:hAnsiTheme="minorHAnsi"/>
          <w:lang w:eastAsia="cs-CZ"/>
        </w:rPr>
        <w:t xml:space="preserve">V textu se mi nepodařilo dohledat informaci o rozsahu zasolení (proč nebyla jedna část odsolovaná?) a </w:t>
      </w:r>
      <w:r w:rsidR="002D33B1" w:rsidRPr="00983849">
        <w:rPr>
          <w:rFonts w:asciiTheme="minorHAnsi" w:hAnsiTheme="minorHAnsi"/>
        </w:rPr>
        <w:t>zda prokázaly odebrané vzorky solí funkčnost zábalu?</w:t>
      </w:r>
      <w:r w:rsidR="002D33B1" w:rsidRPr="00983849">
        <w:rPr>
          <w:rFonts w:asciiTheme="minorHAnsi" w:eastAsia="TimesNewRomanPSMT" w:hAnsiTheme="minorHAnsi"/>
          <w:lang w:eastAsia="cs-CZ"/>
        </w:rPr>
        <w:t xml:space="preserve"> </w:t>
      </w:r>
      <w:r w:rsidR="00F33349" w:rsidRPr="00983849">
        <w:rPr>
          <w:rFonts w:asciiTheme="minorHAnsi" w:hAnsiTheme="minorHAnsi"/>
        </w:rPr>
        <w:t>Z popisu postupu mi zcela nevyplynulo</w:t>
      </w:r>
      <w:r w:rsidR="002D33B1" w:rsidRPr="00983849">
        <w:rPr>
          <w:rFonts w:asciiTheme="minorHAnsi" w:hAnsiTheme="minorHAnsi"/>
        </w:rPr>
        <w:t>,</w:t>
      </w:r>
      <w:r w:rsidR="00983849">
        <w:rPr>
          <w:rFonts w:asciiTheme="minorHAnsi" w:hAnsiTheme="minorHAnsi"/>
        </w:rPr>
        <w:t xml:space="preserve"> </w:t>
      </w:r>
      <w:r w:rsidR="00F33349" w:rsidRPr="00983849">
        <w:rPr>
          <w:rFonts w:asciiTheme="minorHAnsi" w:hAnsiTheme="minorHAnsi"/>
        </w:rPr>
        <w:t xml:space="preserve">proč byla </w:t>
      </w:r>
      <w:r w:rsidR="00567631">
        <w:rPr>
          <w:rFonts w:asciiTheme="minorHAnsi" w:hAnsiTheme="minorHAnsi"/>
        </w:rPr>
        <w:t xml:space="preserve">lokálně </w:t>
      </w:r>
      <w:r w:rsidR="00F33349" w:rsidRPr="00983849">
        <w:rPr>
          <w:rFonts w:asciiTheme="minorHAnsi" w:hAnsiTheme="minorHAnsi"/>
        </w:rPr>
        <w:t>užita jako separace pod odsolovací zábal</w:t>
      </w:r>
      <w:r w:rsidR="00567631">
        <w:rPr>
          <w:rFonts w:asciiTheme="minorHAnsi" w:hAnsiTheme="minorHAnsi"/>
        </w:rPr>
        <w:t xml:space="preserve"> z </w:t>
      </w:r>
      <w:proofErr w:type="spellStart"/>
      <w:r w:rsidR="00567631">
        <w:rPr>
          <w:rFonts w:asciiTheme="minorHAnsi" w:hAnsiTheme="minorHAnsi"/>
        </w:rPr>
        <w:t>Arbocelu</w:t>
      </w:r>
      <w:proofErr w:type="spellEnd"/>
      <w:r w:rsidR="00F33349" w:rsidRPr="00983849">
        <w:rPr>
          <w:rFonts w:asciiTheme="minorHAnsi" w:hAnsiTheme="minorHAnsi"/>
        </w:rPr>
        <w:t xml:space="preserve"> vrstva japonského papíru přilepená </w:t>
      </w:r>
      <w:proofErr w:type="spellStart"/>
      <w:r w:rsidR="00F33349" w:rsidRPr="00983849">
        <w:rPr>
          <w:rFonts w:asciiTheme="minorHAnsi" w:hAnsiTheme="minorHAnsi"/>
        </w:rPr>
        <w:t>Tylosou</w:t>
      </w:r>
      <w:proofErr w:type="spellEnd"/>
      <w:r w:rsidR="00F33349" w:rsidRPr="00983849">
        <w:rPr>
          <w:rFonts w:asciiTheme="minorHAnsi" w:hAnsiTheme="minorHAnsi"/>
        </w:rPr>
        <w:t xml:space="preserve">. </w:t>
      </w:r>
      <w:r w:rsidR="000B4F65" w:rsidRPr="00983849">
        <w:rPr>
          <w:rFonts w:asciiTheme="minorHAnsi" w:hAnsiTheme="minorHAnsi"/>
        </w:rPr>
        <w:t>U receptů j</w:t>
      </w:r>
      <w:r w:rsidR="007E6AFE" w:rsidRPr="00983849">
        <w:rPr>
          <w:rFonts w:asciiTheme="minorHAnsi" w:hAnsiTheme="minorHAnsi"/>
        </w:rPr>
        <w:t>sem postrádala větší přesnost. Například u frakcí</w:t>
      </w:r>
      <w:r w:rsidR="000B4F65" w:rsidRPr="00983849">
        <w:rPr>
          <w:rFonts w:asciiTheme="minorHAnsi" w:hAnsiTheme="minorHAnsi"/>
        </w:rPr>
        <w:t xml:space="preserve"> použitého písku</w:t>
      </w:r>
      <w:r w:rsidR="007E6AFE" w:rsidRPr="00983849">
        <w:rPr>
          <w:rFonts w:asciiTheme="minorHAnsi" w:hAnsiTheme="minorHAnsi"/>
        </w:rPr>
        <w:t xml:space="preserve"> bylo uváděno </w:t>
      </w:r>
      <w:r w:rsidR="000B4F65" w:rsidRPr="00983849">
        <w:rPr>
          <w:rFonts w:asciiTheme="minorHAnsi" w:hAnsiTheme="minorHAnsi"/>
        </w:rPr>
        <w:t xml:space="preserve">„prosátý písek“, či „jemnozrnný písek“. </w:t>
      </w:r>
      <w:r w:rsidR="007E6AFE" w:rsidRPr="00983849">
        <w:rPr>
          <w:rFonts w:asciiTheme="minorHAnsi" w:hAnsiTheme="minorHAnsi"/>
        </w:rPr>
        <w:t xml:space="preserve">Obdobně i u vápna je napsáno „jeden objemový díl bílého vzdušného </w:t>
      </w:r>
      <w:r w:rsidR="007E6AFE" w:rsidRPr="00983849">
        <w:rPr>
          <w:rFonts w:asciiTheme="minorHAnsi" w:hAnsiTheme="minorHAnsi"/>
        </w:rPr>
        <w:lastRenderedPageBreak/>
        <w:t xml:space="preserve">vápna“ z čehož nevyplývá, zda byl užit hydrát, či kaše. </w:t>
      </w:r>
      <w:r w:rsidRPr="00983849">
        <w:rPr>
          <w:rFonts w:asciiTheme="minorHAnsi" w:hAnsiTheme="minorHAnsi"/>
        </w:rPr>
        <w:t xml:space="preserve">Fotodokumentace je kvalitní, </w:t>
      </w:r>
      <w:r w:rsidR="00B67981">
        <w:rPr>
          <w:rFonts w:asciiTheme="minorHAnsi" w:hAnsiTheme="minorHAnsi"/>
        </w:rPr>
        <w:t xml:space="preserve">pouze </w:t>
      </w:r>
      <w:r w:rsidR="002D33B1" w:rsidRPr="00983849">
        <w:rPr>
          <w:rFonts w:asciiTheme="minorHAnsi" w:eastAsia="TimesNewRomanPSMT" w:hAnsiTheme="minorHAnsi"/>
          <w:lang w:eastAsia="cs-CZ"/>
        </w:rPr>
        <w:t xml:space="preserve">doporučuji k úvaze stavy po restaurování dodatečně </w:t>
      </w:r>
      <w:proofErr w:type="spellStart"/>
      <w:r w:rsidR="002D33B1" w:rsidRPr="00983849">
        <w:rPr>
          <w:rFonts w:asciiTheme="minorHAnsi" w:eastAsia="TimesNewRomanPSMT" w:hAnsiTheme="minorHAnsi"/>
          <w:lang w:eastAsia="cs-CZ"/>
        </w:rPr>
        <w:t>přefotit</w:t>
      </w:r>
      <w:proofErr w:type="spellEnd"/>
      <w:r w:rsidR="002D33B1" w:rsidRPr="00983849">
        <w:rPr>
          <w:rFonts w:asciiTheme="minorHAnsi" w:eastAsia="TimesNewRomanPSMT" w:hAnsiTheme="minorHAnsi"/>
          <w:lang w:eastAsia="cs-CZ"/>
        </w:rPr>
        <w:t xml:space="preserve"> před předložením práce k licenční komisi.</w:t>
      </w:r>
    </w:p>
    <w:p w:rsidR="009B233A" w:rsidRPr="00983849" w:rsidRDefault="009B233A" w:rsidP="0073439F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</w:rPr>
        <w:t>Po formální stránce dodržela diploma</w:t>
      </w:r>
      <w:r w:rsidR="007C151D" w:rsidRPr="00983849">
        <w:rPr>
          <w:rFonts w:asciiTheme="minorHAnsi" w:hAnsiTheme="minorHAnsi"/>
        </w:rPr>
        <w:t>ntka pravidla psaní diplomových</w:t>
      </w:r>
      <w:r w:rsidRPr="00983849">
        <w:rPr>
          <w:rFonts w:asciiTheme="minorHAnsi" w:hAnsiTheme="minorHAnsi"/>
        </w:rPr>
        <w:t xml:space="preserve"> prací, stanovená na FR </w:t>
      </w:r>
      <w:proofErr w:type="spellStart"/>
      <w:r w:rsidRPr="00983849">
        <w:rPr>
          <w:rFonts w:asciiTheme="minorHAnsi" w:hAnsiTheme="minorHAnsi"/>
        </w:rPr>
        <w:t>UPa</w:t>
      </w:r>
      <w:proofErr w:type="spellEnd"/>
      <w:r w:rsidRPr="00983849">
        <w:rPr>
          <w:rFonts w:asciiTheme="minorHAnsi" w:hAnsiTheme="minorHAnsi"/>
        </w:rPr>
        <w:t>.</w:t>
      </w:r>
      <w:r w:rsidR="00DD44C9" w:rsidRPr="00983849">
        <w:rPr>
          <w:rFonts w:asciiTheme="minorHAnsi" w:hAnsiTheme="minorHAnsi"/>
        </w:rPr>
        <w:t xml:space="preserve"> </w:t>
      </w:r>
      <w:r w:rsidR="007E6AFE" w:rsidRPr="00983849">
        <w:rPr>
          <w:rFonts w:asciiTheme="minorHAnsi" w:eastAsia="TimesNewRomanPSMT" w:hAnsiTheme="minorHAnsi"/>
          <w:lang w:eastAsia="cs-CZ"/>
        </w:rPr>
        <w:t>Přes uvedené námitky</w:t>
      </w:r>
      <w:r w:rsidR="0073439F" w:rsidRPr="00983849">
        <w:rPr>
          <w:rFonts w:asciiTheme="minorHAnsi" w:eastAsia="TimesNewRomanPSMT" w:hAnsiTheme="minorHAnsi"/>
          <w:lang w:eastAsia="cs-CZ"/>
        </w:rPr>
        <w:t xml:space="preserve"> diplomantka prokázala,</w:t>
      </w:r>
      <w:r w:rsidR="00EF26BB">
        <w:rPr>
          <w:rFonts w:asciiTheme="minorHAnsi" w:eastAsia="TimesNewRomanPSMT" w:hAnsiTheme="minorHAnsi"/>
          <w:lang w:eastAsia="cs-CZ"/>
        </w:rPr>
        <w:t xml:space="preserve"> že je schopna </w:t>
      </w:r>
      <w:r w:rsidR="0073439F" w:rsidRPr="00983849">
        <w:rPr>
          <w:rFonts w:asciiTheme="minorHAnsi" w:eastAsia="TimesNewRomanPSMT" w:hAnsiTheme="minorHAnsi"/>
          <w:lang w:eastAsia="cs-CZ"/>
        </w:rPr>
        <w:t xml:space="preserve">zpracovat zadané téma.  Práci </w:t>
      </w:r>
      <w:r w:rsidR="0073439F" w:rsidRPr="00983849">
        <w:rPr>
          <w:rFonts w:asciiTheme="minorHAnsi" w:hAnsiTheme="minorHAnsi"/>
        </w:rPr>
        <w:t xml:space="preserve">doporučuji </w:t>
      </w:r>
      <w:r w:rsidRPr="00983849">
        <w:rPr>
          <w:rFonts w:asciiTheme="minorHAnsi" w:hAnsiTheme="minorHAnsi"/>
        </w:rPr>
        <w:t>k obhajobě a pro hodnocení d</w:t>
      </w:r>
      <w:r w:rsidR="00047C93" w:rsidRPr="00983849">
        <w:rPr>
          <w:rFonts w:asciiTheme="minorHAnsi" w:hAnsiTheme="minorHAnsi"/>
        </w:rPr>
        <w:t>iplomové práce Ivany Milionové</w:t>
      </w:r>
      <w:r w:rsidRPr="00983849">
        <w:rPr>
          <w:rFonts w:asciiTheme="minorHAnsi" w:hAnsiTheme="minorHAnsi"/>
        </w:rPr>
        <w:t xml:space="preserve"> navrhuji hodnocení: </w:t>
      </w:r>
    </w:p>
    <w:p w:rsidR="007E6AFE" w:rsidRPr="00983849" w:rsidRDefault="007E6AFE" w:rsidP="009B233A">
      <w:pPr>
        <w:spacing w:after="0"/>
        <w:jc w:val="both"/>
        <w:rPr>
          <w:rFonts w:asciiTheme="minorHAnsi" w:hAnsiTheme="minorHAnsi"/>
          <w:b/>
        </w:rPr>
      </w:pPr>
    </w:p>
    <w:p w:rsidR="009B233A" w:rsidRPr="00983849" w:rsidRDefault="0099689A" w:rsidP="009B233A">
      <w:pPr>
        <w:spacing w:after="0"/>
        <w:jc w:val="both"/>
        <w:rPr>
          <w:rFonts w:asciiTheme="minorHAnsi" w:hAnsiTheme="minorHAnsi"/>
        </w:rPr>
      </w:pPr>
      <w:r w:rsidRPr="00983849">
        <w:rPr>
          <w:rFonts w:asciiTheme="minorHAnsi" w:hAnsiTheme="minorHAnsi"/>
          <w:b/>
        </w:rPr>
        <w:t>Velmi dobře.</w:t>
      </w:r>
    </w:p>
    <w:p w:rsidR="009B233A" w:rsidRPr="00983849" w:rsidRDefault="009B233A" w:rsidP="009B233A">
      <w:pPr>
        <w:jc w:val="both"/>
        <w:rPr>
          <w:rFonts w:asciiTheme="minorHAnsi" w:hAnsiTheme="minorHAnsi"/>
        </w:rPr>
      </w:pPr>
    </w:p>
    <w:p w:rsidR="009B233A" w:rsidRPr="00983849" w:rsidRDefault="00047C93" w:rsidP="009B233A">
      <w:pPr>
        <w:rPr>
          <w:rFonts w:asciiTheme="minorHAnsi" w:eastAsia="Arial" w:hAnsiTheme="minorHAnsi"/>
        </w:rPr>
      </w:pPr>
      <w:r w:rsidRPr="00983849">
        <w:rPr>
          <w:rFonts w:asciiTheme="minorHAnsi" w:hAnsiTheme="minorHAnsi"/>
        </w:rPr>
        <w:t>V Hostimi dne 12. 9. 2017</w:t>
      </w:r>
      <w:r w:rsidR="009B233A" w:rsidRPr="00983849">
        <w:rPr>
          <w:rFonts w:asciiTheme="minorHAnsi" w:hAnsiTheme="minorHAnsi"/>
        </w:rPr>
        <w:t xml:space="preserve">                                          </w:t>
      </w:r>
    </w:p>
    <w:p w:rsidR="009B233A" w:rsidRPr="00983849" w:rsidRDefault="009B233A" w:rsidP="009B233A">
      <w:pPr>
        <w:ind w:left="1416" w:firstLine="708"/>
        <w:rPr>
          <w:rFonts w:asciiTheme="minorHAnsi" w:eastAsia="TimesNewRomanPSMT" w:hAnsiTheme="minorHAnsi"/>
          <w:lang w:eastAsia="cs-CZ"/>
        </w:rPr>
      </w:pPr>
      <w:r w:rsidRPr="00983849">
        <w:rPr>
          <w:rFonts w:asciiTheme="minorHAnsi" w:eastAsia="Arial" w:hAnsiTheme="minorHAnsi"/>
        </w:rPr>
        <w:t xml:space="preserve">                                                                       </w:t>
      </w:r>
      <w:proofErr w:type="spellStart"/>
      <w:r w:rsidRPr="00983849">
        <w:rPr>
          <w:rFonts w:asciiTheme="minorHAnsi" w:hAnsiTheme="minorHAnsi"/>
          <w:bCs/>
        </w:rPr>
        <w:t>MgA</w:t>
      </w:r>
      <w:proofErr w:type="spellEnd"/>
      <w:r w:rsidRPr="00983849">
        <w:rPr>
          <w:rFonts w:asciiTheme="minorHAnsi" w:hAnsiTheme="minorHAnsi"/>
          <w:bCs/>
        </w:rPr>
        <w:t>. Zuzana Wichterlová</w:t>
      </w:r>
      <w:r w:rsidRPr="00983849">
        <w:rPr>
          <w:rFonts w:asciiTheme="minorHAnsi" w:eastAsia="Arial" w:hAnsiTheme="minorHAnsi"/>
          <w:lang w:eastAsia="cs-CZ"/>
        </w:rPr>
        <w:t xml:space="preserve"> </w:t>
      </w:r>
    </w:p>
    <w:sectPr w:rsidR="009B233A" w:rsidRPr="00983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-Bold">
    <w:altName w:val="Cambri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MS Mincho"/>
    <w:charset w:val="80"/>
    <w:family w:val="auto"/>
    <w:pitch w:val="default"/>
    <w:sig w:usb0="00000007" w:usb1="08070000" w:usb2="00000010" w:usb3="00000000" w:csb0="0002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EF"/>
    <w:rsid w:val="000444FC"/>
    <w:rsid w:val="00047C93"/>
    <w:rsid w:val="00065F1D"/>
    <w:rsid w:val="000B4F65"/>
    <w:rsid w:val="00261081"/>
    <w:rsid w:val="002707A1"/>
    <w:rsid w:val="002A74C8"/>
    <w:rsid w:val="002A7F5C"/>
    <w:rsid w:val="002D33B1"/>
    <w:rsid w:val="002E050D"/>
    <w:rsid w:val="002F2B8F"/>
    <w:rsid w:val="00357B5B"/>
    <w:rsid w:val="003C40CF"/>
    <w:rsid w:val="004F35DB"/>
    <w:rsid w:val="005234F4"/>
    <w:rsid w:val="00567631"/>
    <w:rsid w:val="005C7A2B"/>
    <w:rsid w:val="0063184C"/>
    <w:rsid w:val="0064474B"/>
    <w:rsid w:val="00660B94"/>
    <w:rsid w:val="0073439F"/>
    <w:rsid w:val="00735283"/>
    <w:rsid w:val="007C151D"/>
    <w:rsid w:val="007E6AFE"/>
    <w:rsid w:val="008277DA"/>
    <w:rsid w:val="00851AA8"/>
    <w:rsid w:val="008913EF"/>
    <w:rsid w:val="00897633"/>
    <w:rsid w:val="008B606E"/>
    <w:rsid w:val="008E29BE"/>
    <w:rsid w:val="008F7172"/>
    <w:rsid w:val="00983849"/>
    <w:rsid w:val="00991A03"/>
    <w:rsid w:val="0099689A"/>
    <w:rsid w:val="009B233A"/>
    <w:rsid w:val="009C300D"/>
    <w:rsid w:val="009D62CC"/>
    <w:rsid w:val="00A2489C"/>
    <w:rsid w:val="00A4772A"/>
    <w:rsid w:val="00A578BB"/>
    <w:rsid w:val="00AC612C"/>
    <w:rsid w:val="00B22093"/>
    <w:rsid w:val="00B514F2"/>
    <w:rsid w:val="00B61ED6"/>
    <w:rsid w:val="00B67981"/>
    <w:rsid w:val="00B94C00"/>
    <w:rsid w:val="00BB27BB"/>
    <w:rsid w:val="00BE5248"/>
    <w:rsid w:val="00BF6BBC"/>
    <w:rsid w:val="00C11CD0"/>
    <w:rsid w:val="00CD72FB"/>
    <w:rsid w:val="00D55393"/>
    <w:rsid w:val="00D95563"/>
    <w:rsid w:val="00DD44C9"/>
    <w:rsid w:val="00DD4E94"/>
    <w:rsid w:val="00E06710"/>
    <w:rsid w:val="00E97113"/>
    <w:rsid w:val="00EE2551"/>
    <w:rsid w:val="00EF26BB"/>
    <w:rsid w:val="00F02222"/>
    <w:rsid w:val="00F33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615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2017-09-13T12:15:00Z</cp:lastPrinted>
  <dcterms:created xsi:type="dcterms:W3CDTF">2017-09-13T12:17:00Z</dcterms:created>
  <dcterms:modified xsi:type="dcterms:W3CDTF">2017-09-13T12:17:00Z</dcterms:modified>
</cp:coreProperties>
</file>