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DA405F">
        <w:rPr>
          <w:rFonts w:asciiTheme="majorHAnsi" w:hAnsiTheme="majorHAnsi" w:cs="Times New Roman"/>
          <w:lang w:val="cs-CZ"/>
        </w:rPr>
        <w:t>Ph</w:t>
      </w:r>
      <w:proofErr w:type="spellEnd"/>
      <w:r w:rsidRPr="00DA405F">
        <w:rPr>
          <w:rFonts w:asciiTheme="majorHAnsi" w:hAnsiTheme="majorHAnsi" w:cs="Times New Roman"/>
          <w:lang w:val="cs-CZ"/>
        </w:rPr>
        <w:t>. D.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Posudek </w:t>
      </w:r>
      <w:r w:rsidR="004F0731" w:rsidRPr="00DA405F">
        <w:rPr>
          <w:rFonts w:asciiTheme="majorHAnsi" w:hAnsiTheme="majorHAnsi" w:cs="Times New Roman"/>
          <w:lang w:val="cs-CZ"/>
        </w:rPr>
        <w:t>diplomové</w:t>
      </w:r>
      <w:r w:rsidRPr="00DA405F">
        <w:rPr>
          <w:rFonts w:asciiTheme="majorHAnsi" w:hAnsiTheme="majorHAnsi" w:cs="Times New Roman"/>
          <w:lang w:val="cs-CZ"/>
        </w:rPr>
        <w:t xml:space="preserve"> práce - Vedoucí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Autor práce: </w:t>
      </w:r>
      <w:r w:rsidRPr="00DA405F">
        <w:rPr>
          <w:rFonts w:asciiTheme="majorHAnsi" w:hAnsiTheme="majorHAnsi" w:cs="Times New Roman"/>
          <w:lang w:val="cs-CZ"/>
        </w:rPr>
        <w:tab/>
      </w:r>
      <w:r w:rsidR="00FD62EE">
        <w:rPr>
          <w:rFonts w:asciiTheme="majorHAnsi" w:hAnsiTheme="majorHAnsi" w:cs="Times New Roman"/>
          <w:lang w:val="cs-CZ"/>
        </w:rPr>
        <w:t xml:space="preserve">Bc. </w:t>
      </w:r>
      <w:r w:rsidR="005C3EA8">
        <w:rPr>
          <w:rFonts w:asciiTheme="majorHAnsi" w:hAnsiTheme="majorHAnsi" w:cs="Times New Roman"/>
          <w:b/>
          <w:lang w:val="cs-CZ"/>
        </w:rPr>
        <w:t>Šárka Svobodová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Název práce: </w:t>
      </w:r>
      <w:r w:rsidRPr="00DA405F">
        <w:rPr>
          <w:rFonts w:asciiTheme="majorHAnsi" w:hAnsiTheme="majorHAnsi" w:cs="Times New Roman"/>
          <w:lang w:val="cs-CZ"/>
        </w:rPr>
        <w:tab/>
      </w:r>
      <w:r w:rsidR="005C3EA8" w:rsidRPr="005C3EA8">
        <w:rPr>
          <w:rFonts w:asciiTheme="majorHAnsi" w:hAnsiTheme="majorHAnsi" w:cs="Times New Roman"/>
          <w:b/>
          <w:lang w:val="cs-CZ"/>
        </w:rPr>
        <w:t xml:space="preserve">Žena ve světle dobových pramenů, Eliška Přemyslovna a Eliška </w:t>
      </w:r>
      <w:proofErr w:type="spellStart"/>
      <w:r w:rsidR="005C3EA8" w:rsidRPr="005C3EA8">
        <w:rPr>
          <w:rFonts w:asciiTheme="majorHAnsi" w:hAnsiTheme="majorHAnsi" w:cs="Times New Roman"/>
          <w:b/>
          <w:lang w:val="cs-CZ"/>
        </w:rPr>
        <w:t>Rejčka</w:t>
      </w:r>
      <w:proofErr w:type="spellEnd"/>
      <w:r w:rsidRPr="00DA405F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>Vedoucí:</w:t>
      </w:r>
      <w:r w:rsidRPr="00DA405F">
        <w:rPr>
          <w:rFonts w:asciiTheme="majorHAnsi" w:hAnsiTheme="majorHAnsi" w:cs="Times New Roman"/>
          <w:lang w:val="cs-CZ"/>
        </w:rPr>
        <w:tab/>
        <w:t xml:space="preserve">Mgr. Kateřina Ptáčková, </w:t>
      </w:r>
      <w:proofErr w:type="spellStart"/>
      <w:r w:rsidRPr="00DA405F">
        <w:rPr>
          <w:rFonts w:asciiTheme="majorHAnsi" w:hAnsiTheme="majorHAnsi" w:cs="Times New Roman"/>
          <w:lang w:val="cs-CZ"/>
        </w:rPr>
        <w:t>Ph</w:t>
      </w:r>
      <w:proofErr w:type="spellEnd"/>
      <w:r w:rsidRPr="00DA405F">
        <w:rPr>
          <w:rFonts w:asciiTheme="majorHAnsi" w:hAnsiTheme="majorHAnsi" w:cs="Times New Roman"/>
          <w:lang w:val="cs-CZ"/>
        </w:rPr>
        <w:t>. D.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Počet stran: </w:t>
      </w:r>
      <w:r w:rsidRPr="00DA405F">
        <w:rPr>
          <w:rFonts w:asciiTheme="majorHAnsi" w:hAnsiTheme="majorHAnsi" w:cs="Times New Roman"/>
          <w:lang w:val="cs-CZ"/>
        </w:rPr>
        <w:tab/>
      </w:r>
      <w:r w:rsidR="00FD62EE">
        <w:rPr>
          <w:rFonts w:asciiTheme="majorHAnsi" w:hAnsiTheme="majorHAnsi" w:cs="Times New Roman"/>
          <w:lang w:val="cs-CZ"/>
        </w:rPr>
        <w:t>11</w:t>
      </w:r>
      <w:r w:rsidR="005C3EA8">
        <w:rPr>
          <w:rFonts w:asciiTheme="majorHAnsi" w:hAnsiTheme="majorHAnsi" w:cs="Times New Roman"/>
          <w:lang w:val="cs-CZ"/>
        </w:rPr>
        <w:t>1</w:t>
      </w:r>
      <w:r w:rsidRPr="00DA405F">
        <w:rPr>
          <w:rFonts w:asciiTheme="majorHAnsi" w:hAnsiTheme="majorHAnsi" w:cs="Times New Roman"/>
          <w:lang w:val="cs-CZ"/>
        </w:rPr>
        <w:t xml:space="preserve"> stran /</w:t>
      </w:r>
      <w:r w:rsidR="005C3EA8">
        <w:rPr>
          <w:rFonts w:asciiTheme="majorHAnsi" w:hAnsiTheme="majorHAnsi" w:cs="Times New Roman"/>
          <w:lang w:val="cs-CZ"/>
        </w:rPr>
        <w:t>0</w:t>
      </w:r>
      <w:r w:rsidRPr="00DA405F">
        <w:rPr>
          <w:rFonts w:asciiTheme="majorHAnsi" w:hAnsiTheme="majorHAnsi" w:cs="Times New Roman"/>
          <w:lang w:val="cs-CZ"/>
        </w:rPr>
        <w:t xml:space="preserve"> stran příloh  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DA405F">
        <w:rPr>
          <w:rFonts w:asciiTheme="majorHAnsi" w:hAnsiTheme="majorHAnsi" w:cs="Times New Roman"/>
          <w:b/>
          <w:lang w:val="cs-CZ"/>
        </w:rPr>
        <w:t>Výběr tématu a pramenů</w:t>
      </w:r>
      <w:r w:rsidR="00EA15E4" w:rsidRPr="00DA405F">
        <w:rPr>
          <w:rFonts w:asciiTheme="majorHAnsi" w:hAnsiTheme="majorHAnsi" w:cs="Times New Roman"/>
          <w:b/>
          <w:lang w:val="cs-CZ"/>
        </w:rPr>
        <w:t>, vymezení pojmů</w:t>
      </w:r>
      <w:r w:rsidRPr="00DA405F">
        <w:rPr>
          <w:rFonts w:asciiTheme="majorHAnsi" w:hAnsiTheme="majorHAnsi" w:cs="Times New Roman"/>
          <w:b/>
          <w:lang w:val="cs-CZ"/>
        </w:rPr>
        <w:t xml:space="preserve">: </w:t>
      </w:r>
    </w:p>
    <w:p w:rsidR="004A2C27" w:rsidRDefault="004F0731" w:rsidP="004A2C27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>Autorka s</w:t>
      </w:r>
      <w:r w:rsidR="00D832EC">
        <w:rPr>
          <w:rFonts w:asciiTheme="majorHAnsi" w:hAnsiTheme="majorHAnsi" w:cs="Times New Roman"/>
          <w:lang w:val="cs-CZ"/>
        </w:rPr>
        <w:t xml:space="preserve">e, </w:t>
      </w:r>
      <w:r w:rsidR="00663791">
        <w:rPr>
          <w:rFonts w:asciiTheme="majorHAnsi" w:hAnsiTheme="majorHAnsi" w:cs="Times New Roman"/>
          <w:lang w:val="cs-CZ"/>
        </w:rPr>
        <w:t xml:space="preserve">i přes mé úvodní </w:t>
      </w:r>
      <w:r w:rsidR="00D832EC">
        <w:rPr>
          <w:rFonts w:asciiTheme="majorHAnsi" w:hAnsiTheme="majorHAnsi" w:cs="Times New Roman"/>
          <w:lang w:val="cs-CZ"/>
        </w:rPr>
        <w:t xml:space="preserve">varování, rozhodla pro téma české historiografii nikoli neznámé. Oběma českým královnám Eliškám </w:t>
      </w:r>
      <w:r w:rsidR="00663791">
        <w:rPr>
          <w:rFonts w:asciiTheme="majorHAnsi" w:hAnsiTheme="majorHAnsi" w:cs="Times New Roman"/>
          <w:lang w:val="cs-CZ"/>
        </w:rPr>
        <w:t xml:space="preserve">již </w:t>
      </w:r>
      <w:r w:rsidR="00D832EC">
        <w:rPr>
          <w:rFonts w:asciiTheme="majorHAnsi" w:hAnsiTheme="majorHAnsi" w:cs="Times New Roman"/>
          <w:lang w:val="cs-CZ"/>
        </w:rPr>
        <w:t xml:space="preserve">bylo věnováno množství pozornosti, ať v pozitivistickém dějepise, či v textech zpracovávající v různých obdobích témata </w:t>
      </w:r>
      <w:proofErr w:type="spellStart"/>
      <w:r w:rsidR="00D832EC">
        <w:rPr>
          <w:rFonts w:asciiTheme="majorHAnsi" w:hAnsiTheme="majorHAnsi" w:cs="Times New Roman"/>
          <w:lang w:val="cs-CZ"/>
        </w:rPr>
        <w:t>women´s</w:t>
      </w:r>
      <w:proofErr w:type="spellEnd"/>
      <w:r w:rsidR="00D832EC">
        <w:rPr>
          <w:rFonts w:asciiTheme="majorHAnsi" w:hAnsiTheme="majorHAnsi" w:cs="Times New Roman"/>
          <w:lang w:val="cs-CZ"/>
        </w:rPr>
        <w:t xml:space="preserve"> </w:t>
      </w:r>
      <w:proofErr w:type="spellStart"/>
      <w:r w:rsidR="00D832EC">
        <w:rPr>
          <w:rFonts w:asciiTheme="majorHAnsi" w:hAnsiTheme="majorHAnsi" w:cs="Times New Roman"/>
          <w:lang w:val="cs-CZ"/>
        </w:rPr>
        <w:t>history</w:t>
      </w:r>
      <w:proofErr w:type="spellEnd"/>
      <w:r w:rsidR="00D832EC">
        <w:rPr>
          <w:rFonts w:asciiTheme="majorHAnsi" w:hAnsiTheme="majorHAnsi" w:cs="Times New Roman"/>
          <w:lang w:val="cs-CZ"/>
        </w:rPr>
        <w:t xml:space="preserve">. </w:t>
      </w:r>
      <w:r w:rsidR="00663791">
        <w:rPr>
          <w:rFonts w:asciiTheme="majorHAnsi" w:hAnsiTheme="majorHAnsi" w:cs="Times New Roman"/>
          <w:lang w:val="cs-CZ"/>
        </w:rPr>
        <w:t>T</w:t>
      </w:r>
      <w:r w:rsidR="004A2C27">
        <w:rPr>
          <w:rFonts w:asciiTheme="majorHAnsi" w:hAnsiTheme="majorHAnsi" w:cs="Times New Roman"/>
          <w:lang w:val="cs-CZ"/>
        </w:rPr>
        <w:t xml:space="preserve">éma </w:t>
      </w:r>
      <w:r w:rsidR="00D832EC">
        <w:rPr>
          <w:rFonts w:asciiTheme="majorHAnsi" w:hAnsiTheme="majorHAnsi" w:cs="Times New Roman"/>
          <w:lang w:val="cs-CZ"/>
        </w:rPr>
        <w:t>každodennosti obou panovnic</w:t>
      </w:r>
      <w:r w:rsidR="004A2C27">
        <w:rPr>
          <w:rFonts w:asciiTheme="majorHAnsi" w:hAnsiTheme="majorHAnsi" w:cs="Times New Roman"/>
          <w:lang w:val="cs-CZ"/>
        </w:rPr>
        <w:t>, které si tato práce zvolila,</w:t>
      </w:r>
      <w:r w:rsidR="00D832EC">
        <w:rPr>
          <w:rFonts w:asciiTheme="majorHAnsi" w:hAnsiTheme="majorHAnsi" w:cs="Times New Roman"/>
          <w:lang w:val="cs-CZ"/>
        </w:rPr>
        <w:t xml:space="preserve"> </w:t>
      </w:r>
      <w:r w:rsidR="00663791">
        <w:rPr>
          <w:rFonts w:asciiTheme="majorHAnsi" w:hAnsiTheme="majorHAnsi" w:cs="Times New Roman"/>
          <w:lang w:val="cs-CZ"/>
        </w:rPr>
        <w:t xml:space="preserve">však jistě </w:t>
      </w:r>
      <w:r w:rsidR="00D832EC">
        <w:rPr>
          <w:rFonts w:asciiTheme="majorHAnsi" w:hAnsiTheme="majorHAnsi" w:cs="Times New Roman"/>
          <w:lang w:val="cs-CZ"/>
        </w:rPr>
        <w:t xml:space="preserve">nabízí </w:t>
      </w:r>
      <w:r w:rsidR="00663791">
        <w:rPr>
          <w:rFonts w:asciiTheme="majorHAnsi" w:hAnsiTheme="majorHAnsi" w:cs="Times New Roman"/>
          <w:lang w:val="cs-CZ"/>
        </w:rPr>
        <w:t>otevřený</w:t>
      </w:r>
      <w:r w:rsidR="00D832EC">
        <w:rPr>
          <w:rFonts w:asciiTheme="majorHAnsi" w:hAnsiTheme="majorHAnsi" w:cs="Times New Roman"/>
          <w:lang w:val="cs-CZ"/>
        </w:rPr>
        <w:t xml:space="preserve"> prostor k bádání.</w:t>
      </w:r>
      <w:r w:rsidR="004A2C27">
        <w:rPr>
          <w:rFonts w:asciiTheme="majorHAnsi" w:hAnsiTheme="majorHAnsi" w:cs="Times New Roman"/>
          <w:lang w:val="cs-CZ"/>
        </w:rPr>
        <w:t xml:space="preserve"> Nesouhlasím sice s</w:t>
      </w:r>
      <w:r w:rsidR="00EA588D">
        <w:rPr>
          <w:rFonts w:asciiTheme="majorHAnsi" w:hAnsiTheme="majorHAnsi" w:cs="Times New Roman"/>
          <w:lang w:val="cs-CZ"/>
        </w:rPr>
        <w:t xml:space="preserve"> autorčiným </w:t>
      </w:r>
      <w:r w:rsidR="00485592">
        <w:rPr>
          <w:rFonts w:asciiTheme="majorHAnsi" w:hAnsiTheme="majorHAnsi" w:cs="Times New Roman"/>
          <w:lang w:val="cs-CZ"/>
        </w:rPr>
        <w:t>tvrzením</w:t>
      </w:r>
      <w:r w:rsidR="00EA588D">
        <w:rPr>
          <w:rFonts w:asciiTheme="majorHAnsi" w:hAnsiTheme="majorHAnsi" w:cs="Times New Roman"/>
          <w:lang w:val="cs-CZ"/>
        </w:rPr>
        <w:t>, že zatím bylo každodennosti panovnic věnováno málo pozornosti</w:t>
      </w:r>
      <w:r w:rsidR="004A2C27">
        <w:rPr>
          <w:rFonts w:asciiTheme="majorHAnsi" w:hAnsiTheme="majorHAnsi" w:cs="Times New Roman"/>
          <w:lang w:val="cs-CZ"/>
        </w:rPr>
        <w:t xml:space="preserve">, protože pak </w:t>
      </w:r>
      <w:r w:rsidR="00883E92">
        <w:rPr>
          <w:rFonts w:asciiTheme="majorHAnsi" w:hAnsiTheme="majorHAnsi" w:cs="Times New Roman"/>
          <w:lang w:val="cs-CZ"/>
        </w:rPr>
        <w:t>bychom nesměli za součást dějin</w:t>
      </w:r>
      <w:r w:rsidR="004A2C27">
        <w:rPr>
          <w:rFonts w:asciiTheme="majorHAnsi" w:hAnsiTheme="majorHAnsi" w:cs="Times New Roman"/>
          <w:lang w:val="cs-CZ"/>
        </w:rPr>
        <w:t xml:space="preserve"> každodennosti považovat všechny politické, donátorské a jiné veřejné aktivity královen, které byly popsány dostatečně</w:t>
      </w:r>
      <w:r w:rsidR="00EA588D">
        <w:rPr>
          <w:rFonts w:asciiTheme="majorHAnsi" w:hAnsiTheme="majorHAnsi" w:cs="Times New Roman"/>
          <w:lang w:val="cs-CZ"/>
        </w:rPr>
        <w:t>. D</w:t>
      </w:r>
      <w:r w:rsidR="004A2C27">
        <w:rPr>
          <w:rFonts w:asciiTheme="majorHAnsi" w:hAnsiTheme="majorHAnsi" w:cs="Times New Roman"/>
          <w:lang w:val="cs-CZ"/>
        </w:rPr>
        <w:t xml:space="preserve">ívám-li se </w:t>
      </w:r>
      <w:r w:rsidR="00EA588D">
        <w:rPr>
          <w:rFonts w:asciiTheme="majorHAnsi" w:hAnsiTheme="majorHAnsi" w:cs="Times New Roman"/>
          <w:lang w:val="cs-CZ"/>
        </w:rPr>
        <w:t xml:space="preserve">ale </w:t>
      </w:r>
      <w:r w:rsidR="004A2C27">
        <w:rPr>
          <w:rFonts w:asciiTheme="majorHAnsi" w:hAnsiTheme="majorHAnsi" w:cs="Times New Roman"/>
          <w:lang w:val="cs-CZ"/>
        </w:rPr>
        <w:t>na práci jako na několik kapitol</w:t>
      </w:r>
      <w:r w:rsidR="00EA588D">
        <w:rPr>
          <w:rFonts w:asciiTheme="majorHAnsi" w:hAnsiTheme="majorHAnsi" w:cs="Times New Roman"/>
          <w:lang w:val="cs-CZ"/>
        </w:rPr>
        <w:t xml:space="preserve">, které mají doplnit </w:t>
      </w:r>
      <w:r w:rsidR="00663791">
        <w:rPr>
          <w:rFonts w:asciiTheme="majorHAnsi" w:hAnsiTheme="majorHAnsi" w:cs="Times New Roman"/>
          <w:lang w:val="cs-CZ"/>
        </w:rPr>
        <w:t xml:space="preserve">obraz jejich </w:t>
      </w:r>
      <w:r w:rsidR="004A2C27">
        <w:rPr>
          <w:rFonts w:asciiTheme="majorHAnsi" w:hAnsiTheme="majorHAnsi" w:cs="Times New Roman"/>
          <w:lang w:val="cs-CZ"/>
        </w:rPr>
        <w:t>každodennost</w:t>
      </w:r>
      <w:r w:rsidR="00663791">
        <w:rPr>
          <w:rFonts w:asciiTheme="majorHAnsi" w:hAnsiTheme="majorHAnsi" w:cs="Times New Roman"/>
          <w:lang w:val="cs-CZ"/>
        </w:rPr>
        <w:t>i</w:t>
      </w:r>
      <w:r w:rsidR="004A2C27">
        <w:rPr>
          <w:rFonts w:asciiTheme="majorHAnsi" w:hAnsiTheme="majorHAnsi" w:cs="Times New Roman"/>
          <w:lang w:val="cs-CZ"/>
        </w:rPr>
        <w:t xml:space="preserve">, pak ji </w:t>
      </w:r>
      <w:r w:rsidR="00EA588D">
        <w:rPr>
          <w:rFonts w:asciiTheme="majorHAnsi" w:hAnsiTheme="majorHAnsi" w:cs="Times New Roman"/>
          <w:lang w:val="cs-CZ"/>
        </w:rPr>
        <w:t>lze jistě přijmout</w:t>
      </w:r>
      <w:r w:rsidR="00663791">
        <w:rPr>
          <w:rFonts w:asciiTheme="majorHAnsi" w:hAnsiTheme="majorHAnsi" w:cs="Times New Roman"/>
          <w:lang w:val="cs-CZ"/>
        </w:rPr>
        <w:t xml:space="preserve"> a s chutí otevřít</w:t>
      </w:r>
      <w:r w:rsidR="00EA588D">
        <w:rPr>
          <w:rFonts w:asciiTheme="majorHAnsi" w:hAnsiTheme="majorHAnsi" w:cs="Times New Roman"/>
          <w:lang w:val="cs-CZ"/>
        </w:rPr>
        <w:t xml:space="preserve">. </w:t>
      </w:r>
      <w:r w:rsidR="00335201">
        <w:rPr>
          <w:rFonts w:asciiTheme="majorHAnsi" w:hAnsiTheme="majorHAnsi" w:cs="Times New Roman"/>
          <w:lang w:val="cs-CZ"/>
        </w:rPr>
        <w:t xml:space="preserve"> </w:t>
      </w:r>
    </w:p>
    <w:p w:rsidR="00335201" w:rsidRDefault="00335201" w:rsidP="00FD62EE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Rozdělení práce je mírně disproporční: k samotné každodennosti se čtenář dostává až za polovinou stránek</w:t>
      </w:r>
      <w:r w:rsidR="00485592">
        <w:rPr>
          <w:rFonts w:asciiTheme="majorHAnsi" w:hAnsiTheme="majorHAnsi" w:cs="Times New Roman"/>
          <w:lang w:val="cs-CZ"/>
        </w:rPr>
        <w:t>. P</w:t>
      </w:r>
      <w:r>
        <w:rPr>
          <w:rFonts w:asciiTheme="majorHAnsi" w:hAnsiTheme="majorHAnsi" w:cs="Times New Roman"/>
          <w:lang w:val="cs-CZ"/>
        </w:rPr>
        <w:t xml:space="preserve">ředchází mu totiž stručný historický úvod a </w:t>
      </w:r>
      <w:r w:rsidR="00485592">
        <w:rPr>
          <w:rFonts w:asciiTheme="majorHAnsi" w:hAnsiTheme="majorHAnsi" w:cs="Times New Roman"/>
          <w:lang w:val="cs-CZ"/>
        </w:rPr>
        <w:t>méně stručný</w:t>
      </w:r>
      <w:r>
        <w:rPr>
          <w:rFonts w:asciiTheme="majorHAnsi" w:hAnsiTheme="majorHAnsi" w:cs="Times New Roman"/>
          <w:lang w:val="cs-CZ"/>
        </w:rPr>
        <w:t xml:space="preserve"> přehled </w:t>
      </w:r>
      <w:r w:rsidR="00485592">
        <w:rPr>
          <w:rFonts w:asciiTheme="majorHAnsi" w:hAnsiTheme="majorHAnsi" w:cs="Times New Roman"/>
          <w:lang w:val="cs-CZ"/>
        </w:rPr>
        <w:t>náhledů jednotlivých historiků na obě osobnosti</w:t>
      </w:r>
      <w:r>
        <w:rPr>
          <w:rFonts w:asciiTheme="majorHAnsi" w:hAnsiTheme="majorHAnsi" w:cs="Times New Roman"/>
          <w:lang w:val="cs-CZ"/>
        </w:rPr>
        <w:t xml:space="preserve">. </w:t>
      </w:r>
      <w:r w:rsidR="00485592">
        <w:rPr>
          <w:rFonts w:asciiTheme="majorHAnsi" w:hAnsiTheme="majorHAnsi" w:cs="Times New Roman"/>
          <w:lang w:val="cs-CZ"/>
        </w:rPr>
        <w:t>V</w:t>
      </w:r>
      <w:r w:rsidR="00663791">
        <w:rPr>
          <w:rFonts w:asciiTheme="majorHAnsi" w:hAnsiTheme="majorHAnsi" w:cs="Times New Roman"/>
          <w:lang w:val="cs-CZ"/>
        </w:rPr>
        <w:t xml:space="preserve">ýběr </w:t>
      </w:r>
      <w:r>
        <w:rPr>
          <w:rFonts w:asciiTheme="majorHAnsi" w:hAnsiTheme="majorHAnsi" w:cs="Times New Roman"/>
          <w:lang w:val="cs-CZ"/>
        </w:rPr>
        <w:t xml:space="preserve">samotných </w:t>
      </w:r>
      <w:r w:rsidR="00663791">
        <w:rPr>
          <w:rFonts w:asciiTheme="majorHAnsi" w:hAnsiTheme="majorHAnsi" w:cs="Times New Roman"/>
          <w:lang w:val="cs-CZ"/>
        </w:rPr>
        <w:t>témat</w:t>
      </w:r>
      <w:r>
        <w:rPr>
          <w:rFonts w:asciiTheme="majorHAnsi" w:hAnsiTheme="majorHAnsi" w:cs="Times New Roman"/>
          <w:lang w:val="cs-CZ"/>
        </w:rPr>
        <w:t>/kapitol z dějin každodennosti je</w:t>
      </w:r>
      <w:r w:rsidR="00663791">
        <w:rPr>
          <w:rFonts w:asciiTheme="majorHAnsi" w:hAnsiTheme="majorHAnsi" w:cs="Times New Roman"/>
          <w:lang w:val="cs-CZ"/>
        </w:rPr>
        <w:t xml:space="preserve"> podřízen osobnímu výběru autorky</w:t>
      </w:r>
      <w:r w:rsidR="00485592">
        <w:rPr>
          <w:rFonts w:asciiTheme="majorHAnsi" w:hAnsiTheme="majorHAnsi" w:cs="Times New Roman"/>
          <w:lang w:val="cs-CZ"/>
        </w:rPr>
        <w:t xml:space="preserve"> (nenašla jsem podrobnější vysvětlení, proč zvolila právě tato témata)</w:t>
      </w:r>
      <w:r w:rsidR="00663791">
        <w:rPr>
          <w:rFonts w:asciiTheme="majorHAnsi" w:hAnsiTheme="majorHAnsi" w:cs="Times New Roman"/>
          <w:lang w:val="cs-CZ"/>
        </w:rPr>
        <w:t xml:space="preserve"> – </w:t>
      </w:r>
      <w:r w:rsidR="00883E92">
        <w:rPr>
          <w:rFonts w:asciiTheme="majorHAnsi" w:hAnsiTheme="majorHAnsi" w:cs="Times New Roman"/>
          <w:lang w:val="cs-CZ"/>
        </w:rPr>
        <w:t>jedná-</w:t>
      </w:r>
      <w:r>
        <w:rPr>
          <w:rFonts w:asciiTheme="majorHAnsi" w:hAnsiTheme="majorHAnsi" w:cs="Times New Roman"/>
          <w:lang w:val="cs-CZ"/>
        </w:rPr>
        <w:t xml:space="preserve">li </w:t>
      </w:r>
      <w:r w:rsidR="00883E92">
        <w:rPr>
          <w:rFonts w:asciiTheme="majorHAnsi" w:hAnsiTheme="majorHAnsi" w:cs="Times New Roman"/>
          <w:lang w:val="cs-CZ"/>
        </w:rPr>
        <w:t xml:space="preserve">se </w:t>
      </w:r>
      <w:r w:rsidR="00485592">
        <w:rPr>
          <w:rFonts w:asciiTheme="majorHAnsi" w:hAnsiTheme="majorHAnsi" w:cs="Times New Roman"/>
          <w:lang w:val="cs-CZ"/>
        </w:rPr>
        <w:t xml:space="preserve">však </w:t>
      </w:r>
      <w:r w:rsidR="00883E92">
        <w:rPr>
          <w:rFonts w:asciiTheme="majorHAnsi" w:hAnsiTheme="majorHAnsi" w:cs="Times New Roman"/>
          <w:lang w:val="cs-CZ"/>
        </w:rPr>
        <w:t xml:space="preserve">o </w:t>
      </w:r>
      <w:r>
        <w:rPr>
          <w:rFonts w:asciiTheme="majorHAnsi" w:hAnsiTheme="majorHAnsi" w:cs="Times New Roman"/>
          <w:lang w:val="cs-CZ"/>
        </w:rPr>
        <w:t xml:space="preserve">několik kapitol z dějin každodennosti, pak mohu konstatovat, že </w:t>
      </w:r>
      <w:r w:rsidR="00663791">
        <w:rPr>
          <w:rFonts w:asciiTheme="majorHAnsi" w:hAnsiTheme="majorHAnsi" w:cs="Times New Roman"/>
          <w:lang w:val="cs-CZ"/>
        </w:rPr>
        <w:t xml:space="preserve">zvolila </w:t>
      </w:r>
      <w:r>
        <w:rPr>
          <w:rFonts w:asciiTheme="majorHAnsi" w:hAnsiTheme="majorHAnsi" w:cs="Times New Roman"/>
          <w:lang w:val="cs-CZ"/>
        </w:rPr>
        <w:t>kapitoly</w:t>
      </w:r>
      <w:r w:rsidR="00663791">
        <w:rPr>
          <w:rFonts w:asciiTheme="majorHAnsi" w:hAnsiTheme="majorHAnsi" w:cs="Times New Roman"/>
          <w:lang w:val="cs-CZ"/>
        </w:rPr>
        <w:t xml:space="preserve"> podstatn</w:t>
      </w:r>
      <w:r>
        <w:rPr>
          <w:rFonts w:asciiTheme="majorHAnsi" w:hAnsiTheme="majorHAnsi" w:cs="Times New Roman"/>
          <w:lang w:val="cs-CZ"/>
        </w:rPr>
        <w:t>é</w:t>
      </w:r>
      <w:r w:rsidR="00663791">
        <w:rPr>
          <w:rFonts w:asciiTheme="majorHAnsi" w:hAnsiTheme="majorHAnsi" w:cs="Times New Roman"/>
          <w:lang w:val="cs-CZ"/>
        </w:rPr>
        <w:t xml:space="preserve"> (přechodové rituály, </w:t>
      </w:r>
      <w:r>
        <w:rPr>
          <w:rFonts w:asciiTheme="majorHAnsi" w:hAnsiTheme="majorHAnsi" w:cs="Times New Roman"/>
          <w:lang w:val="cs-CZ"/>
        </w:rPr>
        <w:t>dvůr, zbožnost) a doplnila je sondou do titulatury královen. K práci využila obsáhlou literaturu i studie, čerpala z editovaných pramenů</w:t>
      </w:r>
      <w:r w:rsidR="00485592">
        <w:rPr>
          <w:rFonts w:asciiTheme="majorHAnsi" w:hAnsiTheme="majorHAnsi" w:cs="Times New Roman"/>
          <w:lang w:val="cs-CZ"/>
        </w:rPr>
        <w:t>. L</w:t>
      </w:r>
      <w:r>
        <w:rPr>
          <w:rFonts w:asciiTheme="majorHAnsi" w:hAnsiTheme="majorHAnsi" w:cs="Times New Roman"/>
          <w:lang w:val="cs-CZ"/>
        </w:rPr>
        <w:t xml:space="preserve">iteraturu zahraniční </w:t>
      </w:r>
      <w:r w:rsidR="00485592">
        <w:rPr>
          <w:rFonts w:asciiTheme="majorHAnsi" w:hAnsiTheme="majorHAnsi" w:cs="Times New Roman"/>
          <w:lang w:val="cs-CZ"/>
        </w:rPr>
        <w:t xml:space="preserve">až na </w:t>
      </w:r>
      <w:r>
        <w:rPr>
          <w:rFonts w:asciiTheme="majorHAnsi" w:hAnsiTheme="majorHAnsi" w:cs="Times New Roman"/>
          <w:lang w:val="cs-CZ"/>
        </w:rPr>
        <w:t>několika drobný</w:t>
      </w:r>
      <w:r w:rsidR="00485592">
        <w:rPr>
          <w:rFonts w:asciiTheme="majorHAnsi" w:hAnsiTheme="majorHAnsi" w:cs="Times New Roman"/>
          <w:lang w:val="cs-CZ"/>
        </w:rPr>
        <w:t>ch</w:t>
      </w:r>
      <w:r>
        <w:rPr>
          <w:rFonts w:asciiTheme="majorHAnsi" w:hAnsiTheme="majorHAnsi" w:cs="Times New Roman"/>
          <w:lang w:val="cs-CZ"/>
        </w:rPr>
        <w:t xml:space="preserve"> v</w:t>
      </w:r>
      <w:r w:rsidR="00485592">
        <w:rPr>
          <w:rFonts w:asciiTheme="majorHAnsi" w:hAnsiTheme="majorHAnsi" w:cs="Times New Roman"/>
          <w:lang w:val="cs-CZ"/>
        </w:rPr>
        <w:t>ý</w:t>
      </w:r>
      <w:r>
        <w:rPr>
          <w:rFonts w:asciiTheme="majorHAnsi" w:hAnsiTheme="majorHAnsi" w:cs="Times New Roman"/>
          <w:lang w:val="cs-CZ"/>
        </w:rPr>
        <w:t>j</w:t>
      </w:r>
      <w:r w:rsidR="00485592">
        <w:rPr>
          <w:rFonts w:asciiTheme="majorHAnsi" w:hAnsiTheme="majorHAnsi" w:cs="Times New Roman"/>
          <w:lang w:val="cs-CZ"/>
        </w:rPr>
        <w:t>i</w:t>
      </w:r>
      <w:r>
        <w:rPr>
          <w:rFonts w:asciiTheme="majorHAnsi" w:hAnsiTheme="majorHAnsi" w:cs="Times New Roman"/>
          <w:lang w:val="cs-CZ"/>
        </w:rPr>
        <w:t>m</w:t>
      </w:r>
      <w:r w:rsidR="00485592">
        <w:rPr>
          <w:rFonts w:asciiTheme="majorHAnsi" w:hAnsiTheme="majorHAnsi" w:cs="Times New Roman"/>
          <w:lang w:val="cs-CZ"/>
        </w:rPr>
        <w:t>e</w:t>
      </w:r>
      <w:r>
        <w:rPr>
          <w:rFonts w:asciiTheme="majorHAnsi" w:hAnsiTheme="majorHAnsi" w:cs="Times New Roman"/>
          <w:lang w:val="cs-CZ"/>
        </w:rPr>
        <w:t>k</w:t>
      </w:r>
      <w:r w:rsidR="00485592">
        <w:rPr>
          <w:rFonts w:asciiTheme="majorHAnsi" w:hAnsiTheme="majorHAnsi" w:cs="Times New Roman"/>
          <w:lang w:val="cs-CZ"/>
        </w:rPr>
        <w:t xml:space="preserve"> nevyužila</w:t>
      </w:r>
      <w:r>
        <w:rPr>
          <w:rFonts w:asciiTheme="majorHAnsi" w:hAnsiTheme="majorHAnsi" w:cs="Times New Roman"/>
          <w:lang w:val="cs-CZ"/>
        </w:rPr>
        <w:t xml:space="preserve">. </w:t>
      </w:r>
    </w:p>
    <w:p w:rsidR="00485592" w:rsidRDefault="00485592" w:rsidP="00FD62EE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Hodnocení: 2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DA405F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CA648B" w:rsidRDefault="00485592" w:rsidP="00CA648B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Jako přínosné hodnotím autorčino předsevzetí komparovat každodennost obou královen, neb jejich různé životní etapy ke komparaci skutečně vybízejí (částečně již u B. Kopičkové)</w:t>
      </w:r>
      <w:r w:rsidR="00562FE5">
        <w:rPr>
          <w:rFonts w:asciiTheme="majorHAnsi" w:hAnsiTheme="majorHAnsi" w:cs="Times New Roman"/>
          <w:lang w:val="cs-CZ"/>
        </w:rPr>
        <w:t xml:space="preserve"> – a to se </w:t>
      </w:r>
      <w:r w:rsidR="00562FE5">
        <w:rPr>
          <w:rFonts w:asciiTheme="majorHAnsi" w:hAnsiTheme="majorHAnsi" w:cs="Times New Roman"/>
          <w:lang w:val="cs-CZ"/>
        </w:rPr>
        <w:lastRenderedPageBreak/>
        <w:t>v jednotlivých kapitolách obstojně povedlo.</w:t>
      </w:r>
      <w:r>
        <w:rPr>
          <w:rFonts w:asciiTheme="majorHAnsi" w:hAnsiTheme="majorHAnsi" w:cs="Times New Roman"/>
          <w:lang w:val="cs-CZ"/>
        </w:rPr>
        <w:t xml:space="preserve"> Podobné </w:t>
      </w:r>
      <w:r w:rsidR="00965F61">
        <w:rPr>
          <w:rFonts w:asciiTheme="majorHAnsi" w:hAnsiTheme="majorHAnsi" w:cs="Times New Roman"/>
          <w:lang w:val="cs-CZ"/>
        </w:rPr>
        <w:t xml:space="preserve">příznivé </w:t>
      </w:r>
      <w:r>
        <w:rPr>
          <w:rFonts w:asciiTheme="majorHAnsi" w:hAnsiTheme="majorHAnsi" w:cs="Times New Roman"/>
          <w:lang w:val="cs-CZ"/>
        </w:rPr>
        <w:t xml:space="preserve">hodnocení by si </w:t>
      </w:r>
      <w:r w:rsidR="00562FE5">
        <w:rPr>
          <w:rFonts w:asciiTheme="majorHAnsi" w:hAnsiTheme="majorHAnsi" w:cs="Times New Roman"/>
          <w:lang w:val="cs-CZ"/>
        </w:rPr>
        <w:t xml:space="preserve">mohlo </w:t>
      </w:r>
      <w:r>
        <w:rPr>
          <w:rFonts w:asciiTheme="majorHAnsi" w:hAnsiTheme="majorHAnsi" w:cs="Times New Roman"/>
          <w:lang w:val="cs-CZ"/>
        </w:rPr>
        <w:t>zaslouži</w:t>
      </w:r>
      <w:r w:rsidR="00562FE5">
        <w:rPr>
          <w:rFonts w:asciiTheme="majorHAnsi" w:hAnsiTheme="majorHAnsi" w:cs="Times New Roman"/>
          <w:lang w:val="cs-CZ"/>
        </w:rPr>
        <w:t>t</w:t>
      </w:r>
      <w:r>
        <w:rPr>
          <w:rFonts w:asciiTheme="majorHAnsi" w:hAnsiTheme="majorHAnsi" w:cs="Times New Roman"/>
          <w:lang w:val="cs-CZ"/>
        </w:rPr>
        <w:t xml:space="preserve"> i předsevzetí zbavit obě královny historických klišé, kterými je obdařili četní historici minulých staletí </w:t>
      </w:r>
      <w:r w:rsidR="00562FE5">
        <w:rPr>
          <w:rFonts w:asciiTheme="majorHAnsi" w:hAnsiTheme="majorHAnsi" w:cs="Times New Roman"/>
          <w:lang w:val="cs-CZ"/>
        </w:rPr>
        <w:t>–</w:t>
      </w:r>
      <w:r>
        <w:rPr>
          <w:rFonts w:asciiTheme="majorHAnsi" w:hAnsiTheme="majorHAnsi" w:cs="Times New Roman"/>
          <w:lang w:val="cs-CZ"/>
        </w:rPr>
        <w:t xml:space="preserve"> </w:t>
      </w:r>
      <w:r w:rsidR="00562FE5">
        <w:rPr>
          <w:rFonts w:asciiTheme="majorHAnsi" w:hAnsiTheme="majorHAnsi" w:cs="Times New Roman"/>
          <w:lang w:val="cs-CZ"/>
        </w:rPr>
        <w:t xml:space="preserve">ale zde </w:t>
      </w:r>
      <w:r w:rsidR="00965F61">
        <w:rPr>
          <w:rFonts w:asciiTheme="majorHAnsi" w:hAnsiTheme="majorHAnsi" w:cs="Times New Roman"/>
          <w:lang w:val="cs-CZ"/>
        </w:rPr>
        <w:t>jej přisoudit nemohu. Autorka sice n</w:t>
      </w:r>
      <w:r>
        <w:rPr>
          <w:rFonts w:asciiTheme="majorHAnsi" w:hAnsiTheme="majorHAnsi" w:cs="Times New Roman"/>
          <w:lang w:val="cs-CZ"/>
        </w:rPr>
        <w:t>aznači</w:t>
      </w:r>
      <w:r w:rsidR="00562FE5">
        <w:rPr>
          <w:rFonts w:asciiTheme="majorHAnsi" w:hAnsiTheme="majorHAnsi" w:cs="Times New Roman"/>
          <w:lang w:val="cs-CZ"/>
        </w:rPr>
        <w:t>la</w:t>
      </w:r>
      <w:r>
        <w:rPr>
          <w:rFonts w:asciiTheme="majorHAnsi" w:hAnsiTheme="majorHAnsi" w:cs="Times New Roman"/>
          <w:lang w:val="cs-CZ"/>
        </w:rPr>
        <w:t xml:space="preserve"> výskyt některých </w:t>
      </w:r>
      <w:r w:rsidR="00562FE5">
        <w:rPr>
          <w:rFonts w:asciiTheme="majorHAnsi" w:hAnsiTheme="majorHAnsi" w:cs="Times New Roman"/>
          <w:lang w:val="cs-CZ"/>
        </w:rPr>
        <w:t>klišé</w:t>
      </w:r>
      <w:r>
        <w:rPr>
          <w:rFonts w:asciiTheme="majorHAnsi" w:hAnsiTheme="majorHAnsi" w:cs="Times New Roman"/>
          <w:lang w:val="cs-CZ"/>
        </w:rPr>
        <w:t xml:space="preserve"> (ne všech), ale ne</w:t>
      </w:r>
      <w:r w:rsidR="00562FE5">
        <w:rPr>
          <w:rFonts w:asciiTheme="majorHAnsi" w:hAnsiTheme="majorHAnsi" w:cs="Times New Roman"/>
          <w:lang w:val="cs-CZ"/>
        </w:rPr>
        <w:t xml:space="preserve">zdařilo </w:t>
      </w:r>
      <w:r>
        <w:rPr>
          <w:rFonts w:asciiTheme="majorHAnsi" w:hAnsiTheme="majorHAnsi" w:cs="Times New Roman"/>
          <w:lang w:val="cs-CZ"/>
        </w:rPr>
        <w:t>se jí ani ozřejmit původ a důvod těchto klišé, ani se osobně nad mnohá povznést, neboť, jak vidíme, sama jich užívá ve svém textu, ve svých hodnoceních („nevyzpytatelný Jindřich z </w:t>
      </w:r>
      <w:proofErr w:type="spellStart"/>
      <w:r>
        <w:rPr>
          <w:rFonts w:asciiTheme="majorHAnsi" w:hAnsiTheme="majorHAnsi" w:cs="Times New Roman"/>
          <w:lang w:val="cs-CZ"/>
        </w:rPr>
        <w:t>Lipé</w:t>
      </w:r>
      <w:proofErr w:type="spellEnd"/>
      <w:r>
        <w:rPr>
          <w:rFonts w:asciiTheme="majorHAnsi" w:hAnsiTheme="majorHAnsi" w:cs="Times New Roman"/>
          <w:lang w:val="cs-CZ"/>
        </w:rPr>
        <w:t xml:space="preserve">“, „potupný návrat Elišky z Bavor do Čech“ </w:t>
      </w:r>
      <w:proofErr w:type="spellStart"/>
      <w:r>
        <w:rPr>
          <w:rFonts w:asciiTheme="majorHAnsi" w:hAnsiTheme="majorHAnsi" w:cs="Times New Roman"/>
          <w:lang w:val="cs-CZ"/>
        </w:rPr>
        <w:t>etc</w:t>
      </w:r>
      <w:proofErr w:type="spellEnd"/>
      <w:r>
        <w:rPr>
          <w:rFonts w:asciiTheme="majorHAnsi" w:hAnsiTheme="majorHAnsi" w:cs="Times New Roman"/>
          <w:lang w:val="cs-CZ"/>
        </w:rPr>
        <w:t>.). Samozřejmě připouštím, že zbavovat historii jejích klišé je nesmírně těžké a že se ani nejednalo o hlavní úkol práce kolegyně Svobodové. Nicméně problém zpracování této kapitoly ukazuje na slabou stránku práce</w:t>
      </w:r>
      <w:r w:rsidR="00965F61">
        <w:rPr>
          <w:rFonts w:asciiTheme="majorHAnsi" w:hAnsiTheme="majorHAnsi" w:cs="Times New Roman"/>
          <w:lang w:val="cs-CZ"/>
        </w:rPr>
        <w:t xml:space="preserve"> celkově</w:t>
      </w:r>
      <w:r>
        <w:rPr>
          <w:rFonts w:asciiTheme="majorHAnsi" w:hAnsiTheme="majorHAnsi" w:cs="Times New Roman"/>
          <w:lang w:val="cs-CZ"/>
        </w:rPr>
        <w:t xml:space="preserve">: </w:t>
      </w:r>
      <w:r w:rsidR="00562FE5">
        <w:rPr>
          <w:rFonts w:asciiTheme="majorHAnsi" w:hAnsiTheme="majorHAnsi" w:cs="Times New Roman"/>
          <w:lang w:val="cs-CZ"/>
        </w:rPr>
        <w:t>A</w:t>
      </w:r>
      <w:r>
        <w:rPr>
          <w:rFonts w:asciiTheme="majorHAnsi" w:hAnsiTheme="majorHAnsi" w:cs="Times New Roman"/>
          <w:lang w:val="cs-CZ"/>
        </w:rPr>
        <w:t>utorka často ulpívá na povrchu</w:t>
      </w:r>
      <w:r w:rsidR="00562FE5">
        <w:rPr>
          <w:rFonts w:asciiTheme="majorHAnsi" w:hAnsiTheme="majorHAnsi" w:cs="Times New Roman"/>
          <w:lang w:val="cs-CZ"/>
        </w:rPr>
        <w:t xml:space="preserve">, svá východiska (zde tedy tvrzení historiků) uvádí zjednodušená (často se zdá, že hlavním kritériem hodnocení objektivity a nezávislosti historika je jeho </w:t>
      </w:r>
      <w:r w:rsidR="00883E92">
        <w:rPr>
          <w:rFonts w:asciiTheme="majorHAnsi" w:hAnsiTheme="majorHAnsi" w:cs="Times New Roman"/>
          <w:lang w:val="cs-CZ"/>
        </w:rPr>
        <w:t xml:space="preserve">schopnost vnímat/nevnímat </w:t>
      </w:r>
      <w:r w:rsidR="00965F61">
        <w:rPr>
          <w:rFonts w:asciiTheme="majorHAnsi" w:hAnsiTheme="majorHAnsi" w:cs="Times New Roman"/>
          <w:lang w:val="cs-CZ"/>
        </w:rPr>
        <w:t xml:space="preserve">emocionální motivy jednání </w:t>
      </w:r>
      <w:r w:rsidR="00562FE5">
        <w:rPr>
          <w:rFonts w:asciiTheme="majorHAnsi" w:hAnsiTheme="majorHAnsi" w:cs="Times New Roman"/>
          <w:lang w:val="cs-CZ"/>
        </w:rPr>
        <w:t>obou královen) a</w:t>
      </w:r>
      <w:r>
        <w:rPr>
          <w:rFonts w:asciiTheme="majorHAnsi" w:hAnsiTheme="majorHAnsi" w:cs="Times New Roman"/>
          <w:lang w:val="cs-CZ"/>
        </w:rPr>
        <w:t xml:space="preserve"> </w:t>
      </w:r>
      <w:r w:rsidR="00562FE5">
        <w:rPr>
          <w:rFonts w:asciiTheme="majorHAnsi" w:hAnsiTheme="majorHAnsi" w:cs="Times New Roman"/>
          <w:lang w:val="cs-CZ"/>
        </w:rPr>
        <w:t xml:space="preserve">v hodnoceních se </w:t>
      </w:r>
      <w:r>
        <w:rPr>
          <w:rFonts w:asciiTheme="majorHAnsi" w:hAnsiTheme="majorHAnsi" w:cs="Times New Roman"/>
          <w:lang w:val="cs-CZ"/>
        </w:rPr>
        <w:t>spoléhá na vlastní úsudek, který je často jediným argumentem jejích závěrů.</w:t>
      </w:r>
      <w:r w:rsidR="00965F61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 xml:space="preserve">Bohužel ale (na rozdíl od mnoha historiků, vůči kterým se sama vymezuje a </w:t>
      </w:r>
      <w:r w:rsidR="00883E92">
        <w:rPr>
          <w:rFonts w:asciiTheme="majorHAnsi" w:hAnsiTheme="majorHAnsi" w:cs="Times New Roman"/>
          <w:lang w:val="cs-CZ"/>
        </w:rPr>
        <w:t xml:space="preserve">u </w:t>
      </w:r>
      <w:r>
        <w:rPr>
          <w:rFonts w:asciiTheme="majorHAnsi" w:hAnsiTheme="majorHAnsi" w:cs="Times New Roman"/>
          <w:lang w:val="cs-CZ"/>
        </w:rPr>
        <w:t>kter</w:t>
      </w:r>
      <w:r w:rsidR="00883E92">
        <w:rPr>
          <w:rFonts w:asciiTheme="majorHAnsi" w:hAnsiTheme="majorHAnsi" w:cs="Times New Roman"/>
          <w:lang w:val="cs-CZ"/>
        </w:rPr>
        <w:t>ých</w:t>
      </w:r>
      <w:r>
        <w:rPr>
          <w:rFonts w:asciiTheme="majorHAnsi" w:hAnsiTheme="majorHAnsi" w:cs="Times New Roman"/>
          <w:lang w:val="cs-CZ"/>
        </w:rPr>
        <w:t xml:space="preserve"> </w:t>
      </w:r>
      <w:r w:rsidR="00883E92">
        <w:rPr>
          <w:rFonts w:asciiTheme="majorHAnsi" w:hAnsiTheme="majorHAnsi" w:cs="Times New Roman"/>
          <w:lang w:val="cs-CZ"/>
        </w:rPr>
        <w:t xml:space="preserve">pochybuje o </w:t>
      </w:r>
      <w:r>
        <w:rPr>
          <w:rFonts w:asciiTheme="majorHAnsi" w:hAnsiTheme="majorHAnsi" w:cs="Times New Roman"/>
          <w:lang w:val="cs-CZ"/>
        </w:rPr>
        <w:t>dostatečné objektivit</w:t>
      </w:r>
      <w:r w:rsidR="00883E92">
        <w:rPr>
          <w:rFonts w:asciiTheme="majorHAnsi" w:hAnsiTheme="majorHAnsi" w:cs="Times New Roman"/>
          <w:lang w:val="cs-CZ"/>
        </w:rPr>
        <w:t>ě</w:t>
      </w:r>
      <w:r>
        <w:rPr>
          <w:rFonts w:asciiTheme="majorHAnsi" w:hAnsiTheme="majorHAnsi" w:cs="Times New Roman"/>
          <w:lang w:val="cs-CZ"/>
        </w:rPr>
        <w:t xml:space="preserve">) její vlastní úsudek nestojí na </w:t>
      </w:r>
      <w:r w:rsidR="00562FE5">
        <w:rPr>
          <w:rFonts w:asciiTheme="majorHAnsi" w:hAnsiTheme="majorHAnsi" w:cs="Times New Roman"/>
          <w:lang w:val="cs-CZ"/>
        </w:rPr>
        <w:t xml:space="preserve">letité </w:t>
      </w:r>
      <w:r>
        <w:rPr>
          <w:rFonts w:asciiTheme="majorHAnsi" w:hAnsiTheme="majorHAnsi" w:cs="Times New Roman"/>
          <w:lang w:val="cs-CZ"/>
        </w:rPr>
        <w:t>historické erudici a zkušenosti</w:t>
      </w:r>
      <w:r w:rsidR="001071BB">
        <w:rPr>
          <w:rFonts w:asciiTheme="majorHAnsi" w:hAnsiTheme="majorHAnsi" w:cs="Times New Roman"/>
          <w:lang w:val="cs-CZ"/>
        </w:rPr>
        <w:t>, aby mohl působit jako stoprocentní argument</w:t>
      </w:r>
      <w:r>
        <w:rPr>
          <w:rFonts w:asciiTheme="majorHAnsi" w:hAnsiTheme="majorHAnsi" w:cs="Times New Roman"/>
          <w:lang w:val="cs-CZ"/>
        </w:rPr>
        <w:t xml:space="preserve">. Pak nutně její </w:t>
      </w:r>
      <w:r w:rsidR="001071BB">
        <w:rPr>
          <w:rFonts w:asciiTheme="majorHAnsi" w:hAnsiTheme="majorHAnsi" w:cs="Times New Roman"/>
          <w:lang w:val="cs-CZ"/>
        </w:rPr>
        <w:t xml:space="preserve">tvrzení a </w:t>
      </w:r>
      <w:r>
        <w:rPr>
          <w:rFonts w:asciiTheme="majorHAnsi" w:hAnsiTheme="majorHAnsi" w:cs="Times New Roman"/>
          <w:lang w:val="cs-CZ"/>
        </w:rPr>
        <w:t>závěry, nejsou-li podepřeny komparacemi s podobnými historickými momenty nebo jinými historickými argumenty, působí nepřesvědčivě, nehotově a tedy ani nemohou vnést mnoho nového světla do stávajícího poznání.</w:t>
      </w:r>
      <w:r w:rsidR="00ED2FD4">
        <w:rPr>
          <w:rFonts w:asciiTheme="majorHAnsi" w:hAnsiTheme="majorHAnsi" w:cs="Times New Roman"/>
          <w:lang w:val="cs-CZ"/>
        </w:rPr>
        <w:t xml:space="preserve"> </w:t>
      </w:r>
    </w:p>
    <w:p w:rsidR="001071BB" w:rsidRDefault="001071BB" w:rsidP="00CA648B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V samotných kapitolách k dějinám každodennosti pak </w:t>
      </w:r>
      <w:r w:rsidR="00AE146E">
        <w:rPr>
          <w:rFonts w:asciiTheme="majorHAnsi" w:hAnsiTheme="majorHAnsi" w:cs="Times New Roman"/>
          <w:lang w:val="cs-CZ"/>
        </w:rPr>
        <w:t>autorka shromáždila dostupné informace z primárních a sekundárních pramenů k jednotlivým tématům</w:t>
      </w:r>
      <w:r w:rsidR="00155B31">
        <w:rPr>
          <w:rFonts w:asciiTheme="majorHAnsi" w:hAnsiTheme="majorHAnsi" w:cs="Times New Roman"/>
          <w:lang w:val="cs-CZ"/>
        </w:rPr>
        <w:t>. Tu a tam se jí podařilo vyhledat drobné a přece velmi podstatné údaje z listinného materiálu</w:t>
      </w:r>
      <w:r w:rsidR="00965F61">
        <w:rPr>
          <w:rFonts w:asciiTheme="majorHAnsi" w:hAnsiTheme="majorHAnsi" w:cs="Times New Roman"/>
          <w:lang w:val="cs-CZ"/>
        </w:rPr>
        <w:t xml:space="preserve"> a dokreslit jimi naše mnohdy kusé informace o každodennosti královen</w:t>
      </w:r>
      <w:r w:rsidR="00104ADA">
        <w:rPr>
          <w:rFonts w:asciiTheme="majorHAnsi" w:hAnsiTheme="majorHAnsi" w:cs="Times New Roman"/>
          <w:lang w:val="cs-CZ"/>
        </w:rPr>
        <w:t>. Čast</w:t>
      </w:r>
      <w:r w:rsidR="00155B31">
        <w:rPr>
          <w:rFonts w:asciiTheme="majorHAnsi" w:hAnsiTheme="majorHAnsi" w:cs="Times New Roman"/>
          <w:lang w:val="cs-CZ"/>
        </w:rPr>
        <w:t xml:space="preserve">o </w:t>
      </w:r>
      <w:r w:rsidR="00AE146E">
        <w:rPr>
          <w:rFonts w:asciiTheme="majorHAnsi" w:hAnsiTheme="majorHAnsi" w:cs="Times New Roman"/>
          <w:lang w:val="cs-CZ"/>
        </w:rPr>
        <w:t xml:space="preserve">se </w:t>
      </w:r>
      <w:r w:rsidR="00965F61">
        <w:rPr>
          <w:rFonts w:asciiTheme="majorHAnsi" w:hAnsiTheme="majorHAnsi" w:cs="Times New Roman"/>
          <w:lang w:val="cs-CZ"/>
        </w:rPr>
        <w:t xml:space="preserve">bílá místa </w:t>
      </w:r>
      <w:r w:rsidR="00AE146E">
        <w:rPr>
          <w:rFonts w:asciiTheme="majorHAnsi" w:hAnsiTheme="majorHAnsi" w:cs="Times New Roman"/>
          <w:lang w:val="cs-CZ"/>
        </w:rPr>
        <w:t xml:space="preserve">pokusila doplnit </w:t>
      </w:r>
      <w:r w:rsidR="00965F61">
        <w:rPr>
          <w:rFonts w:asciiTheme="majorHAnsi" w:hAnsiTheme="majorHAnsi" w:cs="Times New Roman"/>
          <w:lang w:val="cs-CZ"/>
        </w:rPr>
        <w:t>svými komentáři</w:t>
      </w:r>
      <w:r w:rsidR="00104ADA">
        <w:rPr>
          <w:rFonts w:asciiTheme="majorHAnsi" w:hAnsiTheme="majorHAnsi" w:cs="Times New Roman"/>
          <w:lang w:val="cs-CZ"/>
        </w:rPr>
        <w:t xml:space="preserve">, </w:t>
      </w:r>
      <w:r w:rsidR="00104ADA" w:rsidRPr="00965F61">
        <w:rPr>
          <w:rFonts w:asciiTheme="majorHAnsi" w:hAnsiTheme="majorHAnsi" w:cs="Times New Roman"/>
          <w:lang w:val="cs-CZ"/>
        </w:rPr>
        <w:t xml:space="preserve">bohužel však opět </w:t>
      </w:r>
      <w:r w:rsidR="009806F1">
        <w:rPr>
          <w:rFonts w:asciiTheme="majorHAnsi" w:hAnsiTheme="majorHAnsi" w:cs="Times New Roman"/>
          <w:lang w:val="cs-CZ"/>
        </w:rPr>
        <w:t xml:space="preserve">podepřená </w:t>
      </w:r>
      <w:r w:rsidR="00104ADA" w:rsidRPr="00965F61">
        <w:rPr>
          <w:rFonts w:asciiTheme="majorHAnsi" w:hAnsiTheme="majorHAnsi" w:cs="Times New Roman"/>
          <w:lang w:val="cs-CZ"/>
        </w:rPr>
        <w:t xml:space="preserve">jen vlastním </w:t>
      </w:r>
      <w:r w:rsidR="009806F1">
        <w:rPr>
          <w:rFonts w:asciiTheme="majorHAnsi" w:hAnsiTheme="majorHAnsi" w:cs="Times New Roman"/>
          <w:lang w:val="cs-CZ"/>
        </w:rPr>
        <w:t>názorem a nikoli dalšími historickými argumenty</w:t>
      </w:r>
      <w:r w:rsidR="00104ADA">
        <w:rPr>
          <w:rFonts w:asciiTheme="majorHAnsi" w:hAnsiTheme="majorHAnsi" w:cs="Times New Roman"/>
          <w:lang w:val="cs-CZ"/>
        </w:rPr>
        <w:t xml:space="preserve">. </w:t>
      </w:r>
      <w:r w:rsidR="00AE146E">
        <w:rPr>
          <w:rFonts w:asciiTheme="majorHAnsi" w:hAnsiTheme="majorHAnsi" w:cs="Times New Roman"/>
          <w:lang w:val="cs-CZ"/>
        </w:rPr>
        <w:t>Uvítala bych, kdyby se autorka pokusila jít dál</w:t>
      </w:r>
      <w:r w:rsidR="00965F61">
        <w:rPr>
          <w:rFonts w:asciiTheme="majorHAnsi" w:hAnsiTheme="majorHAnsi" w:cs="Times New Roman"/>
          <w:lang w:val="cs-CZ"/>
        </w:rPr>
        <w:t>, aby její práce získala vyšší než kompilační hodnotu</w:t>
      </w:r>
      <w:r w:rsidR="00AE146E">
        <w:rPr>
          <w:rFonts w:asciiTheme="majorHAnsi" w:hAnsiTheme="majorHAnsi" w:cs="Times New Roman"/>
          <w:lang w:val="cs-CZ"/>
        </w:rPr>
        <w:t>: Kdyby</w:t>
      </w:r>
      <w:r w:rsidR="0021214A">
        <w:rPr>
          <w:rFonts w:asciiTheme="majorHAnsi" w:hAnsiTheme="majorHAnsi" w:cs="Times New Roman"/>
          <w:lang w:val="cs-CZ"/>
        </w:rPr>
        <w:t xml:space="preserve"> právě kvůli nedostatku dostupných pramenů</w:t>
      </w:r>
      <w:r w:rsidR="00AE146E">
        <w:rPr>
          <w:rFonts w:asciiTheme="majorHAnsi" w:hAnsiTheme="majorHAnsi" w:cs="Times New Roman"/>
          <w:lang w:val="cs-CZ"/>
        </w:rPr>
        <w:t xml:space="preserve"> sáhla k bohatší sekundární literatuře (</w:t>
      </w:r>
      <w:r w:rsidR="0021214A">
        <w:rPr>
          <w:rFonts w:asciiTheme="majorHAnsi" w:hAnsiTheme="majorHAnsi" w:cs="Times New Roman"/>
          <w:lang w:val="cs-CZ"/>
        </w:rPr>
        <w:t xml:space="preserve">nejen k domácím </w:t>
      </w:r>
      <w:proofErr w:type="spellStart"/>
      <w:r w:rsidR="0021214A">
        <w:rPr>
          <w:rFonts w:asciiTheme="majorHAnsi" w:hAnsiTheme="majorHAnsi" w:cs="Times New Roman"/>
          <w:lang w:val="cs-CZ"/>
        </w:rPr>
        <w:t>tématickým</w:t>
      </w:r>
      <w:proofErr w:type="spellEnd"/>
      <w:r w:rsidR="0021214A">
        <w:rPr>
          <w:rFonts w:asciiTheme="majorHAnsi" w:hAnsiTheme="majorHAnsi" w:cs="Times New Roman"/>
          <w:lang w:val="cs-CZ"/>
        </w:rPr>
        <w:t xml:space="preserve"> studiím ale i</w:t>
      </w:r>
      <w:r w:rsidR="00155B31">
        <w:rPr>
          <w:rFonts w:asciiTheme="majorHAnsi" w:hAnsiTheme="majorHAnsi" w:cs="Times New Roman"/>
          <w:lang w:val="cs-CZ"/>
        </w:rPr>
        <w:t xml:space="preserve"> </w:t>
      </w:r>
      <w:r w:rsidR="0021214A">
        <w:rPr>
          <w:rFonts w:asciiTheme="majorHAnsi" w:hAnsiTheme="majorHAnsi" w:cs="Times New Roman"/>
          <w:lang w:val="cs-CZ"/>
        </w:rPr>
        <w:t xml:space="preserve">k literatuře </w:t>
      </w:r>
      <w:r w:rsidR="00AE146E">
        <w:rPr>
          <w:rFonts w:asciiTheme="majorHAnsi" w:hAnsiTheme="majorHAnsi" w:cs="Times New Roman"/>
          <w:lang w:val="cs-CZ"/>
        </w:rPr>
        <w:t xml:space="preserve">zahraniční), kladla si </w:t>
      </w:r>
      <w:r w:rsidR="0021214A">
        <w:rPr>
          <w:rFonts w:asciiTheme="majorHAnsi" w:hAnsiTheme="majorHAnsi" w:cs="Times New Roman"/>
          <w:lang w:val="cs-CZ"/>
        </w:rPr>
        <w:t xml:space="preserve">otázky, ke kterým vyzývají prameny (např. O jaké podobě </w:t>
      </w:r>
      <w:proofErr w:type="spellStart"/>
      <w:r w:rsidR="0021214A">
        <w:rPr>
          <w:rFonts w:asciiTheme="majorHAnsi" w:hAnsiTheme="majorHAnsi" w:cs="Times New Roman"/>
          <w:lang w:val="cs-CZ"/>
        </w:rPr>
        <w:t>Rejččina</w:t>
      </w:r>
      <w:proofErr w:type="spellEnd"/>
      <w:r w:rsidR="0021214A">
        <w:rPr>
          <w:rFonts w:asciiTheme="majorHAnsi" w:hAnsiTheme="majorHAnsi" w:cs="Times New Roman"/>
          <w:lang w:val="cs-CZ"/>
        </w:rPr>
        <w:t xml:space="preserve"> dvora či domácnosti vypovídá její poslední vůle?) ale </w:t>
      </w:r>
      <w:r w:rsidR="00AE146E">
        <w:rPr>
          <w:rFonts w:asciiTheme="majorHAnsi" w:hAnsiTheme="majorHAnsi" w:cs="Times New Roman"/>
          <w:lang w:val="cs-CZ"/>
        </w:rPr>
        <w:t xml:space="preserve">i ty otázky, ke kterým dostupné prameny </w:t>
      </w:r>
      <w:r w:rsidR="00155B31">
        <w:rPr>
          <w:rFonts w:asciiTheme="majorHAnsi" w:hAnsiTheme="majorHAnsi" w:cs="Times New Roman"/>
          <w:lang w:val="cs-CZ"/>
        </w:rPr>
        <w:t>na první pohled nevybízejí</w:t>
      </w:r>
      <w:r w:rsidR="00AE146E">
        <w:rPr>
          <w:rFonts w:asciiTheme="majorHAnsi" w:hAnsiTheme="majorHAnsi" w:cs="Times New Roman"/>
          <w:lang w:val="cs-CZ"/>
        </w:rPr>
        <w:t xml:space="preserve"> (</w:t>
      </w:r>
      <w:r w:rsidR="00155B31">
        <w:rPr>
          <w:rFonts w:asciiTheme="majorHAnsi" w:hAnsiTheme="majorHAnsi" w:cs="Times New Roman"/>
          <w:lang w:val="cs-CZ"/>
        </w:rPr>
        <w:t>např.: B</w:t>
      </w:r>
      <w:r w:rsidR="00AE146E">
        <w:rPr>
          <w:rFonts w:asciiTheme="majorHAnsi" w:hAnsiTheme="majorHAnsi" w:cs="Times New Roman"/>
          <w:lang w:val="cs-CZ"/>
        </w:rPr>
        <w:t>ylo běžné, aby královna</w:t>
      </w:r>
      <w:r w:rsidR="00155B31">
        <w:rPr>
          <w:rFonts w:asciiTheme="majorHAnsi" w:hAnsiTheme="majorHAnsi" w:cs="Times New Roman"/>
          <w:lang w:val="cs-CZ"/>
        </w:rPr>
        <w:t xml:space="preserve"> 14. století</w:t>
      </w:r>
      <w:r w:rsidR="00AE146E">
        <w:rPr>
          <w:rFonts w:asciiTheme="majorHAnsi" w:hAnsiTheme="majorHAnsi" w:cs="Times New Roman"/>
          <w:lang w:val="cs-CZ"/>
        </w:rPr>
        <w:t xml:space="preserve"> </w:t>
      </w:r>
      <w:r w:rsidR="00883E92">
        <w:rPr>
          <w:rFonts w:asciiTheme="majorHAnsi" w:hAnsiTheme="majorHAnsi" w:cs="Times New Roman"/>
          <w:lang w:val="cs-CZ"/>
        </w:rPr>
        <w:t>žila</w:t>
      </w:r>
      <w:r w:rsidR="00AE146E">
        <w:rPr>
          <w:rFonts w:asciiTheme="majorHAnsi" w:hAnsiTheme="majorHAnsi" w:cs="Times New Roman"/>
          <w:lang w:val="cs-CZ"/>
        </w:rPr>
        <w:t xml:space="preserve"> bez dvora? K jaké veřejné roli královnině byl </w:t>
      </w:r>
      <w:r w:rsidR="00155B31">
        <w:rPr>
          <w:rFonts w:asciiTheme="majorHAnsi" w:hAnsiTheme="majorHAnsi" w:cs="Times New Roman"/>
          <w:lang w:val="cs-CZ"/>
        </w:rPr>
        <w:t xml:space="preserve">dvůr nezbytný?) </w:t>
      </w:r>
      <w:r w:rsidR="00AE146E">
        <w:rPr>
          <w:rFonts w:asciiTheme="majorHAnsi" w:hAnsiTheme="majorHAnsi" w:cs="Times New Roman"/>
          <w:lang w:val="cs-CZ"/>
        </w:rPr>
        <w:t>a za pomoc</w:t>
      </w:r>
      <w:r w:rsidR="0021214A">
        <w:rPr>
          <w:rFonts w:asciiTheme="majorHAnsi" w:hAnsiTheme="majorHAnsi" w:cs="Times New Roman"/>
          <w:lang w:val="cs-CZ"/>
        </w:rPr>
        <w:t xml:space="preserve">i komparace s obecným historickým poznáním </w:t>
      </w:r>
      <w:r w:rsidR="00155B31">
        <w:rPr>
          <w:rFonts w:asciiTheme="majorHAnsi" w:hAnsiTheme="majorHAnsi" w:cs="Times New Roman"/>
          <w:lang w:val="cs-CZ"/>
        </w:rPr>
        <w:t xml:space="preserve">by si </w:t>
      </w:r>
      <w:r w:rsidR="009806F1">
        <w:rPr>
          <w:rFonts w:asciiTheme="majorHAnsi" w:hAnsiTheme="majorHAnsi" w:cs="Times New Roman"/>
          <w:lang w:val="cs-CZ"/>
        </w:rPr>
        <w:t xml:space="preserve">pak </w:t>
      </w:r>
      <w:r w:rsidR="0021214A">
        <w:rPr>
          <w:rFonts w:asciiTheme="majorHAnsi" w:hAnsiTheme="majorHAnsi" w:cs="Times New Roman"/>
          <w:lang w:val="cs-CZ"/>
        </w:rPr>
        <w:t xml:space="preserve">mohla </w:t>
      </w:r>
      <w:r w:rsidR="00155B31">
        <w:rPr>
          <w:rFonts w:asciiTheme="majorHAnsi" w:hAnsiTheme="majorHAnsi" w:cs="Times New Roman"/>
          <w:lang w:val="cs-CZ"/>
        </w:rPr>
        <w:t>trouf</w:t>
      </w:r>
      <w:r w:rsidR="0021214A">
        <w:rPr>
          <w:rFonts w:asciiTheme="majorHAnsi" w:hAnsiTheme="majorHAnsi" w:cs="Times New Roman"/>
          <w:lang w:val="cs-CZ"/>
        </w:rPr>
        <w:t>nout</w:t>
      </w:r>
      <w:r w:rsidR="00155B31">
        <w:rPr>
          <w:rFonts w:asciiTheme="majorHAnsi" w:hAnsiTheme="majorHAnsi" w:cs="Times New Roman"/>
          <w:lang w:val="cs-CZ"/>
        </w:rPr>
        <w:t xml:space="preserve"> vyslovit své vlastní</w:t>
      </w:r>
      <w:r w:rsidR="009806F1">
        <w:rPr>
          <w:rFonts w:asciiTheme="majorHAnsi" w:hAnsiTheme="majorHAnsi" w:cs="Times New Roman"/>
          <w:lang w:val="cs-CZ"/>
        </w:rPr>
        <w:t xml:space="preserve">, byť třeba jen dílčí </w:t>
      </w:r>
      <w:r w:rsidR="00155B31">
        <w:rPr>
          <w:rFonts w:asciiTheme="majorHAnsi" w:hAnsiTheme="majorHAnsi" w:cs="Times New Roman"/>
          <w:lang w:val="cs-CZ"/>
        </w:rPr>
        <w:t>hypotézy na adresu obou Elišek.</w:t>
      </w:r>
      <w:r w:rsidR="009806F1">
        <w:rPr>
          <w:rFonts w:asciiTheme="majorHAnsi" w:hAnsiTheme="majorHAnsi" w:cs="Times New Roman"/>
          <w:lang w:val="cs-CZ"/>
        </w:rPr>
        <w:t xml:space="preserve"> </w:t>
      </w:r>
      <w:r w:rsidR="00965F61">
        <w:rPr>
          <w:rFonts w:asciiTheme="majorHAnsi" w:hAnsiTheme="majorHAnsi" w:cs="Times New Roman"/>
          <w:lang w:val="cs-CZ"/>
        </w:rPr>
        <w:t xml:space="preserve">Za zajímavou považuji určitě sondu do podoby a proměn titulatury obou královen. I této kapitole by nicméně prospěla širší obeznámenost s obecnou literaturou k tématu diplomatiky, </w:t>
      </w:r>
      <w:proofErr w:type="spellStart"/>
      <w:r w:rsidR="00965F61" w:rsidRPr="0021214A">
        <w:rPr>
          <w:rFonts w:asciiTheme="majorHAnsi" w:hAnsiTheme="majorHAnsi" w:cs="Times New Roman"/>
          <w:i/>
          <w:lang w:val="cs-CZ"/>
        </w:rPr>
        <w:t>ar</w:t>
      </w:r>
      <w:r w:rsidR="0021214A" w:rsidRPr="0021214A">
        <w:rPr>
          <w:rFonts w:asciiTheme="majorHAnsi" w:hAnsiTheme="majorHAnsi" w:cs="Times New Roman"/>
          <w:i/>
          <w:lang w:val="cs-CZ"/>
        </w:rPr>
        <w:t>ti</w:t>
      </w:r>
      <w:r w:rsidR="00965F61" w:rsidRPr="0021214A">
        <w:rPr>
          <w:rFonts w:asciiTheme="majorHAnsi" w:hAnsiTheme="majorHAnsi" w:cs="Times New Roman"/>
          <w:i/>
          <w:lang w:val="cs-CZ"/>
        </w:rPr>
        <w:t>s</w:t>
      </w:r>
      <w:proofErr w:type="spellEnd"/>
      <w:r w:rsidR="00965F61" w:rsidRPr="0021214A">
        <w:rPr>
          <w:rFonts w:asciiTheme="majorHAnsi" w:hAnsiTheme="majorHAnsi" w:cs="Times New Roman"/>
          <w:i/>
          <w:lang w:val="cs-CZ"/>
        </w:rPr>
        <w:t xml:space="preserve"> </w:t>
      </w:r>
      <w:proofErr w:type="spellStart"/>
      <w:r w:rsidR="00965F61" w:rsidRPr="0021214A">
        <w:rPr>
          <w:rFonts w:asciiTheme="majorHAnsi" w:hAnsiTheme="majorHAnsi" w:cs="Times New Roman"/>
          <w:i/>
          <w:lang w:val="cs-CZ"/>
        </w:rPr>
        <w:t>dictandi</w:t>
      </w:r>
      <w:proofErr w:type="spellEnd"/>
      <w:r w:rsidR="00965F61">
        <w:rPr>
          <w:rFonts w:asciiTheme="majorHAnsi" w:hAnsiTheme="majorHAnsi" w:cs="Times New Roman"/>
          <w:lang w:val="cs-CZ"/>
        </w:rPr>
        <w:t xml:space="preserve"> a královských kanceláří, aby autorčina zjištění mohla být </w:t>
      </w:r>
      <w:r w:rsidR="00965F61">
        <w:rPr>
          <w:rFonts w:asciiTheme="majorHAnsi" w:hAnsiTheme="majorHAnsi" w:cs="Times New Roman"/>
          <w:lang w:val="cs-CZ"/>
        </w:rPr>
        <w:lastRenderedPageBreak/>
        <w:t>zasazena do širšího kontextu běžné stře</w:t>
      </w:r>
      <w:r w:rsidR="0021214A">
        <w:rPr>
          <w:rFonts w:asciiTheme="majorHAnsi" w:hAnsiTheme="majorHAnsi" w:cs="Times New Roman"/>
          <w:lang w:val="cs-CZ"/>
        </w:rPr>
        <w:t>d</w:t>
      </w:r>
      <w:r w:rsidR="00965F61">
        <w:rPr>
          <w:rFonts w:asciiTheme="majorHAnsi" w:hAnsiTheme="majorHAnsi" w:cs="Times New Roman"/>
          <w:lang w:val="cs-CZ"/>
        </w:rPr>
        <w:t>ověké praxe, s akcentem na roli písaře/notáře ve formulaci listů</w:t>
      </w:r>
      <w:r w:rsidR="0021214A">
        <w:rPr>
          <w:rFonts w:asciiTheme="majorHAnsi" w:hAnsiTheme="majorHAnsi" w:cs="Times New Roman"/>
          <w:lang w:val="cs-CZ"/>
        </w:rPr>
        <w:t xml:space="preserve"> a titulatur</w:t>
      </w:r>
      <w:r w:rsidR="00965F61">
        <w:rPr>
          <w:rFonts w:asciiTheme="majorHAnsi" w:hAnsiTheme="majorHAnsi" w:cs="Times New Roman"/>
          <w:lang w:val="cs-CZ"/>
        </w:rPr>
        <w:t xml:space="preserve">, </w:t>
      </w:r>
      <w:proofErr w:type="spellStart"/>
      <w:r w:rsidR="00965F61">
        <w:rPr>
          <w:rFonts w:asciiTheme="majorHAnsi" w:hAnsiTheme="majorHAnsi" w:cs="Times New Roman"/>
          <w:lang w:val="cs-CZ"/>
        </w:rPr>
        <w:t>etc</w:t>
      </w:r>
      <w:proofErr w:type="spellEnd"/>
      <w:r w:rsidR="00965F61">
        <w:rPr>
          <w:rFonts w:asciiTheme="majorHAnsi" w:hAnsiTheme="majorHAnsi" w:cs="Times New Roman"/>
          <w:lang w:val="cs-CZ"/>
        </w:rPr>
        <w:t xml:space="preserve">. </w:t>
      </w:r>
      <w:r w:rsidR="00AE146E">
        <w:rPr>
          <w:rFonts w:asciiTheme="majorHAnsi" w:hAnsiTheme="majorHAnsi" w:cs="Times New Roman"/>
          <w:lang w:val="cs-CZ"/>
        </w:rPr>
        <w:t xml:space="preserve">  </w:t>
      </w:r>
    </w:p>
    <w:p w:rsidR="00E55A57" w:rsidRPr="00DA405F" w:rsidRDefault="00E55A57" w:rsidP="00CA648B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V poslední řadě ještě musím vyslovit lítost nad nedostatečným využitím závěru práce: Obsáhlý text závěru, ve kterém se čtenář setk</w:t>
      </w:r>
      <w:r w:rsidR="00883E92">
        <w:rPr>
          <w:rFonts w:asciiTheme="majorHAnsi" w:hAnsiTheme="majorHAnsi" w:cs="Times New Roman"/>
          <w:lang w:val="cs-CZ"/>
        </w:rPr>
        <w:t>ává</w:t>
      </w:r>
      <w:r>
        <w:rPr>
          <w:rFonts w:asciiTheme="majorHAnsi" w:hAnsiTheme="majorHAnsi" w:cs="Times New Roman"/>
          <w:lang w:val="cs-CZ"/>
        </w:rPr>
        <w:t xml:space="preserve"> s již známými faktografickými informacemi, mohl přinést prostor pro autorčina shrnutí, obecnější hodnocení, hypotetické otázky či formulace a odpovědi na otázky kladené v průběhu práce. Škoda, že tento prostor nebyl využit, dojem z celkové práce tak mohl jistojistě vylepšit.</w:t>
      </w:r>
    </w:p>
    <w:p w:rsidR="00AA3465" w:rsidRPr="00DA405F" w:rsidRDefault="005B5692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Hodnocení: </w:t>
      </w:r>
      <w:r w:rsidR="00E55A57">
        <w:rPr>
          <w:rFonts w:asciiTheme="majorHAnsi" w:hAnsiTheme="majorHAnsi" w:cs="Times New Roman"/>
          <w:lang w:val="cs-CZ"/>
        </w:rPr>
        <w:t>2/</w:t>
      </w:r>
      <w:r w:rsidR="001071BB">
        <w:rPr>
          <w:rFonts w:asciiTheme="majorHAnsi" w:hAnsiTheme="majorHAnsi" w:cs="Times New Roman"/>
          <w:lang w:val="cs-CZ"/>
        </w:rPr>
        <w:t>3</w:t>
      </w:r>
      <w:r w:rsidR="00437602" w:rsidRPr="00DA405F">
        <w:rPr>
          <w:rFonts w:asciiTheme="majorHAnsi" w:hAnsiTheme="majorHAnsi" w:cs="Times New Roman"/>
          <w:lang w:val="cs-CZ"/>
        </w:rPr>
        <w:t xml:space="preserve">  </w:t>
      </w:r>
      <w:r w:rsidR="00AA3465" w:rsidRPr="00DA405F">
        <w:rPr>
          <w:rFonts w:asciiTheme="majorHAnsi" w:hAnsiTheme="majorHAnsi" w:cs="Times New Roman"/>
          <w:lang w:val="cs-CZ"/>
        </w:rPr>
        <w:t xml:space="preserve">           </w:t>
      </w: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DA405F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DA405F">
        <w:rPr>
          <w:rFonts w:asciiTheme="majorHAnsi" w:hAnsiTheme="majorHAnsi" w:cs="Times New Roman"/>
          <w:b/>
          <w:lang w:val="cs-CZ"/>
        </w:rPr>
        <w:t>Styl a jazyk</w:t>
      </w:r>
    </w:p>
    <w:p w:rsidR="00AA3465" w:rsidRPr="00DA405F" w:rsidRDefault="00C75743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Styl a jazyk </w:t>
      </w:r>
      <w:r w:rsidR="009806F1">
        <w:rPr>
          <w:rFonts w:asciiTheme="majorHAnsi" w:hAnsiTheme="majorHAnsi" w:cs="Times New Roman"/>
          <w:lang w:val="cs-CZ"/>
        </w:rPr>
        <w:t xml:space="preserve">se podařilo do finální verze práce </w:t>
      </w:r>
      <w:r w:rsidR="00102493">
        <w:rPr>
          <w:rFonts w:asciiTheme="majorHAnsi" w:hAnsiTheme="majorHAnsi" w:cs="Times New Roman"/>
          <w:lang w:val="cs-CZ"/>
        </w:rPr>
        <w:t xml:space="preserve">celkem </w:t>
      </w:r>
      <w:r w:rsidR="009806F1">
        <w:rPr>
          <w:rFonts w:asciiTheme="majorHAnsi" w:hAnsiTheme="majorHAnsi" w:cs="Times New Roman"/>
          <w:lang w:val="cs-CZ"/>
        </w:rPr>
        <w:t xml:space="preserve">učesat, nicméně několik drobných nešvarů se přesto do textu dostalo. </w:t>
      </w:r>
      <w:r w:rsidR="00102493">
        <w:rPr>
          <w:rFonts w:asciiTheme="majorHAnsi" w:hAnsiTheme="majorHAnsi" w:cs="Times New Roman"/>
          <w:lang w:val="cs-CZ"/>
        </w:rPr>
        <w:t>O</w:t>
      </w:r>
      <w:r w:rsidR="009806F1">
        <w:rPr>
          <w:rFonts w:asciiTheme="majorHAnsi" w:hAnsiTheme="majorHAnsi" w:cs="Times New Roman"/>
          <w:lang w:val="cs-CZ"/>
        </w:rPr>
        <w:t>bčas neopatrné či zjednodušující věty, „rozjetá syntax“, malé faktické chybky (klarisky</w:t>
      </w:r>
      <w:r w:rsidR="00883E92">
        <w:rPr>
          <w:rFonts w:asciiTheme="majorHAnsi" w:hAnsiTheme="majorHAnsi" w:cs="Times New Roman"/>
          <w:lang w:val="cs-CZ"/>
        </w:rPr>
        <w:t xml:space="preserve"> na </w:t>
      </w:r>
      <w:r w:rsidR="009806F1">
        <w:rPr>
          <w:rFonts w:asciiTheme="majorHAnsi" w:hAnsiTheme="majorHAnsi" w:cs="Times New Roman"/>
          <w:lang w:val="cs-CZ"/>
        </w:rPr>
        <w:t>s. 10</w:t>
      </w:r>
      <w:r w:rsidR="00883E92">
        <w:rPr>
          <w:rFonts w:asciiTheme="majorHAnsi" w:hAnsiTheme="majorHAnsi" w:cs="Times New Roman"/>
          <w:lang w:val="cs-CZ"/>
        </w:rPr>
        <w:t xml:space="preserve">, </w:t>
      </w:r>
      <w:proofErr w:type="spellStart"/>
      <w:r w:rsidR="00883E92">
        <w:rPr>
          <w:rFonts w:asciiTheme="majorHAnsi" w:hAnsiTheme="majorHAnsi" w:cs="Times New Roman"/>
          <w:lang w:val="cs-CZ"/>
        </w:rPr>
        <w:t>Regesta</w:t>
      </w:r>
      <w:proofErr w:type="spellEnd"/>
      <w:r w:rsidR="00883E92">
        <w:rPr>
          <w:rFonts w:asciiTheme="majorHAnsi" w:hAnsiTheme="majorHAnsi" w:cs="Times New Roman"/>
          <w:lang w:val="cs-CZ"/>
        </w:rPr>
        <w:t xml:space="preserve"> neoznačujeme jako „fond“</w:t>
      </w:r>
      <w:r w:rsidR="009806F1">
        <w:rPr>
          <w:rFonts w:asciiTheme="majorHAnsi" w:hAnsiTheme="majorHAnsi" w:cs="Times New Roman"/>
          <w:lang w:val="cs-CZ"/>
        </w:rPr>
        <w:t>) či ne zcela šťastné označení historičky „paní Šarochová“</w:t>
      </w:r>
      <w:r w:rsidR="00102493">
        <w:rPr>
          <w:rFonts w:asciiTheme="majorHAnsi" w:hAnsiTheme="majorHAnsi" w:cs="Times New Roman"/>
          <w:lang w:val="cs-CZ"/>
        </w:rPr>
        <w:t>, to jsou výtky, které by byly k opravě p</w:t>
      </w:r>
      <w:bookmarkStart w:id="0" w:name="_GoBack"/>
      <w:bookmarkEnd w:id="0"/>
      <w:r w:rsidR="00102493">
        <w:rPr>
          <w:rFonts w:asciiTheme="majorHAnsi" w:hAnsiTheme="majorHAnsi" w:cs="Times New Roman"/>
          <w:lang w:val="cs-CZ"/>
        </w:rPr>
        <w:t>ři dalším čtení</w:t>
      </w:r>
      <w:r w:rsidR="009806F1">
        <w:rPr>
          <w:rFonts w:asciiTheme="majorHAnsi" w:hAnsiTheme="majorHAnsi" w:cs="Times New Roman"/>
          <w:lang w:val="cs-CZ"/>
        </w:rPr>
        <w:t>.</w:t>
      </w:r>
      <w:r w:rsidR="00102493">
        <w:rPr>
          <w:rFonts w:asciiTheme="majorHAnsi" w:hAnsiTheme="majorHAnsi" w:cs="Times New Roman"/>
          <w:lang w:val="cs-CZ"/>
        </w:rPr>
        <w:t xml:space="preserve"> Některé stylistické a formulační výtky či </w:t>
      </w:r>
      <w:r w:rsidR="00E55A57">
        <w:rPr>
          <w:rFonts w:asciiTheme="majorHAnsi" w:hAnsiTheme="majorHAnsi" w:cs="Times New Roman"/>
          <w:lang w:val="cs-CZ"/>
        </w:rPr>
        <w:t xml:space="preserve">mé </w:t>
      </w:r>
      <w:r w:rsidR="00102493">
        <w:rPr>
          <w:rFonts w:asciiTheme="majorHAnsi" w:hAnsiTheme="majorHAnsi" w:cs="Times New Roman"/>
          <w:lang w:val="cs-CZ"/>
        </w:rPr>
        <w:t xml:space="preserve">opakované doporučení vyšší skromnosti při hodnocení práce historiografů pak souvisí s mými poznámkami, uvedenými výše. </w:t>
      </w:r>
    </w:p>
    <w:p w:rsidR="00AA3465" w:rsidRPr="00DA405F" w:rsidRDefault="00AF4F48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DA405F">
        <w:rPr>
          <w:rFonts w:asciiTheme="majorHAnsi" w:hAnsiTheme="majorHAnsi" w:cs="Times New Roman"/>
          <w:lang w:val="cs-CZ"/>
        </w:rPr>
        <w:t xml:space="preserve">Hodnocení: </w:t>
      </w:r>
      <w:r w:rsidR="00102493">
        <w:rPr>
          <w:rFonts w:asciiTheme="majorHAnsi" w:hAnsiTheme="majorHAnsi" w:cs="Times New Roman"/>
          <w:lang w:val="cs-CZ"/>
        </w:rPr>
        <w:t>2</w:t>
      </w:r>
    </w:p>
    <w:p w:rsidR="00AA3465" w:rsidRDefault="00AA3465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370B67" w:rsidRPr="00DA405F" w:rsidRDefault="00370B67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E55A57" w:rsidRDefault="00697459" w:rsidP="00164671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E55A57">
        <w:rPr>
          <w:rFonts w:asciiTheme="majorHAnsi" w:hAnsiTheme="majorHAnsi" w:cs="Times New Roman"/>
          <w:b/>
          <w:lang w:val="cs-CZ"/>
        </w:rPr>
        <w:t>Celkové h</w:t>
      </w:r>
      <w:r w:rsidR="00AA3465" w:rsidRPr="00E55A57">
        <w:rPr>
          <w:rFonts w:asciiTheme="majorHAnsi" w:hAnsiTheme="majorHAnsi" w:cs="Times New Roman"/>
          <w:b/>
          <w:lang w:val="cs-CZ"/>
        </w:rPr>
        <w:t>odnocení práce</w:t>
      </w:r>
      <w:r w:rsidRPr="00E55A57">
        <w:rPr>
          <w:rFonts w:asciiTheme="majorHAnsi" w:hAnsiTheme="majorHAnsi" w:cs="Times New Roman"/>
          <w:b/>
          <w:lang w:val="cs-CZ"/>
        </w:rPr>
        <w:t>:</w:t>
      </w:r>
      <w:r w:rsidR="00AA3465" w:rsidRPr="00E55A57">
        <w:rPr>
          <w:rFonts w:asciiTheme="majorHAnsi" w:hAnsiTheme="majorHAnsi" w:cs="Times New Roman"/>
          <w:b/>
          <w:lang w:val="cs-CZ"/>
        </w:rPr>
        <w:t xml:space="preserve"> </w:t>
      </w:r>
    </w:p>
    <w:p w:rsidR="00E55A57" w:rsidRDefault="00102493" w:rsidP="00102493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Autorka si při psaní své práce počínala svědomitě. Zpracovala téma povětšinou kompilačním způsobem</w:t>
      </w:r>
      <w:r w:rsidR="00E55A57">
        <w:rPr>
          <w:rFonts w:asciiTheme="majorHAnsi" w:hAnsiTheme="majorHAnsi" w:cs="Times New Roman"/>
          <w:lang w:val="cs-CZ"/>
        </w:rPr>
        <w:t>, v některých částech bez velké přidané hodnoty. Na druhou stranu</w:t>
      </w:r>
      <w:r>
        <w:rPr>
          <w:rFonts w:asciiTheme="majorHAnsi" w:hAnsiTheme="majorHAnsi" w:cs="Times New Roman"/>
          <w:lang w:val="cs-CZ"/>
        </w:rPr>
        <w:t xml:space="preserve"> </w:t>
      </w:r>
      <w:r w:rsidR="00E55A57">
        <w:rPr>
          <w:rFonts w:asciiTheme="majorHAnsi" w:hAnsiTheme="majorHAnsi" w:cs="Times New Roman"/>
          <w:lang w:val="cs-CZ"/>
        </w:rPr>
        <w:t xml:space="preserve">prokázala schopnost pojmout široké téma, vytyčit si možné směry zkoumání a vrhnout se i do detailních exkurzů. Některé její náhledy a tázání /byť ne vždy dostatečně argumentačně podepřené/ považuji za přínosné a s tím hodnotím její práci na </w:t>
      </w:r>
      <w:r w:rsidR="00E55A57" w:rsidRPr="00E55A57">
        <w:rPr>
          <w:rFonts w:asciiTheme="majorHAnsi" w:hAnsiTheme="majorHAnsi" w:cs="Times New Roman"/>
          <w:b/>
          <w:lang w:val="cs-CZ"/>
        </w:rPr>
        <w:t>„velmi dobře mínus“</w:t>
      </w:r>
      <w:r w:rsidR="00E55A57">
        <w:rPr>
          <w:rFonts w:asciiTheme="majorHAnsi" w:hAnsiTheme="majorHAnsi" w:cs="Times New Roman"/>
          <w:lang w:val="cs-CZ"/>
        </w:rPr>
        <w:t xml:space="preserve"> s přihlédnutím k obhajobě. </w:t>
      </w:r>
    </w:p>
    <w:p w:rsidR="00E55A57" w:rsidRDefault="00E55A57" w:rsidP="00E55A57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102493" w:rsidRDefault="00E55A57" w:rsidP="00E55A57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Otázka pro </w:t>
      </w:r>
      <w:r w:rsidR="00102493">
        <w:rPr>
          <w:rFonts w:asciiTheme="majorHAnsi" w:hAnsiTheme="majorHAnsi" w:cs="Times New Roman"/>
          <w:lang w:val="cs-CZ"/>
        </w:rPr>
        <w:t xml:space="preserve">obhajobu: O jaké podobě dvora či domácnosti vypovídá druhá závěť Elišky </w:t>
      </w:r>
      <w:proofErr w:type="spellStart"/>
      <w:r w:rsidR="00102493">
        <w:rPr>
          <w:rFonts w:asciiTheme="majorHAnsi" w:hAnsiTheme="majorHAnsi" w:cs="Times New Roman"/>
          <w:lang w:val="cs-CZ"/>
        </w:rPr>
        <w:t>Rejčky</w:t>
      </w:r>
      <w:proofErr w:type="spellEnd"/>
      <w:r w:rsidR="00102493">
        <w:rPr>
          <w:rFonts w:asciiTheme="majorHAnsi" w:hAnsiTheme="majorHAnsi" w:cs="Times New Roman"/>
          <w:lang w:val="cs-CZ"/>
        </w:rPr>
        <w:t xml:space="preserve">? Zkuste stručně charakterizovat aktivity či </w:t>
      </w:r>
      <w:r w:rsidR="004B0C3B">
        <w:rPr>
          <w:rFonts w:asciiTheme="majorHAnsi" w:hAnsiTheme="majorHAnsi" w:cs="Times New Roman"/>
          <w:lang w:val="cs-CZ"/>
        </w:rPr>
        <w:t>služby</w:t>
      </w:r>
      <w:r w:rsidR="00102493">
        <w:rPr>
          <w:rFonts w:asciiTheme="majorHAnsi" w:hAnsiTheme="majorHAnsi" w:cs="Times New Roman"/>
          <w:lang w:val="cs-CZ"/>
        </w:rPr>
        <w:t xml:space="preserve">, které jednotliví lidé </w:t>
      </w:r>
      <w:proofErr w:type="spellStart"/>
      <w:r w:rsidR="00102493">
        <w:rPr>
          <w:rFonts w:asciiTheme="majorHAnsi" w:hAnsiTheme="majorHAnsi" w:cs="Times New Roman"/>
          <w:lang w:val="cs-CZ"/>
        </w:rPr>
        <w:t>Rejčkou</w:t>
      </w:r>
      <w:proofErr w:type="spellEnd"/>
      <w:r w:rsidR="00102493">
        <w:rPr>
          <w:rFonts w:asciiTheme="majorHAnsi" w:hAnsiTheme="majorHAnsi" w:cs="Times New Roman"/>
          <w:lang w:val="cs-CZ"/>
        </w:rPr>
        <w:t xml:space="preserve"> obdarovaní pro ni vykonávají. </w:t>
      </w:r>
    </w:p>
    <w:p w:rsidR="006474EC" w:rsidRPr="00DA405F" w:rsidRDefault="006474EC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6B79E6" w:rsidRPr="00DA405F" w:rsidRDefault="006B79E6" w:rsidP="00164671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5A1439" w:rsidRPr="00DA405F" w:rsidRDefault="00AA3465" w:rsidP="00164671">
      <w:pPr>
        <w:spacing w:after="0" w:line="360" w:lineRule="auto"/>
        <w:jc w:val="both"/>
        <w:rPr>
          <w:rFonts w:asciiTheme="majorHAnsi" w:hAnsiTheme="majorHAnsi"/>
          <w:lang w:val="cs-CZ"/>
        </w:rPr>
      </w:pPr>
      <w:r w:rsidRPr="00DA405F">
        <w:rPr>
          <w:rFonts w:asciiTheme="majorHAnsi" w:hAnsiTheme="majorHAnsi" w:cs="Times New Roman"/>
          <w:lang w:val="cs-CZ"/>
        </w:rPr>
        <w:t>V </w:t>
      </w:r>
      <w:r w:rsidR="00272CE8" w:rsidRPr="00DA405F">
        <w:rPr>
          <w:rFonts w:asciiTheme="majorHAnsi" w:hAnsiTheme="majorHAnsi" w:cs="Times New Roman"/>
          <w:lang w:val="cs-CZ"/>
        </w:rPr>
        <w:t xml:space="preserve">Praze dne </w:t>
      </w:r>
      <w:r w:rsidR="006474EC" w:rsidRPr="00DA405F">
        <w:rPr>
          <w:rFonts w:asciiTheme="majorHAnsi" w:hAnsiTheme="majorHAnsi" w:cs="Times New Roman"/>
          <w:lang w:val="cs-CZ"/>
        </w:rPr>
        <w:t>13</w:t>
      </w:r>
      <w:r w:rsidRPr="00DA405F">
        <w:rPr>
          <w:rFonts w:asciiTheme="majorHAnsi" w:hAnsiTheme="majorHAnsi" w:cs="Times New Roman"/>
          <w:lang w:val="cs-CZ"/>
        </w:rPr>
        <w:t xml:space="preserve">. </w:t>
      </w:r>
      <w:r w:rsidR="00102493">
        <w:rPr>
          <w:rFonts w:asciiTheme="majorHAnsi" w:hAnsiTheme="majorHAnsi" w:cs="Times New Roman"/>
          <w:lang w:val="cs-CZ"/>
        </w:rPr>
        <w:t>července</w:t>
      </w:r>
      <w:r w:rsidRPr="00DA405F">
        <w:rPr>
          <w:rFonts w:asciiTheme="majorHAnsi" w:hAnsiTheme="majorHAnsi" w:cs="Times New Roman"/>
          <w:lang w:val="cs-CZ"/>
        </w:rPr>
        <w:t xml:space="preserve"> 201</w:t>
      </w:r>
      <w:r w:rsidR="00272CE8" w:rsidRPr="00DA405F">
        <w:rPr>
          <w:rFonts w:asciiTheme="majorHAnsi" w:hAnsiTheme="majorHAnsi" w:cs="Times New Roman"/>
          <w:lang w:val="cs-CZ"/>
        </w:rPr>
        <w:t>5</w:t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</w:r>
      <w:r w:rsidRPr="00DA405F">
        <w:rPr>
          <w:rFonts w:asciiTheme="majorHAnsi" w:hAnsiTheme="majorHAnsi" w:cs="Times New Roman"/>
          <w:lang w:val="cs-CZ"/>
        </w:rPr>
        <w:tab/>
        <w:t xml:space="preserve">Kateřina </w:t>
      </w:r>
      <w:r w:rsidR="00272CE8" w:rsidRPr="00DA405F">
        <w:rPr>
          <w:rFonts w:asciiTheme="majorHAnsi" w:hAnsiTheme="majorHAnsi" w:cs="Times New Roman"/>
          <w:lang w:val="cs-CZ"/>
        </w:rPr>
        <w:t>Ptáčková</w:t>
      </w:r>
    </w:p>
    <w:sectPr w:rsidR="005A1439" w:rsidRPr="00DA405F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4D97" w:rsidRDefault="00EE4D97" w:rsidP="00AA3465">
      <w:pPr>
        <w:spacing w:after="0" w:line="240" w:lineRule="auto"/>
      </w:pPr>
      <w:r>
        <w:separator/>
      </w:r>
    </w:p>
  </w:endnote>
  <w:endnote w:type="continuationSeparator" w:id="0">
    <w:p w:rsidR="00EE4D97" w:rsidRDefault="00EE4D97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9147488"/>
      <w:docPartObj>
        <w:docPartGallery w:val="Page Numbers (Bottom of Page)"/>
        <w:docPartUnique/>
      </w:docPartObj>
    </w:sdtPr>
    <w:sdtEndPr/>
    <w:sdtContent>
      <w:p w:rsidR="009358DD" w:rsidRDefault="009358DD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3E92" w:rsidRPr="00883E92">
          <w:rPr>
            <w:noProof/>
            <w:lang w:val="cs-CZ"/>
          </w:rPr>
          <w:t>3</w:t>
        </w:r>
        <w:r>
          <w:fldChar w:fldCharType="end"/>
        </w:r>
      </w:p>
    </w:sdtContent>
  </w:sdt>
  <w:p w:rsidR="009358DD" w:rsidRDefault="009358D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4D97" w:rsidRDefault="00EE4D97" w:rsidP="00AA3465">
      <w:pPr>
        <w:spacing w:after="0" w:line="240" w:lineRule="auto"/>
      </w:pPr>
      <w:r>
        <w:separator/>
      </w:r>
    </w:p>
  </w:footnote>
  <w:footnote w:type="continuationSeparator" w:id="0">
    <w:p w:rsidR="00EE4D97" w:rsidRDefault="00EE4D97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817" w:rsidRPr="009358DD" w:rsidRDefault="00CF53C9" w:rsidP="00D63817">
    <w:pPr>
      <w:pStyle w:val="Zhlav"/>
      <w:jc w:val="both"/>
      <w:rPr>
        <w:rFonts w:asciiTheme="majorHAnsi" w:hAnsiTheme="majorHAnsi" w:cs="Times New Roman"/>
        <w:sz w:val="24"/>
        <w:szCs w:val="24"/>
        <w:lang w:val="cs-CZ"/>
      </w:rPr>
    </w:pPr>
    <w:r w:rsidRPr="009358DD">
      <w:rPr>
        <w:rFonts w:asciiTheme="majorHAnsi" w:hAnsiTheme="majorHAnsi" w:cs="Times New Roman"/>
        <w:sz w:val="24"/>
        <w:szCs w:val="24"/>
        <w:lang w:val="cs-CZ"/>
      </w:rPr>
      <w:t>Ústav historických věd</w:t>
    </w:r>
    <w:r w:rsidRPr="009358DD">
      <w:rPr>
        <w:rFonts w:asciiTheme="majorHAnsi" w:hAnsiTheme="majorHAnsi" w:cs="Times New Roman"/>
        <w:sz w:val="24"/>
        <w:szCs w:val="24"/>
        <w:lang w:val="cs-CZ"/>
      </w:rPr>
      <w:tab/>
    </w:r>
    <w:r w:rsidRPr="009358DD">
      <w:rPr>
        <w:rFonts w:asciiTheme="majorHAnsi" w:hAnsiTheme="majorHAnsi" w:cs="Times New Roman"/>
        <w:sz w:val="24"/>
        <w:szCs w:val="24"/>
        <w:lang w:val="cs-CZ"/>
      </w:rPr>
      <w:tab/>
      <w:t xml:space="preserve">Posudek </w:t>
    </w:r>
    <w:r w:rsidR="008001B6" w:rsidRPr="009358DD">
      <w:rPr>
        <w:rFonts w:asciiTheme="majorHAnsi" w:hAnsiTheme="majorHAnsi" w:cs="Times New Roman"/>
        <w:sz w:val="24"/>
        <w:szCs w:val="24"/>
        <w:lang w:val="cs-CZ"/>
      </w:rPr>
      <w:t>diplomové</w:t>
    </w:r>
    <w:r w:rsidRPr="009358DD">
      <w:rPr>
        <w:rFonts w:asciiTheme="majorHAnsi" w:hAnsiTheme="majorHAnsi" w:cs="Times New Roman"/>
        <w:sz w:val="24"/>
        <w:szCs w:val="24"/>
        <w:lang w:val="cs-CZ"/>
      </w:rPr>
      <w:t xml:space="preserve"> práce</w:t>
    </w:r>
  </w:p>
  <w:p w:rsidR="00FD2985" w:rsidRDefault="00CF53C9">
    <w:pPr>
      <w:pStyle w:val="Zhlav"/>
      <w:rPr>
        <w:rFonts w:asciiTheme="majorHAnsi" w:hAnsiTheme="majorHAnsi" w:cs="Times New Roman"/>
        <w:sz w:val="24"/>
        <w:szCs w:val="24"/>
        <w:lang w:val="cs-CZ"/>
      </w:rPr>
    </w:pPr>
    <w:r w:rsidRPr="009358DD">
      <w:rPr>
        <w:rFonts w:asciiTheme="majorHAnsi" w:hAnsiTheme="majorHAnsi" w:cs="Times New Roman"/>
        <w:sz w:val="24"/>
        <w:szCs w:val="24"/>
        <w:lang w:val="cs-CZ"/>
      </w:rPr>
      <w:t xml:space="preserve">Filozofická fakulta </w:t>
    </w:r>
    <w:r w:rsidRPr="009358DD">
      <w:rPr>
        <w:rFonts w:asciiTheme="majorHAnsi" w:hAnsiTheme="majorHAnsi" w:cs="Times New Roman"/>
        <w:sz w:val="24"/>
        <w:szCs w:val="24"/>
        <w:lang w:val="cs-CZ"/>
      </w:rPr>
      <w:tab/>
    </w:r>
    <w:r w:rsidRPr="009358DD">
      <w:rPr>
        <w:rFonts w:asciiTheme="majorHAnsi" w:hAnsiTheme="majorHAnsi" w:cs="Times New Roman"/>
        <w:sz w:val="24"/>
        <w:szCs w:val="24"/>
        <w:lang w:val="cs-CZ"/>
      </w:rPr>
      <w:tab/>
    </w:r>
    <w:r w:rsidR="00FD2985">
      <w:rPr>
        <w:rFonts w:asciiTheme="majorHAnsi" w:hAnsiTheme="majorHAnsi" w:cs="Times New Roman"/>
        <w:sz w:val="24"/>
        <w:szCs w:val="24"/>
        <w:lang w:val="cs-CZ"/>
      </w:rPr>
      <w:t>Šárky Svobodové</w:t>
    </w:r>
  </w:p>
  <w:p w:rsidR="00D63817" w:rsidRPr="009358DD" w:rsidRDefault="00CF53C9">
    <w:pPr>
      <w:pStyle w:val="Zhlav"/>
      <w:rPr>
        <w:rFonts w:asciiTheme="majorHAnsi" w:hAnsiTheme="majorHAnsi" w:cs="Times New Roman"/>
        <w:sz w:val="24"/>
        <w:szCs w:val="24"/>
        <w:lang w:val="cs-CZ"/>
      </w:rPr>
    </w:pPr>
    <w:r w:rsidRPr="009358DD">
      <w:rPr>
        <w:rFonts w:asciiTheme="majorHAnsi" w:hAnsiTheme="majorHAnsi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13FD2"/>
    <w:multiLevelType w:val="hybridMultilevel"/>
    <w:tmpl w:val="7C821A2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3E70F8"/>
    <w:multiLevelType w:val="hybridMultilevel"/>
    <w:tmpl w:val="53FA17B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80BE4"/>
    <w:rsid w:val="000A160C"/>
    <w:rsid w:val="00102493"/>
    <w:rsid w:val="00104ADA"/>
    <w:rsid w:val="001071BB"/>
    <w:rsid w:val="00112B04"/>
    <w:rsid w:val="00150A19"/>
    <w:rsid w:val="00155B31"/>
    <w:rsid w:val="00164671"/>
    <w:rsid w:val="001949E4"/>
    <w:rsid w:val="001F55A6"/>
    <w:rsid w:val="0021214A"/>
    <w:rsid w:val="00272CE8"/>
    <w:rsid w:val="00335201"/>
    <w:rsid w:val="00370B67"/>
    <w:rsid w:val="00437602"/>
    <w:rsid w:val="00456D17"/>
    <w:rsid w:val="0046388B"/>
    <w:rsid w:val="00485592"/>
    <w:rsid w:val="0049689D"/>
    <w:rsid w:val="004A2C27"/>
    <w:rsid w:val="004B0C3B"/>
    <w:rsid w:val="004F0731"/>
    <w:rsid w:val="00562FE5"/>
    <w:rsid w:val="005B5692"/>
    <w:rsid w:val="005C3EA8"/>
    <w:rsid w:val="005D71E0"/>
    <w:rsid w:val="005F2236"/>
    <w:rsid w:val="00610968"/>
    <w:rsid w:val="00614E70"/>
    <w:rsid w:val="006474EC"/>
    <w:rsid w:val="00663791"/>
    <w:rsid w:val="00697459"/>
    <w:rsid w:val="006A486D"/>
    <w:rsid w:val="006B79E6"/>
    <w:rsid w:val="00744067"/>
    <w:rsid w:val="00744169"/>
    <w:rsid w:val="007E0A2B"/>
    <w:rsid w:val="007E60B7"/>
    <w:rsid w:val="008001B6"/>
    <w:rsid w:val="00806B71"/>
    <w:rsid w:val="00883E92"/>
    <w:rsid w:val="009023B0"/>
    <w:rsid w:val="00911B92"/>
    <w:rsid w:val="009358DD"/>
    <w:rsid w:val="00965F61"/>
    <w:rsid w:val="00975E30"/>
    <w:rsid w:val="009806F1"/>
    <w:rsid w:val="0098585A"/>
    <w:rsid w:val="009D1B57"/>
    <w:rsid w:val="00A45DE6"/>
    <w:rsid w:val="00AA3465"/>
    <w:rsid w:val="00AC3101"/>
    <w:rsid w:val="00AC7470"/>
    <w:rsid w:val="00AE146E"/>
    <w:rsid w:val="00AF4F48"/>
    <w:rsid w:val="00B02DFC"/>
    <w:rsid w:val="00B35900"/>
    <w:rsid w:val="00B967F5"/>
    <w:rsid w:val="00BB3740"/>
    <w:rsid w:val="00C342BC"/>
    <w:rsid w:val="00C668BE"/>
    <w:rsid w:val="00C71C7D"/>
    <w:rsid w:val="00C75743"/>
    <w:rsid w:val="00CA648B"/>
    <w:rsid w:val="00CE5D5C"/>
    <w:rsid w:val="00CF53C9"/>
    <w:rsid w:val="00D05C73"/>
    <w:rsid w:val="00D2417E"/>
    <w:rsid w:val="00D832EC"/>
    <w:rsid w:val="00D84C91"/>
    <w:rsid w:val="00DA405F"/>
    <w:rsid w:val="00E20705"/>
    <w:rsid w:val="00E55A57"/>
    <w:rsid w:val="00E63358"/>
    <w:rsid w:val="00E82C1F"/>
    <w:rsid w:val="00EA15E4"/>
    <w:rsid w:val="00EA588D"/>
    <w:rsid w:val="00ED2FD4"/>
    <w:rsid w:val="00EE31A3"/>
    <w:rsid w:val="00EE4D97"/>
    <w:rsid w:val="00F10738"/>
    <w:rsid w:val="00F1194D"/>
    <w:rsid w:val="00FA71C2"/>
    <w:rsid w:val="00FB44ED"/>
    <w:rsid w:val="00FD2985"/>
    <w:rsid w:val="00FD62EE"/>
    <w:rsid w:val="00FE60EE"/>
    <w:rsid w:val="00FF0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3</Pages>
  <Words>1002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10</cp:revision>
  <dcterms:created xsi:type="dcterms:W3CDTF">2015-05-14T11:58:00Z</dcterms:created>
  <dcterms:modified xsi:type="dcterms:W3CDTF">2015-07-31T08:44:00Z</dcterms:modified>
</cp:coreProperties>
</file>