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200A" w:rsidRDefault="000D049F" w:rsidP="00C5200A">
      <w:pPr>
        <w:jc w:val="center"/>
        <w:rPr>
          <w:b/>
          <w:lang w:val="en-GB"/>
        </w:rPr>
      </w:pPr>
      <w:r w:rsidRPr="006145DB">
        <w:rPr>
          <w:b/>
          <w:lang w:val="en-GB"/>
        </w:rPr>
        <w:t>POSUDEK DIPLOMOVÉ PRÁCE</w:t>
      </w:r>
    </w:p>
    <w:p w:rsidR="009471F1" w:rsidRDefault="009471F1" w:rsidP="00C5200A">
      <w:pPr>
        <w:jc w:val="center"/>
        <w:rPr>
          <w:b/>
          <w:lang w:val="en-GB"/>
        </w:rPr>
      </w:pPr>
    </w:p>
    <w:p w:rsidR="000A63FF" w:rsidRPr="006145DB" w:rsidRDefault="000A63FF" w:rsidP="00C5200A">
      <w:pPr>
        <w:jc w:val="center"/>
        <w:rPr>
          <w:b/>
          <w:lang w:val="en-GB"/>
        </w:rPr>
      </w:pPr>
    </w:p>
    <w:p w:rsidR="000A63FF" w:rsidRDefault="000A63FF" w:rsidP="009471F1">
      <w:pPr>
        <w:spacing w:line="360" w:lineRule="auto"/>
        <w:rPr>
          <w:b/>
          <w:lang w:val="en-GB"/>
        </w:rPr>
      </w:pPr>
      <w:r>
        <w:rPr>
          <w:b/>
          <w:lang w:val="en-GB"/>
        </w:rPr>
        <w:t xml:space="preserve">Autorka práce: </w:t>
      </w:r>
      <w:r w:rsidR="00C5200A" w:rsidRPr="000A63FF">
        <w:rPr>
          <w:lang w:val="en-GB"/>
        </w:rPr>
        <w:t xml:space="preserve">Bc. </w:t>
      </w:r>
      <w:r w:rsidR="00720B2E">
        <w:rPr>
          <w:lang w:val="en-GB"/>
        </w:rPr>
        <w:t>Maria Klechkova</w:t>
      </w:r>
      <w:r w:rsidR="00C5200A" w:rsidRPr="006145DB">
        <w:rPr>
          <w:b/>
          <w:lang w:val="en-GB"/>
        </w:rPr>
        <w:t xml:space="preserve"> </w:t>
      </w:r>
    </w:p>
    <w:p w:rsidR="00941BAF" w:rsidRDefault="000A63FF" w:rsidP="009471F1">
      <w:pPr>
        <w:spacing w:line="360" w:lineRule="auto"/>
        <w:rPr>
          <w:b/>
          <w:lang w:val="en-GB"/>
        </w:rPr>
      </w:pPr>
      <w:r>
        <w:rPr>
          <w:b/>
          <w:lang w:val="en-GB"/>
        </w:rPr>
        <w:t xml:space="preserve">Název práce: </w:t>
      </w:r>
      <w:r w:rsidR="008202C9">
        <w:rPr>
          <w:b/>
          <w:lang w:val="en-GB"/>
        </w:rPr>
        <w:t>Developing Critical Thinking in English Classes at Elementary School</w:t>
      </w:r>
    </w:p>
    <w:p w:rsidR="002E4507" w:rsidRDefault="002E4507" w:rsidP="009471F1">
      <w:pPr>
        <w:spacing w:line="360" w:lineRule="auto"/>
        <w:rPr>
          <w:lang w:val="en-GB"/>
        </w:rPr>
      </w:pPr>
      <w:r>
        <w:rPr>
          <w:b/>
          <w:lang w:val="en-GB"/>
        </w:rPr>
        <w:t xml:space="preserve">Vedoucí práce: </w:t>
      </w:r>
      <w:r w:rsidR="008202C9" w:rsidRPr="008202C9">
        <w:rPr>
          <w:lang w:val="en-GB"/>
        </w:rPr>
        <w:t>Mgr.</w:t>
      </w:r>
      <w:r w:rsidR="008202C9">
        <w:rPr>
          <w:lang w:val="en-GB"/>
        </w:rPr>
        <w:t xml:space="preserve"> Helena Zitková, Ph.D.</w:t>
      </w:r>
    </w:p>
    <w:p w:rsidR="009471F1" w:rsidRPr="008202C9" w:rsidRDefault="009471F1" w:rsidP="000A63FF">
      <w:pPr>
        <w:rPr>
          <w:lang w:val="en-GB"/>
        </w:rPr>
      </w:pPr>
      <w:bookmarkStart w:id="0" w:name="_GoBack"/>
      <w:bookmarkEnd w:id="0"/>
    </w:p>
    <w:p w:rsidR="000D049F" w:rsidRPr="006145DB" w:rsidRDefault="000D049F" w:rsidP="00C5200A">
      <w:pPr>
        <w:jc w:val="center"/>
        <w:rPr>
          <w:b/>
          <w:lang w:val="en-GB"/>
        </w:rPr>
      </w:pPr>
    </w:p>
    <w:p w:rsidR="009D7685" w:rsidRDefault="00C53BCA" w:rsidP="00691146">
      <w:pPr>
        <w:spacing w:line="276" w:lineRule="auto"/>
        <w:ind w:firstLine="708"/>
        <w:jc w:val="both"/>
      </w:pPr>
      <w:r>
        <w:t xml:space="preserve">Předložená diplomová práce </w:t>
      </w:r>
      <w:r w:rsidR="008202C9">
        <w:t>Marie Klechkové</w:t>
      </w:r>
      <w:r w:rsidR="00973160">
        <w:t xml:space="preserve"> </w:t>
      </w:r>
      <w:r>
        <w:t xml:space="preserve">se </w:t>
      </w:r>
      <w:r w:rsidR="00133C44">
        <w:t>věnuje</w:t>
      </w:r>
      <w:r w:rsidR="00E1394F" w:rsidRPr="006145DB">
        <w:t xml:space="preserve"> </w:t>
      </w:r>
      <w:r w:rsidR="008202C9">
        <w:t>rozvoj</w:t>
      </w:r>
      <w:r w:rsidR="00133C44">
        <w:t>i</w:t>
      </w:r>
      <w:r w:rsidR="008202C9">
        <w:t xml:space="preserve"> kritického myšlení v hodinách anglického jazyka na základní škole. </w:t>
      </w:r>
      <w:r w:rsidR="00611854">
        <w:t>Jedná se o důležité a aktuální téma</w:t>
      </w:r>
      <w:r w:rsidR="00133C44">
        <w:t xml:space="preserve"> našeho školství</w:t>
      </w:r>
      <w:r w:rsidR="009D7685">
        <w:t>, v</w:t>
      </w:r>
      <w:r w:rsidR="00611854">
        <w:t xml:space="preserve"> úvodu práce autorka reflektuje i současnou pandemickou situaci a rozmach získávání informací prostřednictvím sociálních sítí, a tudíž </w:t>
      </w:r>
      <w:r w:rsidR="00133C44">
        <w:t xml:space="preserve">i </w:t>
      </w:r>
      <w:r w:rsidR="00611854">
        <w:t xml:space="preserve">potřebu rozvoje kritického myšlení. </w:t>
      </w:r>
    </w:p>
    <w:p w:rsidR="009D7685" w:rsidRDefault="00E81C1A" w:rsidP="00605206">
      <w:pPr>
        <w:spacing w:line="276" w:lineRule="auto"/>
        <w:ind w:firstLine="708"/>
        <w:jc w:val="both"/>
        <w:rPr>
          <w:color w:val="000000" w:themeColor="text1"/>
        </w:rPr>
      </w:pPr>
      <w:r>
        <w:t xml:space="preserve">Cílem práce </w:t>
      </w:r>
      <w:r w:rsidR="00E058AB">
        <w:t>bylo</w:t>
      </w:r>
      <w:r w:rsidR="009E6015">
        <w:t xml:space="preserve"> </w:t>
      </w:r>
      <w:r w:rsidR="008202C9">
        <w:t>zanalyzovat vybranou učebnici anglického jazyka z pohledu jejího potenciálu k rozvoji kritického myšlení.</w:t>
      </w:r>
      <w:r w:rsidR="009D7685">
        <w:t xml:space="preserve"> </w:t>
      </w:r>
      <w:r w:rsidR="00605206" w:rsidRPr="00CC7369">
        <w:rPr>
          <w:color w:val="000000" w:themeColor="text1"/>
        </w:rPr>
        <w:t>Práce je vypracována v souladu se zadáním</w:t>
      </w:r>
      <w:r w:rsidR="00973160">
        <w:rPr>
          <w:color w:val="000000" w:themeColor="text1"/>
        </w:rPr>
        <w:t xml:space="preserve"> a její cíl byl splněn. </w:t>
      </w:r>
      <w:r w:rsidR="00B716D4">
        <w:rPr>
          <w:color w:val="000000" w:themeColor="text1"/>
        </w:rPr>
        <w:t>Obsah práce je přehledně strukturován do kapitol</w:t>
      </w:r>
      <w:r w:rsidR="00371BBF">
        <w:rPr>
          <w:color w:val="000000" w:themeColor="text1"/>
        </w:rPr>
        <w:t xml:space="preserve">, jednotlivé </w:t>
      </w:r>
      <w:r w:rsidR="00611854">
        <w:rPr>
          <w:color w:val="000000" w:themeColor="text1"/>
        </w:rPr>
        <w:t xml:space="preserve">odstavce i kapitoly jsou logicky vystavěné a plynule </w:t>
      </w:r>
      <w:r w:rsidR="00371BBF">
        <w:rPr>
          <w:color w:val="000000" w:themeColor="text1"/>
        </w:rPr>
        <w:t>na sebe navazují</w:t>
      </w:r>
      <w:r w:rsidR="00B716D4">
        <w:rPr>
          <w:color w:val="000000" w:themeColor="text1"/>
        </w:rPr>
        <w:t>.</w:t>
      </w:r>
      <w:r w:rsidR="009D7685">
        <w:rPr>
          <w:color w:val="000000" w:themeColor="text1"/>
        </w:rPr>
        <w:t xml:space="preserve"> </w:t>
      </w:r>
      <w:r w:rsidR="00B716D4">
        <w:rPr>
          <w:color w:val="000000" w:themeColor="text1"/>
        </w:rPr>
        <w:t xml:space="preserve"> </w:t>
      </w:r>
    </w:p>
    <w:p w:rsidR="00A80B18" w:rsidRDefault="00A80B18" w:rsidP="00605206">
      <w:pPr>
        <w:spacing w:line="276" w:lineRule="auto"/>
        <w:ind w:firstLine="708"/>
        <w:jc w:val="both"/>
        <w:rPr>
          <w:color w:val="000000" w:themeColor="text1"/>
        </w:rPr>
      </w:pPr>
      <w:r>
        <w:rPr>
          <w:color w:val="000000" w:themeColor="text1"/>
        </w:rPr>
        <w:t xml:space="preserve">V teoretické části jsou diskutována východiska pro realizaci výzkumného šetření v části praktické. </w:t>
      </w:r>
      <w:r w:rsidR="00F070F9">
        <w:rPr>
          <w:color w:val="000000" w:themeColor="text1"/>
        </w:rPr>
        <w:t xml:space="preserve">Maria vystavěla filozoficko-psychologický rámec celé problematiky, když stručně a zároveň dostatečně jasně a logicky vysvětlila základní myšlenky konstruktivismu ve spojení s kognitivním vývojem a kritickým myšlením. Následné propojení s revidovanou Bloomovou taxonomií pak logicky doplňuje autorkou vytvořený koncept. </w:t>
      </w:r>
      <w:r w:rsidR="002D292D">
        <w:rPr>
          <w:color w:val="000000" w:themeColor="text1"/>
        </w:rPr>
        <w:t xml:space="preserve">Možná bych jen dala přednost tomu, aby propojení s Bloomovou taxonomií navazovalo až na kapitolu 2.4, protože návrat k propojení kritického myšlení s konstruktivismem se v textu jeví jako „krok zpět“ a lehce narušuje plynulost textu. Zároveň také upozorňuji na občasnou generalizaci, která se v tomto typu textu nepoužívá, např. na s. 12 je uvedeno, že „studenti většinou v hodinách používají učebnice“, aniž by bylo toto tvrzení podloženo výzkumnými zjištěními (tato informace je zazdrojována až později, a to na s. 39).  </w:t>
      </w:r>
    </w:p>
    <w:p w:rsidR="009D7685" w:rsidRDefault="00371BBF" w:rsidP="00605206">
      <w:pPr>
        <w:spacing w:line="276" w:lineRule="auto"/>
        <w:ind w:firstLine="708"/>
        <w:jc w:val="both"/>
        <w:rPr>
          <w:color w:val="000000" w:themeColor="text1"/>
        </w:rPr>
      </w:pPr>
      <w:r>
        <w:rPr>
          <w:color w:val="000000" w:themeColor="text1"/>
        </w:rPr>
        <w:t>V praktické části autorka</w:t>
      </w:r>
      <w:r w:rsidR="0063578C">
        <w:rPr>
          <w:color w:val="000000" w:themeColor="text1"/>
        </w:rPr>
        <w:t xml:space="preserve"> </w:t>
      </w:r>
      <w:r w:rsidR="009D7685">
        <w:rPr>
          <w:color w:val="000000" w:themeColor="text1"/>
        </w:rPr>
        <w:t xml:space="preserve">srozumitelně popisuje metodologii a </w:t>
      </w:r>
      <w:r w:rsidR="0063578C">
        <w:rPr>
          <w:color w:val="000000" w:themeColor="text1"/>
        </w:rPr>
        <w:t xml:space="preserve">prezentuje výsledky vlastního výzkumného šetření, pro jehož realizaci zvolila </w:t>
      </w:r>
      <w:r w:rsidR="009D7685">
        <w:rPr>
          <w:color w:val="000000" w:themeColor="text1"/>
        </w:rPr>
        <w:t xml:space="preserve">a vhodně aplikovala </w:t>
      </w:r>
      <w:r w:rsidR="00DD4B6F">
        <w:rPr>
          <w:color w:val="000000" w:themeColor="text1"/>
        </w:rPr>
        <w:t>relevantní metodologické postupy</w:t>
      </w:r>
      <w:r w:rsidR="009D7685">
        <w:rPr>
          <w:color w:val="000000" w:themeColor="text1"/>
        </w:rPr>
        <w:t xml:space="preserve">. Velmi oceňuji způsob zajištění reliability výzkumu (všechny zkoumané aktivity byly analyzovány dvakrát s časovým odstupem). </w:t>
      </w:r>
      <w:r w:rsidR="00F070F9">
        <w:rPr>
          <w:color w:val="000000" w:themeColor="text1"/>
        </w:rPr>
        <w:t>Také bych ráda vyzdvihla snahu autorky vztáhnout a porovnat závěry vlastního výzkumného šetření s jinými již uskutečněnými výzkumy v závěrečné diskusi (kap. 10). Jako velmi cennou vnímám také kapitolu 11, ve které jsou uvedena doporučení k modifikaci aktivit a případná doplnění.</w:t>
      </w:r>
    </w:p>
    <w:p w:rsidR="009D7685" w:rsidRDefault="00F070F9" w:rsidP="009D7685">
      <w:pPr>
        <w:spacing w:line="276" w:lineRule="auto"/>
        <w:ind w:firstLine="708"/>
        <w:jc w:val="both"/>
        <w:rPr>
          <w:color w:val="000000" w:themeColor="text1"/>
        </w:rPr>
      </w:pPr>
      <w:r>
        <w:rPr>
          <w:color w:val="000000" w:themeColor="text1"/>
        </w:rPr>
        <w:t>Závěrem lze říci, že t</w:t>
      </w:r>
      <w:r w:rsidR="009D7685">
        <w:rPr>
          <w:color w:val="000000" w:themeColor="text1"/>
        </w:rPr>
        <w:t xml:space="preserve">eoretická a praktická část </w:t>
      </w:r>
      <w:r>
        <w:rPr>
          <w:color w:val="000000" w:themeColor="text1"/>
        </w:rPr>
        <w:t xml:space="preserve">práce </w:t>
      </w:r>
      <w:r w:rsidR="009D7685">
        <w:rPr>
          <w:color w:val="000000" w:themeColor="text1"/>
        </w:rPr>
        <w:t>tvoří vyvážený logicky provázaný celek, který j</w:t>
      </w:r>
      <w:r w:rsidR="009D7685" w:rsidRPr="00CC7369">
        <w:rPr>
          <w:color w:val="000000" w:themeColor="text1"/>
        </w:rPr>
        <w:t>e doplněn</w:t>
      </w:r>
      <w:r w:rsidR="009D7685">
        <w:rPr>
          <w:color w:val="000000" w:themeColor="text1"/>
        </w:rPr>
        <w:t xml:space="preserve"> funkčními</w:t>
      </w:r>
      <w:r w:rsidR="009D7685" w:rsidRPr="00CC7369">
        <w:rPr>
          <w:color w:val="000000" w:themeColor="text1"/>
        </w:rPr>
        <w:t xml:space="preserve"> přílohami</w:t>
      </w:r>
      <w:r w:rsidR="009D7685">
        <w:rPr>
          <w:color w:val="000000" w:themeColor="text1"/>
        </w:rPr>
        <w:t xml:space="preserve">. </w:t>
      </w:r>
      <w:r w:rsidR="002D292D">
        <w:rPr>
          <w:color w:val="000000" w:themeColor="text1"/>
        </w:rPr>
        <w:t>P</w:t>
      </w:r>
      <w:r w:rsidR="009D7685">
        <w:rPr>
          <w:color w:val="000000" w:themeColor="text1"/>
        </w:rPr>
        <w:t xml:space="preserve">o formální stránce </w:t>
      </w:r>
      <w:r w:rsidR="002D292D">
        <w:rPr>
          <w:color w:val="000000" w:themeColor="text1"/>
        </w:rPr>
        <w:t xml:space="preserve">práce </w:t>
      </w:r>
      <w:r w:rsidR="009D7685">
        <w:rPr>
          <w:color w:val="000000" w:themeColor="text1"/>
        </w:rPr>
        <w:t>splňuje požadavky akademického textu</w:t>
      </w:r>
      <w:r w:rsidR="002D292D">
        <w:rPr>
          <w:color w:val="000000" w:themeColor="text1"/>
        </w:rPr>
        <w:t xml:space="preserve"> a po </w:t>
      </w:r>
      <w:r w:rsidR="002D292D">
        <w:rPr>
          <w:color w:val="000000" w:themeColor="text1"/>
        </w:rPr>
        <w:t xml:space="preserve">stránce jazykové je </w:t>
      </w:r>
      <w:r w:rsidR="002D292D" w:rsidRPr="00CC7369">
        <w:rPr>
          <w:color w:val="000000" w:themeColor="text1"/>
        </w:rPr>
        <w:t xml:space="preserve">na </w:t>
      </w:r>
      <w:r w:rsidR="002D292D">
        <w:rPr>
          <w:color w:val="000000" w:themeColor="text1"/>
        </w:rPr>
        <w:t>výborné úrovni</w:t>
      </w:r>
      <w:r w:rsidR="009D7685">
        <w:rPr>
          <w:color w:val="000000" w:themeColor="text1"/>
        </w:rPr>
        <w:t xml:space="preserve">. </w:t>
      </w:r>
      <w:r w:rsidR="002D292D">
        <w:rPr>
          <w:color w:val="000000" w:themeColor="text1"/>
        </w:rPr>
        <w:t>Text p</w:t>
      </w:r>
      <w:r w:rsidR="002D292D">
        <w:rPr>
          <w:color w:val="000000" w:themeColor="text1"/>
        </w:rPr>
        <w:t>ráce přesáhl úroveň čistě popisnou, autorka prokázala výbornou schopnost kritické práce se zdroji, v práci kontrastuje myšlenky různých autorů a argumentuje pečlivě a logicky s oporou v dostatečném množství relevantních zdrojů.</w:t>
      </w:r>
      <w:r w:rsidR="002D292D">
        <w:rPr>
          <w:color w:val="000000" w:themeColor="text1"/>
        </w:rPr>
        <w:t xml:space="preserve"> </w:t>
      </w:r>
      <w:r w:rsidR="009D7685">
        <w:rPr>
          <w:color w:val="000000" w:themeColor="text1"/>
        </w:rPr>
        <w:t xml:space="preserve">Bohatý seznam zdrojů na konci práce i způsob citování v textu je konzistentní a odpovídá citační normě. </w:t>
      </w:r>
      <w:r w:rsidR="005373C7">
        <w:rPr>
          <w:color w:val="000000" w:themeColor="text1"/>
        </w:rPr>
        <w:t xml:space="preserve">(Jen upozorňuji na drobný nedostatek na s. 14 v poznámce pod čarou, kde je odkaz na autory </w:t>
      </w:r>
      <w:r w:rsidR="005373C7" w:rsidRPr="009471F1">
        <w:rPr>
          <w:color w:val="000000" w:themeColor="text1"/>
        </w:rPr>
        <w:t>Richard</w:t>
      </w:r>
      <w:r w:rsidR="005373C7">
        <w:rPr>
          <w:color w:val="000000" w:themeColor="text1"/>
        </w:rPr>
        <w:t xml:space="preserve"> and Schmidt, jednou z roku 2010 a následně z roku 2010; v seznamu literatury je však uveden Richards and Schmidt z roku 2010.)</w:t>
      </w:r>
      <w:r w:rsidR="009D7685">
        <w:rPr>
          <w:color w:val="000000" w:themeColor="text1"/>
        </w:rPr>
        <w:t xml:space="preserve">  </w:t>
      </w:r>
    </w:p>
    <w:p w:rsidR="00DD4B6F" w:rsidRDefault="00DD4B6F" w:rsidP="00605206">
      <w:pPr>
        <w:spacing w:line="276" w:lineRule="auto"/>
        <w:ind w:firstLine="708"/>
        <w:jc w:val="both"/>
        <w:rPr>
          <w:color w:val="000000" w:themeColor="text1"/>
        </w:rPr>
      </w:pPr>
      <w:r>
        <w:rPr>
          <w:color w:val="000000" w:themeColor="text1"/>
        </w:rPr>
        <w:t xml:space="preserve">V závěrečném resumé autorka </w:t>
      </w:r>
      <w:r w:rsidR="009D7685">
        <w:rPr>
          <w:color w:val="000000" w:themeColor="text1"/>
        </w:rPr>
        <w:t xml:space="preserve">představila svůj výzkum a adekvátně </w:t>
      </w:r>
      <w:r>
        <w:rPr>
          <w:color w:val="000000" w:themeColor="text1"/>
        </w:rPr>
        <w:t>přev</w:t>
      </w:r>
      <w:r w:rsidR="009D7685">
        <w:rPr>
          <w:color w:val="000000" w:themeColor="text1"/>
        </w:rPr>
        <w:t>edla</w:t>
      </w:r>
      <w:r>
        <w:rPr>
          <w:color w:val="000000" w:themeColor="text1"/>
        </w:rPr>
        <w:t xml:space="preserve"> </w:t>
      </w:r>
      <w:r w:rsidR="009D7685">
        <w:rPr>
          <w:color w:val="000000" w:themeColor="text1"/>
        </w:rPr>
        <w:t xml:space="preserve">teoretická východiska včetně terminologie </w:t>
      </w:r>
      <w:r w:rsidR="00DB09B8">
        <w:rPr>
          <w:color w:val="000000" w:themeColor="text1"/>
        </w:rPr>
        <w:t>do českého jazyka.</w:t>
      </w:r>
    </w:p>
    <w:p w:rsidR="00371BBF" w:rsidRDefault="00371BBF" w:rsidP="00605206">
      <w:pPr>
        <w:spacing w:line="276" w:lineRule="auto"/>
        <w:ind w:firstLine="708"/>
        <w:jc w:val="both"/>
        <w:rPr>
          <w:color w:val="000000" w:themeColor="text1"/>
        </w:rPr>
      </w:pPr>
    </w:p>
    <w:p w:rsidR="005D640B" w:rsidRDefault="009D7685" w:rsidP="00605206">
      <w:pPr>
        <w:spacing w:line="276" w:lineRule="auto"/>
        <w:ind w:firstLine="708"/>
        <w:jc w:val="both"/>
        <w:rPr>
          <w:color w:val="000000" w:themeColor="text1"/>
        </w:rPr>
      </w:pPr>
      <w:r>
        <w:rPr>
          <w:color w:val="000000" w:themeColor="text1"/>
        </w:rPr>
        <w:t>Maria Klechková prokázala</w:t>
      </w:r>
      <w:r w:rsidR="00371BBF">
        <w:rPr>
          <w:color w:val="000000" w:themeColor="text1"/>
        </w:rPr>
        <w:t xml:space="preserve"> schopnost samostatné výzkumné práce v oboru a t</w:t>
      </w:r>
      <w:r w:rsidR="005D640B">
        <w:rPr>
          <w:color w:val="000000" w:themeColor="text1"/>
        </w:rPr>
        <w:t xml:space="preserve">ato diplomová práce svědčí o autorčině hlubokém zájmu o téma </w:t>
      </w:r>
      <w:r>
        <w:rPr>
          <w:color w:val="000000" w:themeColor="text1"/>
        </w:rPr>
        <w:t>rozvoje kritického myšlení v</w:t>
      </w:r>
      <w:r w:rsidR="005D640B">
        <w:rPr>
          <w:color w:val="000000" w:themeColor="text1"/>
        </w:rPr>
        <w:t xml:space="preserve">e výuce anglického jazyka. </w:t>
      </w:r>
      <w:r>
        <w:rPr>
          <w:color w:val="000000" w:themeColor="text1"/>
        </w:rPr>
        <w:t xml:space="preserve">Jako vedoucí práce oceňuji autonomii studentky v průběhu psaní práce a také </w:t>
      </w:r>
      <w:r w:rsidR="005D640B">
        <w:rPr>
          <w:color w:val="000000" w:themeColor="text1"/>
        </w:rPr>
        <w:t xml:space="preserve">způsob zpracování celé práce, která je podle mého názoru na vynikající úrovni. </w:t>
      </w:r>
    </w:p>
    <w:p w:rsidR="00B716D4" w:rsidRPr="00CC7369" w:rsidRDefault="00B716D4" w:rsidP="00605206">
      <w:pPr>
        <w:spacing w:line="276" w:lineRule="auto"/>
        <w:ind w:firstLine="708"/>
        <w:jc w:val="both"/>
        <w:rPr>
          <w:color w:val="000000" w:themeColor="text1"/>
        </w:rPr>
      </w:pPr>
    </w:p>
    <w:p w:rsidR="0066218C" w:rsidRDefault="0066218C" w:rsidP="009C5743">
      <w:pPr>
        <w:ind w:firstLine="708"/>
        <w:jc w:val="center"/>
        <w:rPr>
          <w:b/>
        </w:rPr>
      </w:pPr>
    </w:p>
    <w:p w:rsidR="0063300E" w:rsidRPr="006145DB" w:rsidRDefault="0063300E" w:rsidP="00E1394F">
      <w:pPr>
        <w:jc w:val="both"/>
      </w:pPr>
    </w:p>
    <w:p w:rsidR="0063300E" w:rsidRDefault="0063300E" w:rsidP="0063300E">
      <w:pPr>
        <w:rPr>
          <w:b/>
        </w:rPr>
      </w:pPr>
      <w:r w:rsidRPr="0063300E">
        <w:rPr>
          <w:b/>
        </w:rPr>
        <w:t>Celkové hodnocení práce:</w:t>
      </w:r>
      <w:r w:rsidR="00B716D4">
        <w:rPr>
          <w:b/>
        </w:rPr>
        <w:t xml:space="preserve"> A</w:t>
      </w:r>
      <w:r w:rsidRPr="0063300E">
        <w:rPr>
          <w:b/>
        </w:rPr>
        <w:t xml:space="preserve">   </w:t>
      </w:r>
    </w:p>
    <w:p w:rsidR="0063300E" w:rsidRPr="0063300E" w:rsidRDefault="0063300E" w:rsidP="0063300E">
      <w:pPr>
        <w:rPr>
          <w:b/>
        </w:rPr>
      </w:pPr>
    </w:p>
    <w:p w:rsidR="0063300E" w:rsidRDefault="0063300E" w:rsidP="0063300E"/>
    <w:p w:rsidR="0063300E" w:rsidRDefault="0063300E" w:rsidP="0063300E"/>
    <w:p w:rsidR="0063300E" w:rsidRDefault="0063300E" w:rsidP="0063300E">
      <w:pPr>
        <w:jc w:val="both"/>
      </w:pPr>
      <w:r>
        <w:t xml:space="preserve">Dne: </w:t>
      </w:r>
      <w:r w:rsidR="005373C7">
        <w:t>13.</w:t>
      </w:r>
      <w:r>
        <w:t xml:space="preserve"> </w:t>
      </w:r>
      <w:r w:rsidR="00B716D4">
        <w:t>8</w:t>
      </w:r>
      <w:r>
        <w:t>. 20</w:t>
      </w:r>
      <w:r w:rsidR="002C1945">
        <w:t>2</w:t>
      </w:r>
      <w:r w:rsidR="005373C7">
        <w:t>1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Mgr. Helena Zitková, Ph.D.</w:t>
      </w:r>
    </w:p>
    <w:p w:rsidR="0063300E" w:rsidRDefault="0063300E" w:rsidP="0063300E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5373C7">
        <w:t>vedoucí práce</w:t>
      </w:r>
    </w:p>
    <w:p w:rsidR="0063300E" w:rsidRDefault="0063300E" w:rsidP="0063300E"/>
    <w:p w:rsidR="0014263F" w:rsidRDefault="0014263F" w:rsidP="00E1394F">
      <w:pPr>
        <w:jc w:val="both"/>
      </w:pPr>
    </w:p>
    <w:sectPr w:rsidR="0014263F" w:rsidSect="0000493C">
      <w:footerReference w:type="default" r:id="rId7"/>
      <w:pgSz w:w="11906" w:h="16838"/>
      <w:pgMar w:top="1134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A5AAE" w:rsidRDefault="005A5AAE" w:rsidP="00656D3F">
      <w:r>
        <w:separator/>
      </w:r>
    </w:p>
  </w:endnote>
  <w:endnote w:type="continuationSeparator" w:id="0">
    <w:p w:rsidR="005A5AAE" w:rsidRDefault="005A5AAE" w:rsidP="00656D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380328969"/>
      <w:docPartObj>
        <w:docPartGallery w:val="Page Numbers (Bottom of Page)"/>
        <w:docPartUnique/>
      </w:docPartObj>
    </w:sdtPr>
    <w:sdtEndPr/>
    <w:sdtContent>
      <w:p w:rsidR="00656D3F" w:rsidRDefault="00656D3F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A5AAE">
          <w:rPr>
            <w:noProof/>
          </w:rPr>
          <w:t>1</w:t>
        </w:r>
        <w:r>
          <w:fldChar w:fldCharType="end"/>
        </w:r>
      </w:p>
    </w:sdtContent>
  </w:sdt>
  <w:p w:rsidR="00656D3F" w:rsidRDefault="00656D3F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A5AAE" w:rsidRDefault="005A5AAE" w:rsidP="00656D3F">
      <w:r>
        <w:separator/>
      </w:r>
    </w:p>
  </w:footnote>
  <w:footnote w:type="continuationSeparator" w:id="0">
    <w:p w:rsidR="005A5AAE" w:rsidRDefault="005A5AAE" w:rsidP="00656D3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3061B5"/>
    <w:multiLevelType w:val="hybridMultilevel"/>
    <w:tmpl w:val="646E4E1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223F4B"/>
    <w:multiLevelType w:val="hybridMultilevel"/>
    <w:tmpl w:val="00D6610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19C41C2"/>
    <w:multiLevelType w:val="hybridMultilevel"/>
    <w:tmpl w:val="8F38BF4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200A"/>
    <w:rsid w:val="0000493C"/>
    <w:rsid w:val="000105FD"/>
    <w:rsid w:val="00017B00"/>
    <w:rsid w:val="00030994"/>
    <w:rsid w:val="00044212"/>
    <w:rsid w:val="00045F0D"/>
    <w:rsid w:val="00047520"/>
    <w:rsid w:val="00057A09"/>
    <w:rsid w:val="00060898"/>
    <w:rsid w:val="00066500"/>
    <w:rsid w:val="00093FA1"/>
    <w:rsid w:val="00095C75"/>
    <w:rsid w:val="000965DC"/>
    <w:rsid w:val="000A5E91"/>
    <w:rsid w:val="000A63FF"/>
    <w:rsid w:val="000B36C6"/>
    <w:rsid w:val="000B65DD"/>
    <w:rsid w:val="000D049F"/>
    <w:rsid w:val="000D3B70"/>
    <w:rsid w:val="000D4DD2"/>
    <w:rsid w:val="000D6A0E"/>
    <w:rsid w:val="000E6A12"/>
    <w:rsid w:val="000E7A50"/>
    <w:rsid w:val="000F2811"/>
    <w:rsid w:val="00102D91"/>
    <w:rsid w:val="00106BFC"/>
    <w:rsid w:val="00115775"/>
    <w:rsid w:val="001174DD"/>
    <w:rsid w:val="00127F5E"/>
    <w:rsid w:val="00131905"/>
    <w:rsid w:val="00133C44"/>
    <w:rsid w:val="0013402D"/>
    <w:rsid w:val="0014263F"/>
    <w:rsid w:val="00147198"/>
    <w:rsid w:val="001622F8"/>
    <w:rsid w:val="00182897"/>
    <w:rsid w:val="00183AE3"/>
    <w:rsid w:val="00190AA5"/>
    <w:rsid w:val="00192439"/>
    <w:rsid w:val="001A09EC"/>
    <w:rsid w:val="001A152C"/>
    <w:rsid w:val="001A3DE4"/>
    <w:rsid w:val="001A77EB"/>
    <w:rsid w:val="001B1F78"/>
    <w:rsid w:val="001C2133"/>
    <w:rsid w:val="001C39CB"/>
    <w:rsid w:val="00200B60"/>
    <w:rsid w:val="00204CD6"/>
    <w:rsid w:val="002120C6"/>
    <w:rsid w:val="0022332A"/>
    <w:rsid w:val="00225703"/>
    <w:rsid w:val="00246B03"/>
    <w:rsid w:val="002546B7"/>
    <w:rsid w:val="002561D6"/>
    <w:rsid w:val="002667BB"/>
    <w:rsid w:val="002726BC"/>
    <w:rsid w:val="00274DE4"/>
    <w:rsid w:val="00281DE0"/>
    <w:rsid w:val="002931EF"/>
    <w:rsid w:val="002949B5"/>
    <w:rsid w:val="00294C27"/>
    <w:rsid w:val="00295136"/>
    <w:rsid w:val="00296CC4"/>
    <w:rsid w:val="00296CD2"/>
    <w:rsid w:val="002A6F8F"/>
    <w:rsid w:val="002B0665"/>
    <w:rsid w:val="002C1945"/>
    <w:rsid w:val="002C5BC6"/>
    <w:rsid w:val="002D292D"/>
    <w:rsid w:val="002D5AFD"/>
    <w:rsid w:val="002E3A12"/>
    <w:rsid w:val="002E4507"/>
    <w:rsid w:val="002F0A78"/>
    <w:rsid w:val="00300855"/>
    <w:rsid w:val="00300BB5"/>
    <w:rsid w:val="00301AC3"/>
    <w:rsid w:val="00303EC7"/>
    <w:rsid w:val="0031202A"/>
    <w:rsid w:val="003132F9"/>
    <w:rsid w:val="00313959"/>
    <w:rsid w:val="0032045E"/>
    <w:rsid w:val="00324F1E"/>
    <w:rsid w:val="0032752A"/>
    <w:rsid w:val="0034187C"/>
    <w:rsid w:val="00355FDE"/>
    <w:rsid w:val="00365043"/>
    <w:rsid w:val="00371BBF"/>
    <w:rsid w:val="0038223F"/>
    <w:rsid w:val="003B7B3B"/>
    <w:rsid w:val="003E6BBE"/>
    <w:rsid w:val="003E720E"/>
    <w:rsid w:val="003F1859"/>
    <w:rsid w:val="003F1A3A"/>
    <w:rsid w:val="003F5C74"/>
    <w:rsid w:val="003F74A8"/>
    <w:rsid w:val="00431F58"/>
    <w:rsid w:val="004436CF"/>
    <w:rsid w:val="00450D25"/>
    <w:rsid w:val="004629FA"/>
    <w:rsid w:val="00465510"/>
    <w:rsid w:val="00466E4B"/>
    <w:rsid w:val="00466ECB"/>
    <w:rsid w:val="0046731E"/>
    <w:rsid w:val="0047032D"/>
    <w:rsid w:val="00470CD6"/>
    <w:rsid w:val="00474426"/>
    <w:rsid w:val="00474CB7"/>
    <w:rsid w:val="004772C4"/>
    <w:rsid w:val="00486251"/>
    <w:rsid w:val="00486CFD"/>
    <w:rsid w:val="00487B1A"/>
    <w:rsid w:val="00493F80"/>
    <w:rsid w:val="004A3FD3"/>
    <w:rsid w:val="004A4992"/>
    <w:rsid w:val="004A5EC8"/>
    <w:rsid w:val="004B65F7"/>
    <w:rsid w:val="004C7B25"/>
    <w:rsid w:val="004D3308"/>
    <w:rsid w:val="004D4EE2"/>
    <w:rsid w:val="004E60BA"/>
    <w:rsid w:val="004F0451"/>
    <w:rsid w:val="00516773"/>
    <w:rsid w:val="0052776F"/>
    <w:rsid w:val="0053652C"/>
    <w:rsid w:val="00536B84"/>
    <w:rsid w:val="005373C7"/>
    <w:rsid w:val="00537A51"/>
    <w:rsid w:val="005520AA"/>
    <w:rsid w:val="0055224F"/>
    <w:rsid w:val="00552797"/>
    <w:rsid w:val="00553660"/>
    <w:rsid w:val="00553BC3"/>
    <w:rsid w:val="00556125"/>
    <w:rsid w:val="005605BC"/>
    <w:rsid w:val="00565F79"/>
    <w:rsid w:val="0057140D"/>
    <w:rsid w:val="005746CE"/>
    <w:rsid w:val="00575CFC"/>
    <w:rsid w:val="00576FF8"/>
    <w:rsid w:val="005776E7"/>
    <w:rsid w:val="00590C61"/>
    <w:rsid w:val="005A5AAE"/>
    <w:rsid w:val="005B534F"/>
    <w:rsid w:val="005B6E8A"/>
    <w:rsid w:val="005B7F37"/>
    <w:rsid w:val="005D41D3"/>
    <w:rsid w:val="005D4555"/>
    <w:rsid w:val="005D640B"/>
    <w:rsid w:val="005D6600"/>
    <w:rsid w:val="00604245"/>
    <w:rsid w:val="00604A24"/>
    <w:rsid w:val="00605206"/>
    <w:rsid w:val="00605D8C"/>
    <w:rsid w:val="00611854"/>
    <w:rsid w:val="00613086"/>
    <w:rsid w:val="006145DB"/>
    <w:rsid w:val="006161A8"/>
    <w:rsid w:val="0063300E"/>
    <w:rsid w:val="0063578C"/>
    <w:rsid w:val="0064389E"/>
    <w:rsid w:val="00644878"/>
    <w:rsid w:val="00645360"/>
    <w:rsid w:val="006508F6"/>
    <w:rsid w:val="00656D3F"/>
    <w:rsid w:val="0066218C"/>
    <w:rsid w:val="00662B8C"/>
    <w:rsid w:val="006724B4"/>
    <w:rsid w:val="0067560D"/>
    <w:rsid w:val="00691146"/>
    <w:rsid w:val="006C4854"/>
    <w:rsid w:val="006D2105"/>
    <w:rsid w:val="006D424A"/>
    <w:rsid w:val="006E5DB4"/>
    <w:rsid w:val="006F20FD"/>
    <w:rsid w:val="006F7003"/>
    <w:rsid w:val="006F779F"/>
    <w:rsid w:val="007003E4"/>
    <w:rsid w:val="00702B95"/>
    <w:rsid w:val="007149D6"/>
    <w:rsid w:val="00716194"/>
    <w:rsid w:val="00720B2E"/>
    <w:rsid w:val="00735858"/>
    <w:rsid w:val="0074379C"/>
    <w:rsid w:val="00757718"/>
    <w:rsid w:val="00761915"/>
    <w:rsid w:val="007720E9"/>
    <w:rsid w:val="0078161D"/>
    <w:rsid w:val="00791C19"/>
    <w:rsid w:val="00794F6D"/>
    <w:rsid w:val="007A0368"/>
    <w:rsid w:val="007B71B6"/>
    <w:rsid w:val="007C0C92"/>
    <w:rsid w:val="007C1073"/>
    <w:rsid w:val="007C2811"/>
    <w:rsid w:val="007D4D7B"/>
    <w:rsid w:val="007D537D"/>
    <w:rsid w:val="007D5B0B"/>
    <w:rsid w:val="007E282E"/>
    <w:rsid w:val="007E284F"/>
    <w:rsid w:val="007E7093"/>
    <w:rsid w:val="00800B0E"/>
    <w:rsid w:val="008202C9"/>
    <w:rsid w:val="0082249C"/>
    <w:rsid w:val="00822AAD"/>
    <w:rsid w:val="00823374"/>
    <w:rsid w:val="00831060"/>
    <w:rsid w:val="00834208"/>
    <w:rsid w:val="00835520"/>
    <w:rsid w:val="00851DDC"/>
    <w:rsid w:val="00856E19"/>
    <w:rsid w:val="00857143"/>
    <w:rsid w:val="00870C9C"/>
    <w:rsid w:val="00872281"/>
    <w:rsid w:val="00882D5A"/>
    <w:rsid w:val="008921DF"/>
    <w:rsid w:val="0089768E"/>
    <w:rsid w:val="008A1C5E"/>
    <w:rsid w:val="008B4F67"/>
    <w:rsid w:val="008B799B"/>
    <w:rsid w:val="008D5429"/>
    <w:rsid w:val="008D7EE4"/>
    <w:rsid w:val="008E117A"/>
    <w:rsid w:val="008E5CE6"/>
    <w:rsid w:val="008E7A59"/>
    <w:rsid w:val="008F6A58"/>
    <w:rsid w:val="00900A7D"/>
    <w:rsid w:val="00901C2E"/>
    <w:rsid w:val="00905742"/>
    <w:rsid w:val="00912A70"/>
    <w:rsid w:val="00915E16"/>
    <w:rsid w:val="00922CF4"/>
    <w:rsid w:val="00937DE2"/>
    <w:rsid w:val="00941BAF"/>
    <w:rsid w:val="00946409"/>
    <w:rsid w:val="009471F1"/>
    <w:rsid w:val="0095093F"/>
    <w:rsid w:val="009654F0"/>
    <w:rsid w:val="0096561C"/>
    <w:rsid w:val="00973160"/>
    <w:rsid w:val="0097435B"/>
    <w:rsid w:val="00977BB3"/>
    <w:rsid w:val="009918FA"/>
    <w:rsid w:val="00993252"/>
    <w:rsid w:val="009B0A14"/>
    <w:rsid w:val="009B5644"/>
    <w:rsid w:val="009B71A6"/>
    <w:rsid w:val="009C3599"/>
    <w:rsid w:val="009C3FD4"/>
    <w:rsid w:val="009C5743"/>
    <w:rsid w:val="009C5D7A"/>
    <w:rsid w:val="009C764D"/>
    <w:rsid w:val="009D2AE7"/>
    <w:rsid w:val="009D3BED"/>
    <w:rsid w:val="009D7685"/>
    <w:rsid w:val="009E6015"/>
    <w:rsid w:val="009F4201"/>
    <w:rsid w:val="00A057B0"/>
    <w:rsid w:val="00A0719A"/>
    <w:rsid w:val="00A11C78"/>
    <w:rsid w:val="00A2343C"/>
    <w:rsid w:val="00A32C74"/>
    <w:rsid w:val="00A36991"/>
    <w:rsid w:val="00A4392F"/>
    <w:rsid w:val="00A57DEC"/>
    <w:rsid w:val="00A61DCF"/>
    <w:rsid w:val="00A6596C"/>
    <w:rsid w:val="00A67DB9"/>
    <w:rsid w:val="00A67DF7"/>
    <w:rsid w:val="00A707FD"/>
    <w:rsid w:val="00A80B18"/>
    <w:rsid w:val="00A92AA1"/>
    <w:rsid w:val="00AA709D"/>
    <w:rsid w:val="00AB1E29"/>
    <w:rsid w:val="00AD60BA"/>
    <w:rsid w:val="00AD794A"/>
    <w:rsid w:val="00AE51B8"/>
    <w:rsid w:val="00B21C8A"/>
    <w:rsid w:val="00B222E0"/>
    <w:rsid w:val="00B24BC0"/>
    <w:rsid w:val="00B266CC"/>
    <w:rsid w:val="00B332F9"/>
    <w:rsid w:val="00B404FE"/>
    <w:rsid w:val="00B442B0"/>
    <w:rsid w:val="00B479E4"/>
    <w:rsid w:val="00B62F06"/>
    <w:rsid w:val="00B6378F"/>
    <w:rsid w:val="00B716D4"/>
    <w:rsid w:val="00B97F8F"/>
    <w:rsid w:val="00BA6806"/>
    <w:rsid w:val="00BB3125"/>
    <w:rsid w:val="00BC0EDF"/>
    <w:rsid w:val="00BC2935"/>
    <w:rsid w:val="00BC5A51"/>
    <w:rsid w:val="00BD1C9C"/>
    <w:rsid w:val="00BE13A7"/>
    <w:rsid w:val="00BF43FD"/>
    <w:rsid w:val="00C1383A"/>
    <w:rsid w:val="00C20B59"/>
    <w:rsid w:val="00C32411"/>
    <w:rsid w:val="00C41764"/>
    <w:rsid w:val="00C43785"/>
    <w:rsid w:val="00C5200A"/>
    <w:rsid w:val="00C53BCA"/>
    <w:rsid w:val="00C73B84"/>
    <w:rsid w:val="00C74C1D"/>
    <w:rsid w:val="00C86799"/>
    <w:rsid w:val="00C908C8"/>
    <w:rsid w:val="00C96ADB"/>
    <w:rsid w:val="00C978C3"/>
    <w:rsid w:val="00C97D67"/>
    <w:rsid w:val="00CA649C"/>
    <w:rsid w:val="00CB035F"/>
    <w:rsid w:val="00CB2BD5"/>
    <w:rsid w:val="00CC251B"/>
    <w:rsid w:val="00CC7369"/>
    <w:rsid w:val="00CD5C39"/>
    <w:rsid w:val="00CE0F41"/>
    <w:rsid w:val="00D03649"/>
    <w:rsid w:val="00D120BC"/>
    <w:rsid w:val="00D161F0"/>
    <w:rsid w:val="00D224C6"/>
    <w:rsid w:val="00D25C15"/>
    <w:rsid w:val="00D33410"/>
    <w:rsid w:val="00D34BAA"/>
    <w:rsid w:val="00D42D17"/>
    <w:rsid w:val="00D56267"/>
    <w:rsid w:val="00D570CF"/>
    <w:rsid w:val="00D65D97"/>
    <w:rsid w:val="00D72FD6"/>
    <w:rsid w:val="00D774FF"/>
    <w:rsid w:val="00D8134C"/>
    <w:rsid w:val="00D90A06"/>
    <w:rsid w:val="00D9373D"/>
    <w:rsid w:val="00D941AF"/>
    <w:rsid w:val="00DB09B8"/>
    <w:rsid w:val="00DB4C52"/>
    <w:rsid w:val="00DB7121"/>
    <w:rsid w:val="00DD428F"/>
    <w:rsid w:val="00DD4B6F"/>
    <w:rsid w:val="00DE124F"/>
    <w:rsid w:val="00DE51BE"/>
    <w:rsid w:val="00DE6073"/>
    <w:rsid w:val="00DE7169"/>
    <w:rsid w:val="00DE77C5"/>
    <w:rsid w:val="00DF357E"/>
    <w:rsid w:val="00DF35BE"/>
    <w:rsid w:val="00DF6109"/>
    <w:rsid w:val="00E058AB"/>
    <w:rsid w:val="00E1394F"/>
    <w:rsid w:val="00E173CB"/>
    <w:rsid w:val="00E17BE7"/>
    <w:rsid w:val="00E21E41"/>
    <w:rsid w:val="00E30804"/>
    <w:rsid w:val="00E42E02"/>
    <w:rsid w:val="00E55B38"/>
    <w:rsid w:val="00E56669"/>
    <w:rsid w:val="00E81C1A"/>
    <w:rsid w:val="00E8478F"/>
    <w:rsid w:val="00EA0C95"/>
    <w:rsid w:val="00EA6E02"/>
    <w:rsid w:val="00EB2357"/>
    <w:rsid w:val="00EB2764"/>
    <w:rsid w:val="00ED4092"/>
    <w:rsid w:val="00ED6D3E"/>
    <w:rsid w:val="00EE02B9"/>
    <w:rsid w:val="00EE2B0E"/>
    <w:rsid w:val="00EE31E0"/>
    <w:rsid w:val="00EE5392"/>
    <w:rsid w:val="00EE738E"/>
    <w:rsid w:val="00EF145A"/>
    <w:rsid w:val="00EF1C11"/>
    <w:rsid w:val="00EF2392"/>
    <w:rsid w:val="00F070F9"/>
    <w:rsid w:val="00F12CBD"/>
    <w:rsid w:val="00F2353B"/>
    <w:rsid w:val="00F2426C"/>
    <w:rsid w:val="00F273F5"/>
    <w:rsid w:val="00F33BC5"/>
    <w:rsid w:val="00F36A9E"/>
    <w:rsid w:val="00F4498F"/>
    <w:rsid w:val="00F5276C"/>
    <w:rsid w:val="00F5560D"/>
    <w:rsid w:val="00F56897"/>
    <w:rsid w:val="00F60638"/>
    <w:rsid w:val="00F647A5"/>
    <w:rsid w:val="00F66707"/>
    <w:rsid w:val="00F726CD"/>
    <w:rsid w:val="00F82450"/>
    <w:rsid w:val="00FA2D4A"/>
    <w:rsid w:val="00FA37FC"/>
    <w:rsid w:val="00FA5058"/>
    <w:rsid w:val="00FB05A3"/>
    <w:rsid w:val="00FB21F1"/>
    <w:rsid w:val="00FB4313"/>
    <w:rsid w:val="00FC0F10"/>
    <w:rsid w:val="00FC405F"/>
    <w:rsid w:val="00FD5215"/>
    <w:rsid w:val="00FD52AA"/>
    <w:rsid w:val="00FE4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1E73FA"/>
  <w15:docId w15:val="{3E142787-3742-4B6D-9668-E1497260A6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C5200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56D3F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656D3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656D3F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656D3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Odstavecseseznamem">
    <w:name w:val="List Paragraph"/>
    <w:basedOn w:val="Normln"/>
    <w:uiPriority w:val="34"/>
    <w:qFormat/>
    <w:rsid w:val="0066218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90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2</Pages>
  <Words>567</Words>
  <Characters>3237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UPa</dc:creator>
  <cp:lastModifiedBy>Zitkova Helena</cp:lastModifiedBy>
  <cp:revision>8</cp:revision>
  <cp:lastPrinted>2017-05-19T10:33:00Z</cp:lastPrinted>
  <dcterms:created xsi:type="dcterms:W3CDTF">2021-08-14T19:15:00Z</dcterms:created>
  <dcterms:modified xsi:type="dcterms:W3CDTF">2021-08-14T20:02:00Z</dcterms:modified>
</cp:coreProperties>
</file>