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AA55D5">
        <w:rPr>
          <w:b/>
        </w:rPr>
        <w:t xml:space="preserve">  </w:t>
      </w:r>
      <w:r w:rsidR="00D85038">
        <w:rPr>
          <w:b/>
        </w:rPr>
        <w:tab/>
      </w:r>
      <w:r w:rsidR="00D85038">
        <w:rPr>
          <w:b/>
        </w:rPr>
        <w:tab/>
      </w:r>
      <w:r w:rsidR="00160957">
        <w:rPr>
          <w:b/>
        </w:rPr>
        <w:t>Monika Vašková</w:t>
      </w:r>
    </w:p>
    <w:p w:rsidR="00080D7A" w:rsidRPr="00BD54FF" w:rsidRDefault="00080D7A" w:rsidP="007D01E5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AA55D5">
        <w:rPr>
          <w:b/>
        </w:rPr>
        <w:t xml:space="preserve">   </w:t>
      </w:r>
      <w:r w:rsidR="007D01E5">
        <w:rPr>
          <w:b/>
        </w:rPr>
        <w:tab/>
      </w:r>
      <w:r w:rsidR="00160957">
        <w:rPr>
          <w:b/>
        </w:rPr>
        <w:t>Filantropie jako snaha o výchovu k lidumilství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A55D5">
        <w:rPr>
          <w:b/>
        </w:rPr>
        <w:t xml:space="preserve">           </w:t>
      </w:r>
      <w:r w:rsidR="00AA55D5" w:rsidRPr="00D85038">
        <w:rPr>
          <w:b/>
        </w:rPr>
        <w:t>PhDr. Marcela Ehlová</w:t>
      </w:r>
      <w:r w:rsidR="00E7733C">
        <w:rPr>
          <w:b/>
        </w:rPr>
        <w:t>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902FF">
        <w:t>2016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AA55D5" w:rsidRDefault="007303C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7303C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AA55D5" w:rsidRDefault="003902FF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7303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AA55D5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AA55D5" w:rsidRDefault="00A7011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946B23" w:rsidRDefault="003902FF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576775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3A668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7A4D59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8D3579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FD0F6E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AA55D5" w:rsidRDefault="007303CC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E448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>Slovní vyjádření k hodnocení bakalářské práce:</w:t>
      </w:r>
    </w:p>
    <w:p w:rsidR="001D697A" w:rsidRDefault="008362DE" w:rsidP="00F65775">
      <w:pPr>
        <w:ind w:firstLine="708"/>
        <w:jc w:val="both"/>
        <w:rPr>
          <w:b/>
        </w:rPr>
      </w:pPr>
      <w:r>
        <w:t xml:space="preserve">Autorka předložila bakalářskou práci na téma </w:t>
      </w:r>
      <w:r w:rsidR="00160957">
        <w:rPr>
          <w:b/>
        </w:rPr>
        <w:t xml:space="preserve">Filantropie jako snaha o výchovu k lidumilství. </w:t>
      </w:r>
      <w:r w:rsidR="00E24EF6">
        <w:rPr>
          <w:b/>
        </w:rPr>
        <w:t xml:space="preserve"> </w:t>
      </w:r>
      <w:r w:rsidR="00894D7C">
        <w:t>Teoretická i praktická část práce je na standardní úrovni. Studentka prokázala schopnost pracovat se zdroji a vytvořit logicky strukturovaný text, ve kterém se čtenář snadno orientuje, práce je čtivá</w:t>
      </w:r>
      <w:r w:rsidR="00E44868">
        <w:t>;</w:t>
      </w:r>
      <w:r w:rsidR="00894D7C">
        <w:t xml:space="preserve"> </w:t>
      </w:r>
      <w:r w:rsidR="00E44868">
        <w:t xml:space="preserve">bohužel některé kapitoly působí spíše rozpracovaným než uceleným dojmem (např. kapitola 3, 4). </w:t>
      </w:r>
      <w:r w:rsidR="007303CC">
        <w:t>V praktické</w:t>
      </w:r>
      <w:r w:rsidR="00894D7C">
        <w:t xml:space="preserve"> část</w:t>
      </w:r>
      <w:r w:rsidR="007303CC">
        <w:t>i</w:t>
      </w:r>
      <w:r w:rsidR="00894D7C">
        <w:t xml:space="preserve"> studentka </w:t>
      </w:r>
      <w:r w:rsidR="007303CC">
        <w:t xml:space="preserve">popsala metodologické zázemí výzkumu a prezentovala výsledky dotazníkového šetření, které provedla na 3 základních školách. </w:t>
      </w:r>
      <w:r w:rsidR="006775BE">
        <w:t>Výsledky šetření jsou v závěrech a interpretacích chudé až povrchní. Z formálního hlediska a</w:t>
      </w:r>
      <w:r w:rsidR="00E91A51" w:rsidRPr="00AF21B6">
        <w:t xml:space="preserve">utorce vytýkám místy chybějící odkazy na zdroje, </w:t>
      </w:r>
      <w:r w:rsidR="00E44868">
        <w:t xml:space="preserve">v menší míře i </w:t>
      </w:r>
      <w:r w:rsidR="00E91A51">
        <w:t>gramatické chyby a stylistické nedostatky v textu.</w:t>
      </w:r>
    </w:p>
    <w:p w:rsidR="00543170" w:rsidRDefault="00262660" w:rsidP="00894D7C">
      <w:pPr>
        <w:ind w:firstLine="708"/>
        <w:jc w:val="both"/>
      </w:pPr>
      <w:r>
        <w:rPr>
          <w:rFonts w:eastAsia="Calibri"/>
        </w:rPr>
        <w:t xml:space="preserve">Bakalářská práce </w:t>
      </w:r>
      <w:r w:rsidR="00160957">
        <w:rPr>
          <w:rFonts w:eastAsia="Calibri"/>
        </w:rPr>
        <w:t xml:space="preserve">Moniky Vaškové </w:t>
      </w:r>
      <w:r>
        <w:rPr>
          <w:rFonts w:eastAsia="Calibri"/>
        </w:rPr>
        <w:t xml:space="preserve">splňuje požadavky </w:t>
      </w:r>
      <w:r w:rsidR="005E09EF">
        <w:rPr>
          <w:rFonts w:eastAsia="Calibri"/>
        </w:rPr>
        <w:t>kladené na tento druh</w:t>
      </w:r>
      <w:r>
        <w:rPr>
          <w:rFonts w:eastAsia="Calibri"/>
        </w:rPr>
        <w:t xml:space="preserve"> kvalifikační práce, doporučuji ji k obhajobě a z výše zmíněných důvodů ji hodnotím známkou </w:t>
      </w:r>
      <w:r w:rsidR="00894D7C" w:rsidRPr="00E44868">
        <w:rPr>
          <w:rFonts w:eastAsia="Calibri"/>
          <w:b/>
        </w:rPr>
        <w:t>v</w:t>
      </w:r>
      <w:r w:rsidR="00E44868" w:rsidRPr="00E44868">
        <w:rPr>
          <w:rFonts w:eastAsia="Calibri"/>
          <w:b/>
        </w:rPr>
        <w:t>elmi dobře</w:t>
      </w:r>
      <w:r w:rsidR="00894D7C" w:rsidRPr="00E44868">
        <w:rPr>
          <w:rFonts w:eastAsia="Calibri"/>
          <w:b/>
        </w:rPr>
        <w:t>.</w:t>
      </w:r>
    </w:p>
    <w:p w:rsidR="007E430B" w:rsidRDefault="007E430B" w:rsidP="007E430B"/>
    <w:p w:rsidR="00F0182C" w:rsidRDefault="004F7866" w:rsidP="0082081A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:rsidR="003A6684" w:rsidRDefault="003A6684" w:rsidP="0082081A">
      <w:pPr>
        <w:jc w:val="both"/>
        <w:rPr>
          <w:bCs/>
        </w:rPr>
      </w:pPr>
    </w:p>
    <w:p w:rsidR="004F7866" w:rsidRDefault="00543682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V čem vidíte přínos práce?</w:t>
      </w:r>
    </w:p>
    <w:p w:rsidR="00543682" w:rsidRPr="003A6684" w:rsidRDefault="00543682" w:rsidP="003A6684">
      <w:pPr>
        <w:pStyle w:val="Odstavecseseznamem"/>
        <w:numPr>
          <w:ilvl w:val="0"/>
          <w:numId w:val="4"/>
        </w:numPr>
        <w:ind w:left="426"/>
        <w:jc w:val="both"/>
        <w:rPr>
          <w:bCs/>
        </w:rPr>
      </w:pPr>
      <w:r>
        <w:rPr>
          <w:bCs/>
        </w:rPr>
        <w:t>Která výzkumná zjištění jsou podle Vás zajímavá, nová nebo neočekávaná?</w:t>
      </w:r>
    </w:p>
    <w:p w:rsidR="00F0182C" w:rsidRDefault="00F0182C" w:rsidP="00262660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F00F17" w:rsidP="00DC62EB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DC62EB">
              <w:rPr>
                <w:i/>
              </w:rPr>
              <w:t>(</w:t>
            </w:r>
            <w:r w:rsidR="0082081A" w:rsidRPr="00DC62EB">
              <w:rPr>
                <w:i/>
              </w:rPr>
              <w:t>v</w:t>
            </w:r>
            <w:r w:rsidR="005D226D" w:rsidRPr="00DC62EB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DC62EB" w:rsidRDefault="00E44868" w:rsidP="0060546F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262660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  <w:u w:val="single"/>
        </w:rPr>
        <w:t>D</w:t>
      </w:r>
      <w:r w:rsidR="00EF5D6B" w:rsidRPr="00EE717E">
        <w:rPr>
          <w:b/>
          <w:sz w:val="28"/>
          <w:szCs w:val="28"/>
          <w:u w:val="single"/>
        </w:rPr>
        <w:t xml:space="preserve"> o p o r u č u j i</w:t>
      </w:r>
      <w:r w:rsidR="00080D7A" w:rsidRPr="00BD54FF">
        <w:rPr>
          <w:b/>
          <w:sz w:val="28"/>
          <w:szCs w:val="28"/>
        </w:rPr>
        <w:t xml:space="preserve">   bakalářskou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775BE">
        <w:t>27. dubna</w:t>
      </w:r>
      <w:r w:rsidR="00DE6A49">
        <w:t xml:space="preserve"> </w:t>
      </w:r>
      <w:proofErr w:type="gramStart"/>
      <w:r w:rsidR="00DE6A49">
        <w:t>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</w:t>
      </w:r>
      <w:r w:rsidR="00262660">
        <w:t>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bookmarkStart w:id="0" w:name="_GoBack"/>
      <w:bookmarkEnd w:id="0"/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42A6" w:rsidRDefault="00D642A6">
      <w:r>
        <w:separator/>
      </w:r>
    </w:p>
  </w:endnote>
  <w:endnote w:type="continuationSeparator" w:id="0">
    <w:p w:rsidR="00D642A6" w:rsidRDefault="00D642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42A6" w:rsidRDefault="00D642A6">
      <w:r>
        <w:separator/>
      </w:r>
    </w:p>
  </w:footnote>
  <w:footnote w:type="continuationSeparator" w:id="0">
    <w:p w:rsidR="00D642A6" w:rsidRDefault="00D642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AA55D5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3">
    <w:nsid w:val="778A370A"/>
    <w:multiLevelType w:val="hybridMultilevel"/>
    <w:tmpl w:val="5FD613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78BE"/>
    <w:rsid w:val="00037391"/>
    <w:rsid w:val="00080D7A"/>
    <w:rsid w:val="00090FF0"/>
    <w:rsid w:val="000B660C"/>
    <w:rsid w:val="000F53CF"/>
    <w:rsid w:val="00101049"/>
    <w:rsid w:val="001319D1"/>
    <w:rsid w:val="0014335F"/>
    <w:rsid w:val="00150DFF"/>
    <w:rsid w:val="00160957"/>
    <w:rsid w:val="00161325"/>
    <w:rsid w:val="00166C75"/>
    <w:rsid w:val="00170082"/>
    <w:rsid w:val="0019137A"/>
    <w:rsid w:val="001A1FA5"/>
    <w:rsid w:val="001D33C4"/>
    <w:rsid w:val="001D697A"/>
    <w:rsid w:val="001F2500"/>
    <w:rsid w:val="00205A5E"/>
    <w:rsid w:val="00217BBE"/>
    <w:rsid w:val="0023407E"/>
    <w:rsid w:val="00244C5B"/>
    <w:rsid w:val="00262660"/>
    <w:rsid w:val="0027060C"/>
    <w:rsid w:val="002A635B"/>
    <w:rsid w:val="002B0A56"/>
    <w:rsid w:val="002B1E8E"/>
    <w:rsid w:val="002C147A"/>
    <w:rsid w:val="002D115B"/>
    <w:rsid w:val="002D6123"/>
    <w:rsid w:val="002E414E"/>
    <w:rsid w:val="002E464A"/>
    <w:rsid w:val="002E47E2"/>
    <w:rsid w:val="00302A20"/>
    <w:rsid w:val="0031107A"/>
    <w:rsid w:val="003239D3"/>
    <w:rsid w:val="00344FE2"/>
    <w:rsid w:val="003634D8"/>
    <w:rsid w:val="0036745B"/>
    <w:rsid w:val="00384A59"/>
    <w:rsid w:val="003902FF"/>
    <w:rsid w:val="00391AAF"/>
    <w:rsid w:val="00394DAF"/>
    <w:rsid w:val="003A1C71"/>
    <w:rsid w:val="003A6684"/>
    <w:rsid w:val="00400640"/>
    <w:rsid w:val="00434A3A"/>
    <w:rsid w:val="00455990"/>
    <w:rsid w:val="0048499E"/>
    <w:rsid w:val="004923AA"/>
    <w:rsid w:val="004A3341"/>
    <w:rsid w:val="004C1384"/>
    <w:rsid w:val="004C24A4"/>
    <w:rsid w:val="004D13D8"/>
    <w:rsid w:val="004E262B"/>
    <w:rsid w:val="004E29C6"/>
    <w:rsid w:val="004F7866"/>
    <w:rsid w:val="00516A1E"/>
    <w:rsid w:val="00516E71"/>
    <w:rsid w:val="00543170"/>
    <w:rsid w:val="00543682"/>
    <w:rsid w:val="00561996"/>
    <w:rsid w:val="00576775"/>
    <w:rsid w:val="005B44E8"/>
    <w:rsid w:val="005B5F2B"/>
    <w:rsid w:val="005D226D"/>
    <w:rsid w:val="005E09EF"/>
    <w:rsid w:val="00605244"/>
    <w:rsid w:val="0060546F"/>
    <w:rsid w:val="00617CFF"/>
    <w:rsid w:val="00640916"/>
    <w:rsid w:val="006775BE"/>
    <w:rsid w:val="0068428A"/>
    <w:rsid w:val="006A21AF"/>
    <w:rsid w:val="006A2345"/>
    <w:rsid w:val="006B1D58"/>
    <w:rsid w:val="006C61EB"/>
    <w:rsid w:val="006D436B"/>
    <w:rsid w:val="006D65B2"/>
    <w:rsid w:val="006D7012"/>
    <w:rsid w:val="006E2F33"/>
    <w:rsid w:val="00712468"/>
    <w:rsid w:val="007303CC"/>
    <w:rsid w:val="0075372F"/>
    <w:rsid w:val="00780BC9"/>
    <w:rsid w:val="007A4D59"/>
    <w:rsid w:val="007D01E5"/>
    <w:rsid w:val="007E430B"/>
    <w:rsid w:val="00804BA5"/>
    <w:rsid w:val="0082081A"/>
    <w:rsid w:val="008362DE"/>
    <w:rsid w:val="00842F2A"/>
    <w:rsid w:val="00843339"/>
    <w:rsid w:val="0086279B"/>
    <w:rsid w:val="00873627"/>
    <w:rsid w:val="00894D7C"/>
    <w:rsid w:val="008D3579"/>
    <w:rsid w:val="008D6C87"/>
    <w:rsid w:val="008D7A8A"/>
    <w:rsid w:val="00903AA0"/>
    <w:rsid w:val="0093553D"/>
    <w:rsid w:val="0093795A"/>
    <w:rsid w:val="00946B23"/>
    <w:rsid w:val="00955371"/>
    <w:rsid w:val="00980C89"/>
    <w:rsid w:val="00983A1C"/>
    <w:rsid w:val="009F2F13"/>
    <w:rsid w:val="00A13EA9"/>
    <w:rsid w:val="00A25049"/>
    <w:rsid w:val="00A33211"/>
    <w:rsid w:val="00A66BF6"/>
    <w:rsid w:val="00A7011D"/>
    <w:rsid w:val="00AA349F"/>
    <w:rsid w:val="00AA55D5"/>
    <w:rsid w:val="00AD3CE3"/>
    <w:rsid w:val="00AF575A"/>
    <w:rsid w:val="00B46FB5"/>
    <w:rsid w:val="00B858AB"/>
    <w:rsid w:val="00B9314D"/>
    <w:rsid w:val="00BA36B1"/>
    <w:rsid w:val="00BD54FF"/>
    <w:rsid w:val="00BE3AC6"/>
    <w:rsid w:val="00BE60AB"/>
    <w:rsid w:val="00BF19E0"/>
    <w:rsid w:val="00C620E5"/>
    <w:rsid w:val="00C9360C"/>
    <w:rsid w:val="00C949F8"/>
    <w:rsid w:val="00CB0EF2"/>
    <w:rsid w:val="00CC23C7"/>
    <w:rsid w:val="00CC46A2"/>
    <w:rsid w:val="00D13C6E"/>
    <w:rsid w:val="00D225C9"/>
    <w:rsid w:val="00D22DB3"/>
    <w:rsid w:val="00D24401"/>
    <w:rsid w:val="00D41B46"/>
    <w:rsid w:val="00D538D0"/>
    <w:rsid w:val="00D642A6"/>
    <w:rsid w:val="00D7735D"/>
    <w:rsid w:val="00D84706"/>
    <w:rsid w:val="00D85038"/>
    <w:rsid w:val="00D852BD"/>
    <w:rsid w:val="00D91AF5"/>
    <w:rsid w:val="00DA43A4"/>
    <w:rsid w:val="00DC45F9"/>
    <w:rsid w:val="00DC62EB"/>
    <w:rsid w:val="00DE0DF1"/>
    <w:rsid w:val="00DE5DDD"/>
    <w:rsid w:val="00DE6A49"/>
    <w:rsid w:val="00E1122C"/>
    <w:rsid w:val="00E2102D"/>
    <w:rsid w:val="00E24EF6"/>
    <w:rsid w:val="00E44868"/>
    <w:rsid w:val="00E61EDA"/>
    <w:rsid w:val="00E670C3"/>
    <w:rsid w:val="00E67BBC"/>
    <w:rsid w:val="00E7733C"/>
    <w:rsid w:val="00E91A51"/>
    <w:rsid w:val="00E93E77"/>
    <w:rsid w:val="00ED23AB"/>
    <w:rsid w:val="00EE717E"/>
    <w:rsid w:val="00EF0BA4"/>
    <w:rsid w:val="00EF5D6B"/>
    <w:rsid w:val="00F00F17"/>
    <w:rsid w:val="00F0182C"/>
    <w:rsid w:val="00F05D03"/>
    <w:rsid w:val="00F363D8"/>
    <w:rsid w:val="00F4620B"/>
    <w:rsid w:val="00F624A2"/>
    <w:rsid w:val="00F65775"/>
    <w:rsid w:val="00FB5F8C"/>
    <w:rsid w:val="00FD0F6E"/>
    <w:rsid w:val="00FE7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uiPriority="9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E262B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E262B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E262B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E262B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55990"/>
    <w:pPr>
      <w:ind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455990"/>
    <w:rPr>
      <w:sz w:val="24"/>
    </w:rPr>
  </w:style>
  <w:style w:type="paragraph" w:styleId="Nzev">
    <w:name w:val="Title"/>
    <w:basedOn w:val="Normln"/>
    <w:link w:val="NzevChar"/>
    <w:uiPriority w:val="99"/>
    <w:qFormat/>
    <w:rsid w:val="007E430B"/>
    <w:pPr>
      <w:autoSpaceDE w:val="0"/>
      <w:autoSpaceDN w:val="0"/>
      <w:adjustRightInd w:val="0"/>
      <w:spacing w:line="321" w:lineRule="exact"/>
      <w:jc w:val="center"/>
    </w:pPr>
    <w:rPr>
      <w:rFonts w:ascii="Arial" w:hAnsi="Arial" w:cs="Arial"/>
      <w:sz w:val="28"/>
      <w:szCs w:val="28"/>
    </w:rPr>
  </w:style>
  <w:style w:type="character" w:customStyle="1" w:styleId="NzevChar">
    <w:name w:val="Název Char"/>
    <w:basedOn w:val="Standardnpsmoodstavce"/>
    <w:link w:val="Nzev"/>
    <w:uiPriority w:val="99"/>
    <w:rsid w:val="007E430B"/>
    <w:rPr>
      <w:rFonts w:ascii="Arial" w:hAnsi="Arial" w:cs="Arial"/>
      <w:sz w:val="28"/>
      <w:szCs w:val="28"/>
    </w:rPr>
  </w:style>
  <w:style w:type="character" w:styleId="Zvraznn">
    <w:name w:val="Emphasis"/>
    <w:basedOn w:val="Standardnpsmoodstavce"/>
    <w:uiPriority w:val="99"/>
    <w:qFormat/>
    <w:rsid w:val="007E430B"/>
    <w:rPr>
      <w:rFonts w:cs="Times New Roman"/>
      <w:i/>
      <w:iCs/>
    </w:rPr>
  </w:style>
  <w:style w:type="paragraph" w:styleId="Textbubliny">
    <w:name w:val="Balloon Text"/>
    <w:basedOn w:val="Normln"/>
    <w:link w:val="TextbublinyChar"/>
    <w:rsid w:val="004923A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4923A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3A66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2</Pages>
  <Words>394</Words>
  <Characters>2329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4</cp:revision>
  <cp:lastPrinted>1900-12-31T23:00:00Z</cp:lastPrinted>
  <dcterms:created xsi:type="dcterms:W3CDTF">2016-04-28T12:43:00Z</dcterms:created>
  <dcterms:modified xsi:type="dcterms:W3CDTF">2016-04-28T13:18:00Z</dcterms:modified>
</cp:coreProperties>
</file>