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8D7CB1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D7CB1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2A2651">
        <w:rPr>
          <w:b/>
        </w:rPr>
        <w:t>Bc. Radka SIVÁČKOVÁ</w:t>
      </w:r>
    </w:p>
    <w:p w:rsidR="00080D7A" w:rsidRPr="00BD54FF" w:rsidRDefault="00080D7A" w:rsidP="008D7CB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A2651">
        <w:rPr>
          <w:b/>
        </w:rPr>
        <w:t>Moderní technologie v životě seniorů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7CB1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7CB1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45A4F" w:rsidRDefault="00745A4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45A4F" w:rsidRDefault="00745A4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45A4F" w:rsidRDefault="00745A4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745A4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45A4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D66B36">
              <w:rPr>
                <w:sz w:val="22"/>
                <w:szCs w:val="22"/>
              </w:rPr>
              <w:t>Formá</w:t>
            </w:r>
            <w:r w:rsidR="0037673B" w:rsidRPr="00D66B36">
              <w:rPr>
                <w:sz w:val="22"/>
                <w:szCs w:val="22"/>
              </w:rPr>
              <w:t>lní úprava a náležitosti práce</w:t>
            </w:r>
            <w:r w:rsidR="0037673B">
              <w:rPr>
                <w:sz w:val="22"/>
                <w:szCs w:val="22"/>
              </w:rPr>
              <w:t xml:space="preserve">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45A4F" w:rsidRDefault="00745A4F" w:rsidP="00CB0EF2">
            <w:pPr>
              <w:jc w:val="center"/>
              <w:rPr>
                <w:b/>
                <w:sz w:val="22"/>
                <w:szCs w:val="22"/>
              </w:rPr>
            </w:pPr>
            <w:r w:rsidRPr="00745A4F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8D7CB1" w:rsidRDefault="002A635B" w:rsidP="002A635B">
      <w:pPr>
        <w:spacing w:before="120" w:line="360" w:lineRule="auto"/>
        <w:jc w:val="both"/>
        <w:rPr>
          <w:b/>
        </w:rPr>
      </w:pPr>
      <w:r w:rsidRPr="008D7CB1">
        <w:rPr>
          <w:b/>
        </w:rPr>
        <w:t xml:space="preserve">Slovní </w:t>
      </w:r>
      <w:r w:rsidR="0037673B" w:rsidRPr="008D7CB1">
        <w:rPr>
          <w:b/>
        </w:rPr>
        <w:t>vyjádření k hodnocení diplomové</w:t>
      </w:r>
      <w:r w:rsidRPr="008D7CB1">
        <w:rPr>
          <w:b/>
        </w:rPr>
        <w:t xml:space="preserve"> práce:</w:t>
      </w:r>
    </w:p>
    <w:p w:rsidR="008D7CB1" w:rsidRPr="008D7CB1" w:rsidRDefault="009B22A0" w:rsidP="008D7CB1">
      <w:pPr>
        <w:spacing w:after="120"/>
        <w:jc w:val="both"/>
        <w:rPr>
          <w:bCs/>
        </w:rPr>
      </w:pPr>
      <w:r>
        <w:rPr>
          <w:bCs/>
        </w:rPr>
        <w:t>Téma diplomové</w:t>
      </w:r>
      <w:r w:rsidR="002A2651">
        <w:rPr>
          <w:bCs/>
        </w:rPr>
        <w:t xml:space="preserve"> práce je aktuální, rozsahem 74</w:t>
      </w:r>
      <w:r w:rsidR="008D7CB1" w:rsidRPr="008D7CB1">
        <w:rPr>
          <w:bCs/>
        </w:rPr>
        <w:t xml:space="preserve"> stran textu (včetně přílohové části)</w:t>
      </w:r>
      <w:r w:rsidRPr="009B22A0">
        <w:t xml:space="preserve"> </w:t>
      </w:r>
      <w:r w:rsidRPr="009B22A0">
        <w:rPr>
          <w:bCs/>
        </w:rPr>
        <w:t>odpovídá danému typu práce</w:t>
      </w:r>
      <w:r>
        <w:rPr>
          <w:bCs/>
        </w:rPr>
        <w:t>,</w:t>
      </w:r>
      <w:r w:rsidR="008D7CB1" w:rsidRPr="008D7CB1">
        <w:rPr>
          <w:bCs/>
        </w:rPr>
        <w:t xml:space="preserve"> obsahem </w:t>
      </w:r>
      <w:r>
        <w:rPr>
          <w:bCs/>
        </w:rPr>
        <w:t>zpracování s výhradami</w:t>
      </w:r>
      <w:r w:rsidR="008D7CB1" w:rsidRPr="008D7CB1">
        <w:rPr>
          <w:bCs/>
        </w:rPr>
        <w:t>. Autorka byla tématem motivována vzhledem k hlubšímu osobn</w:t>
      </w:r>
      <w:r>
        <w:rPr>
          <w:bCs/>
        </w:rPr>
        <w:t xml:space="preserve">ímu zájmu. Vymezila </w:t>
      </w:r>
      <w:proofErr w:type="gramStart"/>
      <w:r>
        <w:rPr>
          <w:bCs/>
        </w:rPr>
        <w:t xml:space="preserve">si </w:t>
      </w:r>
      <w:r w:rsidR="008D7CB1" w:rsidRPr="008D7CB1">
        <w:rPr>
          <w:bCs/>
        </w:rPr>
        <w:t xml:space="preserve"> cíl</w:t>
      </w:r>
      <w:proofErr w:type="gramEnd"/>
      <w:r w:rsidR="008D7CB1" w:rsidRPr="008D7CB1">
        <w:rPr>
          <w:bCs/>
        </w:rPr>
        <w:t xml:space="preserve"> práce</w:t>
      </w:r>
      <w:r w:rsidR="008D7CB1" w:rsidRPr="008D7CB1">
        <w:rPr>
          <w:bCs/>
          <w:i/>
        </w:rPr>
        <w:t xml:space="preserve"> </w:t>
      </w:r>
      <w:r w:rsidR="008D7CB1" w:rsidRPr="008D7CB1">
        <w:rPr>
          <w:bCs/>
        </w:rPr>
        <w:t xml:space="preserve">včetně </w:t>
      </w:r>
      <w:r w:rsidR="002A2651">
        <w:rPr>
          <w:bCs/>
        </w:rPr>
        <w:t>kvalitativn</w:t>
      </w:r>
      <w:r w:rsidR="008D7CB1">
        <w:rPr>
          <w:bCs/>
        </w:rPr>
        <w:t xml:space="preserve">í </w:t>
      </w:r>
      <w:r w:rsidR="008D7CB1" w:rsidRPr="008D7CB1">
        <w:rPr>
          <w:bCs/>
        </w:rPr>
        <w:t xml:space="preserve">metodologie. Práci rozdělila klasicky na </w:t>
      </w:r>
      <w:r w:rsidR="008D7CB1" w:rsidRPr="008D7CB1">
        <w:rPr>
          <w:b/>
          <w:bCs/>
        </w:rPr>
        <w:t>teoretickou a praktickou.</w:t>
      </w:r>
      <w:r w:rsidR="008D7CB1" w:rsidRPr="008D7CB1">
        <w:rPr>
          <w:bCs/>
        </w:rPr>
        <w:t xml:space="preserve"> Hlavní cíl práce </w:t>
      </w:r>
      <w:r w:rsidR="008D7CB1">
        <w:rPr>
          <w:bCs/>
        </w:rPr>
        <w:t xml:space="preserve">si stanovila </w:t>
      </w:r>
      <w:r w:rsidR="008D7CB1" w:rsidRPr="00DA4FED">
        <w:rPr>
          <w:bCs/>
          <w:i/>
        </w:rPr>
        <w:t>„</w:t>
      </w:r>
      <w:r w:rsidR="00DA4FED" w:rsidRPr="00DA4FED">
        <w:rPr>
          <w:bCs/>
          <w:i/>
        </w:rPr>
        <w:t>zjistit a popsat u vybrané cílové skupiny seniorů proč využívají moderní technologie a v jakém rozsahu“</w:t>
      </w:r>
      <w:r w:rsidR="00DA4FED">
        <w:rPr>
          <w:bCs/>
          <w:i/>
        </w:rPr>
        <w:t>.</w:t>
      </w:r>
      <w:r w:rsidR="008D7CB1" w:rsidRPr="008D7CB1">
        <w:rPr>
          <w:bCs/>
        </w:rPr>
        <w:t xml:space="preserve">  </w:t>
      </w:r>
      <w:r w:rsidR="002A2651">
        <w:rPr>
          <w:bCs/>
        </w:rPr>
        <w:t>Grafickou strukturu výzkumu uvádí na s. 74.</w:t>
      </w:r>
    </w:p>
    <w:p w:rsidR="002A2651" w:rsidRDefault="008D7CB1" w:rsidP="008D7CB1">
      <w:pPr>
        <w:spacing w:after="120"/>
        <w:jc w:val="both"/>
        <w:rPr>
          <w:bCs/>
        </w:rPr>
      </w:pPr>
      <w:r w:rsidRPr="008D7CB1">
        <w:rPr>
          <w:b/>
          <w:bCs/>
        </w:rPr>
        <w:t xml:space="preserve">Teoretická část (s. </w:t>
      </w:r>
      <w:r w:rsidR="002A2651">
        <w:rPr>
          <w:b/>
          <w:bCs/>
        </w:rPr>
        <w:t>12-34</w:t>
      </w:r>
      <w:r w:rsidRPr="008D7CB1">
        <w:rPr>
          <w:b/>
          <w:bCs/>
        </w:rPr>
        <w:t>)</w:t>
      </w:r>
      <w:r w:rsidRPr="008D7CB1">
        <w:rPr>
          <w:bCs/>
        </w:rPr>
        <w:t xml:space="preserve"> obsahuje celkem logicky a systémově </w:t>
      </w:r>
      <w:r>
        <w:rPr>
          <w:bCs/>
        </w:rPr>
        <w:t xml:space="preserve">strukturované základní kapitoly: </w:t>
      </w:r>
      <w:r w:rsidR="002A2651">
        <w:rPr>
          <w:bCs/>
        </w:rPr>
        <w:t>Charakteristika stáří a stárnutí, Demografická situace, Senioři a moderní informační a komunikační technologie, Vzdělávání seniorů.</w:t>
      </w:r>
    </w:p>
    <w:p w:rsidR="008D7CB1" w:rsidRDefault="008D7CB1" w:rsidP="00DA4FED">
      <w:pPr>
        <w:spacing w:after="120"/>
        <w:jc w:val="both"/>
        <w:rPr>
          <w:bCs/>
        </w:rPr>
      </w:pPr>
      <w:r w:rsidRPr="008D7CB1">
        <w:rPr>
          <w:bCs/>
        </w:rPr>
        <w:t>Teoretickou část autorka zpracovala na základě studia adekvátních relevantních zdrojů, čímž prokázala práci se zdr</w:t>
      </w:r>
      <w:r w:rsidR="002A2651">
        <w:rPr>
          <w:bCs/>
        </w:rPr>
        <w:t xml:space="preserve">oji. Vykázala celkově 16 knižních </w:t>
      </w:r>
      <w:r w:rsidR="00797423">
        <w:rPr>
          <w:bCs/>
        </w:rPr>
        <w:t>zdrojů</w:t>
      </w:r>
      <w:r w:rsidR="002A2651">
        <w:rPr>
          <w:bCs/>
        </w:rPr>
        <w:t xml:space="preserve"> a 12</w:t>
      </w:r>
      <w:r w:rsidR="00797423">
        <w:rPr>
          <w:bCs/>
        </w:rPr>
        <w:t xml:space="preserve"> zdrojů</w:t>
      </w:r>
      <w:r w:rsidR="00DA4FED">
        <w:rPr>
          <w:bCs/>
        </w:rPr>
        <w:t xml:space="preserve"> </w:t>
      </w:r>
      <w:r w:rsidR="002A2651">
        <w:rPr>
          <w:bCs/>
        </w:rPr>
        <w:t>internetových. Chybí zdroj zahraniční</w:t>
      </w:r>
      <w:r w:rsidR="00797423">
        <w:rPr>
          <w:bCs/>
        </w:rPr>
        <w:t xml:space="preserve">. </w:t>
      </w:r>
      <w:r w:rsidRPr="008D7CB1">
        <w:rPr>
          <w:bCs/>
        </w:rPr>
        <w:t xml:space="preserve">Autorka uvádí </w:t>
      </w:r>
      <w:r w:rsidR="00797423">
        <w:rPr>
          <w:bCs/>
        </w:rPr>
        <w:t xml:space="preserve">v textu </w:t>
      </w:r>
      <w:r w:rsidR="002A2651">
        <w:rPr>
          <w:bCs/>
        </w:rPr>
        <w:t>citace pod čarou</w:t>
      </w:r>
      <w:r w:rsidRPr="008D7CB1">
        <w:rPr>
          <w:bCs/>
        </w:rPr>
        <w:t xml:space="preserve">. Bibliografická norma byla </w:t>
      </w:r>
      <w:r w:rsidR="002A2651">
        <w:rPr>
          <w:bCs/>
        </w:rPr>
        <w:t xml:space="preserve">převážně </w:t>
      </w:r>
      <w:r w:rsidRPr="008D7CB1">
        <w:rPr>
          <w:bCs/>
        </w:rPr>
        <w:t>dodržena.</w:t>
      </w:r>
    </w:p>
    <w:p w:rsidR="00D66B36" w:rsidRDefault="00A13C43" w:rsidP="001954ED">
      <w:pPr>
        <w:spacing w:after="120"/>
        <w:jc w:val="both"/>
        <w:rPr>
          <w:bCs/>
          <w:sz w:val="22"/>
          <w:szCs w:val="22"/>
        </w:rPr>
      </w:pPr>
      <w:r w:rsidRPr="00AC1249">
        <w:rPr>
          <w:b/>
          <w:bCs/>
          <w:sz w:val="22"/>
          <w:szCs w:val="22"/>
        </w:rPr>
        <w:t xml:space="preserve">Praktická část </w:t>
      </w:r>
      <w:r>
        <w:rPr>
          <w:b/>
          <w:bCs/>
          <w:sz w:val="22"/>
          <w:szCs w:val="22"/>
        </w:rPr>
        <w:t>(s.</w:t>
      </w:r>
      <w:r w:rsidR="00481B88">
        <w:rPr>
          <w:b/>
          <w:bCs/>
          <w:sz w:val="22"/>
          <w:szCs w:val="22"/>
        </w:rPr>
        <w:t xml:space="preserve"> 35</w:t>
      </w:r>
      <w:r>
        <w:rPr>
          <w:b/>
          <w:bCs/>
          <w:sz w:val="22"/>
          <w:szCs w:val="22"/>
        </w:rPr>
        <w:t xml:space="preserve"> </w:t>
      </w:r>
      <w:r w:rsidR="00481B88">
        <w:rPr>
          <w:b/>
          <w:bCs/>
          <w:sz w:val="22"/>
          <w:szCs w:val="22"/>
        </w:rPr>
        <w:t>-74</w:t>
      </w:r>
      <w:r w:rsidR="006A440D">
        <w:rPr>
          <w:b/>
          <w:bCs/>
          <w:sz w:val="22"/>
          <w:szCs w:val="22"/>
        </w:rPr>
        <w:t xml:space="preserve"> včetně příloh</w:t>
      </w:r>
      <w:r w:rsidRPr="00AC1249">
        <w:rPr>
          <w:b/>
          <w:bCs/>
          <w:sz w:val="22"/>
          <w:szCs w:val="22"/>
        </w:rPr>
        <w:t>)</w:t>
      </w:r>
      <w:r w:rsidRPr="00AC1249">
        <w:rPr>
          <w:bCs/>
          <w:sz w:val="22"/>
          <w:szCs w:val="22"/>
        </w:rPr>
        <w:t xml:space="preserve"> je zaměřena na metodologii výzkumného šetření. </w:t>
      </w:r>
      <w:r w:rsidR="006A440D">
        <w:rPr>
          <w:bCs/>
          <w:sz w:val="22"/>
          <w:szCs w:val="22"/>
        </w:rPr>
        <w:t>I když na s.</w:t>
      </w:r>
      <w:r w:rsidR="001954ED">
        <w:rPr>
          <w:bCs/>
          <w:sz w:val="22"/>
          <w:szCs w:val="22"/>
        </w:rPr>
        <w:t> </w:t>
      </w:r>
      <w:r w:rsidR="006A440D">
        <w:rPr>
          <w:bCs/>
          <w:sz w:val="22"/>
          <w:szCs w:val="22"/>
        </w:rPr>
        <w:t xml:space="preserve">40 autorka píše o kvantitativních metodách, celý výzkum je realizován kvalitativně. </w:t>
      </w:r>
      <w:r w:rsidRPr="00AC1249">
        <w:rPr>
          <w:bCs/>
          <w:sz w:val="22"/>
          <w:szCs w:val="22"/>
        </w:rPr>
        <w:t xml:space="preserve">Zahrnuje </w:t>
      </w:r>
      <w:r>
        <w:rPr>
          <w:bCs/>
          <w:sz w:val="22"/>
          <w:szCs w:val="22"/>
        </w:rPr>
        <w:t xml:space="preserve">cíl, </w:t>
      </w:r>
      <w:r w:rsidR="00481B88">
        <w:rPr>
          <w:bCs/>
          <w:sz w:val="22"/>
          <w:szCs w:val="22"/>
        </w:rPr>
        <w:t xml:space="preserve">metodu sběru dat, </w:t>
      </w:r>
      <w:r>
        <w:rPr>
          <w:bCs/>
          <w:sz w:val="22"/>
          <w:szCs w:val="22"/>
        </w:rPr>
        <w:t xml:space="preserve">samotnou realizaci výzkumného šetření s následnou analýzou </w:t>
      </w:r>
      <w:r w:rsidR="00481B88">
        <w:rPr>
          <w:bCs/>
          <w:sz w:val="22"/>
          <w:szCs w:val="22"/>
        </w:rPr>
        <w:t>rozhovorů</w:t>
      </w:r>
      <w:r w:rsidR="001954ED">
        <w:rPr>
          <w:bCs/>
          <w:sz w:val="22"/>
          <w:szCs w:val="22"/>
        </w:rPr>
        <w:t xml:space="preserve">. </w:t>
      </w:r>
      <w:r>
        <w:rPr>
          <w:bCs/>
          <w:sz w:val="22"/>
          <w:szCs w:val="22"/>
        </w:rPr>
        <w:t xml:space="preserve"> </w:t>
      </w:r>
      <w:r w:rsidR="001954ED">
        <w:rPr>
          <w:bCs/>
          <w:sz w:val="22"/>
          <w:szCs w:val="22"/>
        </w:rPr>
        <w:t>Není jasně deklarován výsledek analýzy dat.</w:t>
      </w:r>
      <w:r w:rsidR="00D66B36">
        <w:rPr>
          <w:bCs/>
          <w:sz w:val="22"/>
          <w:szCs w:val="22"/>
        </w:rPr>
        <w:t xml:space="preserve"> I</w:t>
      </w:r>
      <w:r w:rsidR="001954ED">
        <w:rPr>
          <w:bCs/>
          <w:sz w:val="22"/>
          <w:szCs w:val="22"/>
        </w:rPr>
        <w:t>nterpretace</w:t>
      </w:r>
      <w:r w:rsidR="00481B88">
        <w:rPr>
          <w:bCs/>
          <w:sz w:val="22"/>
          <w:szCs w:val="22"/>
        </w:rPr>
        <w:t xml:space="preserve"> výsledků</w:t>
      </w:r>
      <w:r w:rsidR="001954ED">
        <w:rPr>
          <w:bCs/>
          <w:sz w:val="22"/>
          <w:szCs w:val="22"/>
        </w:rPr>
        <w:t xml:space="preserve"> </w:t>
      </w:r>
      <w:r w:rsidR="00D66B36">
        <w:rPr>
          <w:bCs/>
          <w:sz w:val="22"/>
          <w:szCs w:val="22"/>
        </w:rPr>
        <w:t xml:space="preserve">a vyhodnocení </w:t>
      </w:r>
      <w:r w:rsidR="001954ED">
        <w:rPr>
          <w:bCs/>
          <w:sz w:val="22"/>
          <w:szCs w:val="22"/>
        </w:rPr>
        <w:t>je realizováno</w:t>
      </w:r>
      <w:r w:rsidR="00481B88">
        <w:rPr>
          <w:bCs/>
          <w:sz w:val="22"/>
          <w:szCs w:val="22"/>
        </w:rPr>
        <w:t xml:space="preserve"> v rámci diskuze a závěru.</w:t>
      </w:r>
      <w:r w:rsidR="006A440D">
        <w:rPr>
          <w:bCs/>
          <w:sz w:val="22"/>
          <w:szCs w:val="22"/>
        </w:rPr>
        <w:t xml:space="preserve"> </w:t>
      </w:r>
    </w:p>
    <w:p w:rsidR="00A13C43" w:rsidRDefault="006A440D" w:rsidP="001954ED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Ve výz</w:t>
      </w:r>
      <w:r w:rsidR="00130CD2">
        <w:rPr>
          <w:bCs/>
          <w:sz w:val="22"/>
          <w:szCs w:val="22"/>
        </w:rPr>
        <w:t xml:space="preserve">kumné části je mnoho nejasností, např. jak autorka pracovala s jednotlivými kódy či kategoriemi, zda je počet respondentů 5 </w:t>
      </w:r>
      <w:r w:rsidR="001954ED">
        <w:rPr>
          <w:bCs/>
          <w:sz w:val="22"/>
          <w:szCs w:val="22"/>
        </w:rPr>
        <w:t xml:space="preserve">dle počtu rozhovorů </w:t>
      </w:r>
      <w:r w:rsidR="00130CD2">
        <w:rPr>
          <w:bCs/>
          <w:sz w:val="22"/>
          <w:szCs w:val="22"/>
        </w:rPr>
        <w:t>nebo 6 (s. 58)</w:t>
      </w:r>
      <w:r w:rsidR="001954ED">
        <w:rPr>
          <w:bCs/>
          <w:sz w:val="22"/>
          <w:szCs w:val="22"/>
        </w:rPr>
        <w:t xml:space="preserve">. </w:t>
      </w:r>
      <w:r>
        <w:rPr>
          <w:bCs/>
          <w:sz w:val="22"/>
          <w:szCs w:val="22"/>
        </w:rPr>
        <w:t>Vzhledem k</w:t>
      </w:r>
      <w:r w:rsidR="001954ED">
        <w:rPr>
          <w:bCs/>
          <w:sz w:val="22"/>
          <w:szCs w:val="22"/>
        </w:rPr>
        <w:t> vlastním</w:t>
      </w:r>
      <w:r>
        <w:rPr>
          <w:bCs/>
          <w:sz w:val="22"/>
          <w:szCs w:val="22"/>
        </w:rPr>
        <w:t xml:space="preserve"> praktickým </w:t>
      </w:r>
      <w:r w:rsidR="001954ED">
        <w:rPr>
          <w:bCs/>
          <w:sz w:val="22"/>
          <w:szCs w:val="22"/>
        </w:rPr>
        <w:t>zkušenostem autorka chtěla prokázat</w:t>
      </w:r>
      <w:r w:rsidR="00A13C43" w:rsidRPr="004F25ED">
        <w:rPr>
          <w:bCs/>
          <w:sz w:val="22"/>
          <w:szCs w:val="22"/>
        </w:rPr>
        <w:t xml:space="preserve"> schopnost logického vyjádření vlastních myšlenek a vyvození závěrů</w:t>
      </w:r>
      <w:r w:rsidR="001954ED">
        <w:rPr>
          <w:bCs/>
          <w:sz w:val="22"/>
          <w:szCs w:val="22"/>
        </w:rPr>
        <w:t>, s</w:t>
      </w:r>
      <w:r>
        <w:rPr>
          <w:bCs/>
          <w:sz w:val="22"/>
          <w:szCs w:val="22"/>
        </w:rPr>
        <w:t xml:space="preserve">tylisticky </w:t>
      </w:r>
      <w:r w:rsidR="001954ED">
        <w:rPr>
          <w:bCs/>
          <w:sz w:val="22"/>
          <w:szCs w:val="22"/>
        </w:rPr>
        <w:t xml:space="preserve">však </w:t>
      </w:r>
      <w:r>
        <w:rPr>
          <w:bCs/>
          <w:sz w:val="22"/>
          <w:szCs w:val="22"/>
        </w:rPr>
        <w:t xml:space="preserve">vyznívá závěr nejistě – </w:t>
      </w:r>
      <w:r w:rsidRPr="006A440D">
        <w:rPr>
          <w:bCs/>
          <w:i/>
          <w:sz w:val="22"/>
          <w:szCs w:val="22"/>
        </w:rPr>
        <w:t xml:space="preserve">„myslím“ 3x. </w:t>
      </w:r>
      <w:r w:rsidR="00130CD2">
        <w:rPr>
          <w:bCs/>
          <w:sz w:val="22"/>
          <w:szCs w:val="22"/>
        </w:rPr>
        <w:t>Autorka o závěr</w:t>
      </w:r>
      <w:r>
        <w:rPr>
          <w:bCs/>
          <w:sz w:val="22"/>
          <w:szCs w:val="22"/>
        </w:rPr>
        <w:t xml:space="preserve">ech není přesvědčená. </w:t>
      </w:r>
      <w:r w:rsidR="00522143">
        <w:rPr>
          <w:bCs/>
          <w:sz w:val="22"/>
          <w:szCs w:val="22"/>
        </w:rPr>
        <w:t xml:space="preserve">Při přímých citacích měla být použita kurzíva. </w:t>
      </w:r>
    </w:p>
    <w:p w:rsidR="00DA4FED" w:rsidRPr="004F25ED" w:rsidRDefault="00DA4FED" w:rsidP="00DA4FED">
      <w:pPr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K aktivitě</w:t>
      </w:r>
      <w:r w:rsidRPr="004F25ED">
        <w:rPr>
          <w:b/>
          <w:bCs/>
          <w:sz w:val="22"/>
          <w:szCs w:val="22"/>
        </w:rPr>
        <w:t xml:space="preserve"> </w:t>
      </w:r>
      <w:r w:rsidRPr="004F25ED">
        <w:rPr>
          <w:bCs/>
          <w:sz w:val="22"/>
          <w:szCs w:val="22"/>
        </w:rPr>
        <w:t>studentky</w:t>
      </w:r>
      <w:r>
        <w:rPr>
          <w:bCs/>
          <w:sz w:val="22"/>
          <w:szCs w:val="22"/>
        </w:rPr>
        <w:t xml:space="preserve"> mám výhrady.</w:t>
      </w:r>
      <w:r w:rsidRPr="004F25ED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Při zpracování práce téměř nekonzultovala</w:t>
      </w:r>
      <w:r w:rsidR="009B22A0">
        <w:rPr>
          <w:bCs/>
          <w:sz w:val="22"/>
          <w:szCs w:val="22"/>
        </w:rPr>
        <w:t xml:space="preserve">, nespolupracovala. Oznámila pouze odevzdání práce. </w:t>
      </w:r>
    </w:p>
    <w:p w:rsidR="00D66B36" w:rsidRDefault="00D66B36" w:rsidP="00A13C43">
      <w:pPr>
        <w:jc w:val="both"/>
      </w:pPr>
    </w:p>
    <w:p w:rsidR="00D66B36" w:rsidRDefault="00D66B36" w:rsidP="00A13C43">
      <w:pPr>
        <w:jc w:val="both"/>
        <w:rPr>
          <w:b/>
        </w:rPr>
      </w:pPr>
      <w:r>
        <w:rPr>
          <w:b/>
        </w:rPr>
        <w:t>Formální stránka práce:</w:t>
      </w:r>
    </w:p>
    <w:p w:rsidR="00D66B36" w:rsidRPr="00D66B36" w:rsidRDefault="00D66B36" w:rsidP="00A13C43">
      <w:pPr>
        <w:jc w:val="both"/>
      </w:pPr>
      <w:r w:rsidRPr="00D66B36">
        <w:t xml:space="preserve">Autorka převážně dodržela </w:t>
      </w:r>
      <w:r>
        <w:t xml:space="preserve">směrnici FF UPa. </w:t>
      </w:r>
    </w:p>
    <w:p w:rsidR="002A635B" w:rsidRPr="000C2C67" w:rsidRDefault="009B22A0" w:rsidP="00A13C43">
      <w:pPr>
        <w:jc w:val="both"/>
        <w:rPr>
          <w:i/>
        </w:rPr>
      </w:pPr>
      <w:r>
        <w:rPr>
          <w:b/>
        </w:rPr>
        <w:t xml:space="preserve">Výhrady k jazykové stránce </w:t>
      </w:r>
      <w:r w:rsidRPr="009B22A0">
        <w:t>- p</w:t>
      </w:r>
      <w:r w:rsidR="00A13C43" w:rsidRPr="009B22A0">
        <w:t>řepisy</w:t>
      </w:r>
      <w:r w:rsidR="00A13C43">
        <w:t xml:space="preserve">: </w:t>
      </w:r>
      <w:r w:rsidR="00D66B36">
        <w:t>m</w:t>
      </w:r>
      <w:r w:rsidR="00481B88">
        <w:t xml:space="preserve">alá písmena v názvech </w:t>
      </w:r>
      <w:r w:rsidR="00D66B36">
        <w:t xml:space="preserve">kapitol 1 a </w:t>
      </w:r>
      <w:r w:rsidR="00481B88">
        <w:t xml:space="preserve">8, </w:t>
      </w:r>
      <w:r w:rsidR="00A13C43">
        <w:t>s</w:t>
      </w:r>
      <w:r w:rsidR="00D66B36">
        <w:t>.</w:t>
      </w:r>
      <w:r w:rsidR="00A13C43">
        <w:t xml:space="preserve"> 12 N druhou stranu,</w:t>
      </w:r>
      <w:r w:rsidR="004736D7">
        <w:t xml:space="preserve"> nesprávně uvedené </w:t>
      </w:r>
      <w:r w:rsidR="00A13C43">
        <w:t xml:space="preserve">jméno s. 19 – </w:t>
      </w:r>
      <w:proofErr w:type="spellStart"/>
      <w:r w:rsidR="00A13C43">
        <w:t>Vidovičová</w:t>
      </w:r>
      <w:proofErr w:type="spellEnd"/>
      <w:r w:rsidR="00A13C43">
        <w:t xml:space="preserve">, chybí citace, stylistika s. 31, 2. odst., </w:t>
      </w:r>
      <w:r w:rsidR="004736D7">
        <w:t>pravopis: s. 31</w:t>
      </w:r>
      <w:r w:rsidR="000C2C67">
        <w:t>, s. 58</w:t>
      </w:r>
      <w:r w:rsidR="004736D7">
        <w:t xml:space="preserve"> </w:t>
      </w:r>
      <w:r w:rsidR="004736D7" w:rsidRPr="004736D7">
        <w:rPr>
          <w:i/>
        </w:rPr>
        <w:t>V české republice</w:t>
      </w:r>
      <w:r w:rsidR="004736D7">
        <w:rPr>
          <w:i/>
        </w:rPr>
        <w:t>,</w:t>
      </w:r>
      <w:r w:rsidR="000C2C67">
        <w:rPr>
          <w:i/>
        </w:rPr>
        <w:t xml:space="preserve"> </w:t>
      </w:r>
      <w:r w:rsidR="000C2C67">
        <w:t xml:space="preserve">s. 49 </w:t>
      </w:r>
      <w:r w:rsidR="000C2C67" w:rsidRPr="000C2C67">
        <w:rPr>
          <w:i/>
        </w:rPr>
        <w:t>„začátky byli“</w:t>
      </w:r>
      <w:r w:rsidR="000C2C67">
        <w:t xml:space="preserve">, </w:t>
      </w:r>
      <w:r w:rsidR="004736D7">
        <w:t>s. 35 „</w:t>
      </w:r>
      <w:r w:rsidR="004736D7" w:rsidRPr="004736D7">
        <w:rPr>
          <w:i/>
        </w:rPr>
        <w:t>pět výzkumných otázky</w:t>
      </w:r>
      <w:r w:rsidR="004736D7">
        <w:rPr>
          <w:i/>
        </w:rPr>
        <w:t>“</w:t>
      </w:r>
      <w:r w:rsidR="000C2C67">
        <w:t>, s.</w:t>
      </w:r>
      <w:r>
        <w:t> </w:t>
      </w:r>
      <w:r w:rsidR="000C2C67">
        <w:t xml:space="preserve">58 </w:t>
      </w:r>
      <w:r w:rsidR="000C2C67" w:rsidRPr="000C2C67">
        <w:rPr>
          <w:i/>
        </w:rPr>
        <w:t>„pardubický kraj“</w:t>
      </w:r>
      <w:r w:rsidR="000C2C67">
        <w:t>, s. 59 „</w:t>
      </w:r>
      <w:r w:rsidR="000C2C67" w:rsidRPr="000C2C67">
        <w:rPr>
          <w:i/>
        </w:rPr>
        <w:t>autorky zjistili“</w:t>
      </w:r>
    </w:p>
    <w:p w:rsidR="002A635B" w:rsidRDefault="002A635B" w:rsidP="002A635B">
      <w:pPr>
        <w:spacing w:line="360" w:lineRule="auto"/>
        <w:jc w:val="both"/>
      </w:pPr>
    </w:p>
    <w:p w:rsidR="009B22A0" w:rsidRPr="009B22A0" w:rsidRDefault="00A354AB" w:rsidP="009B22A0">
      <w:pPr>
        <w:jc w:val="both"/>
        <w:rPr>
          <w:b/>
        </w:rPr>
      </w:pPr>
      <w:r>
        <w:rPr>
          <w:b/>
        </w:rPr>
        <w:t>Na základě uvedených výhrad doporučuji se na nedostatky při obhajobě</w:t>
      </w:r>
      <w:r w:rsidR="009B22A0">
        <w:rPr>
          <w:b/>
        </w:rPr>
        <w:t xml:space="preserve"> </w:t>
      </w:r>
      <w:r>
        <w:rPr>
          <w:b/>
        </w:rPr>
        <w:t xml:space="preserve">práce </w:t>
      </w:r>
      <w:r w:rsidR="009B22A0">
        <w:rPr>
          <w:b/>
        </w:rPr>
        <w:t>zaměřit.</w:t>
      </w:r>
    </w:p>
    <w:p w:rsidR="009B22A0" w:rsidRDefault="009B22A0" w:rsidP="009B22A0">
      <w:pPr>
        <w:jc w:val="both"/>
      </w:pPr>
    </w:p>
    <w:p w:rsidR="009B22A0" w:rsidRDefault="009B22A0" w:rsidP="009B22A0">
      <w:pPr>
        <w:jc w:val="both"/>
      </w:pPr>
    </w:p>
    <w:p w:rsidR="009B22A0" w:rsidRDefault="009B22A0" w:rsidP="009B22A0">
      <w:pPr>
        <w:jc w:val="both"/>
      </w:pPr>
    </w:p>
    <w:p w:rsidR="00A354AB" w:rsidRPr="00BD54FF" w:rsidRDefault="00A354AB" w:rsidP="009B22A0">
      <w:pPr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</w:t>
      </w:r>
      <w:r w:rsidR="009B22A0">
        <w:rPr>
          <w:b/>
          <w:bCs/>
        </w:rPr>
        <w:t xml:space="preserve"> a úkoly </w:t>
      </w:r>
      <w:r w:rsidRPr="00BD54FF">
        <w:rPr>
          <w:b/>
          <w:bCs/>
        </w:rPr>
        <w:t>pro diskusi:</w:t>
      </w:r>
    </w:p>
    <w:p w:rsidR="00A354AB" w:rsidRDefault="00A354AB" w:rsidP="0082081A">
      <w:pPr>
        <w:jc w:val="both"/>
        <w:rPr>
          <w:b/>
          <w:bCs/>
        </w:rPr>
      </w:pPr>
    </w:p>
    <w:p w:rsidR="00A354AB" w:rsidRPr="00A354AB" w:rsidRDefault="009B22A0" w:rsidP="00A354AB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Ujasněte </w:t>
      </w:r>
      <w:r w:rsidRPr="009B22A0">
        <w:rPr>
          <w:bCs/>
        </w:rPr>
        <w:t>metodologii</w:t>
      </w:r>
      <w:r>
        <w:rPr>
          <w:bCs/>
        </w:rPr>
        <w:t>,</w:t>
      </w:r>
      <w:r w:rsidRPr="009B22A0">
        <w:rPr>
          <w:bCs/>
        </w:rPr>
        <w:t xml:space="preserve"> co j</w:t>
      </w:r>
      <w:r>
        <w:rPr>
          <w:bCs/>
        </w:rPr>
        <w:t>sou kódy a co kategorie,</w:t>
      </w:r>
      <w:r w:rsidRPr="009B22A0">
        <w:rPr>
          <w:bCs/>
        </w:rPr>
        <w:t xml:space="preserve"> počet respondentů. </w:t>
      </w:r>
    </w:p>
    <w:p w:rsidR="009B22A0" w:rsidRDefault="009B22A0" w:rsidP="009B22A0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K jakým zásadním závěrům jste dospěla? </w:t>
      </w:r>
    </w:p>
    <w:p w:rsidR="009B22A0" w:rsidRPr="00A354AB" w:rsidRDefault="009B22A0" w:rsidP="00A354AB">
      <w:pPr>
        <w:ind w:left="360"/>
        <w:jc w:val="both"/>
        <w:rPr>
          <w:bCs/>
        </w:rPr>
      </w:pPr>
    </w:p>
    <w:p w:rsidR="0082081A" w:rsidRPr="009B22A0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A354AB" w:rsidRDefault="00A354AB" w:rsidP="00080D7A">
            <w:pPr>
              <w:spacing w:before="120" w:line="360" w:lineRule="auto"/>
              <w:jc w:val="both"/>
            </w:pPr>
            <w:proofErr w:type="gramStart"/>
            <w:r w:rsidRPr="00A354AB">
              <w:t>A – B – C – D  – E – F (vyberte</w:t>
            </w:r>
            <w:proofErr w:type="gramEnd"/>
            <w:r w:rsidRPr="00A354AB">
              <w:t>)</w:t>
            </w:r>
          </w:p>
        </w:tc>
        <w:tc>
          <w:tcPr>
            <w:tcW w:w="3780" w:type="dxa"/>
          </w:tcPr>
          <w:p w:rsidR="003239D3" w:rsidRPr="00BD54FF" w:rsidRDefault="00745A4F" w:rsidP="006F082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A354AB" w:rsidRDefault="00080D7A" w:rsidP="00080D7A">
      <w:pPr>
        <w:jc w:val="both"/>
      </w:pPr>
      <w:r w:rsidRPr="00BD54FF">
        <w:t>Dne:</w:t>
      </w:r>
      <w:r w:rsidRPr="00BD54FF">
        <w:tab/>
      </w:r>
      <w:r w:rsidR="00A354AB">
        <w:t>25. 5. 2020</w:t>
      </w:r>
      <w:r w:rsidRPr="00BD54FF"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354AB">
        <w:tab/>
      </w:r>
      <w:r w:rsidR="00A354AB">
        <w:tab/>
      </w:r>
      <w:r w:rsidR="001B3104">
        <w:tab/>
        <w:t>Zdenka Šándorová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1B3104">
        <w:tab/>
      </w:r>
      <w:bookmarkStart w:id="0" w:name="_GoBack"/>
      <w:bookmarkEnd w:id="0"/>
      <w:r w:rsidR="001B3104">
        <w:tab/>
      </w:r>
      <w:r w:rsidR="00A354AB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28E" w:rsidRDefault="0061228E">
      <w:r>
        <w:separator/>
      </w:r>
    </w:p>
  </w:endnote>
  <w:endnote w:type="continuationSeparator" w:id="0">
    <w:p w:rsidR="0061228E" w:rsidRDefault="00612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28E" w:rsidRDefault="0061228E">
      <w:r>
        <w:separator/>
      </w:r>
    </w:p>
  </w:footnote>
  <w:footnote w:type="continuationSeparator" w:id="0">
    <w:p w:rsidR="0061228E" w:rsidRDefault="006122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8A3C6B"/>
    <w:multiLevelType w:val="hybridMultilevel"/>
    <w:tmpl w:val="2BD4D9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80D7A"/>
    <w:rsid w:val="000B5FC8"/>
    <w:rsid w:val="000B660C"/>
    <w:rsid w:val="000C2C67"/>
    <w:rsid w:val="000F53CF"/>
    <w:rsid w:val="00101049"/>
    <w:rsid w:val="00130CD2"/>
    <w:rsid w:val="001319D1"/>
    <w:rsid w:val="00166C75"/>
    <w:rsid w:val="001954ED"/>
    <w:rsid w:val="001B3104"/>
    <w:rsid w:val="001D33C4"/>
    <w:rsid w:val="00205A5E"/>
    <w:rsid w:val="00217BBE"/>
    <w:rsid w:val="002A2651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736D7"/>
    <w:rsid w:val="00481588"/>
    <w:rsid w:val="00481B88"/>
    <w:rsid w:val="004A3341"/>
    <w:rsid w:val="004D13D8"/>
    <w:rsid w:val="00516E71"/>
    <w:rsid w:val="00522143"/>
    <w:rsid w:val="00561996"/>
    <w:rsid w:val="005B5F2B"/>
    <w:rsid w:val="005D226D"/>
    <w:rsid w:val="005D4A6B"/>
    <w:rsid w:val="00610512"/>
    <w:rsid w:val="0061228E"/>
    <w:rsid w:val="006A21AF"/>
    <w:rsid w:val="006A2345"/>
    <w:rsid w:val="006A440D"/>
    <w:rsid w:val="006D436B"/>
    <w:rsid w:val="006D65B2"/>
    <w:rsid w:val="006E2F33"/>
    <w:rsid w:val="006F0826"/>
    <w:rsid w:val="006F3BBA"/>
    <w:rsid w:val="00712468"/>
    <w:rsid w:val="00745A4F"/>
    <w:rsid w:val="00750E17"/>
    <w:rsid w:val="0075372F"/>
    <w:rsid w:val="007543E2"/>
    <w:rsid w:val="00780BC9"/>
    <w:rsid w:val="00797423"/>
    <w:rsid w:val="007B1EDC"/>
    <w:rsid w:val="0082081A"/>
    <w:rsid w:val="0087639A"/>
    <w:rsid w:val="008D6C87"/>
    <w:rsid w:val="008D7CB1"/>
    <w:rsid w:val="009B22A0"/>
    <w:rsid w:val="00A13C43"/>
    <w:rsid w:val="00A13EA9"/>
    <w:rsid w:val="00A20930"/>
    <w:rsid w:val="00A33211"/>
    <w:rsid w:val="00A354AB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66B36"/>
    <w:rsid w:val="00D7735D"/>
    <w:rsid w:val="00D852BD"/>
    <w:rsid w:val="00DA4FE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23A47"/>
    <w:rsid w:val="00F363D8"/>
    <w:rsid w:val="00F4620B"/>
    <w:rsid w:val="00FB5F8C"/>
    <w:rsid w:val="00FF6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7DBD8E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B22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3</Pages>
  <Words>604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2020-05-30T15:45:00Z</dcterms:created>
  <dcterms:modified xsi:type="dcterms:W3CDTF">2020-06-01T16:18:00Z</dcterms:modified>
</cp:coreProperties>
</file>