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7326" w:rsidRDefault="003F7326" w:rsidP="00EB79C1">
      <w:pPr>
        <w:pStyle w:val="Bezmezer"/>
        <w:jc w:val="both"/>
        <w:rPr>
          <w:b/>
          <w:szCs w:val="24"/>
        </w:rPr>
      </w:pPr>
      <w:r>
        <w:rPr>
          <w:b/>
          <w:szCs w:val="24"/>
        </w:rPr>
        <w:t>Bc. Petra Pavlíková: Vývoj vodohospodářské činnosti na Chrudimsku a Pardubicku na přelomu 19. a 20. století. Diplomová práce. Ústav historických věd. Fakulta filozofická Univ</w:t>
      </w:r>
      <w:r w:rsidR="00DF1975">
        <w:rPr>
          <w:b/>
          <w:szCs w:val="24"/>
        </w:rPr>
        <w:t>erzity Pardubice, Pardubice 2016</w:t>
      </w:r>
      <w:r>
        <w:rPr>
          <w:b/>
          <w:szCs w:val="24"/>
        </w:rPr>
        <w:t xml:space="preserve">. </w:t>
      </w:r>
    </w:p>
    <w:p w:rsidR="003F7326" w:rsidRDefault="003F7326" w:rsidP="00EB79C1">
      <w:pPr>
        <w:pStyle w:val="Bezmezer"/>
        <w:jc w:val="both"/>
        <w:rPr>
          <w:b/>
          <w:szCs w:val="24"/>
        </w:rPr>
      </w:pPr>
    </w:p>
    <w:p w:rsidR="00AE70A9" w:rsidRDefault="003F7326" w:rsidP="00EB79C1">
      <w:pPr>
        <w:pStyle w:val="Bezmezer"/>
        <w:jc w:val="both"/>
        <w:rPr>
          <w:b/>
          <w:szCs w:val="24"/>
        </w:rPr>
      </w:pPr>
      <w:r>
        <w:rPr>
          <w:b/>
          <w:szCs w:val="24"/>
        </w:rPr>
        <w:t>Posudek oponentky</w:t>
      </w:r>
    </w:p>
    <w:p w:rsidR="00326089" w:rsidRDefault="00326089" w:rsidP="00EB79C1">
      <w:pPr>
        <w:pStyle w:val="Bezmezer"/>
        <w:jc w:val="both"/>
        <w:rPr>
          <w:b/>
          <w:szCs w:val="24"/>
        </w:rPr>
      </w:pPr>
      <w:bookmarkStart w:id="0" w:name="_GoBack"/>
      <w:bookmarkEnd w:id="0"/>
    </w:p>
    <w:p w:rsidR="00B75EEA" w:rsidRDefault="003F7326" w:rsidP="00B20C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>
        <w:rPr>
          <w:rFonts w:ascii="Times New Roman" w:hAnsi="Times New Roman" w:cs="Times New Roman"/>
          <w:sz w:val="24"/>
          <w:szCs w:val="24"/>
          <w:lang w:val="cs-CZ"/>
        </w:rPr>
        <w:tab/>
        <w:t>Bc. P</w:t>
      </w:r>
      <w:r w:rsidR="00EB79C1">
        <w:rPr>
          <w:rFonts w:ascii="Times New Roman" w:hAnsi="Times New Roman" w:cs="Times New Roman"/>
          <w:sz w:val="24"/>
          <w:szCs w:val="24"/>
          <w:lang w:val="cs-CZ"/>
        </w:rPr>
        <w:t>etra Pavlíková si za téma své diplomové práce zvolila vývoj vodohospodářství</w:t>
      </w:r>
      <w:r w:rsidR="00EB79C1" w:rsidRPr="00EB79C1">
        <w:rPr>
          <w:rFonts w:ascii="Times New Roman" w:hAnsi="Times New Roman" w:cs="Times New Roman"/>
          <w:sz w:val="24"/>
          <w:szCs w:val="24"/>
          <w:lang w:val="cs-CZ"/>
        </w:rPr>
        <w:t xml:space="preserve"> na Chrudimsku a Pardubicku na přelomu 19. a 20. století. </w:t>
      </w:r>
      <w:r>
        <w:rPr>
          <w:rFonts w:ascii="Times New Roman" w:hAnsi="Times New Roman" w:cs="Times New Roman"/>
          <w:sz w:val="24"/>
          <w:szCs w:val="24"/>
          <w:lang w:val="cs-CZ"/>
        </w:rPr>
        <w:t>Volba t</w:t>
      </w:r>
      <w:r w:rsidRPr="003F7326">
        <w:rPr>
          <w:rFonts w:ascii="Times New Roman" w:hAnsi="Times New Roman" w:cs="Times New Roman"/>
          <w:sz w:val="24"/>
          <w:szCs w:val="24"/>
          <w:lang w:val="cs-CZ"/>
        </w:rPr>
        <w:t>éma</w:t>
      </w:r>
      <w:r>
        <w:rPr>
          <w:rFonts w:ascii="Times New Roman" w:hAnsi="Times New Roman" w:cs="Times New Roman"/>
          <w:sz w:val="24"/>
          <w:szCs w:val="24"/>
          <w:lang w:val="cs-CZ"/>
        </w:rPr>
        <w:t>tu</w:t>
      </w:r>
      <w:r w:rsidRPr="003F7326">
        <w:rPr>
          <w:rFonts w:ascii="Times New Roman" w:hAnsi="Times New Roman" w:cs="Times New Roman"/>
          <w:sz w:val="24"/>
          <w:szCs w:val="24"/>
          <w:lang w:val="cs-CZ"/>
        </w:rPr>
        <w:t xml:space="preserve"> je</w:t>
      </w:r>
      <w:r w:rsidR="00EB79C1">
        <w:rPr>
          <w:rFonts w:ascii="Times New Roman" w:hAnsi="Times New Roman" w:cs="Times New Roman"/>
          <w:sz w:val="24"/>
          <w:szCs w:val="24"/>
          <w:lang w:val="cs-CZ"/>
        </w:rPr>
        <w:t xml:space="preserve"> jistě</w:t>
      </w:r>
      <w:r w:rsidRPr="003F7326">
        <w:rPr>
          <w:rFonts w:ascii="Times New Roman" w:hAnsi="Times New Roman" w:cs="Times New Roman"/>
          <w:sz w:val="24"/>
          <w:szCs w:val="24"/>
          <w:lang w:val="cs-CZ"/>
        </w:rPr>
        <w:t xml:space="preserve"> zajím</w:t>
      </w:r>
      <w:r>
        <w:rPr>
          <w:rFonts w:ascii="Times New Roman" w:hAnsi="Times New Roman" w:cs="Times New Roman"/>
          <w:sz w:val="24"/>
          <w:szCs w:val="24"/>
          <w:lang w:val="cs-CZ"/>
        </w:rPr>
        <w:t>avá</w:t>
      </w:r>
      <w:r w:rsidR="00EB79C1">
        <w:rPr>
          <w:rFonts w:ascii="Times New Roman" w:hAnsi="Times New Roman" w:cs="Times New Roman"/>
          <w:sz w:val="24"/>
          <w:szCs w:val="24"/>
          <w:lang w:val="cs-CZ"/>
        </w:rPr>
        <w:t xml:space="preserve">, neboť v oblasti hospodářských dějin zůstávají stále </w:t>
      </w:r>
      <w:r w:rsidR="00A42328">
        <w:rPr>
          <w:rFonts w:ascii="Times New Roman" w:hAnsi="Times New Roman" w:cs="Times New Roman"/>
          <w:sz w:val="24"/>
          <w:szCs w:val="24"/>
          <w:lang w:val="cs-CZ"/>
        </w:rPr>
        <w:t>bílá místa</w:t>
      </w:r>
      <w:r w:rsidR="00EB79C1">
        <w:rPr>
          <w:rFonts w:ascii="Times New Roman" w:hAnsi="Times New Roman" w:cs="Times New Roman"/>
          <w:sz w:val="24"/>
          <w:szCs w:val="24"/>
          <w:lang w:val="cs-CZ"/>
        </w:rPr>
        <w:t xml:space="preserve"> a dějiny vodohospodářství k nim také </w:t>
      </w:r>
      <w:r w:rsidR="00A42328">
        <w:rPr>
          <w:rFonts w:ascii="Times New Roman" w:hAnsi="Times New Roman" w:cs="Times New Roman"/>
          <w:sz w:val="24"/>
          <w:szCs w:val="24"/>
          <w:lang w:val="cs-CZ"/>
        </w:rPr>
        <w:t xml:space="preserve">částečně </w:t>
      </w:r>
      <w:r w:rsidR="00EB79C1">
        <w:rPr>
          <w:rFonts w:ascii="Times New Roman" w:hAnsi="Times New Roman" w:cs="Times New Roman"/>
          <w:sz w:val="24"/>
          <w:szCs w:val="24"/>
          <w:lang w:val="cs-CZ"/>
        </w:rPr>
        <w:t xml:space="preserve">patří. Diplomantka se </w:t>
      </w:r>
      <w:r w:rsidR="00A42328">
        <w:rPr>
          <w:rFonts w:ascii="Times New Roman" w:hAnsi="Times New Roman" w:cs="Times New Roman"/>
          <w:sz w:val="24"/>
          <w:szCs w:val="24"/>
          <w:lang w:val="cs-CZ"/>
        </w:rPr>
        <w:t>tímto tématem</w:t>
      </w:r>
      <w:r w:rsidR="00EB79C1">
        <w:rPr>
          <w:rFonts w:ascii="Times New Roman" w:hAnsi="Times New Roman" w:cs="Times New Roman"/>
          <w:sz w:val="24"/>
          <w:szCs w:val="24"/>
          <w:lang w:val="cs-CZ"/>
        </w:rPr>
        <w:t xml:space="preserve"> zabývala již ve své bakalářské práci a načerpané poznatky jí posloužily coby odrazový můstek v dalším bádání, v němž se rozhodla zmapovat </w:t>
      </w:r>
      <w:r w:rsidR="00B20CB9">
        <w:rPr>
          <w:rFonts w:ascii="Times New Roman" w:hAnsi="Times New Roman" w:cs="Times New Roman"/>
          <w:sz w:val="24"/>
          <w:szCs w:val="24"/>
          <w:lang w:val="cs-CZ"/>
        </w:rPr>
        <w:t>vývoj tohoto oboru na příkladu tří východočeských měst</w:t>
      </w:r>
      <w:r w:rsidR="00DF1975">
        <w:rPr>
          <w:rFonts w:ascii="Times New Roman" w:hAnsi="Times New Roman" w:cs="Times New Roman"/>
          <w:sz w:val="24"/>
          <w:szCs w:val="24"/>
          <w:lang w:val="cs-CZ"/>
        </w:rPr>
        <w:t>,</w:t>
      </w:r>
      <w:r w:rsidR="00B20CB9">
        <w:rPr>
          <w:rFonts w:ascii="Times New Roman" w:hAnsi="Times New Roman" w:cs="Times New Roman"/>
          <w:sz w:val="24"/>
          <w:szCs w:val="24"/>
          <w:lang w:val="cs-CZ"/>
        </w:rPr>
        <w:t xml:space="preserve"> a porovnat ho s vývojem vodárenství v Praze. </w:t>
      </w:r>
      <w:r w:rsidR="00B75EEA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</w:p>
    <w:p w:rsidR="00B20CB9" w:rsidRDefault="00B20CB9" w:rsidP="00B20C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>
        <w:rPr>
          <w:rFonts w:ascii="Times New Roman" w:hAnsi="Times New Roman" w:cs="Times New Roman"/>
          <w:sz w:val="24"/>
          <w:szCs w:val="24"/>
          <w:lang w:val="cs-CZ"/>
        </w:rPr>
        <w:tab/>
        <w:t xml:space="preserve">Práce je rozdělena do čtyř okruhů, v nichž je postupně </w:t>
      </w:r>
      <w:r w:rsidR="00082E58">
        <w:rPr>
          <w:rFonts w:ascii="Times New Roman" w:hAnsi="Times New Roman" w:cs="Times New Roman"/>
          <w:sz w:val="24"/>
          <w:szCs w:val="24"/>
          <w:lang w:val="cs-CZ"/>
        </w:rPr>
        <w:t>nastíněn</w:t>
      </w:r>
      <w:r>
        <w:rPr>
          <w:rFonts w:ascii="Times New Roman" w:hAnsi="Times New Roman" w:cs="Times New Roman"/>
          <w:sz w:val="24"/>
          <w:szCs w:val="24"/>
          <w:lang w:val="cs-CZ"/>
        </w:rPr>
        <w:t xml:space="preserve"> vodohospodářský vývoj Chrudimi, Chrasti a Pardubic, který je v závěru komparován s vývojem vodárenství v Praze. V úvodu autorka </w:t>
      </w:r>
      <w:r w:rsidR="00B75EEA">
        <w:rPr>
          <w:rFonts w:ascii="Times New Roman" w:hAnsi="Times New Roman" w:cs="Times New Roman"/>
          <w:sz w:val="24"/>
          <w:szCs w:val="24"/>
          <w:lang w:val="cs-CZ"/>
        </w:rPr>
        <w:t xml:space="preserve">přibližuje dějiny vodárenství, jeho </w:t>
      </w:r>
      <w:r>
        <w:rPr>
          <w:rFonts w:ascii="Times New Roman" w:hAnsi="Times New Roman" w:cs="Times New Roman"/>
          <w:sz w:val="24"/>
          <w:szCs w:val="24"/>
          <w:lang w:val="cs-CZ"/>
        </w:rPr>
        <w:t xml:space="preserve">legislativu </w:t>
      </w:r>
      <w:r w:rsidR="00B75EEA">
        <w:rPr>
          <w:rFonts w:ascii="Times New Roman" w:hAnsi="Times New Roman" w:cs="Times New Roman"/>
          <w:sz w:val="24"/>
          <w:szCs w:val="24"/>
          <w:lang w:val="cs-CZ"/>
        </w:rPr>
        <w:t xml:space="preserve">a základní problematiku </w:t>
      </w:r>
      <w:r>
        <w:rPr>
          <w:rFonts w:ascii="Times New Roman" w:hAnsi="Times New Roman" w:cs="Times New Roman"/>
          <w:sz w:val="24"/>
          <w:szCs w:val="24"/>
          <w:lang w:val="cs-CZ"/>
        </w:rPr>
        <w:t>týkaj</w:t>
      </w:r>
      <w:r w:rsidR="00B75EEA">
        <w:rPr>
          <w:rFonts w:ascii="Times New Roman" w:hAnsi="Times New Roman" w:cs="Times New Roman"/>
          <w:sz w:val="24"/>
          <w:szCs w:val="24"/>
          <w:lang w:val="cs-CZ"/>
        </w:rPr>
        <w:t xml:space="preserve">ící se tohoto oboru (správa vodovodů, stočné). Zde se spolehla především na sekundární literaturu, zvláště práce J. </w:t>
      </w:r>
      <w:proofErr w:type="spellStart"/>
      <w:r w:rsidR="00B75EEA">
        <w:rPr>
          <w:rFonts w:ascii="Times New Roman" w:hAnsi="Times New Roman" w:cs="Times New Roman"/>
          <w:sz w:val="24"/>
          <w:szCs w:val="24"/>
          <w:lang w:val="cs-CZ"/>
        </w:rPr>
        <w:t>Jáska</w:t>
      </w:r>
      <w:proofErr w:type="spellEnd"/>
      <w:r w:rsidR="00B75EEA">
        <w:rPr>
          <w:rFonts w:ascii="Times New Roman" w:hAnsi="Times New Roman" w:cs="Times New Roman"/>
          <w:sz w:val="24"/>
          <w:szCs w:val="24"/>
          <w:lang w:val="cs-CZ"/>
        </w:rPr>
        <w:t xml:space="preserve">. Poté věnuje pozornost vodárenskému vývoji v jednotlivých lokalitách a </w:t>
      </w:r>
      <w:r w:rsidR="00935B91">
        <w:rPr>
          <w:rFonts w:ascii="Times New Roman" w:hAnsi="Times New Roman" w:cs="Times New Roman"/>
          <w:sz w:val="24"/>
          <w:szCs w:val="24"/>
          <w:lang w:val="cs-CZ"/>
        </w:rPr>
        <w:t xml:space="preserve">v </w:t>
      </w:r>
      <w:r w:rsidR="00B75EEA">
        <w:rPr>
          <w:rFonts w:ascii="Times New Roman" w:hAnsi="Times New Roman" w:cs="Times New Roman"/>
          <w:sz w:val="24"/>
          <w:szCs w:val="24"/>
          <w:lang w:val="cs-CZ"/>
        </w:rPr>
        <w:t>jejich bezprostředním okolí. Text vykazuje určitou disproporčnost, jehož příčinou je jednak předchozí badatelská orientace autorky na vývoj vodárenství v</w:t>
      </w:r>
      <w:r w:rsidR="00935B91">
        <w:rPr>
          <w:rFonts w:ascii="Times New Roman" w:hAnsi="Times New Roman" w:cs="Times New Roman"/>
          <w:sz w:val="24"/>
          <w:szCs w:val="24"/>
          <w:lang w:val="cs-CZ"/>
        </w:rPr>
        <w:t> </w:t>
      </w:r>
      <w:r w:rsidR="00B75EEA">
        <w:rPr>
          <w:rFonts w:ascii="Times New Roman" w:hAnsi="Times New Roman" w:cs="Times New Roman"/>
          <w:sz w:val="24"/>
          <w:szCs w:val="24"/>
          <w:lang w:val="cs-CZ"/>
        </w:rPr>
        <w:t>Chrasti</w:t>
      </w:r>
      <w:r w:rsidR="00935B91">
        <w:rPr>
          <w:rFonts w:ascii="Times New Roman" w:hAnsi="Times New Roman" w:cs="Times New Roman"/>
          <w:sz w:val="24"/>
          <w:szCs w:val="24"/>
          <w:lang w:val="cs-CZ"/>
        </w:rPr>
        <w:t>,</w:t>
      </w:r>
      <w:r w:rsidR="00B75EEA">
        <w:rPr>
          <w:rFonts w:ascii="Times New Roman" w:hAnsi="Times New Roman" w:cs="Times New Roman"/>
          <w:sz w:val="24"/>
          <w:szCs w:val="24"/>
          <w:lang w:val="cs-CZ"/>
        </w:rPr>
        <w:t xml:space="preserve"> a také ne vždy dostačující pramenná základna k</w:t>
      </w:r>
      <w:r w:rsidR="00A42328">
        <w:rPr>
          <w:rFonts w:ascii="Times New Roman" w:hAnsi="Times New Roman" w:cs="Times New Roman"/>
          <w:sz w:val="24"/>
          <w:szCs w:val="24"/>
          <w:lang w:val="cs-CZ"/>
        </w:rPr>
        <w:t>e zvoleným</w:t>
      </w:r>
      <w:r w:rsidR="00B75EEA">
        <w:rPr>
          <w:rFonts w:ascii="Times New Roman" w:hAnsi="Times New Roman" w:cs="Times New Roman"/>
          <w:sz w:val="24"/>
          <w:szCs w:val="24"/>
          <w:lang w:val="cs-CZ"/>
        </w:rPr>
        <w:t xml:space="preserve"> lokalitám</w:t>
      </w:r>
      <w:r w:rsidR="00FD38F0">
        <w:rPr>
          <w:rFonts w:ascii="Times New Roman" w:hAnsi="Times New Roman" w:cs="Times New Roman"/>
          <w:sz w:val="24"/>
          <w:szCs w:val="24"/>
          <w:lang w:val="cs-CZ"/>
        </w:rPr>
        <w:t>, zvláště k Chrudimi</w:t>
      </w:r>
      <w:r w:rsidR="00B75EEA">
        <w:rPr>
          <w:rFonts w:ascii="Times New Roman" w:hAnsi="Times New Roman" w:cs="Times New Roman"/>
          <w:sz w:val="24"/>
          <w:szCs w:val="24"/>
          <w:lang w:val="cs-CZ"/>
        </w:rPr>
        <w:t>.</w:t>
      </w:r>
      <w:r w:rsidR="002F5657">
        <w:rPr>
          <w:rFonts w:ascii="Times New Roman" w:hAnsi="Times New Roman" w:cs="Times New Roman"/>
          <w:sz w:val="24"/>
          <w:szCs w:val="24"/>
          <w:lang w:val="cs-CZ"/>
        </w:rPr>
        <w:t xml:space="preserve"> Bc. Petra Pavlíková pracovala s prameny nacházejícími se v okresních archivech v</w:t>
      </w:r>
      <w:r w:rsidR="00935B91">
        <w:rPr>
          <w:rFonts w:ascii="Times New Roman" w:hAnsi="Times New Roman" w:cs="Times New Roman"/>
          <w:sz w:val="24"/>
          <w:szCs w:val="24"/>
          <w:lang w:val="cs-CZ"/>
        </w:rPr>
        <w:t> Chrudimi,</w:t>
      </w:r>
      <w:r w:rsidR="00AE70A9">
        <w:rPr>
          <w:rFonts w:ascii="Times New Roman" w:hAnsi="Times New Roman" w:cs="Times New Roman"/>
          <w:sz w:val="24"/>
          <w:szCs w:val="24"/>
          <w:lang w:val="cs-CZ"/>
        </w:rPr>
        <w:t xml:space="preserve"> Pardubicích a v Městském m</w:t>
      </w:r>
      <w:r w:rsidR="002F5657">
        <w:rPr>
          <w:rFonts w:ascii="Times New Roman" w:hAnsi="Times New Roman" w:cs="Times New Roman"/>
          <w:sz w:val="24"/>
          <w:szCs w:val="24"/>
          <w:lang w:val="cs-CZ"/>
        </w:rPr>
        <w:t>uzeu v</w:t>
      </w:r>
      <w:r w:rsidR="00935B91">
        <w:rPr>
          <w:rFonts w:ascii="Times New Roman" w:hAnsi="Times New Roman" w:cs="Times New Roman"/>
          <w:sz w:val="24"/>
          <w:szCs w:val="24"/>
          <w:lang w:val="cs-CZ"/>
        </w:rPr>
        <w:t> Chrasti, využívala</w:t>
      </w:r>
      <w:r w:rsidR="002F5657">
        <w:rPr>
          <w:rFonts w:ascii="Times New Roman" w:hAnsi="Times New Roman" w:cs="Times New Roman"/>
          <w:sz w:val="24"/>
          <w:szCs w:val="24"/>
          <w:lang w:val="cs-CZ"/>
        </w:rPr>
        <w:t xml:space="preserve"> především technickou dokumentaci týkající se vzniku </w:t>
      </w:r>
      <w:r w:rsidR="00935B91">
        <w:rPr>
          <w:rFonts w:ascii="Times New Roman" w:hAnsi="Times New Roman" w:cs="Times New Roman"/>
          <w:sz w:val="24"/>
          <w:szCs w:val="24"/>
          <w:lang w:val="cs-CZ"/>
        </w:rPr>
        <w:t xml:space="preserve">městských </w:t>
      </w:r>
      <w:r w:rsidR="002F5657">
        <w:rPr>
          <w:rFonts w:ascii="Times New Roman" w:hAnsi="Times New Roman" w:cs="Times New Roman"/>
          <w:sz w:val="24"/>
          <w:szCs w:val="24"/>
          <w:lang w:val="cs-CZ"/>
        </w:rPr>
        <w:t>vodovodních řádů a prameny no</w:t>
      </w:r>
      <w:r w:rsidR="00935B91">
        <w:rPr>
          <w:rFonts w:ascii="Times New Roman" w:hAnsi="Times New Roman" w:cs="Times New Roman"/>
          <w:sz w:val="24"/>
          <w:szCs w:val="24"/>
          <w:lang w:val="cs-CZ"/>
        </w:rPr>
        <w:t>rmativní povahy.</w:t>
      </w:r>
      <w:r w:rsidR="005720D3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r w:rsidR="00A42328">
        <w:rPr>
          <w:rFonts w:ascii="Times New Roman" w:hAnsi="Times New Roman" w:cs="Times New Roman"/>
          <w:sz w:val="24"/>
          <w:szCs w:val="24"/>
          <w:lang w:val="cs-CZ"/>
        </w:rPr>
        <w:t>T</w:t>
      </w:r>
      <w:r w:rsidR="002D0648">
        <w:rPr>
          <w:rFonts w:ascii="Times New Roman" w:hAnsi="Times New Roman" w:cs="Times New Roman"/>
          <w:sz w:val="24"/>
          <w:szCs w:val="24"/>
          <w:lang w:val="cs-CZ"/>
        </w:rPr>
        <w:t>yto</w:t>
      </w:r>
      <w:r w:rsidR="005720D3">
        <w:rPr>
          <w:rFonts w:ascii="Times New Roman" w:hAnsi="Times New Roman" w:cs="Times New Roman"/>
          <w:sz w:val="24"/>
          <w:szCs w:val="24"/>
          <w:lang w:val="cs-CZ"/>
        </w:rPr>
        <w:t xml:space="preserve"> typy pramenů kladou určité nároky na technické znalosti badatele, autorka se s nimi však vyrovnala statečně.</w:t>
      </w:r>
    </w:p>
    <w:p w:rsidR="00935B91" w:rsidRDefault="00935B91" w:rsidP="00B20C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>
        <w:rPr>
          <w:rFonts w:ascii="Times New Roman" w:hAnsi="Times New Roman" w:cs="Times New Roman"/>
          <w:sz w:val="24"/>
          <w:szCs w:val="24"/>
          <w:lang w:val="cs-CZ"/>
        </w:rPr>
        <w:tab/>
        <w:t xml:space="preserve">Vývoj vodárenství ve zmíněných lokalitách je analyzován ve vztahu k hydrogeologickým podmínkám, historickému vývoji, rozvíjející se průmyslové výrobě </w:t>
      </w:r>
      <w:r w:rsidR="005720D3">
        <w:rPr>
          <w:rFonts w:ascii="Times New Roman" w:hAnsi="Times New Roman" w:cs="Times New Roman"/>
          <w:sz w:val="24"/>
          <w:szCs w:val="24"/>
          <w:lang w:val="cs-CZ"/>
        </w:rPr>
        <w:t>a dobovým technickým možnostem. P</w:t>
      </w:r>
      <w:r>
        <w:rPr>
          <w:rFonts w:ascii="Times New Roman" w:hAnsi="Times New Roman" w:cs="Times New Roman"/>
          <w:sz w:val="24"/>
          <w:szCs w:val="24"/>
          <w:lang w:val="cs-CZ"/>
        </w:rPr>
        <w:t xml:space="preserve">odařilo </w:t>
      </w:r>
      <w:r w:rsidR="005720D3">
        <w:rPr>
          <w:rFonts w:ascii="Times New Roman" w:hAnsi="Times New Roman" w:cs="Times New Roman"/>
          <w:sz w:val="24"/>
          <w:szCs w:val="24"/>
          <w:lang w:val="cs-CZ"/>
        </w:rPr>
        <w:t xml:space="preserve">se tak </w:t>
      </w:r>
      <w:r>
        <w:rPr>
          <w:rFonts w:ascii="Times New Roman" w:hAnsi="Times New Roman" w:cs="Times New Roman"/>
          <w:sz w:val="24"/>
          <w:szCs w:val="24"/>
          <w:lang w:val="cs-CZ"/>
        </w:rPr>
        <w:t xml:space="preserve">vytvořit relativně kompaktní text, který nabízí dostatečný přehled o problematice vodárenství ve jmenovaných městech a jejich okolí, přibližuje řadu technických detailů a zajímavostí a mapuje podíl průmyslové výroby na rozšiřování vodovodní sítě. </w:t>
      </w:r>
      <w:r w:rsidR="005720D3">
        <w:rPr>
          <w:rFonts w:ascii="Times New Roman" w:hAnsi="Times New Roman" w:cs="Times New Roman"/>
          <w:sz w:val="24"/>
          <w:szCs w:val="24"/>
          <w:lang w:val="cs-CZ"/>
        </w:rPr>
        <w:t xml:space="preserve">Stinnou stránkou textu je, že </w:t>
      </w:r>
      <w:r w:rsidR="00AE70A9">
        <w:rPr>
          <w:rFonts w:ascii="Times New Roman" w:hAnsi="Times New Roman" w:cs="Times New Roman"/>
          <w:sz w:val="24"/>
          <w:szCs w:val="24"/>
          <w:lang w:val="cs-CZ"/>
        </w:rPr>
        <w:t xml:space="preserve">se </w:t>
      </w:r>
      <w:r w:rsidR="005720D3">
        <w:rPr>
          <w:rFonts w:ascii="Times New Roman" w:hAnsi="Times New Roman" w:cs="Times New Roman"/>
          <w:sz w:val="24"/>
          <w:szCs w:val="24"/>
          <w:lang w:val="cs-CZ"/>
        </w:rPr>
        <w:t xml:space="preserve">autorka nedokázala vyvarovat </w:t>
      </w:r>
      <w:r w:rsidR="00AE1D8A">
        <w:rPr>
          <w:rFonts w:ascii="Times New Roman" w:hAnsi="Times New Roman" w:cs="Times New Roman"/>
          <w:sz w:val="24"/>
          <w:szCs w:val="24"/>
          <w:lang w:val="cs-CZ"/>
        </w:rPr>
        <w:t>zbytečného</w:t>
      </w:r>
      <w:r w:rsidR="005720D3">
        <w:rPr>
          <w:rFonts w:ascii="Times New Roman" w:hAnsi="Times New Roman" w:cs="Times New Roman"/>
          <w:sz w:val="24"/>
          <w:szCs w:val="24"/>
          <w:lang w:val="cs-CZ"/>
        </w:rPr>
        <w:t xml:space="preserve"> opakování některých informací (čteme je v textu i třikrát) a za příliš zdařilou nelze považovat ani komparaci zkoumaných lokalit s</w:t>
      </w:r>
      <w:r w:rsidR="00676009">
        <w:rPr>
          <w:rFonts w:ascii="Times New Roman" w:hAnsi="Times New Roman" w:cs="Times New Roman"/>
          <w:sz w:val="24"/>
          <w:szCs w:val="24"/>
          <w:lang w:val="cs-CZ"/>
        </w:rPr>
        <w:t> Prahou. V</w:t>
      </w:r>
      <w:r w:rsidR="005720D3">
        <w:rPr>
          <w:rFonts w:ascii="Times New Roman" w:hAnsi="Times New Roman" w:cs="Times New Roman"/>
          <w:sz w:val="24"/>
          <w:szCs w:val="24"/>
          <w:lang w:val="cs-CZ"/>
        </w:rPr>
        <w:t xml:space="preserve">ývoj </w:t>
      </w:r>
      <w:r w:rsidR="00676009">
        <w:rPr>
          <w:rFonts w:ascii="Times New Roman" w:hAnsi="Times New Roman" w:cs="Times New Roman"/>
          <w:sz w:val="24"/>
          <w:szCs w:val="24"/>
          <w:lang w:val="cs-CZ"/>
        </w:rPr>
        <w:t xml:space="preserve">pražského vodárenství </w:t>
      </w:r>
      <w:r w:rsidR="005720D3">
        <w:rPr>
          <w:rFonts w:ascii="Times New Roman" w:hAnsi="Times New Roman" w:cs="Times New Roman"/>
          <w:sz w:val="24"/>
          <w:szCs w:val="24"/>
          <w:lang w:val="cs-CZ"/>
        </w:rPr>
        <w:t xml:space="preserve">je </w:t>
      </w:r>
      <w:r w:rsidR="00A42328">
        <w:rPr>
          <w:rFonts w:ascii="Times New Roman" w:hAnsi="Times New Roman" w:cs="Times New Roman"/>
          <w:sz w:val="24"/>
          <w:szCs w:val="24"/>
          <w:lang w:val="cs-CZ"/>
        </w:rPr>
        <w:t xml:space="preserve">zde </w:t>
      </w:r>
      <w:r w:rsidR="005720D3">
        <w:rPr>
          <w:rFonts w:ascii="Times New Roman" w:hAnsi="Times New Roman" w:cs="Times New Roman"/>
          <w:sz w:val="24"/>
          <w:szCs w:val="24"/>
          <w:lang w:val="cs-CZ"/>
        </w:rPr>
        <w:t xml:space="preserve">z pochopitelných důvodů značně zjednodušen a autorce </w:t>
      </w:r>
      <w:r w:rsidR="00676009">
        <w:rPr>
          <w:rFonts w:ascii="Times New Roman" w:hAnsi="Times New Roman" w:cs="Times New Roman"/>
          <w:sz w:val="24"/>
          <w:szCs w:val="24"/>
          <w:lang w:val="cs-CZ"/>
        </w:rPr>
        <w:t xml:space="preserve">tak </w:t>
      </w:r>
      <w:r w:rsidR="005720D3">
        <w:rPr>
          <w:rFonts w:ascii="Times New Roman" w:hAnsi="Times New Roman" w:cs="Times New Roman"/>
          <w:sz w:val="24"/>
          <w:szCs w:val="24"/>
          <w:lang w:val="cs-CZ"/>
        </w:rPr>
        <w:t xml:space="preserve">činí potíže </w:t>
      </w:r>
      <w:r w:rsidR="00AE1D8A">
        <w:rPr>
          <w:rFonts w:ascii="Times New Roman" w:hAnsi="Times New Roman" w:cs="Times New Roman"/>
          <w:sz w:val="24"/>
          <w:szCs w:val="24"/>
          <w:lang w:val="cs-CZ"/>
        </w:rPr>
        <w:t>najít</w:t>
      </w:r>
      <w:r w:rsidR="00676009">
        <w:rPr>
          <w:rFonts w:ascii="Times New Roman" w:hAnsi="Times New Roman" w:cs="Times New Roman"/>
          <w:sz w:val="24"/>
          <w:szCs w:val="24"/>
          <w:lang w:val="cs-CZ"/>
        </w:rPr>
        <w:t xml:space="preserve"> styčné body vhodné ke komparaci</w:t>
      </w:r>
      <w:r w:rsidR="00A42328">
        <w:rPr>
          <w:rFonts w:ascii="Times New Roman" w:hAnsi="Times New Roman" w:cs="Times New Roman"/>
          <w:sz w:val="24"/>
          <w:szCs w:val="24"/>
          <w:lang w:val="cs-CZ"/>
        </w:rPr>
        <w:t xml:space="preserve"> vybraných měst. Za diskutabilní lze považovat </w:t>
      </w:r>
      <w:r w:rsidR="00F0473A">
        <w:rPr>
          <w:rFonts w:ascii="Times New Roman" w:hAnsi="Times New Roman" w:cs="Times New Roman"/>
          <w:sz w:val="24"/>
          <w:szCs w:val="24"/>
          <w:lang w:val="cs-CZ"/>
        </w:rPr>
        <w:t xml:space="preserve">i </w:t>
      </w:r>
      <w:r w:rsidR="00A42328">
        <w:rPr>
          <w:rFonts w:ascii="Times New Roman" w:hAnsi="Times New Roman" w:cs="Times New Roman"/>
          <w:sz w:val="24"/>
          <w:szCs w:val="24"/>
          <w:lang w:val="cs-CZ"/>
        </w:rPr>
        <w:t>některé doprovodné tabulky k textu. Znač</w:t>
      </w:r>
      <w:r w:rsidR="00DF1975">
        <w:rPr>
          <w:rFonts w:ascii="Times New Roman" w:hAnsi="Times New Roman" w:cs="Times New Roman"/>
          <w:sz w:val="24"/>
          <w:szCs w:val="24"/>
          <w:lang w:val="cs-CZ"/>
        </w:rPr>
        <w:t>ně omezenou výpovědní hodnotu mají např. tabulky</w:t>
      </w:r>
      <w:r w:rsidR="00A42328">
        <w:rPr>
          <w:rFonts w:ascii="Times New Roman" w:hAnsi="Times New Roman" w:cs="Times New Roman"/>
          <w:sz w:val="24"/>
          <w:szCs w:val="24"/>
          <w:lang w:val="cs-CZ"/>
        </w:rPr>
        <w:t xml:space="preserve"> týkající se platů za točení kolem v Chrasti, podrobnější komentář by slušel</w:t>
      </w:r>
      <w:r w:rsidR="00F0473A">
        <w:rPr>
          <w:rFonts w:ascii="Times New Roman" w:hAnsi="Times New Roman" w:cs="Times New Roman"/>
          <w:sz w:val="24"/>
          <w:szCs w:val="24"/>
          <w:lang w:val="cs-CZ"/>
        </w:rPr>
        <w:t xml:space="preserve"> také</w:t>
      </w:r>
      <w:r w:rsidR="00A42328">
        <w:rPr>
          <w:rFonts w:ascii="Times New Roman" w:hAnsi="Times New Roman" w:cs="Times New Roman"/>
          <w:sz w:val="24"/>
          <w:szCs w:val="24"/>
          <w:lang w:val="cs-CZ"/>
        </w:rPr>
        <w:t xml:space="preserve"> tabulce o vývoji počtu obyvatel v Pardubicích, z níž není patrné, jaké části </w:t>
      </w:r>
      <w:r w:rsidR="00F0473A">
        <w:rPr>
          <w:rFonts w:ascii="Times New Roman" w:hAnsi="Times New Roman" w:cs="Times New Roman"/>
          <w:sz w:val="24"/>
          <w:szCs w:val="24"/>
          <w:lang w:val="cs-CZ"/>
        </w:rPr>
        <w:t xml:space="preserve">dnešního </w:t>
      </w:r>
      <w:r w:rsidR="00A42328">
        <w:rPr>
          <w:rFonts w:ascii="Times New Roman" w:hAnsi="Times New Roman" w:cs="Times New Roman"/>
          <w:sz w:val="24"/>
          <w:szCs w:val="24"/>
          <w:lang w:val="cs-CZ"/>
        </w:rPr>
        <w:t>města jsou zde zahrnuty</w:t>
      </w:r>
      <w:r w:rsidR="00DF1975">
        <w:rPr>
          <w:rFonts w:ascii="Times New Roman" w:hAnsi="Times New Roman" w:cs="Times New Roman"/>
          <w:sz w:val="24"/>
          <w:szCs w:val="24"/>
          <w:lang w:val="cs-CZ"/>
        </w:rPr>
        <w:t xml:space="preserve">, což by jistě vysvětlovalo, proč náhle počet obyvatel a domů v 80. letech </w:t>
      </w:r>
      <w:r w:rsidR="00F0473A">
        <w:rPr>
          <w:rFonts w:ascii="Times New Roman" w:hAnsi="Times New Roman" w:cs="Times New Roman"/>
          <w:sz w:val="24"/>
          <w:szCs w:val="24"/>
          <w:lang w:val="cs-CZ"/>
        </w:rPr>
        <w:t xml:space="preserve">20. století klesá. Podrobnější komentář by byl vhodný také u obrazových příloh, u nichž není </w:t>
      </w:r>
      <w:r w:rsidR="00DF1975">
        <w:rPr>
          <w:rFonts w:ascii="Times New Roman" w:hAnsi="Times New Roman" w:cs="Times New Roman"/>
          <w:sz w:val="24"/>
          <w:szCs w:val="24"/>
          <w:lang w:val="cs-CZ"/>
        </w:rPr>
        <w:t>na první pohled</w:t>
      </w:r>
      <w:r w:rsidR="00F0473A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r w:rsidR="00DF1975">
        <w:rPr>
          <w:rFonts w:ascii="Times New Roman" w:hAnsi="Times New Roman" w:cs="Times New Roman"/>
          <w:sz w:val="24"/>
          <w:szCs w:val="24"/>
          <w:lang w:val="cs-CZ"/>
        </w:rPr>
        <w:t>zřejmé</w:t>
      </w:r>
      <w:r w:rsidR="00F0473A">
        <w:rPr>
          <w:rFonts w:ascii="Times New Roman" w:hAnsi="Times New Roman" w:cs="Times New Roman"/>
          <w:sz w:val="24"/>
          <w:szCs w:val="24"/>
          <w:lang w:val="cs-CZ"/>
        </w:rPr>
        <w:t>, ke kte</w:t>
      </w:r>
      <w:r w:rsidR="00DF1975">
        <w:rPr>
          <w:rFonts w:ascii="Times New Roman" w:hAnsi="Times New Roman" w:cs="Times New Roman"/>
          <w:sz w:val="24"/>
          <w:szCs w:val="24"/>
          <w:lang w:val="cs-CZ"/>
        </w:rPr>
        <w:t>ré lokalitě se příloha vztahuje (je třeba nahlížet do textu).</w:t>
      </w:r>
    </w:p>
    <w:p w:rsidR="00082E58" w:rsidRDefault="00F63251" w:rsidP="00B20C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>
        <w:rPr>
          <w:rFonts w:ascii="Times New Roman" w:hAnsi="Times New Roman" w:cs="Times New Roman"/>
          <w:sz w:val="24"/>
          <w:szCs w:val="24"/>
          <w:lang w:val="cs-CZ"/>
        </w:rPr>
        <w:tab/>
        <w:t>Zcela neuspokojivá</w:t>
      </w:r>
      <w:r w:rsidR="00F0473A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cs-CZ"/>
        </w:rPr>
        <w:t>je formální stránka</w:t>
      </w:r>
      <w:r w:rsidR="00F0473A">
        <w:rPr>
          <w:rFonts w:ascii="Times New Roman" w:hAnsi="Times New Roman" w:cs="Times New Roman"/>
          <w:sz w:val="24"/>
          <w:szCs w:val="24"/>
          <w:lang w:val="cs-CZ"/>
        </w:rPr>
        <w:t xml:space="preserve">. Ačkoliv </w:t>
      </w:r>
      <w:r>
        <w:rPr>
          <w:rFonts w:ascii="Times New Roman" w:hAnsi="Times New Roman" w:cs="Times New Roman"/>
          <w:sz w:val="24"/>
          <w:szCs w:val="24"/>
          <w:lang w:val="cs-CZ"/>
        </w:rPr>
        <w:t>je práce relativně čtivá</w:t>
      </w:r>
      <w:r w:rsidR="00F0473A">
        <w:rPr>
          <w:rFonts w:ascii="Times New Roman" w:hAnsi="Times New Roman" w:cs="Times New Roman"/>
          <w:sz w:val="24"/>
          <w:szCs w:val="24"/>
          <w:lang w:val="cs-CZ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cs-CZ"/>
        </w:rPr>
        <w:t xml:space="preserve">místy autorka přebírá jazyk pramenů a plynulost textu </w:t>
      </w:r>
      <w:r w:rsidR="00F0473A">
        <w:rPr>
          <w:rFonts w:ascii="Times New Roman" w:hAnsi="Times New Roman" w:cs="Times New Roman"/>
          <w:sz w:val="24"/>
          <w:szCs w:val="24"/>
          <w:lang w:val="cs-CZ"/>
        </w:rPr>
        <w:t xml:space="preserve">narušuje neúměrné množství překlepů, gramatických chyb či dokonce neodstraněných poznámek korektora/korektorky. Nevyváženě působí také poznámkový aparát, autorka nezná citační normu ani zkrácené citace, u </w:t>
      </w:r>
      <w:r>
        <w:rPr>
          <w:rFonts w:ascii="Times New Roman" w:hAnsi="Times New Roman" w:cs="Times New Roman"/>
          <w:sz w:val="24"/>
          <w:szCs w:val="24"/>
          <w:lang w:val="cs-CZ"/>
        </w:rPr>
        <w:t xml:space="preserve">uvedených </w:t>
      </w:r>
      <w:r w:rsidR="00F0473A">
        <w:rPr>
          <w:rFonts w:ascii="Times New Roman" w:hAnsi="Times New Roman" w:cs="Times New Roman"/>
          <w:sz w:val="24"/>
          <w:szCs w:val="24"/>
          <w:lang w:val="cs-CZ"/>
        </w:rPr>
        <w:t xml:space="preserve">citací navíc nedodržuje jednotnou </w:t>
      </w:r>
      <w:r w:rsidR="00082E58">
        <w:rPr>
          <w:rFonts w:ascii="Times New Roman" w:hAnsi="Times New Roman" w:cs="Times New Roman"/>
          <w:sz w:val="24"/>
          <w:szCs w:val="24"/>
          <w:lang w:val="cs-CZ"/>
        </w:rPr>
        <w:t>formu</w:t>
      </w:r>
      <w:r w:rsidR="00F0473A">
        <w:rPr>
          <w:rFonts w:ascii="Times New Roman" w:hAnsi="Times New Roman" w:cs="Times New Roman"/>
          <w:sz w:val="24"/>
          <w:szCs w:val="24"/>
          <w:lang w:val="cs-CZ"/>
        </w:rPr>
        <w:t>.</w:t>
      </w:r>
      <w:r w:rsidR="00082E58">
        <w:rPr>
          <w:rFonts w:ascii="Times New Roman" w:hAnsi="Times New Roman" w:cs="Times New Roman"/>
          <w:sz w:val="24"/>
          <w:szCs w:val="24"/>
          <w:lang w:val="cs-CZ"/>
        </w:rPr>
        <w:t xml:space="preserve"> Totéž se týká nesprávného ražení pramenů a sekundární literatury v závěru práce.</w:t>
      </w:r>
    </w:p>
    <w:p w:rsidR="00F0473A" w:rsidRDefault="00082E58" w:rsidP="00B20C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>
        <w:rPr>
          <w:rFonts w:ascii="Times New Roman" w:hAnsi="Times New Roman" w:cs="Times New Roman"/>
          <w:sz w:val="24"/>
          <w:szCs w:val="24"/>
          <w:lang w:val="cs-CZ"/>
        </w:rPr>
        <w:tab/>
        <w:t xml:space="preserve">Uvedené výtky sice devalvují úroveň práce, přesto však nezpochybňují badatelské schopnosti autorky, která si dokázala poradit s obtížným pramenným materiálem a předložila </w:t>
      </w:r>
      <w:r>
        <w:rPr>
          <w:rFonts w:ascii="Times New Roman" w:hAnsi="Times New Roman" w:cs="Times New Roman"/>
          <w:sz w:val="24"/>
          <w:szCs w:val="24"/>
          <w:lang w:val="cs-CZ"/>
        </w:rPr>
        <w:lastRenderedPageBreak/>
        <w:t xml:space="preserve">solidní diplomovou práci mapující vývoj vodárenství ve východních Čechách. </w:t>
      </w:r>
      <w:r w:rsidRPr="00F63251">
        <w:rPr>
          <w:rFonts w:ascii="Times New Roman" w:hAnsi="Times New Roman" w:cs="Times New Roman"/>
          <w:b/>
          <w:sz w:val="24"/>
          <w:szCs w:val="24"/>
          <w:lang w:val="cs-CZ"/>
        </w:rPr>
        <w:t xml:space="preserve">Práci proto doporučuji k obhajobě a </w:t>
      </w:r>
      <w:r w:rsidRPr="00F63251">
        <w:rPr>
          <w:rFonts w:ascii="Times New Roman" w:hAnsi="Times New Roman" w:cs="Times New Roman"/>
          <w:b/>
          <w:sz w:val="24"/>
          <w:szCs w:val="24"/>
          <w:u w:val="single"/>
          <w:lang w:val="cs-CZ"/>
        </w:rPr>
        <w:t>hodnotím známkou velmi dobře</w:t>
      </w:r>
      <w:r w:rsidRPr="00F63251">
        <w:rPr>
          <w:rFonts w:ascii="Times New Roman" w:hAnsi="Times New Roman" w:cs="Times New Roman"/>
          <w:b/>
          <w:sz w:val="24"/>
          <w:szCs w:val="24"/>
          <w:lang w:val="cs-CZ"/>
        </w:rPr>
        <w:t>.</w:t>
      </w:r>
      <w:r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</w:p>
    <w:p w:rsidR="00F63251" w:rsidRDefault="00F63251" w:rsidP="00B20C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cs-CZ"/>
        </w:rPr>
      </w:pPr>
    </w:p>
    <w:p w:rsidR="00F63251" w:rsidRDefault="00F63251" w:rsidP="00B20C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>
        <w:rPr>
          <w:rFonts w:ascii="Times New Roman" w:hAnsi="Times New Roman" w:cs="Times New Roman"/>
          <w:sz w:val="24"/>
          <w:szCs w:val="24"/>
          <w:lang w:val="cs-CZ"/>
        </w:rPr>
        <w:t>V Pardubicích 9. 8. 2016</w:t>
      </w:r>
      <w:r>
        <w:rPr>
          <w:rFonts w:ascii="Times New Roman" w:hAnsi="Times New Roman" w:cs="Times New Roman"/>
          <w:sz w:val="24"/>
          <w:szCs w:val="24"/>
          <w:lang w:val="cs-CZ"/>
        </w:rPr>
        <w:tab/>
      </w:r>
      <w:r>
        <w:rPr>
          <w:rFonts w:ascii="Times New Roman" w:hAnsi="Times New Roman" w:cs="Times New Roman"/>
          <w:sz w:val="24"/>
          <w:szCs w:val="24"/>
          <w:lang w:val="cs-CZ"/>
        </w:rPr>
        <w:tab/>
      </w:r>
      <w:r>
        <w:rPr>
          <w:rFonts w:ascii="Times New Roman" w:hAnsi="Times New Roman" w:cs="Times New Roman"/>
          <w:sz w:val="24"/>
          <w:szCs w:val="24"/>
          <w:lang w:val="cs-CZ"/>
        </w:rPr>
        <w:tab/>
      </w:r>
      <w:r>
        <w:rPr>
          <w:rFonts w:ascii="Times New Roman" w:hAnsi="Times New Roman" w:cs="Times New Roman"/>
          <w:sz w:val="24"/>
          <w:szCs w:val="24"/>
          <w:lang w:val="cs-CZ"/>
        </w:rPr>
        <w:tab/>
      </w:r>
      <w:r>
        <w:rPr>
          <w:rFonts w:ascii="Times New Roman" w:hAnsi="Times New Roman" w:cs="Times New Roman"/>
          <w:sz w:val="24"/>
          <w:szCs w:val="24"/>
          <w:lang w:val="cs-CZ"/>
        </w:rPr>
        <w:tab/>
        <w:t>Mgr. Hana Stoklasová, Ph.D.</w:t>
      </w:r>
    </w:p>
    <w:p w:rsidR="00F63251" w:rsidRPr="003F7326" w:rsidRDefault="00F63251" w:rsidP="00B20C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cs-CZ"/>
        </w:rPr>
      </w:pPr>
    </w:p>
    <w:sectPr w:rsidR="00F63251" w:rsidRPr="003F73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3A1F"/>
    <w:rsid w:val="0000162F"/>
    <w:rsid w:val="00001750"/>
    <w:rsid w:val="00001AEA"/>
    <w:rsid w:val="000020BE"/>
    <w:rsid w:val="00002573"/>
    <w:rsid w:val="00002E99"/>
    <w:rsid w:val="0000356A"/>
    <w:rsid w:val="00004108"/>
    <w:rsid w:val="00004CAA"/>
    <w:rsid w:val="000054DE"/>
    <w:rsid w:val="0000597A"/>
    <w:rsid w:val="00005A10"/>
    <w:rsid w:val="000075F7"/>
    <w:rsid w:val="00007D67"/>
    <w:rsid w:val="0001036C"/>
    <w:rsid w:val="0001065B"/>
    <w:rsid w:val="0001067F"/>
    <w:rsid w:val="00012F17"/>
    <w:rsid w:val="00013B74"/>
    <w:rsid w:val="00014DE1"/>
    <w:rsid w:val="00016063"/>
    <w:rsid w:val="00016290"/>
    <w:rsid w:val="000162CE"/>
    <w:rsid w:val="00016873"/>
    <w:rsid w:val="000176A4"/>
    <w:rsid w:val="0001775C"/>
    <w:rsid w:val="00017818"/>
    <w:rsid w:val="000215AF"/>
    <w:rsid w:val="00023B0F"/>
    <w:rsid w:val="00023C89"/>
    <w:rsid w:val="000242E4"/>
    <w:rsid w:val="0002598D"/>
    <w:rsid w:val="00025DA4"/>
    <w:rsid w:val="000265F5"/>
    <w:rsid w:val="00027BD1"/>
    <w:rsid w:val="000301C4"/>
    <w:rsid w:val="00030E08"/>
    <w:rsid w:val="00031262"/>
    <w:rsid w:val="000329E7"/>
    <w:rsid w:val="00032B93"/>
    <w:rsid w:val="0003336F"/>
    <w:rsid w:val="00034751"/>
    <w:rsid w:val="00035121"/>
    <w:rsid w:val="000364B4"/>
    <w:rsid w:val="0003752A"/>
    <w:rsid w:val="0003755D"/>
    <w:rsid w:val="00040032"/>
    <w:rsid w:val="00040610"/>
    <w:rsid w:val="000408E7"/>
    <w:rsid w:val="00040E97"/>
    <w:rsid w:val="000411DA"/>
    <w:rsid w:val="000415FF"/>
    <w:rsid w:val="00041F59"/>
    <w:rsid w:val="00042A20"/>
    <w:rsid w:val="000439EE"/>
    <w:rsid w:val="00043E78"/>
    <w:rsid w:val="00044E3B"/>
    <w:rsid w:val="000450B7"/>
    <w:rsid w:val="00046657"/>
    <w:rsid w:val="0004783A"/>
    <w:rsid w:val="00047F4F"/>
    <w:rsid w:val="00050313"/>
    <w:rsid w:val="00050648"/>
    <w:rsid w:val="00051975"/>
    <w:rsid w:val="00052C6F"/>
    <w:rsid w:val="00052C7B"/>
    <w:rsid w:val="00053D40"/>
    <w:rsid w:val="00054495"/>
    <w:rsid w:val="00054F69"/>
    <w:rsid w:val="00055C55"/>
    <w:rsid w:val="00057CC6"/>
    <w:rsid w:val="00057E38"/>
    <w:rsid w:val="000615B0"/>
    <w:rsid w:val="00061D0C"/>
    <w:rsid w:val="00062173"/>
    <w:rsid w:val="00062475"/>
    <w:rsid w:val="000624E0"/>
    <w:rsid w:val="00063471"/>
    <w:rsid w:val="00063A85"/>
    <w:rsid w:val="00064A91"/>
    <w:rsid w:val="000661CE"/>
    <w:rsid w:val="00066722"/>
    <w:rsid w:val="000669A8"/>
    <w:rsid w:val="0007048D"/>
    <w:rsid w:val="00070C80"/>
    <w:rsid w:val="00071911"/>
    <w:rsid w:val="00071DEC"/>
    <w:rsid w:val="00071F3D"/>
    <w:rsid w:val="00072624"/>
    <w:rsid w:val="00073AFF"/>
    <w:rsid w:val="00074322"/>
    <w:rsid w:val="0007437B"/>
    <w:rsid w:val="000748D4"/>
    <w:rsid w:val="00075B86"/>
    <w:rsid w:val="0007647E"/>
    <w:rsid w:val="00076520"/>
    <w:rsid w:val="00077960"/>
    <w:rsid w:val="00080AA3"/>
    <w:rsid w:val="00080FF0"/>
    <w:rsid w:val="00081836"/>
    <w:rsid w:val="000820F6"/>
    <w:rsid w:val="000828CF"/>
    <w:rsid w:val="00082E58"/>
    <w:rsid w:val="0008366A"/>
    <w:rsid w:val="00084963"/>
    <w:rsid w:val="00085BD0"/>
    <w:rsid w:val="00085C6E"/>
    <w:rsid w:val="000866BE"/>
    <w:rsid w:val="000866E4"/>
    <w:rsid w:val="00086A49"/>
    <w:rsid w:val="00087776"/>
    <w:rsid w:val="0009081B"/>
    <w:rsid w:val="0009339F"/>
    <w:rsid w:val="00094584"/>
    <w:rsid w:val="00095768"/>
    <w:rsid w:val="000966F7"/>
    <w:rsid w:val="00096879"/>
    <w:rsid w:val="000976EF"/>
    <w:rsid w:val="000A11EA"/>
    <w:rsid w:val="000A23B8"/>
    <w:rsid w:val="000A2498"/>
    <w:rsid w:val="000A274B"/>
    <w:rsid w:val="000A2BEF"/>
    <w:rsid w:val="000A4CBA"/>
    <w:rsid w:val="000A670E"/>
    <w:rsid w:val="000B0883"/>
    <w:rsid w:val="000B21B0"/>
    <w:rsid w:val="000B2CFF"/>
    <w:rsid w:val="000B2DA3"/>
    <w:rsid w:val="000B2E26"/>
    <w:rsid w:val="000B4A7C"/>
    <w:rsid w:val="000B59F4"/>
    <w:rsid w:val="000C087C"/>
    <w:rsid w:val="000C095C"/>
    <w:rsid w:val="000C0F25"/>
    <w:rsid w:val="000C1FC6"/>
    <w:rsid w:val="000C46E3"/>
    <w:rsid w:val="000C4B9D"/>
    <w:rsid w:val="000C4EF3"/>
    <w:rsid w:val="000C6202"/>
    <w:rsid w:val="000C6E92"/>
    <w:rsid w:val="000C715A"/>
    <w:rsid w:val="000C763F"/>
    <w:rsid w:val="000D0174"/>
    <w:rsid w:val="000D0B38"/>
    <w:rsid w:val="000D0C08"/>
    <w:rsid w:val="000D0D72"/>
    <w:rsid w:val="000D105B"/>
    <w:rsid w:val="000D2081"/>
    <w:rsid w:val="000D2D58"/>
    <w:rsid w:val="000D3A77"/>
    <w:rsid w:val="000D4214"/>
    <w:rsid w:val="000D4443"/>
    <w:rsid w:val="000D55C5"/>
    <w:rsid w:val="000D57B2"/>
    <w:rsid w:val="000E12F1"/>
    <w:rsid w:val="000E17FF"/>
    <w:rsid w:val="000E1F07"/>
    <w:rsid w:val="000E2223"/>
    <w:rsid w:val="000E3A44"/>
    <w:rsid w:val="000E4A16"/>
    <w:rsid w:val="000E651F"/>
    <w:rsid w:val="000E7804"/>
    <w:rsid w:val="000F0394"/>
    <w:rsid w:val="000F09A2"/>
    <w:rsid w:val="000F10BE"/>
    <w:rsid w:val="000F2219"/>
    <w:rsid w:val="000F2E30"/>
    <w:rsid w:val="000F46D3"/>
    <w:rsid w:val="000F5E6C"/>
    <w:rsid w:val="000F66B5"/>
    <w:rsid w:val="000F6D0E"/>
    <w:rsid w:val="00100575"/>
    <w:rsid w:val="001006E4"/>
    <w:rsid w:val="00101817"/>
    <w:rsid w:val="00101E76"/>
    <w:rsid w:val="001037E3"/>
    <w:rsid w:val="00103BEC"/>
    <w:rsid w:val="00104576"/>
    <w:rsid w:val="001046B8"/>
    <w:rsid w:val="00106F0D"/>
    <w:rsid w:val="00106FB7"/>
    <w:rsid w:val="00107080"/>
    <w:rsid w:val="00107996"/>
    <w:rsid w:val="00110182"/>
    <w:rsid w:val="001107C4"/>
    <w:rsid w:val="00110AFF"/>
    <w:rsid w:val="00110F52"/>
    <w:rsid w:val="001111CA"/>
    <w:rsid w:val="00112627"/>
    <w:rsid w:val="00112EB8"/>
    <w:rsid w:val="00113ED2"/>
    <w:rsid w:val="00116452"/>
    <w:rsid w:val="00116D06"/>
    <w:rsid w:val="001172BB"/>
    <w:rsid w:val="00117A87"/>
    <w:rsid w:val="00117B5E"/>
    <w:rsid w:val="00117CF3"/>
    <w:rsid w:val="0012156C"/>
    <w:rsid w:val="001217ED"/>
    <w:rsid w:val="001223FA"/>
    <w:rsid w:val="0012337D"/>
    <w:rsid w:val="00125CE3"/>
    <w:rsid w:val="0012619C"/>
    <w:rsid w:val="00127963"/>
    <w:rsid w:val="00127EC1"/>
    <w:rsid w:val="00130109"/>
    <w:rsid w:val="00130637"/>
    <w:rsid w:val="00130D6C"/>
    <w:rsid w:val="00131A6C"/>
    <w:rsid w:val="00131DDA"/>
    <w:rsid w:val="001326A8"/>
    <w:rsid w:val="0013282F"/>
    <w:rsid w:val="00133A19"/>
    <w:rsid w:val="001345C3"/>
    <w:rsid w:val="0013506C"/>
    <w:rsid w:val="0013565D"/>
    <w:rsid w:val="00135B8D"/>
    <w:rsid w:val="00135BB9"/>
    <w:rsid w:val="00136801"/>
    <w:rsid w:val="00137842"/>
    <w:rsid w:val="00137D12"/>
    <w:rsid w:val="00140021"/>
    <w:rsid w:val="0014049D"/>
    <w:rsid w:val="00140A4B"/>
    <w:rsid w:val="00141126"/>
    <w:rsid w:val="00141DB7"/>
    <w:rsid w:val="001440AF"/>
    <w:rsid w:val="00145741"/>
    <w:rsid w:val="00145B08"/>
    <w:rsid w:val="00145C3D"/>
    <w:rsid w:val="00146E68"/>
    <w:rsid w:val="00150119"/>
    <w:rsid w:val="00150192"/>
    <w:rsid w:val="00151320"/>
    <w:rsid w:val="00151484"/>
    <w:rsid w:val="00151FCC"/>
    <w:rsid w:val="00153084"/>
    <w:rsid w:val="00153E08"/>
    <w:rsid w:val="0015419C"/>
    <w:rsid w:val="00154CA4"/>
    <w:rsid w:val="001560EC"/>
    <w:rsid w:val="0015667E"/>
    <w:rsid w:val="0016009A"/>
    <w:rsid w:val="00162A95"/>
    <w:rsid w:val="00162C0D"/>
    <w:rsid w:val="00162ED4"/>
    <w:rsid w:val="00163972"/>
    <w:rsid w:val="001643D0"/>
    <w:rsid w:val="00165BE6"/>
    <w:rsid w:val="00165E51"/>
    <w:rsid w:val="00172507"/>
    <w:rsid w:val="00173E89"/>
    <w:rsid w:val="00174187"/>
    <w:rsid w:val="001760F5"/>
    <w:rsid w:val="00180211"/>
    <w:rsid w:val="00180347"/>
    <w:rsid w:val="00182439"/>
    <w:rsid w:val="00182E40"/>
    <w:rsid w:val="001835FA"/>
    <w:rsid w:val="0018361D"/>
    <w:rsid w:val="00183E32"/>
    <w:rsid w:val="00184AD8"/>
    <w:rsid w:val="00184FFC"/>
    <w:rsid w:val="00185C88"/>
    <w:rsid w:val="001862B2"/>
    <w:rsid w:val="00190B32"/>
    <w:rsid w:val="00191192"/>
    <w:rsid w:val="00191D9A"/>
    <w:rsid w:val="00191EA9"/>
    <w:rsid w:val="00191F20"/>
    <w:rsid w:val="00192216"/>
    <w:rsid w:val="00192A0E"/>
    <w:rsid w:val="00193B99"/>
    <w:rsid w:val="00194803"/>
    <w:rsid w:val="00194C58"/>
    <w:rsid w:val="00195EB1"/>
    <w:rsid w:val="0019733B"/>
    <w:rsid w:val="001A0505"/>
    <w:rsid w:val="001A068F"/>
    <w:rsid w:val="001A1954"/>
    <w:rsid w:val="001A3A92"/>
    <w:rsid w:val="001A47D4"/>
    <w:rsid w:val="001A5A4F"/>
    <w:rsid w:val="001A5C5E"/>
    <w:rsid w:val="001A6568"/>
    <w:rsid w:val="001A79B7"/>
    <w:rsid w:val="001B3214"/>
    <w:rsid w:val="001B3658"/>
    <w:rsid w:val="001B37DF"/>
    <w:rsid w:val="001B3AE1"/>
    <w:rsid w:val="001B426B"/>
    <w:rsid w:val="001B49CD"/>
    <w:rsid w:val="001B515D"/>
    <w:rsid w:val="001B5453"/>
    <w:rsid w:val="001B5951"/>
    <w:rsid w:val="001B6220"/>
    <w:rsid w:val="001B7472"/>
    <w:rsid w:val="001C0F94"/>
    <w:rsid w:val="001C21C0"/>
    <w:rsid w:val="001C2E77"/>
    <w:rsid w:val="001C430D"/>
    <w:rsid w:val="001C5141"/>
    <w:rsid w:val="001C7E31"/>
    <w:rsid w:val="001D0286"/>
    <w:rsid w:val="001D135A"/>
    <w:rsid w:val="001D1E7B"/>
    <w:rsid w:val="001D22F4"/>
    <w:rsid w:val="001D2DA3"/>
    <w:rsid w:val="001D37D7"/>
    <w:rsid w:val="001D3868"/>
    <w:rsid w:val="001D405F"/>
    <w:rsid w:val="001D412E"/>
    <w:rsid w:val="001D49E3"/>
    <w:rsid w:val="001D6131"/>
    <w:rsid w:val="001D647D"/>
    <w:rsid w:val="001D7DFF"/>
    <w:rsid w:val="001E102B"/>
    <w:rsid w:val="001E173E"/>
    <w:rsid w:val="001E1828"/>
    <w:rsid w:val="001E2424"/>
    <w:rsid w:val="001E4374"/>
    <w:rsid w:val="001E458E"/>
    <w:rsid w:val="001E57A5"/>
    <w:rsid w:val="001E619E"/>
    <w:rsid w:val="001E63AF"/>
    <w:rsid w:val="001E689F"/>
    <w:rsid w:val="001E6E1F"/>
    <w:rsid w:val="001E73E7"/>
    <w:rsid w:val="001F0A67"/>
    <w:rsid w:val="001F10CB"/>
    <w:rsid w:val="001F1EEA"/>
    <w:rsid w:val="001F37FC"/>
    <w:rsid w:val="001F534B"/>
    <w:rsid w:val="001F5EF8"/>
    <w:rsid w:val="001F6A8A"/>
    <w:rsid w:val="00200630"/>
    <w:rsid w:val="0020089A"/>
    <w:rsid w:val="00201021"/>
    <w:rsid w:val="002016C4"/>
    <w:rsid w:val="00201B1E"/>
    <w:rsid w:val="00202738"/>
    <w:rsid w:val="002029AF"/>
    <w:rsid w:val="00202B93"/>
    <w:rsid w:val="00204D67"/>
    <w:rsid w:val="00210478"/>
    <w:rsid w:val="00210CD8"/>
    <w:rsid w:val="00212386"/>
    <w:rsid w:val="00213B7D"/>
    <w:rsid w:val="00213F7E"/>
    <w:rsid w:val="0021481D"/>
    <w:rsid w:val="00215CE3"/>
    <w:rsid w:val="002161FC"/>
    <w:rsid w:val="0021633E"/>
    <w:rsid w:val="00217A98"/>
    <w:rsid w:val="00220BB3"/>
    <w:rsid w:val="002229D9"/>
    <w:rsid w:val="00222BDC"/>
    <w:rsid w:val="00222F4E"/>
    <w:rsid w:val="00223C01"/>
    <w:rsid w:val="00225250"/>
    <w:rsid w:val="00225FBE"/>
    <w:rsid w:val="00227308"/>
    <w:rsid w:val="002278B6"/>
    <w:rsid w:val="00227CAD"/>
    <w:rsid w:val="002301CE"/>
    <w:rsid w:val="0023049B"/>
    <w:rsid w:val="00230830"/>
    <w:rsid w:val="002312B9"/>
    <w:rsid w:val="00231592"/>
    <w:rsid w:val="0023188A"/>
    <w:rsid w:val="002325A3"/>
    <w:rsid w:val="0023339D"/>
    <w:rsid w:val="00234A4E"/>
    <w:rsid w:val="002355EC"/>
    <w:rsid w:val="0023738A"/>
    <w:rsid w:val="00237712"/>
    <w:rsid w:val="00242494"/>
    <w:rsid w:val="0024290D"/>
    <w:rsid w:val="0024432E"/>
    <w:rsid w:val="00245EDD"/>
    <w:rsid w:val="00247090"/>
    <w:rsid w:val="002478BE"/>
    <w:rsid w:val="0025098D"/>
    <w:rsid w:val="00250B70"/>
    <w:rsid w:val="0025113F"/>
    <w:rsid w:val="00252E1B"/>
    <w:rsid w:val="00254058"/>
    <w:rsid w:val="00254AB3"/>
    <w:rsid w:val="00254B33"/>
    <w:rsid w:val="00255A51"/>
    <w:rsid w:val="002577C9"/>
    <w:rsid w:val="00257CB6"/>
    <w:rsid w:val="00260021"/>
    <w:rsid w:val="0026054B"/>
    <w:rsid w:val="00262F60"/>
    <w:rsid w:val="00266857"/>
    <w:rsid w:val="00266A96"/>
    <w:rsid w:val="00267125"/>
    <w:rsid w:val="002671D4"/>
    <w:rsid w:val="0026725D"/>
    <w:rsid w:val="002703A4"/>
    <w:rsid w:val="002712D2"/>
    <w:rsid w:val="002728A8"/>
    <w:rsid w:val="00274568"/>
    <w:rsid w:val="00274D73"/>
    <w:rsid w:val="00276298"/>
    <w:rsid w:val="00277AF8"/>
    <w:rsid w:val="002805A3"/>
    <w:rsid w:val="002805DD"/>
    <w:rsid w:val="00280A19"/>
    <w:rsid w:val="002810FF"/>
    <w:rsid w:val="00281727"/>
    <w:rsid w:val="00281EA0"/>
    <w:rsid w:val="00282918"/>
    <w:rsid w:val="002846F8"/>
    <w:rsid w:val="00284916"/>
    <w:rsid w:val="00284E51"/>
    <w:rsid w:val="002865A5"/>
    <w:rsid w:val="00286E82"/>
    <w:rsid w:val="00290B09"/>
    <w:rsid w:val="00291B00"/>
    <w:rsid w:val="00292D1C"/>
    <w:rsid w:val="002932EF"/>
    <w:rsid w:val="00293D2E"/>
    <w:rsid w:val="002944A9"/>
    <w:rsid w:val="002A1646"/>
    <w:rsid w:val="002A17E9"/>
    <w:rsid w:val="002A3549"/>
    <w:rsid w:val="002A47C5"/>
    <w:rsid w:val="002A6D7E"/>
    <w:rsid w:val="002A7D5E"/>
    <w:rsid w:val="002B016B"/>
    <w:rsid w:val="002B0DD1"/>
    <w:rsid w:val="002B152C"/>
    <w:rsid w:val="002B194B"/>
    <w:rsid w:val="002B38FC"/>
    <w:rsid w:val="002B4A55"/>
    <w:rsid w:val="002B6A50"/>
    <w:rsid w:val="002B6B7B"/>
    <w:rsid w:val="002B7DC8"/>
    <w:rsid w:val="002B7ECF"/>
    <w:rsid w:val="002C0387"/>
    <w:rsid w:val="002C0ADC"/>
    <w:rsid w:val="002C0C69"/>
    <w:rsid w:val="002C1311"/>
    <w:rsid w:val="002C3433"/>
    <w:rsid w:val="002C3D97"/>
    <w:rsid w:val="002C5E17"/>
    <w:rsid w:val="002C5E5A"/>
    <w:rsid w:val="002D03F7"/>
    <w:rsid w:val="002D0648"/>
    <w:rsid w:val="002D15D3"/>
    <w:rsid w:val="002D1AAD"/>
    <w:rsid w:val="002D2CBD"/>
    <w:rsid w:val="002D5FA1"/>
    <w:rsid w:val="002D7899"/>
    <w:rsid w:val="002D7F39"/>
    <w:rsid w:val="002E05BC"/>
    <w:rsid w:val="002E0A2F"/>
    <w:rsid w:val="002E1B28"/>
    <w:rsid w:val="002E23FC"/>
    <w:rsid w:val="002E260D"/>
    <w:rsid w:val="002E2657"/>
    <w:rsid w:val="002E34F4"/>
    <w:rsid w:val="002E4356"/>
    <w:rsid w:val="002E4930"/>
    <w:rsid w:val="002E49F6"/>
    <w:rsid w:val="002E595E"/>
    <w:rsid w:val="002E5FF9"/>
    <w:rsid w:val="002E724B"/>
    <w:rsid w:val="002F0B5E"/>
    <w:rsid w:val="002F0F2A"/>
    <w:rsid w:val="002F10F7"/>
    <w:rsid w:val="002F13DF"/>
    <w:rsid w:val="002F1923"/>
    <w:rsid w:val="002F1959"/>
    <w:rsid w:val="002F1BAD"/>
    <w:rsid w:val="002F1F8F"/>
    <w:rsid w:val="002F2AE8"/>
    <w:rsid w:val="002F2B42"/>
    <w:rsid w:val="002F45B8"/>
    <w:rsid w:val="002F5657"/>
    <w:rsid w:val="002F70A5"/>
    <w:rsid w:val="00300282"/>
    <w:rsid w:val="00301FA8"/>
    <w:rsid w:val="00302368"/>
    <w:rsid w:val="0030456C"/>
    <w:rsid w:val="00310CE1"/>
    <w:rsid w:val="00310D99"/>
    <w:rsid w:val="00310FB3"/>
    <w:rsid w:val="0031184B"/>
    <w:rsid w:val="00311DC7"/>
    <w:rsid w:val="0031210A"/>
    <w:rsid w:val="00312E07"/>
    <w:rsid w:val="00314A1A"/>
    <w:rsid w:val="0031553C"/>
    <w:rsid w:val="003160DF"/>
    <w:rsid w:val="00316AE5"/>
    <w:rsid w:val="0031769D"/>
    <w:rsid w:val="003208C1"/>
    <w:rsid w:val="00322248"/>
    <w:rsid w:val="00322565"/>
    <w:rsid w:val="00323CBC"/>
    <w:rsid w:val="003258F1"/>
    <w:rsid w:val="00326089"/>
    <w:rsid w:val="00326630"/>
    <w:rsid w:val="003315D6"/>
    <w:rsid w:val="00331930"/>
    <w:rsid w:val="00332116"/>
    <w:rsid w:val="003327B0"/>
    <w:rsid w:val="00333D9C"/>
    <w:rsid w:val="0033417E"/>
    <w:rsid w:val="003345CF"/>
    <w:rsid w:val="00336927"/>
    <w:rsid w:val="00337BEB"/>
    <w:rsid w:val="0034014F"/>
    <w:rsid w:val="00340552"/>
    <w:rsid w:val="00340802"/>
    <w:rsid w:val="00341CEC"/>
    <w:rsid w:val="00341F2A"/>
    <w:rsid w:val="003427D3"/>
    <w:rsid w:val="00344886"/>
    <w:rsid w:val="00345143"/>
    <w:rsid w:val="0034611A"/>
    <w:rsid w:val="00346381"/>
    <w:rsid w:val="003470C0"/>
    <w:rsid w:val="00347179"/>
    <w:rsid w:val="003471A6"/>
    <w:rsid w:val="0035019E"/>
    <w:rsid w:val="0035107B"/>
    <w:rsid w:val="00352B8E"/>
    <w:rsid w:val="00353A88"/>
    <w:rsid w:val="00353D7E"/>
    <w:rsid w:val="00355AD4"/>
    <w:rsid w:val="003567B9"/>
    <w:rsid w:val="00360807"/>
    <w:rsid w:val="0036152D"/>
    <w:rsid w:val="00361661"/>
    <w:rsid w:val="003619C4"/>
    <w:rsid w:val="00361AC3"/>
    <w:rsid w:val="00363637"/>
    <w:rsid w:val="00364B48"/>
    <w:rsid w:val="003656D3"/>
    <w:rsid w:val="003674BF"/>
    <w:rsid w:val="00371128"/>
    <w:rsid w:val="00371174"/>
    <w:rsid w:val="00371436"/>
    <w:rsid w:val="003721E2"/>
    <w:rsid w:val="0037299C"/>
    <w:rsid w:val="00372F57"/>
    <w:rsid w:val="00372F79"/>
    <w:rsid w:val="00373BE5"/>
    <w:rsid w:val="003745C8"/>
    <w:rsid w:val="003746E5"/>
    <w:rsid w:val="003748CE"/>
    <w:rsid w:val="00374ED0"/>
    <w:rsid w:val="00376AB6"/>
    <w:rsid w:val="00377224"/>
    <w:rsid w:val="00377C18"/>
    <w:rsid w:val="00380F54"/>
    <w:rsid w:val="003818AC"/>
    <w:rsid w:val="003838F0"/>
    <w:rsid w:val="003844E0"/>
    <w:rsid w:val="00384810"/>
    <w:rsid w:val="00385F2F"/>
    <w:rsid w:val="00386111"/>
    <w:rsid w:val="0038739E"/>
    <w:rsid w:val="00387C86"/>
    <w:rsid w:val="003902C3"/>
    <w:rsid w:val="00391A16"/>
    <w:rsid w:val="00392449"/>
    <w:rsid w:val="00392595"/>
    <w:rsid w:val="00393C2B"/>
    <w:rsid w:val="00394116"/>
    <w:rsid w:val="0039439C"/>
    <w:rsid w:val="00395540"/>
    <w:rsid w:val="003958AC"/>
    <w:rsid w:val="0039792C"/>
    <w:rsid w:val="003979E3"/>
    <w:rsid w:val="003A0198"/>
    <w:rsid w:val="003A0C54"/>
    <w:rsid w:val="003A22E6"/>
    <w:rsid w:val="003A2D2F"/>
    <w:rsid w:val="003A434B"/>
    <w:rsid w:val="003A4651"/>
    <w:rsid w:val="003A4BEC"/>
    <w:rsid w:val="003A57B9"/>
    <w:rsid w:val="003A6274"/>
    <w:rsid w:val="003A78FE"/>
    <w:rsid w:val="003B07C3"/>
    <w:rsid w:val="003B1F7D"/>
    <w:rsid w:val="003B1F8A"/>
    <w:rsid w:val="003B2EB2"/>
    <w:rsid w:val="003B44FB"/>
    <w:rsid w:val="003B4964"/>
    <w:rsid w:val="003B4AB9"/>
    <w:rsid w:val="003B4B47"/>
    <w:rsid w:val="003B5629"/>
    <w:rsid w:val="003B5B6A"/>
    <w:rsid w:val="003B616B"/>
    <w:rsid w:val="003B65A9"/>
    <w:rsid w:val="003B78CF"/>
    <w:rsid w:val="003C36AA"/>
    <w:rsid w:val="003C410F"/>
    <w:rsid w:val="003C5373"/>
    <w:rsid w:val="003C5FA6"/>
    <w:rsid w:val="003C6BC0"/>
    <w:rsid w:val="003C73CB"/>
    <w:rsid w:val="003D0A58"/>
    <w:rsid w:val="003D17F4"/>
    <w:rsid w:val="003D2688"/>
    <w:rsid w:val="003D2C13"/>
    <w:rsid w:val="003D31BB"/>
    <w:rsid w:val="003D42CE"/>
    <w:rsid w:val="003D47A0"/>
    <w:rsid w:val="003D580A"/>
    <w:rsid w:val="003D5AFA"/>
    <w:rsid w:val="003D6809"/>
    <w:rsid w:val="003D6B41"/>
    <w:rsid w:val="003D6B9A"/>
    <w:rsid w:val="003D75DE"/>
    <w:rsid w:val="003D7ABA"/>
    <w:rsid w:val="003D7ACC"/>
    <w:rsid w:val="003E07CF"/>
    <w:rsid w:val="003E0C13"/>
    <w:rsid w:val="003E1293"/>
    <w:rsid w:val="003E219C"/>
    <w:rsid w:val="003E2521"/>
    <w:rsid w:val="003E2C9C"/>
    <w:rsid w:val="003E36AD"/>
    <w:rsid w:val="003E416A"/>
    <w:rsid w:val="003E461B"/>
    <w:rsid w:val="003E5D84"/>
    <w:rsid w:val="003E7868"/>
    <w:rsid w:val="003E78B4"/>
    <w:rsid w:val="003F00F0"/>
    <w:rsid w:val="003F03B1"/>
    <w:rsid w:val="003F04FF"/>
    <w:rsid w:val="003F0B09"/>
    <w:rsid w:val="003F13F3"/>
    <w:rsid w:val="003F1C98"/>
    <w:rsid w:val="003F2030"/>
    <w:rsid w:val="003F5714"/>
    <w:rsid w:val="003F5B47"/>
    <w:rsid w:val="003F644E"/>
    <w:rsid w:val="003F7031"/>
    <w:rsid w:val="003F7326"/>
    <w:rsid w:val="003F7A0A"/>
    <w:rsid w:val="003F7BCD"/>
    <w:rsid w:val="003F7C92"/>
    <w:rsid w:val="004023CF"/>
    <w:rsid w:val="004036C8"/>
    <w:rsid w:val="004038F6"/>
    <w:rsid w:val="00403A3D"/>
    <w:rsid w:val="00404085"/>
    <w:rsid w:val="00407A2C"/>
    <w:rsid w:val="004102D1"/>
    <w:rsid w:val="0041045C"/>
    <w:rsid w:val="00412883"/>
    <w:rsid w:val="00412E6B"/>
    <w:rsid w:val="004138ED"/>
    <w:rsid w:val="004142B7"/>
    <w:rsid w:val="004152F2"/>
    <w:rsid w:val="00417810"/>
    <w:rsid w:val="00417AF2"/>
    <w:rsid w:val="00417E67"/>
    <w:rsid w:val="004204E7"/>
    <w:rsid w:val="00420D42"/>
    <w:rsid w:val="00420E39"/>
    <w:rsid w:val="00421102"/>
    <w:rsid w:val="004222BF"/>
    <w:rsid w:val="00422FE5"/>
    <w:rsid w:val="00423230"/>
    <w:rsid w:val="00423763"/>
    <w:rsid w:val="00424E33"/>
    <w:rsid w:val="004267B7"/>
    <w:rsid w:val="00426986"/>
    <w:rsid w:val="004273C4"/>
    <w:rsid w:val="00430B2C"/>
    <w:rsid w:val="00431215"/>
    <w:rsid w:val="00432B8A"/>
    <w:rsid w:val="0044039F"/>
    <w:rsid w:val="004416D6"/>
    <w:rsid w:val="004416F8"/>
    <w:rsid w:val="0044428A"/>
    <w:rsid w:val="004443D4"/>
    <w:rsid w:val="004446A7"/>
    <w:rsid w:val="004462BE"/>
    <w:rsid w:val="004467FB"/>
    <w:rsid w:val="00446B88"/>
    <w:rsid w:val="004517DA"/>
    <w:rsid w:val="00452023"/>
    <w:rsid w:val="00452335"/>
    <w:rsid w:val="00452705"/>
    <w:rsid w:val="004534D7"/>
    <w:rsid w:val="00453BB4"/>
    <w:rsid w:val="00456B4B"/>
    <w:rsid w:val="00460096"/>
    <w:rsid w:val="0046068A"/>
    <w:rsid w:val="00460850"/>
    <w:rsid w:val="00460C77"/>
    <w:rsid w:val="00460E7B"/>
    <w:rsid w:val="00461F4A"/>
    <w:rsid w:val="00462C56"/>
    <w:rsid w:val="00462D74"/>
    <w:rsid w:val="004631DE"/>
    <w:rsid w:val="00465115"/>
    <w:rsid w:val="0046640E"/>
    <w:rsid w:val="00466B6F"/>
    <w:rsid w:val="00467FF3"/>
    <w:rsid w:val="00470891"/>
    <w:rsid w:val="00471E32"/>
    <w:rsid w:val="00471F62"/>
    <w:rsid w:val="004729BE"/>
    <w:rsid w:val="00473B48"/>
    <w:rsid w:val="0047490F"/>
    <w:rsid w:val="00474D88"/>
    <w:rsid w:val="00475C54"/>
    <w:rsid w:val="0047749C"/>
    <w:rsid w:val="00477B94"/>
    <w:rsid w:val="00480D1C"/>
    <w:rsid w:val="00480FB9"/>
    <w:rsid w:val="00481126"/>
    <w:rsid w:val="004826B8"/>
    <w:rsid w:val="0048376D"/>
    <w:rsid w:val="0048424A"/>
    <w:rsid w:val="00484504"/>
    <w:rsid w:val="0048544D"/>
    <w:rsid w:val="004858A3"/>
    <w:rsid w:val="00486152"/>
    <w:rsid w:val="00486873"/>
    <w:rsid w:val="00487C03"/>
    <w:rsid w:val="00490510"/>
    <w:rsid w:val="0049093C"/>
    <w:rsid w:val="00490A7D"/>
    <w:rsid w:val="0049138E"/>
    <w:rsid w:val="00492CAE"/>
    <w:rsid w:val="00493C4A"/>
    <w:rsid w:val="004940C2"/>
    <w:rsid w:val="004959A5"/>
    <w:rsid w:val="00495E9A"/>
    <w:rsid w:val="00496898"/>
    <w:rsid w:val="00496D94"/>
    <w:rsid w:val="00497034"/>
    <w:rsid w:val="00497BE5"/>
    <w:rsid w:val="004A27A6"/>
    <w:rsid w:val="004A3B82"/>
    <w:rsid w:val="004A4FAB"/>
    <w:rsid w:val="004A6A68"/>
    <w:rsid w:val="004A70D7"/>
    <w:rsid w:val="004B1202"/>
    <w:rsid w:val="004B2EF3"/>
    <w:rsid w:val="004B3672"/>
    <w:rsid w:val="004B55F6"/>
    <w:rsid w:val="004B5D7F"/>
    <w:rsid w:val="004B6066"/>
    <w:rsid w:val="004B6427"/>
    <w:rsid w:val="004C003A"/>
    <w:rsid w:val="004C0444"/>
    <w:rsid w:val="004C0810"/>
    <w:rsid w:val="004C0F27"/>
    <w:rsid w:val="004C19C8"/>
    <w:rsid w:val="004C2527"/>
    <w:rsid w:val="004C294A"/>
    <w:rsid w:val="004C35C9"/>
    <w:rsid w:val="004C39AD"/>
    <w:rsid w:val="004C41C6"/>
    <w:rsid w:val="004C42FD"/>
    <w:rsid w:val="004C5B51"/>
    <w:rsid w:val="004C6A57"/>
    <w:rsid w:val="004D20DC"/>
    <w:rsid w:val="004D3174"/>
    <w:rsid w:val="004D4078"/>
    <w:rsid w:val="004D4DC4"/>
    <w:rsid w:val="004D4E18"/>
    <w:rsid w:val="004D4E98"/>
    <w:rsid w:val="004D5442"/>
    <w:rsid w:val="004D5DC5"/>
    <w:rsid w:val="004D5ED9"/>
    <w:rsid w:val="004E02C8"/>
    <w:rsid w:val="004E0D66"/>
    <w:rsid w:val="004E1793"/>
    <w:rsid w:val="004E188E"/>
    <w:rsid w:val="004E24EE"/>
    <w:rsid w:val="004E27A7"/>
    <w:rsid w:val="004E3BFE"/>
    <w:rsid w:val="004E443A"/>
    <w:rsid w:val="004E44DE"/>
    <w:rsid w:val="004E45E2"/>
    <w:rsid w:val="004E5EC0"/>
    <w:rsid w:val="004E643A"/>
    <w:rsid w:val="004E7D2A"/>
    <w:rsid w:val="004F1E88"/>
    <w:rsid w:val="004F3317"/>
    <w:rsid w:val="004F394A"/>
    <w:rsid w:val="004F3DA8"/>
    <w:rsid w:val="004F4249"/>
    <w:rsid w:val="004F4A52"/>
    <w:rsid w:val="004F4B4C"/>
    <w:rsid w:val="004F4F38"/>
    <w:rsid w:val="004F6301"/>
    <w:rsid w:val="004F6A80"/>
    <w:rsid w:val="004F6E26"/>
    <w:rsid w:val="004F73F1"/>
    <w:rsid w:val="004F799F"/>
    <w:rsid w:val="0050079D"/>
    <w:rsid w:val="00502D24"/>
    <w:rsid w:val="00502DBE"/>
    <w:rsid w:val="00504253"/>
    <w:rsid w:val="0050431B"/>
    <w:rsid w:val="005047CE"/>
    <w:rsid w:val="005064E5"/>
    <w:rsid w:val="00510CF7"/>
    <w:rsid w:val="005116A8"/>
    <w:rsid w:val="00511CCC"/>
    <w:rsid w:val="00511ED7"/>
    <w:rsid w:val="005144A9"/>
    <w:rsid w:val="005146B0"/>
    <w:rsid w:val="005157D3"/>
    <w:rsid w:val="00515DF5"/>
    <w:rsid w:val="00516987"/>
    <w:rsid w:val="005172B7"/>
    <w:rsid w:val="005172BF"/>
    <w:rsid w:val="00517A47"/>
    <w:rsid w:val="0052073E"/>
    <w:rsid w:val="00520D0C"/>
    <w:rsid w:val="00520ECF"/>
    <w:rsid w:val="005218ED"/>
    <w:rsid w:val="005218F4"/>
    <w:rsid w:val="00521F2F"/>
    <w:rsid w:val="00523228"/>
    <w:rsid w:val="00524917"/>
    <w:rsid w:val="00525A54"/>
    <w:rsid w:val="00526A5D"/>
    <w:rsid w:val="00527094"/>
    <w:rsid w:val="00527888"/>
    <w:rsid w:val="00533357"/>
    <w:rsid w:val="00533A9D"/>
    <w:rsid w:val="00533ADD"/>
    <w:rsid w:val="00533DA7"/>
    <w:rsid w:val="00533E6D"/>
    <w:rsid w:val="00535A2B"/>
    <w:rsid w:val="00535FF9"/>
    <w:rsid w:val="00536719"/>
    <w:rsid w:val="0054052C"/>
    <w:rsid w:val="0054063C"/>
    <w:rsid w:val="00540AB4"/>
    <w:rsid w:val="00541436"/>
    <w:rsid w:val="0054439D"/>
    <w:rsid w:val="0054651B"/>
    <w:rsid w:val="00546B87"/>
    <w:rsid w:val="00547511"/>
    <w:rsid w:val="00547B26"/>
    <w:rsid w:val="00550A2E"/>
    <w:rsid w:val="00553189"/>
    <w:rsid w:val="005546E4"/>
    <w:rsid w:val="00554AD8"/>
    <w:rsid w:val="00554F3D"/>
    <w:rsid w:val="0055597A"/>
    <w:rsid w:val="005566C1"/>
    <w:rsid w:val="005567FB"/>
    <w:rsid w:val="00556851"/>
    <w:rsid w:val="00556878"/>
    <w:rsid w:val="005571D2"/>
    <w:rsid w:val="00560397"/>
    <w:rsid w:val="00561797"/>
    <w:rsid w:val="00561DB9"/>
    <w:rsid w:val="00563848"/>
    <w:rsid w:val="00563C5F"/>
    <w:rsid w:val="005641DA"/>
    <w:rsid w:val="00565019"/>
    <w:rsid w:val="00565D78"/>
    <w:rsid w:val="0056697D"/>
    <w:rsid w:val="00567CFD"/>
    <w:rsid w:val="00567D6E"/>
    <w:rsid w:val="00570A12"/>
    <w:rsid w:val="005718BE"/>
    <w:rsid w:val="00571EF4"/>
    <w:rsid w:val="00571F13"/>
    <w:rsid w:val="005720D3"/>
    <w:rsid w:val="0057223E"/>
    <w:rsid w:val="00572A16"/>
    <w:rsid w:val="00573644"/>
    <w:rsid w:val="00575E35"/>
    <w:rsid w:val="0057668E"/>
    <w:rsid w:val="0057757E"/>
    <w:rsid w:val="005777B9"/>
    <w:rsid w:val="005804C5"/>
    <w:rsid w:val="005806D2"/>
    <w:rsid w:val="00580C05"/>
    <w:rsid w:val="00581081"/>
    <w:rsid w:val="0058176F"/>
    <w:rsid w:val="005829CF"/>
    <w:rsid w:val="00582C42"/>
    <w:rsid w:val="005837B5"/>
    <w:rsid w:val="005846ED"/>
    <w:rsid w:val="00585C79"/>
    <w:rsid w:val="00586ADD"/>
    <w:rsid w:val="00587C77"/>
    <w:rsid w:val="0059084F"/>
    <w:rsid w:val="00590982"/>
    <w:rsid w:val="00591929"/>
    <w:rsid w:val="005927F7"/>
    <w:rsid w:val="00594063"/>
    <w:rsid w:val="005954E5"/>
    <w:rsid w:val="00595EA7"/>
    <w:rsid w:val="00596119"/>
    <w:rsid w:val="00596E5E"/>
    <w:rsid w:val="0059746F"/>
    <w:rsid w:val="005A018C"/>
    <w:rsid w:val="005A0A4A"/>
    <w:rsid w:val="005A0D76"/>
    <w:rsid w:val="005A0F3D"/>
    <w:rsid w:val="005A10C5"/>
    <w:rsid w:val="005A118D"/>
    <w:rsid w:val="005A17B8"/>
    <w:rsid w:val="005A18DA"/>
    <w:rsid w:val="005A3308"/>
    <w:rsid w:val="005A3B3B"/>
    <w:rsid w:val="005A447A"/>
    <w:rsid w:val="005A5DEB"/>
    <w:rsid w:val="005A613C"/>
    <w:rsid w:val="005A675F"/>
    <w:rsid w:val="005A7DE0"/>
    <w:rsid w:val="005B04B6"/>
    <w:rsid w:val="005B08FE"/>
    <w:rsid w:val="005B0B23"/>
    <w:rsid w:val="005B1FBA"/>
    <w:rsid w:val="005B2E42"/>
    <w:rsid w:val="005B49E9"/>
    <w:rsid w:val="005B5411"/>
    <w:rsid w:val="005B6A10"/>
    <w:rsid w:val="005B713F"/>
    <w:rsid w:val="005B7C51"/>
    <w:rsid w:val="005C0304"/>
    <w:rsid w:val="005C174B"/>
    <w:rsid w:val="005C2788"/>
    <w:rsid w:val="005C4350"/>
    <w:rsid w:val="005C47A0"/>
    <w:rsid w:val="005C4A40"/>
    <w:rsid w:val="005C4B30"/>
    <w:rsid w:val="005C4E06"/>
    <w:rsid w:val="005C5221"/>
    <w:rsid w:val="005C5971"/>
    <w:rsid w:val="005C6A7C"/>
    <w:rsid w:val="005C6F09"/>
    <w:rsid w:val="005D1CEA"/>
    <w:rsid w:val="005D2658"/>
    <w:rsid w:val="005D2C01"/>
    <w:rsid w:val="005D4383"/>
    <w:rsid w:val="005D589E"/>
    <w:rsid w:val="005D6F15"/>
    <w:rsid w:val="005D7EE6"/>
    <w:rsid w:val="005E0E62"/>
    <w:rsid w:val="005E0E9E"/>
    <w:rsid w:val="005E3219"/>
    <w:rsid w:val="005E3E97"/>
    <w:rsid w:val="005E482D"/>
    <w:rsid w:val="005E72FF"/>
    <w:rsid w:val="005E731D"/>
    <w:rsid w:val="005F0A1D"/>
    <w:rsid w:val="005F1A91"/>
    <w:rsid w:val="005F24C6"/>
    <w:rsid w:val="005F48A5"/>
    <w:rsid w:val="005F4B53"/>
    <w:rsid w:val="005F5605"/>
    <w:rsid w:val="005F5963"/>
    <w:rsid w:val="005F59DE"/>
    <w:rsid w:val="005F65DD"/>
    <w:rsid w:val="005F6A59"/>
    <w:rsid w:val="005F6EB3"/>
    <w:rsid w:val="005F72E5"/>
    <w:rsid w:val="005F7354"/>
    <w:rsid w:val="00600ED0"/>
    <w:rsid w:val="006025F6"/>
    <w:rsid w:val="006029DE"/>
    <w:rsid w:val="00602D61"/>
    <w:rsid w:val="006030FF"/>
    <w:rsid w:val="00604F10"/>
    <w:rsid w:val="00605355"/>
    <w:rsid w:val="00605DB1"/>
    <w:rsid w:val="00607DB5"/>
    <w:rsid w:val="00607E87"/>
    <w:rsid w:val="00610C06"/>
    <w:rsid w:val="00611F8E"/>
    <w:rsid w:val="0061251D"/>
    <w:rsid w:val="006127A0"/>
    <w:rsid w:val="00612A1B"/>
    <w:rsid w:val="00613940"/>
    <w:rsid w:val="00613F1D"/>
    <w:rsid w:val="0061489E"/>
    <w:rsid w:val="0061555C"/>
    <w:rsid w:val="00615661"/>
    <w:rsid w:val="00616811"/>
    <w:rsid w:val="0061750B"/>
    <w:rsid w:val="006175E8"/>
    <w:rsid w:val="00620200"/>
    <w:rsid w:val="00621860"/>
    <w:rsid w:val="00621B0B"/>
    <w:rsid w:val="006221C1"/>
    <w:rsid w:val="00622955"/>
    <w:rsid w:val="00622E70"/>
    <w:rsid w:val="00623B65"/>
    <w:rsid w:val="0062449D"/>
    <w:rsid w:val="00624D2F"/>
    <w:rsid w:val="00624F5A"/>
    <w:rsid w:val="00625696"/>
    <w:rsid w:val="006263AF"/>
    <w:rsid w:val="0062651F"/>
    <w:rsid w:val="00626DFF"/>
    <w:rsid w:val="00627460"/>
    <w:rsid w:val="00627646"/>
    <w:rsid w:val="00630078"/>
    <w:rsid w:val="006300AE"/>
    <w:rsid w:val="00630356"/>
    <w:rsid w:val="00630A3A"/>
    <w:rsid w:val="00631EF1"/>
    <w:rsid w:val="006347D0"/>
    <w:rsid w:val="00635691"/>
    <w:rsid w:val="00640C45"/>
    <w:rsid w:val="00640F06"/>
    <w:rsid w:val="00641FA6"/>
    <w:rsid w:val="00643418"/>
    <w:rsid w:val="00646374"/>
    <w:rsid w:val="00646C09"/>
    <w:rsid w:val="00647EED"/>
    <w:rsid w:val="0065071E"/>
    <w:rsid w:val="00652E78"/>
    <w:rsid w:val="006537E5"/>
    <w:rsid w:val="00653853"/>
    <w:rsid w:val="00653F97"/>
    <w:rsid w:val="00654CF0"/>
    <w:rsid w:val="00655C2E"/>
    <w:rsid w:val="00655C61"/>
    <w:rsid w:val="006576BE"/>
    <w:rsid w:val="0065792F"/>
    <w:rsid w:val="00657AA5"/>
    <w:rsid w:val="00660E22"/>
    <w:rsid w:val="0066144E"/>
    <w:rsid w:val="00661B56"/>
    <w:rsid w:val="00662C5C"/>
    <w:rsid w:val="00664809"/>
    <w:rsid w:val="0066497A"/>
    <w:rsid w:val="00666E10"/>
    <w:rsid w:val="0066713F"/>
    <w:rsid w:val="00672658"/>
    <w:rsid w:val="00672EE4"/>
    <w:rsid w:val="00673EED"/>
    <w:rsid w:val="00674002"/>
    <w:rsid w:val="006745C3"/>
    <w:rsid w:val="00674BB7"/>
    <w:rsid w:val="00675431"/>
    <w:rsid w:val="00676009"/>
    <w:rsid w:val="00680E5A"/>
    <w:rsid w:val="00681446"/>
    <w:rsid w:val="006819D1"/>
    <w:rsid w:val="00681B94"/>
    <w:rsid w:val="00682A6B"/>
    <w:rsid w:val="006849D2"/>
    <w:rsid w:val="00684B02"/>
    <w:rsid w:val="00685159"/>
    <w:rsid w:val="00687468"/>
    <w:rsid w:val="006879D2"/>
    <w:rsid w:val="00687D0B"/>
    <w:rsid w:val="00687EE9"/>
    <w:rsid w:val="006901C6"/>
    <w:rsid w:val="006905D1"/>
    <w:rsid w:val="0069112E"/>
    <w:rsid w:val="00692DFE"/>
    <w:rsid w:val="0069302B"/>
    <w:rsid w:val="00693A3B"/>
    <w:rsid w:val="00693EFB"/>
    <w:rsid w:val="00695CE8"/>
    <w:rsid w:val="00695D38"/>
    <w:rsid w:val="00695D96"/>
    <w:rsid w:val="0069605D"/>
    <w:rsid w:val="0069772B"/>
    <w:rsid w:val="00697F6E"/>
    <w:rsid w:val="006A00D5"/>
    <w:rsid w:val="006A3571"/>
    <w:rsid w:val="006A4A78"/>
    <w:rsid w:val="006A4EA4"/>
    <w:rsid w:val="006A59DF"/>
    <w:rsid w:val="006A7481"/>
    <w:rsid w:val="006B1AF9"/>
    <w:rsid w:val="006B20D9"/>
    <w:rsid w:val="006B2110"/>
    <w:rsid w:val="006B50C8"/>
    <w:rsid w:val="006B52A2"/>
    <w:rsid w:val="006B77C7"/>
    <w:rsid w:val="006C15F1"/>
    <w:rsid w:val="006C173C"/>
    <w:rsid w:val="006C2A64"/>
    <w:rsid w:val="006C2BB8"/>
    <w:rsid w:val="006C2D38"/>
    <w:rsid w:val="006C3627"/>
    <w:rsid w:val="006C3799"/>
    <w:rsid w:val="006C384C"/>
    <w:rsid w:val="006C512E"/>
    <w:rsid w:val="006C59AB"/>
    <w:rsid w:val="006C741A"/>
    <w:rsid w:val="006D0A84"/>
    <w:rsid w:val="006D180C"/>
    <w:rsid w:val="006D19D0"/>
    <w:rsid w:val="006D24AB"/>
    <w:rsid w:val="006D3585"/>
    <w:rsid w:val="006D3ADA"/>
    <w:rsid w:val="006D3D80"/>
    <w:rsid w:val="006D4357"/>
    <w:rsid w:val="006D43E9"/>
    <w:rsid w:val="006D614D"/>
    <w:rsid w:val="006D7A9A"/>
    <w:rsid w:val="006E01A5"/>
    <w:rsid w:val="006E01AC"/>
    <w:rsid w:val="006E09F6"/>
    <w:rsid w:val="006E1506"/>
    <w:rsid w:val="006E27E6"/>
    <w:rsid w:val="006E315B"/>
    <w:rsid w:val="006E5D08"/>
    <w:rsid w:val="006E695D"/>
    <w:rsid w:val="006E75A8"/>
    <w:rsid w:val="006E77D4"/>
    <w:rsid w:val="006F005E"/>
    <w:rsid w:val="006F0445"/>
    <w:rsid w:val="006F096D"/>
    <w:rsid w:val="006F0ABD"/>
    <w:rsid w:val="006F126F"/>
    <w:rsid w:val="006F3CE9"/>
    <w:rsid w:val="006F3FEB"/>
    <w:rsid w:val="006F427A"/>
    <w:rsid w:val="006F52D1"/>
    <w:rsid w:val="006F62BF"/>
    <w:rsid w:val="006F68A7"/>
    <w:rsid w:val="006F6D81"/>
    <w:rsid w:val="006F7606"/>
    <w:rsid w:val="0070069F"/>
    <w:rsid w:val="00700C64"/>
    <w:rsid w:val="007010CF"/>
    <w:rsid w:val="007013E0"/>
    <w:rsid w:val="00702993"/>
    <w:rsid w:val="00702CA7"/>
    <w:rsid w:val="007032D0"/>
    <w:rsid w:val="0070422E"/>
    <w:rsid w:val="007060D7"/>
    <w:rsid w:val="00706275"/>
    <w:rsid w:val="00706699"/>
    <w:rsid w:val="00707D1D"/>
    <w:rsid w:val="00710963"/>
    <w:rsid w:val="0071110B"/>
    <w:rsid w:val="0071155D"/>
    <w:rsid w:val="007118FD"/>
    <w:rsid w:val="00713530"/>
    <w:rsid w:val="007137EF"/>
    <w:rsid w:val="00714C9C"/>
    <w:rsid w:val="00714FC6"/>
    <w:rsid w:val="00716955"/>
    <w:rsid w:val="00716B4C"/>
    <w:rsid w:val="00716E8F"/>
    <w:rsid w:val="007207E3"/>
    <w:rsid w:val="007218C6"/>
    <w:rsid w:val="007242A8"/>
    <w:rsid w:val="007272CF"/>
    <w:rsid w:val="00730179"/>
    <w:rsid w:val="00731ADA"/>
    <w:rsid w:val="007323A9"/>
    <w:rsid w:val="0073279F"/>
    <w:rsid w:val="00733F28"/>
    <w:rsid w:val="007344B5"/>
    <w:rsid w:val="00734879"/>
    <w:rsid w:val="007363BC"/>
    <w:rsid w:val="0073747A"/>
    <w:rsid w:val="0073780B"/>
    <w:rsid w:val="00740B1E"/>
    <w:rsid w:val="0074211B"/>
    <w:rsid w:val="00742305"/>
    <w:rsid w:val="0074296E"/>
    <w:rsid w:val="00743FE0"/>
    <w:rsid w:val="0074526F"/>
    <w:rsid w:val="00745E8D"/>
    <w:rsid w:val="0074686F"/>
    <w:rsid w:val="00746950"/>
    <w:rsid w:val="007473C4"/>
    <w:rsid w:val="0075011C"/>
    <w:rsid w:val="00750EF7"/>
    <w:rsid w:val="0075111D"/>
    <w:rsid w:val="007513FB"/>
    <w:rsid w:val="00751908"/>
    <w:rsid w:val="007523D2"/>
    <w:rsid w:val="00752FB2"/>
    <w:rsid w:val="00753A33"/>
    <w:rsid w:val="00753E3C"/>
    <w:rsid w:val="00754AEE"/>
    <w:rsid w:val="00754BA0"/>
    <w:rsid w:val="00754FCF"/>
    <w:rsid w:val="00754FF0"/>
    <w:rsid w:val="00755380"/>
    <w:rsid w:val="00756689"/>
    <w:rsid w:val="00756C8A"/>
    <w:rsid w:val="00756CFF"/>
    <w:rsid w:val="00756D70"/>
    <w:rsid w:val="00756FA0"/>
    <w:rsid w:val="0075790A"/>
    <w:rsid w:val="00760422"/>
    <w:rsid w:val="00763115"/>
    <w:rsid w:val="0076365D"/>
    <w:rsid w:val="00763BA2"/>
    <w:rsid w:val="00763F90"/>
    <w:rsid w:val="00764D7C"/>
    <w:rsid w:val="00765302"/>
    <w:rsid w:val="00765B47"/>
    <w:rsid w:val="00765B79"/>
    <w:rsid w:val="00767B32"/>
    <w:rsid w:val="007707A3"/>
    <w:rsid w:val="007716A8"/>
    <w:rsid w:val="00771BC2"/>
    <w:rsid w:val="00771EF5"/>
    <w:rsid w:val="007720EB"/>
    <w:rsid w:val="007725E4"/>
    <w:rsid w:val="0077333E"/>
    <w:rsid w:val="007734B7"/>
    <w:rsid w:val="0077398A"/>
    <w:rsid w:val="00775B8F"/>
    <w:rsid w:val="007764F1"/>
    <w:rsid w:val="00776850"/>
    <w:rsid w:val="00780162"/>
    <w:rsid w:val="0078170E"/>
    <w:rsid w:val="0078228B"/>
    <w:rsid w:val="00782A76"/>
    <w:rsid w:val="007831F8"/>
    <w:rsid w:val="00783CC6"/>
    <w:rsid w:val="00783D4A"/>
    <w:rsid w:val="0078465D"/>
    <w:rsid w:val="007849B6"/>
    <w:rsid w:val="00784C13"/>
    <w:rsid w:val="00784D88"/>
    <w:rsid w:val="00785E39"/>
    <w:rsid w:val="00785E50"/>
    <w:rsid w:val="007869E3"/>
    <w:rsid w:val="00787C67"/>
    <w:rsid w:val="007909A4"/>
    <w:rsid w:val="00790AC4"/>
    <w:rsid w:val="0079155A"/>
    <w:rsid w:val="0079200D"/>
    <w:rsid w:val="007928BB"/>
    <w:rsid w:val="0079326E"/>
    <w:rsid w:val="00795E02"/>
    <w:rsid w:val="007963BC"/>
    <w:rsid w:val="00796427"/>
    <w:rsid w:val="00796787"/>
    <w:rsid w:val="00796C8E"/>
    <w:rsid w:val="0079703C"/>
    <w:rsid w:val="007A0630"/>
    <w:rsid w:val="007A17AA"/>
    <w:rsid w:val="007A17AD"/>
    <w:rsid w:val="007A1E63"/>
    <w:rsid w:val="007A24F8"/>
    <w:rsid w:val="007A324B"/>
    <w:rsid w:val="007A3D4D"/>
    <w:rsid w:val="007A3F19"/>
    <w:rsid w:val="007A42BC"/>
    <w:rsid w:val="007A5B63"/>
    <w:rsid w:val="007A6D73"/>
    <w:rsid w:val="007A7939"/>
    <w:rsid w:val="007B005B"/>
    <w:rsid w:val="007B0D2E"/>
    <w:rsid w:val="007B158B"/>
    <w:rsid w:val="007B1D75"/>
    <w:rsid w:val="007B2C00"/>
    <w:rsid w:val="007B3068"/>
    <w:rsid w:val="007B35F8"/>
    <w:rsid w:val="007B51B6"/>
    <w:rsid w:val="007B686E"/>
    <w:rsid w:val="007B7704"/>
    <w:rsid w:val="007B7C4D"/>
    <w:rsid w:val="007C082E"/>
    <w:rsid w:val="007C0868"/>
    <w:rsid w:val="007C0961"/>
    <w:rsid w:val="007C0D16"/>
    <w:rsid w:val="007C110B"/>
    <w:rsid w:val="007C30ED"/>
    <w:rsid w:val="007C356B"/>
    <w:rsid w:val="007C42A8"/>
    <w:rsid w:val="007C48C8"/>
    <w:rsid w:val="007C4DFB"/>
    <w:rsid w:val="007C58B3"/>
    <w:rsid w:val="007C5AC2"/>
    <w:rsid w:val="007C5BE5"/>
    <w:rsid w:val="007C5E59"/>
    <w:rsid w:val="007C775E"/>
    <w:rsid w:val="007D00AA"/>
    <w:rsid w:val="007D0C23"/>
    <w:rsid w:val="007D2946"/>
    <w:rsid w:val="007D40C1"/>
    <w:rsid w:val="007D5A6F"/>
    <w:rsid w:val="007E2A95"/>
    <w:rsid w:val="007E3177"/>
    <w:rsid w:val="007E3AE5"/>
    <w:rsid w:val="007E3E74"/>
    <w:rsid w:val="007E4E22"/>
    <w:rsid w:val="007E50C7"/>
    <w:rsid w:val="007E6678"/>
    <w:rsid w:val="007F0410"/>
    <w:rsid w:val="007F0C49"/>
    <w:rsid w:val="007F5EE5"/>
    <w:rsid w:val="007F6009"/>
    <w:rsid w:val="007F6BE1"/>
    <w:rsid w:val="008009D1"/>
    <w:rsid w:val="00800FD6"/>
    <w:rsid w:val="008013C4"/>
    <w:rsid w:val="00801412"/>
    <w:rsid w:val="00801905"/>
    <w:rsid w:val="00801B77"/>
    <w:rsid w:val="0080236E"/>
    <w:rsid w:val="00803FB8"/>
    <w:rsid w:val="008040A7"/>
    <w:rsid w:val="008054C9"/>
    <w:rsid w:val="008068E0"/>
    <w:rsid w:val="00806C3D"/>
    <w:rsid w:val="00807513"/>
    <w:rsid w:val="008109C3"/>
    <w:rsid w:val="00810DB7"/>
    <w:rsid w:val="00811986"/>
    <w:rsid w:val="00811D4A"/>
    <w:rsid w:val="00813921"/>
    <w:rsid w:val="00813ABB"/>
    <w:rsid w:val="008140E8"/>
    <w:rsid w:val="00815A5E"/>
    <w:rsid w:val="00815B29"/>
    <w:rsid w:val="00815E66"/>
    <w:rsid w:val="008200DF"/>
    <w:rsid w:val="00820B39"/>
    <w:rsid w:val="0082127B"/>
    <w:rsid w:val="0082196C"/>
    <w:rsid w:val="00822CB6"/>
    <w:rsid w:val="00822EB0"/>
    <w:rsid w:val="00823267"/>
    <w:rsid w:val="00823FD4"/>
    <w:rsid w:val="008252F0"/>
    <w:rsid w:val="0082535C"/>
    <w:rsid w:val="00826050"/>
    <w:rsid w:val="008300D9"/>
    <w:rsid w:val="00830507"/>
    <w:rsid w:val="00830FEF"/>
    <w:rsid w:val="00831EA1"/>
    <w:rsid w:val="008328D4"/>
    <w:rsid w:val="00832A71"/>
    <w:rsid w:val="00834246"/>
    <w:rsid w:val="00835CBF"/>
    <w:rsid w:val="00836BE4"/>
    <w:rsid w:val="00836C35"/>
    <w:rsid w:val="00836D86"/>
    <w:rsid w:val="008374DE"/>
    <w:rsid w:val="00837655"/>
    <w:rsid w:val="0083787A"/>
    <w:rsid w:val="0084244A"/>
    <w:rsid w:val="008426CC"/>
    <w:rsid w:val="00843BE5"/>
    <w:rsid w:val="008445AE"/>
    <w:rsid w:val="008500EC"/>
    <w:rsid w:val="00851591"/>
    <w:rsid w:val="008535D7"/>
    <w:rsid w:val="00853CC9"/>
    <w:rsid w:val="008544CD"/>
    <w:rsid w:val="00854525"/>
    <w:rsid w:val="00854635"/>
    <w:rsid w:val="0085504E"/>
    <w:rsid w:val="00856B79"/>
    <w:rsid w:val="00856E18"/>
    <w:rsid w:val="0085720B"/>
    <w:rsid w:val="008577FD"/>
    <w:rsid w:val="00857CD4"/>
    <w:rsid w:val="008618FD"/>
    <w:rsid w:val="00861C33"/>
    <w:rsid w:val="008621C3"/>
    <w:rsid w:val="00862787"/>
    <w:rsid w:val="00862972"/>
    <w:rsid w:val="00862C17"/>
    <w:rsid w:val="008633E0"/>
    <w:rsid w:val="008639BC"/>
    <w:rsid w:val="008657C5"/>
    <w:rsid w:val="008658B3"/>
    <w:rsid w:val="00865953"/>
    <w:rsid w:val="0086783A"/>
    <w:rsid w:val="0087452B"/>
    <w:rsid w:val="008747F5"/>
    <w:rsid w:val="0087539D"/>
    <w:rsid w:val="00875783"/>
    <w:rsid w:val="00877A0B"/>
    <w:rsid w:val="00877ABD"/>
    <w:rsid w:val="0088046C"/>
    <w:rsid w:val="0088239D"/>
    <w:rsid w:val="0088399E"/>
    <w:rsid w:val="00883DAD"/>
    <w:rsid w:val="00885153"/>
    <w:rsid w:val="00885A11"/>
    <w:rsid w:val="00885E65"/>
    <w:rsid w:val="00886208"/>
    <w:rsid w:val="00886E93"/>
    <w:rsid w:val="008874A9"/>
    <w:rsid w:val="00890538"/>
    <w:rsid w:val="00890BF2"/>
    <w:rsid w:val="00890DE0"/>
    <w:rsid w:val="00890E8C"/>
    <w:rsid w:val="0089145A"/>
    <w:rsid w:val="00892AA2"/>
    <w:rsid w:val="00892F31"/>
    <w:rsid w:val="00894035"/>
    <w:rsid w:val="00894676"/>
    <w:rsid w:val="0089539B"/>
    <w:rsid w:val="008972E1"/>
    <w:rsid w:val="008A001F"/>
    <w:rsid w:val="008A0E31"/>
    <w:rsid w:val="008A0F6B"/>
    <w:rsid w:val="008A1C37"/>
    <w:rsid w:val="008A44BE"/>
    <w:rsid w:val="008A5338"/>
    <w:rsid w:val="008A571A"/>
    <w:rsid w:val="008A608D"/>
    <w:rsid w:val="008A6F3B"/>
    <w:rsid w:val="008A77D8"/>
    <w:rsid w:val="008B016F"/>
    <w:rsid w:val="008B02F6"/>
    <w:rsid w:val="008B093E"/>
    <w:rsid w:val="008B2919"/>
    <w:rsid w:val="008B330F"/>
    <w:rsid w:val="008B3DA9"/>
    <w:rsid w:val="008B3F4D"/>
    <w:rsid w:val="008B449D"/>
    <w:rsid w:val="008B53E2"/>
    <w:rsid w:val="008B5BE8"/>
    <w:rsid w:val="008B5D14"/>
    <w:rsid w:val="008B5D9F"/>
    <w:rsid w:val="008B5E6F"/>
    <w:rsid w:val="008B5FD5"/>
    <w:rsid w:val="008B601F"/>
    <w:rsid w:val="008B62D5"/>
    <w:rsid w:val="008B65F6"/>
    <w:rsid w:val="008C0BAC"/>
    <w:rsid w:val="008C2736"/>
    <w:rsid w:val="008C39FE"/>
    <w:rsid w:val="008C3BAE"/>
    <w:rsid w:val="008C3E62"/>
    <w:rsid w:val="008C3F4A"/>
    <w:rsid w:val="008C3F78"/>
    <w:rsid w:val="008C6FB1"/>
    <w:rsid w:val="008C7D2F"/>
    <w:rsid w:val="008D19BF"/>
    <w:rsid w:val="008D339B"/>
    <w:rsid w:val="008D3613"/>
    <w:rsid w:val="008D51F3"/>
    <w:rsid w:val="008D5AB1"/>
    <w:rsid w:val="008D5C6E"/>
    <w:rsid w:val="008D6543"/>
    <w:rsid w:val="008D6C52"/>
    <w:rsid w:val="008E081A"/>
    <w:rsid w:val="008E0AAC"/>
    <w:rsid w:val="008E12C0"/>
    <w:rsid w:val="008E1685"/>
    <w:rsid w:val="008E3F01"/>
    <w:rsid w:val="008E46C9"/>
    <w:rsid w:val="008E4DC1"/>
    <w:rsid w:val="008E7B97"/>
    <w:rsid w:val="008E7D47"/>
    <w:rsid w:val="008F0896"/>
    <w:rsid w:val="008F196D"/>
    <w:rsid w:val="008F1A09"/>
    <w:rsid w:val="008F1BBF"/>
    <w:rsid w:val="008F237C"/>
    <w:rsid w:val="008F2445"/>
    <w:rsid w:val="008F444F"/>
    <w:rsid w:val="008F514D"/>
    <w:rsid w:val="008F54E2"/>
    <w:rsid w:val="008F5736"/>
    <w:rsid w:val="008F6312"/>
    <w:rsid w:val="008F6F09"/>
    <w:rsid w:val="008F7ACB"/>
    <w:rsid w:val="008F7E79"/>
    <w:rsid w:val="009012A5"/>
    <w:rsid w:val="009017CB"/>
    <w:rsid w:val="00901CB6"/>
    <w:rsid w:val="0090280C"/>
    <w:rsid w:val="00902F28"/>
    <w:rsid w:val="00903A38"/>
    <w:rsid w:val="00903F6F"/>
    <w:rsid w:val="0090400A"/>
    <w:rsid w:val="00904B0C"/>
    <w:rsid w:val="0090529B"/>
    <w:rsid w:val="00905632"/>
    <w:rsid w:val="009056CC"/>
    <w:rsid w:val="00905896"/>
    <w:rsid w:val="009118CA"/>
    <w:rsid w:val="00911C02"/>
    <w:rsid w:val="009125F8"/>
    <w:rsid w:val="009142BE"/>
    <w:rsid w:val="0091531D"/>
    <w:rsid w:val="00916054"/>
    <w:rsid w:val="009162D0"/>
    <w:rsid w:val="00916EDE"/>
    <w:rsid w:val="00920AC1"/>
    <w:rsid w:val="009216A3"/>
    <w:rsid w:val="00922442"/>
    <w:rsid w:val="00922A1D"/>
    <w:rsid w:val="009231CE"/>
    <w:rsid w:val="00923D34"/>
    <w:rsid w:val="00924798"/>
    <w:rsid w:val="009262E9"/>
    <w:rsid w:val="009300AA"/>
    <w:rsid w:val="00931360"/>
    <w:rsid w:val="00931E16"/>
    <w:rsid w:val="00932BC7"/>
    <w:rsid w:val="00932E4B"/>
    <w:rsid w:val="00935B91"/>
    <w:rsid w:val="0093628F"/>
    <w:rsid w:val="009365EF"/>
    <w:rsid w:val="00937EF2"/>
    <w:rsid w:val="0094138E"/>
    <w:rsid w:val="00941803"/>
    <w:rsid w:val="00941A7A"/>
    <w:rsid w:val="00942E8C"/>
    <w:rsid w:val="0094342A"/>
    <w:rsid w:val="00943942"/>
    <w:rsid w:val="00944DF8"/>
    <w:rsid w:val="00944EF2"/>
    <w:rsid w:val="009469C0"/>
    <w:rsid w:val="00946B28"/>
    <w:rsid w:val="00946E51"/>
    <w:rsid w:val="00950BB7"/>
    <w:rsid w:val="009515B4"/>
    <w:rsid w:val="009520DD"/>
    <w:rsid w:val="00954130"/>
    <w:rsid w:val="009543F4"/>
    <w:rsid w:val="00954579"/>
    <w:rsid w:val="009550C5"/>
    <w:rsid w:val="00955369"/>
    <w:rsid w:val="00956A99"/>
    <w:rsid w:val="00957CAB"/>
    <w:rsid w:val="00962133"/>
    <w:rsid w:val="009623C5"/>
    <w:rsid w:val="009624FD"/>
    <w:rsid w:val="00963D29"/>
    <w:rsid w:val="00963EEE"/>
    <w:rsid w:val="0096450E"/>
    <w:rsid w:val="00966A96"/>
    <w:rsid w:val="0096718A"/>
    <w:rsid w:val="009677E3"/>
    <w:rsid w:val="00967800"/>
    <w:rsid w:val="00967835"/>
    <w:rsid w:val="009679B5"/>
    <w:rsid w:val="00967BB6"/>
    <w:rsid w:val="009702BC"/>
    <w:rsid w:val="009707E2"/>
    <w:rsid w:val="00970B84"/>
    <w:rsid w:val="00970C5E"/>
    <w:rsid w:val="0097141F"/>
    <w:rsid w:val="009715B6"/>
    <w:rsid w:val="00972203"/>
    <w:rsid w:val="009722BE"/>
    <w:rsid w:val="00972F8E"/>
    <w:rsid w:val="00974012"/>
    <w:rsid w:val="009743BC"/>
    <w:rsid w:val="00974E11"/>
    <w:rsid w:val="00976397"/>
    <w:rsid w:val="00976BC4"/>
    <w:rsid w:val="009773DB"/>
    <w:rsid w:val="009837CB"/>
    <w:rsid w:val="00984890"/>
    <w:rsid w:val="00984CED"/>
    <w:rsid w:val="00984E67"/>
    <w:rsid w:val="009854B6"/>
    <w:rsid w:val="009859E7"/>
    <w:rsid w:val="00986D71"/>
    <w:rsid w:val="00990519"/>
    <w:rsid w:val="0099157A"/>
    <w:rsid w:val="0099273B"/>
    <w:rsid w:val="00992DDF"/>
    <w:rsid w:val="00994E63"/>
    <w:rsid w:val="00995BD0"/>
    <w:rsid w:val="00995E15"/>
    <w:rsid w:val="009A01FA"/>
    <w:rsid w:val="009A0BD9"/>
    <w:rsid w:val="009A24E3"/>
    <w:rsid w:val="009A2965"/>
    <w:rsid w:val="009A3C23"/>
    <w:rsid w:val="009A3CDA"/>
    <w:rsid w:val="009A47CA"/>
    <w:rsid w:val="009A50FB"/>
    <w:rsid w:val="009A5D6D"/>
    <w:rsid w:val="009A62BF"/>
    <w:rsid w:val="009A708C"/>
    <w:rsid w:val="009A7C3C"/>
    <w:rsid w:val="009A7E4D"/>
    <w:rsid w:val="009B0697"/>
    <w:rsid w:val="009B0CDE"/>
    <w:rsid w:val="009B0D1C"/>
    <w:rsid w:val="009B0D8A"/>
    <w:rsid w:val="009B26D2"/>
    <w:rsid w:val="009B3303"/>
    <w:rsid w:val="009B34DB"/>
    <w:rsid w:val="009B437D"/>
    <w:rsid w:val="009B483F"/>
    <w:rsid w:val="009B4E77"/>
    <w:rsid w:val="009B4F8D"/>
    <w:rsid w:val="009B5AF9"/>
    <w:rsid w:val="009B6183"/>
    <w:rsid w:val="009B6DDE"/>
    <w:rsid w:val="009B7BC1"/>
    <w:rsid w:val="009C0BE1"/>
    <w:rsid w:val="009C30E4"/>
    <w:rsid w:val="009C3CAF"/>
    <w:rsid w:val="009C4420"/>
    <w:rsid w:val="009C46AC"/>
    <w:rsid w:val="009C51BF"/>
    <w:rsid w:val="009C5F9B"/>
    <w:rsid w:val="009C6ADA"/>
    <w:rsid w:val="009C7B2E"/>
    <w:rsid w:val="009C7F23"/>
    <w:rsid w:val="009D00D8"/>
    <w:rsid w:val="009D0E15"/>
    <w:rsid w:val="009D1085"/>
    <w:rsid w:val="009D17C4"/>
    <w:rsid w:val="009D2AA9"/>
    <w:rsid w:val="009D3A81"/>
    <w:rsid w:val="009D48E0"/>
    <w:rsid w:val="009D579C"/>
    <w:rsid w:val="009D58DA"/>
    <w:rsid w:val="009E031F"/>
    <w:rsid w:val="009E127B"/>
    <w:rsid w:val="009E2962"/>
    <w:rsid w:val="009E31AE"/>
    <w:rsid w:val="009E3BAB"/>
    <w:rsid w:val="009E3E22"/>
    <w:rsid w:val="009E400B"/>
    <w:rsid w:val="009E4031"/>
    <w:rsid w:val="009E41DD"/>
    <w:rsid w:val="009E4D33"/>
    <w:rsid w:val="009E59CE"/>
    <w:rsid w:val="009F017F"/>
    <w:rsid w:val="009F0DEA"/>
    <w:rsid w:val="009F0E97"/>
    <w:rsid w:val="009F1A6E"/>
    <w:rsid w:val="009F37FA"/>
    <w:rsid w:val="009F3D8C"/>
    <w:rsid w:val="009F3F37"/>
    <w:rsid w:val="009F41AC"/>
    <w:rsid w:val="009F4EE0"/>
    <w:rsid w:val="009F77F7"/>
    <w:rsid w:val="00A01B5D"/>
    <w:rsid w:val="00A02B07"/>
    <w:rsid w:val="00A038D9"/>
    <w:rsid w:val="00A03D84"/>
    <w:rsid w:val="00A04450"/>
    <w:rsid w:val="00A04834"/>
    <w:rsid w:val="00A04BEA"/>
    <w:rsid w:val="00A05653"/>
    <w:rsid w:val="00A062E8"/>
    <w:rsid w:val="00A07A59"/>
    <w:rsid w:val="00A07FE1"/>
    <w:rsid w:val="00A1006C"/>
    <w:rsid w:val="00A11B7E"/>
    <w:rsid w:val="00A11D00"/>
    <w:rsid w:val="00A12513"/>
    <w:rsid w:val="00A132C3"/>
    <w:rsid w:val="00A1533C"/>
    <w:rsid w:val="00A15A57"/>
    <w:rsid w:val="00A1758E"/>
    <w:rsid w:val="00A17783"/>
    <w:rsid w:val="00A17A92"/>
    <w:rsid w:val="00A17B49"/>
    <w:rsid w:val="00A17BF1"/>
    <w:rsid w:val="00A20191"/>
    <w:rsid w:val="00A20657"/>
    <w:rsid w:val="00A20FDF"/>
    <w:rsid w:val="00A21469"/>
    <w:rsid w:val="00A21B29"/>
    <w:rsid w:val="00A21D4F"/>
    <w:rsid w:val="00A2269E"/>
    <w:rsid w:val="00A24336"/>
    <w:rsid w:val="00A24369"/>
    <w:rsid w:val="00A261D0"/>
    <w:rsid w:val="00A26DC9"/>
    <w:rsid w:val="00A27526"/>
    <w:rsid w:val="00A27954"/>
    <w:rsid w:val="00A3018B"/>
    <w:rsid w:val="00A325D0"/>
    <w:rsid w:val="00A32E0A"/>
    <w:rsid w:val="00A343DC"/>
    <w:rsid w:val="00A34B8C"/>
    <w:rsid w:val="00A35C5D"/>
    <w:rsid w:val="00A3658A"/>
    <w:rsid w:val="00A3693B"/>
    <w:rsid w:val="00A36DD4"/>
    <w:rsid w:val="00A36DE7"/>
    <w:rsid w:val="00A41A65"/>
    <w:rsid w:val="00A42328"/>
    <w:rsid w:val="00A43A82"/>
    <w:rsid w:val="00A44A5D"/>
    <w:rsid w:val="00A44C81"/>
    <w:rsid w:val="00A4506D"/>
    <w:rsid w:val="00A45C73"/>
    <w:rsid w:val="00A52095"/>
    <w:rsid w:val="00A52C5A"/>
    <w:rsid w:val="00A52EFA"/>
    <w:rsid w:val="00A53B3D"/>
    <w:rsid w:val="00A53CD4"/>
    <w:rsid w:val="00A540F7"/>
    <w:rsid w:val="00A550BC"/>
    <w:rsid w:val="00A55596"/>
    <w:rsid w:val="00A5662D"/>
    <w:rsid w:val="00A57508"/>
    <w:rsid w:val="00A57938"/>
    <w:rsid w:val="00A60DEE"/>
    <w:rsid w:val="00A6144E"/>
    <w:rsid w:val="00A618AD"/>
    <w:rsid w:val="00A61F60"/>
    <w:rsid w:val="00A626FF"/>
    <w:rsid w:val="00A62DDA"/>
    <w:rsid w:val="00A659F1"/>
    <w:rsid w:val="00A65A3B"/>
    <w:rsid w:val="00A7362A"/>
    <w:rsid w:val="00A738F4"/>
    <w:rsid w:val="00A73D62"/>
    <w:rsid w:val="00A73EC5"/>
    <w:rsid w:val="00A74931"/>
    <w:rsid w:val="00A75387"/>
    <w:rsid w:val="00A7557D"/>
    <w:rsid w:val="00A75A95"/>
    <w:rsid w:val="00A75D14"/>
    <w:rsid w:val="00A779E7"/>
    <w:rsid w:val="00A77E5F"/>
    <w:rsid w:val="00A8097F"/>
    <w:rsid w:val="00A815DD"/>
    <w:rsid w:val="00A827D9"/>
    <w:rsid w:val="00A83091"/>
    <w:rsid w:val="00A846E3"/>
    <w:rsid w:val="00A8571E"/>
    <w:rsid w:val="00A858B0"/>
    <w:rsid w:val="00A90CBE"/>
    <w:rsid w:val="00A91FAD"/>
    <w:rsid w:val="00A93F36"/>
    <w:rsid w:val="00A95643"/>
    <w:rsid w:val="00A95C40"/>
    <w:rsid w:val="00A96489"/>
    <w:rsid w:val="00A9745E"/>
    <w:rsid w:val="00A97594"/>
    <w:rsid w:val="00A97B80"/>
    <w:rsid w:val="00AA0930"/>
    <w:rsid w:val="00AA0D8E"/>
    <w:rsid w:val="00AA17A9"/>
    <w:rsid w:val="00AA2108"/>
    <w:rsid w:val="00AA2171"/>
    <w:rsid w:val="00AA2E3D"/>
    <w:rsid w:val="00AA347E"/>
    <w:rsid w:val="00AA425D"/>
    <w:rsid w:val="00AA5627"/>
    <w:rsid w:val="00AA5E72"/>
    <w:rsid w:val="00AA7A7E"/>
    <w:rsid w:val="00AB0546"/>
    <w:rsid w:val="00AB0549"/>
    <w:rsid w:val="00AB0682"/>
    <w:rsid w:val="00AB23B6"/>
    <w:rsid w:val="00AB6157"/>
    <w:rsid w:val="00AB6A77"/>
    <w:rsid w:val="00AB6D0C"/>
    <w:rsid w:val="00AB711D"/>
    <w:rsid w:val="00AC14FC"/>
    <w:rsid w:val="00AC15C5"/>
    <w:rsid w:val="00AC31B3"/>
    <w:rsid w:val="00AC3FE8"/>
    <w:rsid w:val="00AC4090"/>
    <w:rsid w:val="00AC48BA"/>
    <w:rsid w:val="00AC4A98"/>
    <w:rsid w:val="00AC670E"/>
    <w:rsid w:val="00AC6930"/>
    <w:rsid w:val="00AD0205"/>
    <w:rsid w:val="00AD049C"/>
    <w:rsid w:val="00AD3AF1"/>
    <w:rsid w:val="00AD3E08"/>
    <w:rsid w:val="00AD46AA"/>
    <w:rsid w:val="00AD4D13"/>
    <w:rsid w:val="00AD5681"/>
    <w:rsid w:val="00AE16E5"/>
    <w:rsid w:val="00AE1D8A"/>
    <w:rsid w:val="00AE2E28"/>
    <w:rsid w:val="00AE44F5"/>
    <w:rsid w:val="00AE4A41"/>
    <w:rsid w:val="00AE70A9"/>
    <w:rsid w:val="00AE7189"/>
    <w:rsid w:val="00AE7EEC"/>
    <w:rsid w:val="00AF0B1E"/>
    <w:rsid w:val="00AF293A"/>
    <w:rsid w:val="00AF2DC0"/>
    <w:rsid w:val="00AF49B9"/>
    <w:rsid w:val="00AF644C"/>
    <w:rsid w:val="00B003C9"/>
    <w:rsid w:val="00B00B69"/>
    <w:rsid w:val="00B02226"/>
    <w:rsid w:val="00B02D8F"/>
    <w:rsid w:val="00B03776"/>
    <w:rsid w:val="00B037CD"/>
    <w:rsid w:val="00B0633E"/>
    <w:rsid w:val="00B0673B"/>
    <w:rsid w:val="00B06F7A"/>
    <w:rsid w:val="00B1162D"/>
    <w:rsid w:val="00B125F2"/>
    <w:rsid w:val="00B127A7"/>
    <w:rsid w:val="00B1431F"/>
    <w:rsid w:val="00B145FC"/>
    <w:rsid w:val="00B148BE"/>
    <w:rsid w:val="00B14CE5"/>
    <w:rsid w:val="00B154B1"/>
    <w:rsid w:val="00B1569D"/>
    <w:rsid w:val="00B177D2"/>
    <w:rsid w:val="00B20CB9"/>
    <w:rsid w:val="00B216A1"/>
    <w:rsid w:val="00B224C7"/>
    <w:rsid w:val="00B263F7"/>
    <w:rsid w:val="00B2791E"/>
    <w:rsid w:val="00B27D65"/>
    <w:rsid w:val="00B30D51"/>
    <w:rsid w:val="00B3120F"/>
    <w:rsid w:val="00B321C9"/>
    <w:rsid w:val="00B32729"/>
    <w:rsid w:val="00B3334C"/>
    <w:rsid w:val="00B3342E"/>
    <w:rsid w:val="00B34E02"/>
    <w:rsid w:val="00B3535F"/>
    <w:rsid w:val="00B358A8"/>
    <w:rsid w:val="00B35FE1"/>
    <w:rsid w:val="00B36071"/>
    <w:rsid w:val="00B37445"/>
    <w:rsid w:val="00B400D6"/>
    <w:rsid w:val="00B40401"/>
    <w:rsid w:val="00B40ABD"/>
    <w:rsid w:val="00B40F89"/>
    <w:rsid w:val="00B40FA1"/>
    <w:rsid w:val="00B4437C"/>
    <w:rsid w:val="00B45114"/>
    <w:rsid w:val="00B45FDC"/>
    <w:rsid w:val="00B47841"/>
    <w:rsid w:val="00B479DB"/>
    <w:rsid w:val="00B47FBC"/>
    <w:rsid w:val="00B502B7"/>
    <w:rsid w:val="00B502BB"/>
    <w:rsid w:val="00B50408"/>
    <w:rsid w:val="00B5058A"/>
    <w:rsid w:val="00B518EC"/>
    <w:rsid w:val="00B51AFB"/>
    <w:rsid w:val="00B5200D"/>
    <w:rsid w:val="00B524A4"/>
    <w:rsid w:val="00B534AE"/>
    <w:rsid w:val="00B54607"/>
    <w:rsid w:val="00B562DC"/>
    <w:rsid w:val="00B57FE2"/>
    <w:rsid w:val="00B62044"/>
    <w:rsid w:val="00B654BB"/>
    <w:rsid w:val="00B65878"/>
    <w:rsid w:val="00B65949"/>
    <w:rsid w:val="00B66CDB"/>
    <w:rsid w:val="00B700AE"/>
    <w:rsid w:val="00B71A74"/>
    <w:rsid w:val="00B72531"/>
    <w:rsid w:val="00B7330B"/>
    <w:rsid w:val="00B735F8"/>
    <w:rsid w:val="00B738A8"/>
    <w:rsid w:val="00B75075"/>
    <w:rsid w:val="00B752AE"/>
    <w:rsid w:val="00B75EEA"/>
    <w:rsid w:val="00B76C08"/>
    <w:rsid w:val="00B77456"/>
    <w:rsid w:val="00B8033E"/>
    <w:rsid w:val="00B805E7"/>
    <w:rsid w:val="00B82FFE"/>
    <w:rsid w:val="00B838FF"/>
    <w:rsid w:val="00B84325"/>
    <w:rsid w:val="00B856CB"/>
    <w:rsid w:val="00B867E7"/>
    <w:rsid w:val="00B87736"/>
    <w:rsid w:val="00B90E59"/>
    <w:rsid w:val="00B90EA6"/>
    <w:rsid w:val="00B9101C"/>
    <w:rsid w:val="00B924F8"/>
    <w:rsid w:val="00B94109"/>
    <w:rsid w:val="00B94E67"/>
    <w:rsid w:val="00B951AD"/>
    <w:rsid w:val="00B979EE"/>
    <w:rsid w:val="00B97C15"/>
    <w:rsid w:val="00BA0123"/>
    <w:rsid w:val="00BA02CA"/>
    <w:rsid w:val="00BA3665"/>
    <w:rsid w:val="00BA55D7"/>
    <w:rsid w:val="00BA5742"/>
    <w:rsid w:val="00BA6A76"/>
    <w:rsid w:val="00BA6B8B"/>
    <w:rsid w:val="00BA7558"/>
    <w:rsid w:val="00BB049F"/>
    <w:rsid w:val="00BB0A5C"/>
    <w:rsid w:val="00BB2710"/>
    <w:rsid w:val="00BB2C2D"/>
    <w:rsid w:val="00BB3661"/>
    <w:rsid w:val="00BB6935"/>
    <w:rsid w:val="00BB7B11"/>
    <w:rsid w:val="00BC0579"/>
    <w:rsid w:val="00BC0D77"/>
    <w:rsid w:val="00BC2086"/>
    <w:rsid w:val="00BC2D5B"/>
    <w:rsid w:val="00BC3386"/>
    <w:rsid w:val="00BC4754"/>
    <w:rsid w:val="00BC4FB9"/>
    <w:rsid w:val="00BC5745"/>
    <w:rsid w:val="00BC6A20"/>
    <w:rsid w:val="00BC6E36"/>
    <w:rsid w:val="00BC7763"/>
    <w:rsid w:val="00BC7A64"/>
    <w:rsid w:val="00BC7BD2"/>
    <w:rsid w:val="00BD0372"/>
    <w:rsid w:val="00BD1E86"/>
    <w:rsid w:val="00BD2EA5"/>
    <w:rsid w:val="00BD3C07"/>
    <w:rsid w:val="00BD4F86"/>
    <w:rsid w:val="00BD5D50"/>
    <w:rsid w:val="00BD660E"/>
    <w:rsid w:val="00BD6F88"/>
    <w:rsid w:val="00BD7A55"/>
    <w:rsid w:val="00BE19FC"/>
    <w:rsid w:val="00BE21FD"/>
    <w:rsid w:val="00BE3494"/>
    <w:rsid w:val="00BE3762"/>
    <w:rsid w:val="00BE3F96"/>
    <w:rsid w:val="00BE42EE"/>
    <w:rsid w:val="00BE46E0"/>
    <w:rsid w:val="00BE4DED"/>
    <w:rsid w:val="00BE557E"/>
    <w:rsid w:val="00BE7028"/>
    <w:rsid w:val="00BF0C26"/>
    <w:rsid w:val="00BF172F"/>
    <w:rsid w:val="00BF3199"/>
    <w:rsid w:val="00BF3659"/>
    <w:rsid w:val="00BF38C9"/>
    <w:rsid w:val="00BF413D"/>
    <w:rsid w:val="00BF4472"/>
    <w:rsid w:val="00BF4A99"/>
    <w:rsid w:val="00BF6027"/>
    <w:rsid w:val="00BF667D"/>
    <w:rsid w:val="00BF7042"/>
    <w:rsid w:val="00BF75AB"/>
    <w:rsid w:val="00C03213"/>
    <w:rsid w:val="00C0378D"/>
    <w:rsid w:val="00C03D2B"/>
    <w:rsid w:val="00C03E9F"/>
    <w:rsid w:val="00C05149"/>
    <w:rsid w:val="00C10210"/>
    <w:rsid w:val="00C112A1"/>
    <w:rsid w:val="00C11855"/>
    <w:rsid w:val="00C1350D"/>
    <w:rsid w:val="00C13B27"/>
    <w:rsid w:val="00C15CB0"/>
    <w:rsid w:val="00C16724"/>
    <w:rsid w:val="00C169AB"/>
    <w:rsid w:val="00C16C42"/>
    <w:rsid w:val="00C16E9C"/>
    <w:rsid w:val="00C2093B"/>
    <w:rsid w:val="00C2111C"/>
    <w:rsid w:val="00C21288"/>
    <w:rsid w:val="00C23135"/>
    <w:rsid w:val="00C23E22"/>
    <w:rsid w:val="00C24B28"/>
    <w:rsid w:val="00C24FE9"/>
    <w:rsid w:val="00C25803"/>
    <w:rsid w:val="00C263B4"/>
    <w:rsid w:val="00C26866"/>
    <w:rsid w:val="00C26B85"/>
    <w:rsid w:val="00C26F20"/>
    <w:rsid w:val="00C30946"/>
    <w:rsid w:val="00C30ED2"/>
    <w:rsid w:val="00C313C2"/>
    <w:rsid w:val="00C327FB"/>
    <w:rsid w:val="00C32808"/>
    <w:rsid w:val="00C32ED3"/>
    <w:rsid w:val="00C341CD"/>
    <w:rsid w:val="00C35242"/>
    <w:rsid w:val="00C36BAF"/>
    <w:rsid w:val="00C36F6B"/>
    <w:rsid w:val="00C4079D"/>
    <w:rsid w:val="00C424A0"/>
    <w:rsid w:val="00C42AB5"/>
    <w:rsid w:val="00C439FB"/>
    <w:rsid w:val="00C43A34"/>
    <w:rsid w:val="00C45632"/>
    <w:rsid w:val="00C46398"/>
    <w:rsid w:val="00C4686B"/>
    <w:rsid w:val="00C4706F"/>
    <w:rsid w:val="00C474D0"/>
    <w:rsid w:val="00C479C7"/>
    <w:rsid w:val="00C513DE"/>
    <w:rsid w:val="00C513F3"/>
    <w:rsid w:val="00C524DD"/>
    <w:rsid w:val="00C54A77"/>
    <w:rsid w:val="00C55F38"/>
    <w:rsid w:val="00C562AB"/>
    <w:rsid w:val="00C5676F"/>
    <w:rsid w:val="00C56C16"/>
    <w:rsid w:val="00C5747B"/>
    <w:rsid w:val="00C576E9"/>
    <w:rsid w:val="00C57868"/>
    <w:rsid w:val="00C60037"/>
    <w:rsid w:val="00C60A4A"/>
    <w:rsid w:val="00C60FEA"/>
    <w:rsid w:val="00C61ADE"/>
    <w:rsid w:val="00C628F7"/>
    <w:rsid w:val="00C63270"/>
    <w:rsid w:val="00C63B6F"/>
    <w:rsid w:val="00C6453F"/>
    <w:rsid w:val="00C649A1"/>
    <w:rsid w:val="00C6571E"/>
    <w:rsid w:val="00C66CA3"/>
    <w:rsid w:val="00C702DF"/>
    <w:rsid w:val="00C7145C"/>
    <w:rsid w:val="00C7158B"/>
    <w:rsid w:val="00C71804"/>
    <w:rsid w:val="00C72C88"/>
    <w:rsid w:val="00C72E0F"/>
    <w:rsid w:val="00C73282"/>
    <w:rsid w:val="00C75DB1"/>
    <w:rsid w:val="00C7617F"/>
    <w:rsid w:val="00C76D70"/>
    <w:rsid w:val="00C77293"/>
    <w:rsid w:val="00C81503"/>
    <w:rsid w:val="00C82A55"/>
    <w:rsid w:val="00C82AE3"/>
    <w:rsid w:val="00C82D76"/>
    <w:rsid w:val="00C83625"/>
    <w:rsid w:val="00C83A31"/>
    <w:rsid w:val="00C85617"/>
    <w:rsid w:val="00C85F44"/>
    <w:rsid w:val="00C874DC"/>
    <w:rsid w:val="00C87E5C"/>
    <w:rsid w:val="00C90E85"/>
    <w:rsid w:val="00C919E2"/>
    <w:rsid w:val="00C91A97"/>
    <w:rsid w:val="00C92705"/>
    <w:rsid w:val="00C939FE"/>
    <w:rsid w:val="00C93A1F"/>
    <w:rsid w:val="00C949F1"/>
    <w:rsid w:val="00C9503B"/>
    <w:rsid w:val="00C953E2"/>
    <w:rsid w:val="00C96259"/>
    <w:rsid w:val="00C96C23"/>
    <w:rsid w:val="00CA0480"/>
    <w:rsid w:val="00CA0A49"/>
    <w:rsid w:val="00CA0C50"/>
    <w:rsid w:val="00CA0EA2"/>
    <w:rsid w:val="00CA169A"/>
    <w:rsid w:val="00CA1730"/>
    <w:rsid w:val="00CA3139"/>
    <w:rsid w:val="00CA40C2"/>
    <w:rsid w:val="00CA47D0"/>
    <w:rsid w:val="00CA4F1F"/>
    <w:rsid w:val="00CA53E8"/>
    <w:rsid w:val="00CA549D"/>
    <w:rsid w:val="00CA5D53"/>
    <w:rsid w:val="00CA62FE"/>
    <w:rsid w:val="00CA70B5"/>
    <w:rsid w:val="00CA7BA3"/>
    <w:rsid w:val="00CB02A0"/>
    <w:rsid w:val="00CB0D1D"/>
    <w:rsid w:val="00CB0EA0"/>
    <w:rsid w:val="00CB15F2"/>
    <w:rsid w:val="00CB1BDC"/>
    <w:rsid w:val="00CB2549"/>
    <w:rsid w:val="00CB2551"/>
    <w:rsid w:val="00CB51AD"/>
    <w:rsid w:val="00CB53A3"/>
    <w:rsid w:val="00CB5A19"/>
    <w:rsid w:val="00CB6054"/>
    <w:rsid w:val="00CB65D8"/>
    <w:rsid w:val="00CB65F6"/>
    <w:rsid w:val="00CB695D"/>
    <w:rsid w:val="00CB6DC2"/>
    <w:rsid w:val="00CC0FEE"/>
    <w:rsid w:val="00CC1FDD"/>
    <w:rsid w:val="00CC29D5"/>
    <w:rsid w:val="00CC37CE"/>
    <w:rsid w:val="00CC470B"/>
    <w:rsid w:val="00CC4D29"/>
    <w:rsid w:val="00CC4FB9"/>
    <w:rsid w:val="00CC54BD"/>
    <w:rsid w:val="00CC677E"/>
    <w:rsid w:val="00CC68ED"/>
    <w:rsid w:val="00CC7526"/>
    <w:rsid w:val="00CD02A0"/>
    <w:rsid w:val="00CD2BBC"/>
    <w:rsid w:val="00CD417B"/>
    <w:rsid w:val="00CD4B9B"/>
    <w:rsid w:val="00CD590B"/>
    <w:rsid w:val="00CD6981"/>
    <w:rsid w:val="00CD73A1"/>
    <w:rsid w:val="00CE0EDF"/>
    <w:rsid w:val="00CE1413"/>
    <w:rsid w:val="00CE181A"/>
    <w:rsid w:val="00CE1BC4"/>
    <w:rsid w:val="00CE2238"/>
    <w:rsid w:val="00CE2972"/>
    <w:rsid w:val="00CE318B"/>
    <w:rsid w:val="00CE5323"/>
    <w:rsid w:val="00CE6730"/>
    <w:rsid w:val="00CE7104"/>
    <w:rsid w:val="00CE742E"/>
    <w:rsid w:val="00CF039E"/>
    <w:rsid w:val="00CF1239"/>
    <w:rsid w:val="00CF26BF"/>
    <w:rsid w:val="00CF3084"/>
    <w:rsid w:val="00CF33EB"/>
    <w:rsid w:val="00CF3772"/>
    <w:rsid w:val="00CF4617"/>
    <w:rsid w:val="00CF535F"/>
    <w:rsid w:val="00CF67E7"/>
    <w:rsid w:val="00CF7494"/>
    <w:rsid w:val="00D00246"/>
    <w:rsid w:val="00D00AC2"/>
    <w:rsid w:val="00D00CA5"/>
    <w:rsid w:val="00D01F4B"/>
    <w:rsid w:val="00D06586"/>
    <w:rsid w:val="00D06CA6"/>
    <w:rsid w:val="00D07872"/>
    <w:rsid w:val="00D11834"/>
    <w:rsid w:val="00D11FEC"/>
    <w:rsid w:val="00D121B6"/>
    <w:rsid w:val="00D127DE"/>
    <w:rsid w:val="00D12C73"/>
    <w:rsid w:val="00D12CC5"/>
    <w:rsid w:val="00D138FE"/>
    <w:rsid w:val="00D13BF8"/>
    <w:rsid w:val="00D13C7A"/>
    <w:rsid w:val="00D14771"/>
    <w:rsid w:val="00D155F7"/>
    <w:rsid w:val="00D16B32"/>
    <w:rsid w:val="00D16B74"/>
    <w:rsid w:val="00D17322"/>
    <w:rsid w:val="00D173CE"/>
    <w:rsid w:val="00D1748C"/>
    <w:rsid w:val="00D17FFC"/>
    <w:rsid w:val="00D20536"/>
    <w:rsid w:val="00D20C3A"/>
    <w:rsid w:val="00D2182E"/>
    <w:rsid w:val="00D21924"/>
    <w:rsid w:val="00D229A9"/>
    <w:rsid w:val="00D232B1"/>
    <w:rsid w:val="00D23764"/>
    <w:rsid w:val="00D23937"/>
    <w:rsid w:val="00D2418B"/>
    <w:rsid w:val="00D260CF"/>
    <w:rsid w:val="00D2683D"/>
    <w:rsid w:val="00D27EF3"/>
    <w:rsid w:val="00D307E0"/>
    <w:rsid w:val="00D3095B"/>
    <w:rsid w:val="00D3128C"/>
    <w:rsid w:val="00D3147D"/>
    <w:rsid w:val="00D319B1"/>
    <w:rsid w:val="00D31DC4"/>
    <w:rsid w:val="00D344D4"/>
    <w:rsid w:val="00D345B3"/>
    <w:rsid w:val="00D348D0"/>
    <w:rsid w:val="00D37673"/>
    <w:rsid w:val="00D4065D"/>
    <w:rsid w:val="00D407FA"/>
    <w:rsid w:val="00D4111D"/>
    <w:rsid w:val="00D4113D"/>
    <w:rsid w:val="00D42BF3"/>
    <w:rsid w:val="00D42FC6"/>
    <w:rsid w:val="00D4349E"/>
    <w:rsid w:val="00D435B4"/>
    <w:rsid w:val="00D44A93"/>
    <w:rsid w:val="00D44DAB"/>
    <w:rsid w:val="00D45130"/>
    <w:rsid w:val="00D45A37"/>
    <w:rsid w:val="00D45E9B"/>
    <w:rsid w:val="00D46A6B"/>
    <w:rsid w:val="00D47B19"/>
    <w:rsid w:val="00D47C61"/>
    <w:rsid w:val="00D47D7E"/>
    <w:rsid w:val="00D51FDA"/>
    <w:rsid w:val="00D54462"/>
    <w:rsid w:val="00D54990"/>
    <w:rsid w:val="00D54D87"/>
    <w:rsid w:val="00D5529B"/>
    <w:rsid w:val="00D5716C"/>
    <w:rsid w:val="00D57818"/>
    <w:rsid w:val="00D603C8"/>
    <w:rsid w:val="00D60BDD"/>
    <w:rsid w:val="00D614CC"/>
    <w:rsid w:val="00D62333"/>
    <w:rsid w:val="00D63A1F"/>
    <w:rsid w:val="00D6443D"/>
    <w:rsid w:val="00D64F83"/>
    <w:rsid w:val="00D65471"/>
    <w:rsid w:val="00D65A26"/>
    <w:rsid w:val="00D6609C"/>
    <w:rsid w:val="00D666BC"/>
    <w:rsid w:val="00D66B08"/>
    <w:rsid w:val="00D66B39"/>
    <w:rsid w:val="00D66BC2"/>
    <w:rsid w:val="00D7012A"/>
    <w:rsid w:val="00D7151D"/>
    <w:rsid w:val="00D71787"/>
    <w:rsid w:val="00D71A9E"/>
    <w:rsid w:val="00D71CA5"/>
    <w:rsid w:val="00D7261C"/>
    <w:rsid w:val="00D728DA"/>
    <w:rsid w:val="00D72E21"/>
    <w:rsid w:val="00D73110"/>
    <w:rsid w:val="00D73F61"/>
    <w:rsid w:val="00D747B1"/>
    <w:rsid w:val="00D74F10"/>
    <w:rsid w:val="00D77F17"/>
    <w:rsid w:val="00D80642"/>
    <w:rsid w:val="00D816EC"/>
    <w:rsid w:val="00D82B7D"/>
    <w:rsid w:val="00D82BF4"/>
    <w:rsid w:val="00D82C92"/>
    <w:rsid w:val="00D83ABA"/>
    <w:rsid w:val="00D8402B"/>
    <w:rsid w:val="00D8603F"/>
    <w:rsid w:val="00D87A42"/>
    <w:rsid w:val="00D87D2E"/>
    <w:rsid w:val="00D910A7"/>
    <w:rsid w:val="00D92AB8"/>
    <w:rsid w:val="00D9338D"/>
    <w:rsid w:val="00D93F29"/>
    <w:rsid w:val="00D95A1E"/>
    <w:rsid w:val="00D96A47"/>
    <w:rsid w:val="00D96F86"/>
    <w:rsid w:val="00DA11F7"/>
    <w:rsid w:val="00DA1759"/>
    <w:rsid w:val="00DA1F0E"/>
    <w:rsid w:val="00DA4052"/>
    <w:rsid w:val="00DA422D"/>
    <w:rsid w:val="00DA4287"/>
    <w:rsid w:val="00DA454B"/>
    <w:rsid w:val="00DA48B6"/>
    <w:rsid w:val="00DA6C81"/>
    <w:rsid w:val="00DA6D2C"/>
    <w:rsid w:val="00DA70A6"/>
    <w:rsid w:val="00DB1011"/>
    <w:rsid w:val="00DB1135"/>
    <w:rsid w:val="00DB26FA"/>
    <w:rsid w:val="00DB2D4E"/>
    <w:rsid w:val="00DB3993"/>
    <w:rsid w:val="00DB587D"/>
    <w:rsid w:val="00DB5A8E"/>
    <w:rsid w:val="00DB5D36"/>
    <w:rsid w:val="00DB5DB3"/>
    <w:rsid w:val="00DB66E2"/>
    <w:rsid w:val="00DB7150"/>
    <w:rsid w:val="00DB7175"/>
    <w:rsid w:val="00DB7AA1"/>
    <w:rsid w:val="00DC0D24"/>
    <w:rsid w:val="00DC11B1"/>
    <w:rsid w:val="00DC1928"/>
    <w:rsid w:val="00DC268F"/>
    <w:rsid w:val="00DC2915"/>
    <w:rsid w:val="00DC2BB6"/>
    <w:rsid w:val="00DC4566"/>
    <w:rsid w:val="00DC4580"/>
    <w:rsid w:val="00DC4B74"/>
    <w:rsid w:val="00DC4C37"/>
    <w:rsid w:val="00DC6762"/>
    <w:rsid w:val="00DC71B3"/>
    <w:rsid w:val="00DC7918"/>
    <w:rsid w:val="00DD00D3"/>
    <w:rsid w:val="00DD07D6"/>
    <w:rsid w:val="00DD0874"/>
    <w:rsid w:val="00DD0B6B"/>
    <w:rsid w:val="00DD0E82"/>
    <w:rsid w:val="00DD19D6"/>
    <w:rsid w:val="00DD24E2"/>
    <w:rsid w:val="00DD34B5"/>
    <w:rsid w:val="00DD4A3D"/>
    <w:rsid w:val="00DD7BF1"/>
    <w:rsid w:val="00DE0149"/>
    <w:rsid w:val="00DE0259"/>
    <w:rsid w:val="00DE09B5"/>
    <w:rsid w:val="00DE0EAE"/>
    <w:rsid w:val="00DE1BDD"/>
    <w:rsid w:val="00DE254B"/>
    <w:rsid w:val="00DE2ACC"/>
    <w:rsid w:val="00DE2FCE"/>
    <w:rsid w:val="00DE4570"/>
    <w:rsid w:val="00DE50EA"/>
    <w:rsid w:val="00DE5CE4"/>
    <w:rsid w:val="00DE5ED9"/>
    <w:rsid w:val="00DE66B8"/>
    <w:rsid w:val="00DF0813"/>
    <w:rsid w:val="00DF1975"/>
    <w:rsid w:val="00DF19CF"/>
    <w:rsid w:val="00DF35F1"/>
    <w:rsid w:val="00DF3FEA"/>
    <w:rsid w:val="00DF4749"/>
    <w:rsid w:val="00DF4BA4"/>
    <w:rsid w:val="00DF5A22"/>
    <w:rsid w:val="00DF6461"/>
    <w:rsid w:val="00DF6B7F"/>
    <w:rsid w:val="00DF79BA"/>
    <w:rsid w:val="00DF7BA6"/>
    <w:rsid w:val="00E00726"/>
    <w:rsid w:val="00E0347B"/>
    <w:rsid w:val="00E04DF6"/>
    <w:rsid w:val="00E06B72"/>
    <w:rsid w:val="00E101DB"/>
    <w:rsid w:val="00E109B0"/>
    <w:rsid w:val="00E10DB2"/>
    <w:rsid w:val="00E12BCA"/>
    <w:rsid w:val="00E12C4B"/>
    <w:rsid w:val="00E13434"/>
    <w:rsid w:val="00E136D1"/>
    <w:rsid w:val="00E1401C"/>
    <w:rsid w:val="00E142DE"/>
    <w:rsid w:val="00E1447C"/>
    <w:rsid w:val="00E16838"/>
    <w:rsid w:val="00E16914"/>
    <w:rsid w:val="00E16C18"/>
    <w:rsid w:val="00E16D57"/>
    <w:rsid w:val="00E17BFE"/>
    <w:rsid w:val="00E2028C"/>
    <w:rsid w:val="00E20B33"/>
    <w:rsid w:val="00E21D7F"/>
    <w:rsid w:val="00E226BC"/>
    <w:rsid w:val="00E22F4C"/>
    <w:rsid w:val="00E22F90"/>
    <w:rsid w:val="00E23727"/>
    <w:rsid w:val="00E243F3"/>
    <w:rsid w:val="00E25EC2"/>
    <w:rsid w:val="00E26F4D"/>
    <w:rsid w:val="00E27599"/>
    <w:rsid w:val="00E304DE"/>
    <w:rsid w:val="00E31E3C"/>
    <w:rsid w:val="00E32374"/>
    <w:rsid w:val="00E329DF"/>
    <w:rsid w:val="00E334F0"/>
    <w:rsid w:val="00E33999"/>
    <w:rsid w:val="00E33EFB"/>
    <w:rsid w:val="00E35C4F"/>
    <w:rsid w:val="00E3668A"/>
    <w:rsid w:val="00E3695C"/>
    <w:rsid w:val="00E36F18"/>
    <w:rsid w:val="00E37299"/>
    <w:rsid w:val="00E408A5"/>
    <w:rsid w:val="00E40FD9"/>
    <w:rsid w:val="00E42044"/>
    <w:rsid w:val="00E42B42"/>
    <w:rsid w:val="00E42D1C"/>
    <w:rsid w:val="00E4494A"/>
    <w:rsid w:val="00E44EC0"/>
    <w:rsid w:val="00E460D5"/>
    <w:rsid w:val="00E471DE"/>
    <w:rsid w:val="00E501C6"/>
    <w:rsid w:val="00E50384"/>
    <w:rsid w:val="00E5057C"/>
    <w:rsid w:val="00E506B8"/>
    <w:rsid w:val="00E52A20"/>
    <w:rsid w:val="00E52F61"/>
    <w:rsid w:val="00E54660"/>
    <w:rsid w:val="00E54D98"/>
    <w:rsid w:val="00E55AA9"/>
    <w:rsid w:val="00E57E33"/>
    <w:rsid w:val="00E60356"/>
    <w:rsid w:val="00E61648"/>
    <w:rsid w:val="00E61993"/>
    <w:rsid w:val="00E62FCD"/>
    <w:rsid w:val="00E62FEB"/>
    <w:rsid w:val="00E643C6"/>
    <w:rsid w:val="00E6591C"/>
    <w:rsid w:val="00E6631A"/>
    <w:rsid w:val="00E66509"/>
    <w:rsid w:val="00E66921"/>
    <w:rsid w:val="00E66DBD"/>
    <w:rsid w:val="00E70037"/>
    <w:rsid w:val="00E703DB"/>
    <w:rsid w:val="00E70858"/>
    <w:rsid w:val="00E70ABE"/>
    <w:rsid w:val="00E7183F"/>
    <w:rsid w:val="00E72A24"/>
    <w:rsid w:val="00E72FE2"/>
    <w:rsid w:val="00E732F2"/>
    <w:rsid w:val="00E736A4"/>
    <w:rsid w:val="00E763E6"/>
    <w:rsid w:val="00E77DAE"/>
    <w:rsid w:val="00E80718"/>
    <w:rsid w:val="00E80A8A"/>
    <w:rsid w:val="00E83734"/>
    <w:rsid w:val="00E85D19"/>
    <w:rsid w:val="00E85F74"/>
    <w:rsid w:val="00E86DE8"/>
    <w:rsid w:val="00E86F41"/>
    <w:rsid w:val="00E878DE"/>
    <w:rsid w:val="00E87FDD"/>
    <w:rsid w:val="00E90C42"/>
    <w:rsid w:val="00E90D5D"/>
    <w:rsid w:val="00E92432"/>
    <w:rsid w:val="00E92A55"/>
    <w:rsid w:val="00E944D3"/>
    <w:rsid w:val="00E947AA"/>
    <w:rsid w:val="00E95567"/>
    <w:rsid w:val="00E975F1"/>
    <w:rsid w:val="00E9789A"/>
    <w:rsid w:val="00E979B6"/>
    <w:rsid w:val="00EA0842"/>
    <w:rsid w:val="00EA125E"/>
    <w:rsid w:val="00EA19C4"/>
    <w:rsid w:val="00EA1F9E"/>
    <w:rsid w:val="00EA2551"/>
    <w:rsid w:val="00EA33F9"/>
    <w:rsid w:val="00EA3993"/>
    <w:rsid w:val="00EA565E"/>
    <w:rsid w:val="00EB19CB"/>
    <w:rsid w:val="00EB1EAF"/>
    <w:rsid w:val="00EB2196"/>
    <w:rsid w:val="00EB2E44"/>
    <w:rsid w:val="00EB3BC6"/>
    <w:rsid w:val="00EB50EB"/>
    <w:rsid w:val="00EB5E9B"/>
    <w:rsid w:val="00EB7483"/>
    <w:rsid w:val="00EB79C1"/>
    <w:rsid w:val="00EC04C2"/>
    <w:rsid w:val="00EC05E7"/>
    <w:rsid w:val="00EC1487"/>
    <w:rsid w:val="00EC157C"/>
    <w:rsid w:val="00EC1B47"/>
    <w:rsid w:val="00EC26F7"/>
    <w:rsid w:val="00EC4B86"/>
    <w:rsid w:val="00EC52EF"/>
    <w:rsid w:val="00EC6A30"/>
    <w:rsid w:val="00EC6AA7"/>
    <w:rsid w:val="00EC7A26"/>
    <w:rsid w:val="00ED031E"/>
    <w:rsid w:val="00ED0791"/>
    <w:rsid w:val="00ED0BDD"/>
    <w:rsid w:val="00ED2822"/>
    <w:rsid w:val="00ED28A7"/>
    <w:rsid w:val="00ED290A"/>
    <w:rsid w:val="00ED2BF3"/>
    <w:rsid w:val="00ED41A3"/>
    <w:rsid w:val="00ED470A"/>
    <w:rsid w:val="00ED4A31"/>
    <w:rsid w:val="00ED4D7B"/>
    <w:rsid w:val="00ED6AD9"/>
    <w:rsid w:val="00EE023C"/>
    <w:rsid w:val="00EE08FA"/>
    <w:rsid w:val="00EE2F1F"/>
    <w:rsid w:val="00EE3698"/>
    <w:rsid w:val="00EE3955"/>
    <w:rsid w:val="00EE4222"/>
    <w:rsid w:val="00EE465E"/>
    <w:rsid w:val="00EE4B09"/>
    <w:rsid w:val="00EE4D64"/>
    <w:rsid w:val="00EE55F4"/>
    <w:rsid w:val="00EE650D"/>
    <w:rsid w:val="00EE6C16"/>
    <w:rsid w:val="00EE70B4"/>
    <w:rsid w:val="00EE70B6"/>
    <w:rsid w:val="00EE73F9"/>
    <w:rsid w:val="00EE75A8"/>
    <w:rsid w:val="00EF07B2"/>
    <w:rsid w:val="00EF26DD"/>
    <w:rsid w:val="00EF3DC1"/>
    <w:rsid w:val="00EF412C"/>
    <w:rsid w:val="00EF41F7"/>
    <w:rsid w:val="00EF485E"/>
    <w:rsid w:val="00EF641A"/>
    <w:rsid w:val="00EF746B"/>
    <w:rsid w:val="00F00A96"/>
    <w:rsid w:val="00F024A6"/>
    <w:rsid w:val="00F02BC9"/>
    <w:rsid w:val="00F03F7A"/>
    <w:rsid w:val="00F04293"/>
    <w:rsid w:val="00F0473A"/>
    <w:rsid w:val="00F05295"/>
    <w:rsid w:val="00F055E3"/>
    <w:rsid w:val="00F077E4"/>
    <w:rsid w:val="00F07AAD"/>
    <w:rsid w:val="00F10F1F"/>
    <w:rsid w:val="00F110CD"/>
    <w:rsid w:val="00F11F28"/>
    <w:rsid w:val="00F12228"/>
    <w:rsid w:val="00F127DA"/>
    <w:rsid w:val="00F13558"/>
    <w:rsid w:val="00F13AA7"/>
    <w:rsid w:val="00F169F7"/>
    <w:rsid w:val="00F179FF"/>
    <w:rsid w:val="00F20574"/>
    <w:rsid w:val="00F20DC8"/>
    <w:rsid w:val="00F20E0B"/>
    <w:rsid w:val="00F21696"/>
    <w:rsid w:val="00F2187A"/>
    <w:rsid w:val="00F21E7B"/>
    <w:rsid w:val="00F22A5D"/>
    <w:rsid w:val="00F22BA9"/>
    <w:rsid w:val="00F23102"/>
    <w:rsid w:val="00F23950"/>
    <w:rsid w:val="00F248DF"/>
    <w:rsid w:val="00F249F9"/>
    <w:rsid w:val="00F266E9"/>
    <w:rsid w:val="00F2688E"/>
    <w:rsid w:val="00F2705C"/>
    <w:rsid w:val="00F279F0"/>
    <w:rsid w:val="00F30C75"/>
    <w:rsid w:val="00F317D6"/>
    <w:rsid w:val="00F32102"/>
    <w:rsid w:val="00F32356"/>
    <w:rsid w:val="00F33000"/>
    <w:rsid w:val="00F3328E"/>
    <w:rsid w:val="00F33F63"/>
    <w:rsid w:val="00F3426E"/>
    <w:rsid w:val="00F34440"/>
    <w:rsid w:val="00F347E4"/>
    <w:rsid w:val="00F3498B"/>
    <w:rsid w:val="00F34AD6"/>
    <w:rsid w:val="00F34E77"/>
    <w:rsid w:val="00F3607F"/>
    <w:rsid w:val="00F369D8"/>
    <w:rsid w:val="00F4062E"/>
    <w:rsid w:val="00F410D4"/>
    <w:rsid w:val="00F41457"/>
    <w:rsid w:val="00F41782"/>
    <w:rsid w:val="00F417F3"/>
    <w:rsid w:val="00F42FC2"/>
    <w:rsid w:val="00F43F78"/>
    <w:rsid w:val="00F456C2"/>
    <w:rsid w:val="00F456F8"/>
    <w:rsid w:val="00F456FE"/>
    <w:rsid w:val="00F4692D"/>
    <w:rsid w:val="00F479E3"/>
    <w:rsid w:val="00F50AB5"/>
    <w:rsid w:val="00F50CE5"/>
    <w:rsid w:val="00F52712"/>
    <w:rsid w:val="00F52A08"/>
    <w:rsid w:val="00F53563"/>
    <w:rsid w:val="00F53F80"/>
    <w:rsid w:val="00F54395"/>
    <w:rsid w:val="00F543B5"/>
    <w:rsid w:val="00F55773"/>
    <w:rsid w:val="00F57503"/>
    <w:rsid w:val="00F57565"/>
    <w:rsid w:val="00F57B15"/>
    <w:rsid w:val="00F60199"/>
    <w:rsid w:val="00F60246"/>
    <w:rsid w:val="00F60E64"/>
    <w:rsid w:val="00F614D4"/>
    <w:rsid w:val="00F61558"/>
    <w:rsid w:val="00F623D4"/>
    <w:rsid w:val="00F63251"/>
    <w:rsid w:val="00F6394E"/>
    <w:rsid w:val="00F649E7"/>
    <w:rsid w:val="00F65D27"/>
    <w:rsid w:val="00F6706B"/>
    <w:rsid w:val="00F677A8"/>
    <w:rsid w:val="00F705B6"/>
    <w:rsid w:val="00F7087C"/>
    <w:rsid w:val="00F70B1F"/>
    <w:rsid w:val="00F70FFE"/>
    <w:rsid w:val="00F73777"/>
    <w:rsid w:val="00F74D8E"/>
    <w:rsid w:val="00F75068"/>
    <w:rsid w:val="00F757FE"/>
    <w:rsid w:val="00F76913"/>
    <w:rsid w:val="00F76F12"/>
    <w:rsid w:val="00F80BA3"/>
    <w:rsid w:val="00F84D70"/>
    <w:rsid w:val="00F850FB"/>
    <w:rsid w:val="00F85943"/>
    <w:rsid w:val="00F864F6"/>
    <w:rsid w:val="00F867C7"/>
    <w:rsid w:val="00F874FB"/>
    <w:rsid w:val="00F90074"/>
    <w:rsid w:val="00F909E5"/>
    <w:rsid w:val="00F91777"/>
    <w:rsid w:val="00F9180B"/>
    <w:rsid w:val="00F92EE1"/>
    <w:rsid w:val="00F93EA2"/>
    <w:rsid w:val="00F9445F"/>
    <w:rsid w:val="00F946E8"/>
    <w:rsid w:val="00F94EFE"/>
    <w:rsid w:val="00F95307"/>
    <w:rsid w:val="00F956DB"/>
    <w:rsid w:val="00F967C2"/>
    <w:rsid w:val="00F96A0D"/>
    <w:rsid w:val="00F97351"/>
    <w:rsid w:val="00FA0CE5"/>
    <w:rsid w:val="00FA15D0"/>
    <w:rsid w:val="00FA1CC3"/>
    <w:rsid w:val="00FA2A40"/>
    <w:rsid w:val="00FA2EE6"/>
    <w:rsid w:val="00FA4465"/>
    <w:rsid w:val="00FA4A11"/>
    <w:rsid w:val="00FA4DA1"/>
    <w:rsid w:val="00FA5852"/>
    <w:rsid w:val="00FA5982"/>
    <w:rsid w:val="00FA64B5"/>
    <w:rsid w:val="00FA76CA"/>
    <w:rsid w:val="00FA785E"/>
    <w:rsid w:val="00FA7B5D"/>
    <w:rsid w:val="00FB0D54"/>
    <w:rsid w:val="00FB12FD"/>
    <w:rsid w:val="00FB3B19"/>
    <w:rsid w:val="00FB3DBA"/>
    <w:rsid w:val="00FB3F2E"/>
    <w:rsid w:val="00FB6787"/>
    <w:rsid w:val="00FB6E73"/>
    <w:rsid w:val="00FB75A4"/>
    <w:rsid w:val="00FB7718"/>
    <w:rsid w:val="00FC0BEC"/>
    <w:rsid w:val="00FC410D"/>
    <w:rsid w:val="00FC5A77"/>
    <w:rsid w:val="00FC6C8A"/>
    <w:rsid w:val="00FD1945"/>
    <w:rsid w:val="00FD2363"/>
    <w:rsid w:val="00FD23F0"/>
    <w:rsid w:val="00FD2F84"/>
    <w:rsid w:val="00FD36CE"/>
    <w:rsid w:val="00FD38F0"/>
    <w:rsid w:val="00FD3FE4"/>
    <w:rsid w:val="00FD49E9"/>
    <w:rsid w:val="00FD66FF"/>
    <w:rsid w:val="00FD759D"/>
    <w:rsid w:val="00FE0BB2"/>
    <w:rsid w:val="00FE109A"/>
    <w:rsid w:val="00FE17F1"/>
    <w:rsid w:val="00FE1D17"/>
    <w:rsid w:val="00FE1F9A"/>
    <w:rsid w:val="00FE3C53"/>
    <w:rsid w:val="00FE4154"/>
    <w:rsid w:val="00FE4DEB"/>
    <w:rsid w:val="00FE7F5E"/>
    <w:rsid w:val="00FF0DCD"/>
    <w:rsid w:val="00FF15BF"/>
    <w:rsid w:val="00FF2267"/>
    <w:rsid w:val="00FF430E"/>
    <w:rsid w:val="00FF485D"/>
    <w:rsid w:val="00FF7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lang w:val="la-Lat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886208"/>
    <w:pPr>
      <w:spacing w:after="0" w:line="240" w:lineRule="auto"/>
    </w:pPr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lang w:val="la-Lat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886208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565</TotalTime>
  <Pages>2</Pages>
  <Words>593</Words>
  <Characters>3501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Hana Stoklasová</dc:creator>
  <cp:keywords/>
  <dc:description/>
  <cp:lastModifiedBy>spravce</cp:lastModifiedBy>
  <cp:revision>11</cp:revision>
  <cp:lastPrinted>2016-08-10T08:42:00Z</cp:lastPrinted>
  <dcterms:created xsi:type="dcterms:W3CDTF">2016-08-08T12:30:00Z</dcterms:created>
  <dcterms:modified xsi:type="dcterms:W3CDTF">2016-08-10T08:43:00Z</dcterms:modified>
</cp:coreProperties>
</file>