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247F" w:rsidRPr="00E9247F" w:rsidRDefault="00E9247F" w:rsidP="00E9247F">
      <w:pPr>
        <w:pStyle w:val="Default"/>
        <w:jc w:val="both"/>
      </w:pPr>
      <w:r>
        <w:t>Lucie Kristýna Bucht</w:t>
      </w:r>
      <w:r w:rsidR="00C82384">
        <w:t>ová</w:t>
      </w:r>
      <w:r w:rsidR="00C82384" w:rsidRPr="00347C4A">
        <w:t>:</w:t>
      </w:r>
      <w:r w:rsidR="00347C4A">
        <w:t xml:space="preserve"> </w:t>
      </w:r>
      <w:r w:rsidRPr="00E9247F">
        <w:t xml:space="preserve">Vývoj poutního místa Panny Marie Pomocné u Zlatých Hor </w:t>
      </w:r>
    </w:p>
    <w:p w:rsidR="003D799D" w:rsidRPr="00E9247F" w:rsidRDefault="00E9247F" w:rsidP="00E9247F">
      <w:pPr>
        <w:pStyle w:val="Default"/>
        <w:jc w:val="both"/>
      </w:pPr>
      <w:r w:rsidRPr="00E9247F">
        <w:t>od počátku do 21. století.</w:t>
      </w:r>
    </w:p>
    <w:p w:rsidR="003D799D" w:rsidRDefault="003D799D" w:rsidP="0002359C">
      <w:pPr>
        <w:spacing w:line="360" w:lineRule="auto"/>
        <w:jc w:val="both"/>
      </w:pPr>
      <w:r>
        <w:t>Úst</w:t>
      </w:r>
      <w:r w:rsidR="006542F5">
        <w:t>av historických věd F</w:t>
      </w:r>
      <w:r w:rsidR="0032438B">
        <w:t xml:space="preserve">F </w:t>
      </w:r>
      <w:proofErr w:type="spellStart"/>
      <w:r w:rsidR="0032438B">
        <w:t>Upa</w:t>
      </w:r>
      <w:proofErr w:type="spellEnd"/>
      <w:r w:rsidR="0032438B">
        <w:t>, Kulturní dějiny</w:t>
      </w:r>
      <w:r w:rsidR="00AE07E3">
        <w:t xml:space="preserve">, </w:t>
      </w:r>
      <w:r w:rsidR="0032438B">
        <w:t>diplomov</w:t>
      </w:r>
      <w:r w:rsidR="00E9247F">
        <w:t>á práce, 2019</w:t>
      </w:r>
      <w:r>
        <w:t>.</w:t>
      </w:r>
    </w:p>
    <w:p w:rsidR="00633BE9" w:rsidRDefault="006A4351" w:rsidP="0002359C">
      <w:pPr>
        <w:spacing w:line="360" w:lineRule="auto"/>
        <w:jc w:val="both"/>
      </w:pPr>
      <w:r>
        <w:t xml:space="preserve">posudek </w:t>
      </w:r>
      <w:r w:rsidR="0032438B">
        <w:t>vedoucí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E9247F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E9247F">
        <w:t>zmapovat vznik, existenci, zkázu a obnovu jednoho z mnoha mariánských poutních míst u nás. Autorka se nejprve zabývala historií města Zlaté Hory a následně se věnovala obecně církevním dějinám od 17. do 20. století, které tvoří rámec jejího konkrétního výzkumu. Do širšího rámce tématu patří i pojednání o mariánském kultu, včetně specifikace na Pannu Marii Pomocnou (Pomocnici křesťanů) jak v duchovní tak hmotné rovině jeho vyjádření. Vznik a vývoj poutního místa je sledován v podstatě v přímé chronologické linii od 17. století do současnosti, bez věcných odboček. Jedinou takovou je v závěru architektonický popis poutního kostela a navazující informace o současném dění kolem obnovené stavby i navázané tradice a připomínka některých lidí, kteří se o to zasloužili. Práce je doplněna užitečným převodem českých a německých názvů a obrazovou přílohou.</w:t>
      </w:r>
    </w:p>
    <w:p w:rsidR="00572AF6" w:rsidRDefault="00F002D0" w:rsidP="00461905">
      <w:pPr>
        <w:spacing w:line="360" w:lineRule="auto"/>
        <w:contextualSpacing/>
        <w:jc w:val="both"/>
      </w:pPr>
      <w:r>
        <w:t>Autorka při práci vycházela</w:t>
      </w:r>
      <w:r w:rsidR="00572AF6">
        <w:t xml:space="preserve"> z existující literatury české, německé a polské, včetně tematicky i teritori</w:t>
      </w:r>
      <w:r>
        <w:t>álně blízké kval</w:t>
      </w:r>
      <w:r w:rsidR="00CB2AA8">
        <w:t>ifikační práce, přičemž se někdy</w:t>
      </w:r>
      <w:r>
        <w:t xml:space="preserve"> ocitla na hraně únosnosti v délce bloků textu vycházejících z jediného informačního zdroje. Pro téma i výslednou podobu textu byl však důležitý</w:t>
      </w:r>
      <w:r w:rsidR="00572AF6">
        <w:t xml:space="preserve"> </w:t>
      </w:r>
      <w:r>
        <w:t>provedený primární výzkum archivní</w:t>
      </w:r>
      <w:r w:rsidR="00CB2AA8">
        <w:t>ch materiálů</w:t>
      </w:r>
      <w:r w:rsidR="00572AF6">
        <w:t xml:space="preserve"> i mezi přímými aktéry </w:t>
      </w:r>
      <w:r w:rsidR="00CB2AA8">
        <w:t xml:space="preserve">událostí </w:t>
      </w:r>
      <w:r w:rsidR="00572AF6">
        <w:t xml:space="preserve">z nejnovější doby. V práci se podařilo reflektovat zásadní obecné mezníky ovlivňující mikrokosmos poutního místa Panny Marie Pomocné, byť se autorka občas trochu potýkala s proporcionalitou, zřejmě vlivem </w:t>
      </w:r>
      <w:r w:rsidR="00CB2AA8">
        <w:t xml:space="preserve">působivosti </w:t>
      </w:r>
      <w:r w:rsidR="00572AF6">
        <w:t>jednotlivých informačních zdrojů. Obecně jsou části týkající se místního dění poněkud zdařilejší než ty všeobecné.</w:t>
      </w:r>
      <w:r>
        <w:t xml:space="preserve"> Ocenit je třeba závěr, ve kterém se autorka nebála zformulovat vlastní názory a postoje.</w:t>
      </w:r>
    </w:p>
    <w:p w:rsidR="00E9247F" w:rsidRDefault="002C695F" w:rsidP="00461905">
      <w:pPr>
        <w:spacing w:line="360" w:lineRule="auto"/>
        <w:contextualSpacing/>
        <w:jc w:val="both"/>
      </w:pPr>
      <w:r>
        <w:t xml:space="preserve">     </w:t>
      </w:r>
      <w:r w:rsidR="00572AF6">
        <w:t xml:space="preserve">Z textu je patrná </w:t>
      </w:r>
      <w:r w:rsidR="00F002D0">
        <w:t xml:space="preserve">sympatická </w:t>
      </w:r>
      <w:r w:rsidR="00572AF6">
        <w:t xml:space="preserve">osobní zainteresovanost, resp. obdiv právě k nejmladší etapě existence zkoumaného poutního místa. Což se také – poněkud v opačném gardu – projevilo v používání místních pojmenování v textu: </w:t>
      </w:r>
      <w:r w:rsidR="00E9247F">
        <w:t xml:space="preserve">původní německé místní a pomístní názvy se odrazily do současné reality v jazykově zvláštní podobě (pro poutní místo se používá jak české vyjádření, tak původní německý zkrácený název Maria </w:t>
      </w:r>
      <w:proofErr w:type="spellStart"/>
      <w:r w:rsidR="00E9247F">
        <w:t>Hilf</w:t>
      </w:r>
      <w:proofErr w:type="spellEnd"/>
      <w:r w:rsidR="00E9247F">
        <w:t xml:space="preserve"> v rozmanitých grafických podobách, např. současný web </w:t>
      </w:r>
      <w:proofErr w:type="spellStart"/>
      <w:r w:rsidR="00E9247F">
        <w:t>Mariahilf</w:t>
      </w:r>
      <w:proofErr w:type="spellEnd"/>
      <w:r w:rsidR="00E9247F">
        <w:t xml:space="preserve">), se kterou autorka poněkud bojuje, což se mj. odrazilo v tom, že převodní tabulka je tvořena podle českých názvů, mezi které je zařazeno Maria </w:t>
      </w:r>
      <w:proofErr w:type="spellStart"/>
      <w:r w:rsidR="00E9247F">
        <w:t>Hilf</w:t>
      </w:r>
      <w:proofErr w:type="spellEnd"/>
      <w:r w:rsidR="00E9247F">
        <w:t xml:space="preserve">, jehož český ekvivalent stojí na místě překladovém. </w:t>
      </w:r>
    </w:p>
    <w:p w:rsidR="008E0CEC" w:rsidRDefault="00702099" w:rsidP="003747A1">
      <w:pPr>
        <w:spacing w:line="360" w:lineRule="auto"/>
        <w:contextualSpacing/>
        <w:jc w:val="both"/>
      </w:pPr>
      <w:r>
        <w:t xml:space="preserve">     </w:t>
      </w:r>
      <w:r w:rsidR="00F002D0">
        <w:t xml:space="preserve">Po technické stránce by práce snesla více pečlivosti při závěrečné korektuře poznámkového aparátu (nejednotné používání interpunkčních znamének, versálek a opakované citace, </w:t>
      </w:r>
      <w:r w:rsidR="00F002D0">
        <w:lastRenderedPageBreak/>
        <w:t>interaktivní odkazy na on-line zdroje v závěrečném seznamu informačních zdrojů). Stylistika je v kvalitě lehce kolísavá, místy navázaná na původní informační zdroj víc, než by bylo vhodné, jinde naopak osobitá a nezaměnitelná.</w:t>
      </w:r>
      <w:r w:rsidR="008E0CEC">
        <w:t xml:space="preserve">      </w:t>
      </w:r>
    </w:p>
    <w:p w:rsidR="00461905" w:rsidRDefault="00461905" w:rsidP="003747A1">
      <w:pPr>
        <w:spacing w:line="360" w:lineRule="auto"/>
        <w:contextualSpacing/>
        <w:jc w:val="both"/>
      </w:pPr>
    </w:p>
    <w:p w:rsidR="00200B89" w:rsidRDefault="008C7975" w:rsidP="00200B89">
      <w:pPr>
        <w:spacing w:line="360" w:lineRule="auto"/>
        <w:contextualSpacing/>
        <w:jc w:val="both"/>
      </w:pPr>
      <w:r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771D79">
        <w:t xml:space="preserve"> B</w:t>
      </w:r>
      <w:bookmarkStart w:id="0" w:name="_GoBack"/>
      <w:bookmarkEnd w:id="0"/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E9247F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>
        <w:t>9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2359C"/>
    <w:rsid w:val="00031414"/>
    <w:rsid w:val="00057759"/>
    <w:rsid w:val="00062AF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60EE4"/>
    <w:rsid w:val="00181540"/>
    <w:rsid w:val="00191207"/>
    <w:rsid w:val="001B04FE"/>
    <w:rsid w:val="001B6249"/>
    <w:rsid w:val="00200B89"/>
    <w:rsid w:val="00225976"/>
    <w:rsid w:val="00227E4D"/>
    <w:rsid w:val="00273976"/>
    <w:rsid w:val="0028095D"/>
    <w:rsid w:val="002841A9"/>
    <w:rsid w:val="00287206"/>
    <w:rsid w:val="002C695F"/>
    <w:rsid w:val="002D6720"/>
    <w:rsid w:val="002E0100"/>
    <w:rsid w:val="002E1519"/>
    <w:rsid w:val="002E19FA"/>
    <w:rsid w:val="003079EC"/>
    <w:rsid w:val="0032438B"/>
    <w:rsid w:val="00347C4A"/>
    <w:rsid w:val="00352B67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562F1A"/>
    <w:rsid w:val="00572AF6"/>
    <w:rsid w:val="00577506"/>
    <w:rsid w:val="00587D68"/>
    <w:rsid w:val="005B060A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71D79"/>
    <w:rsid w:val="007808BC"/>
    <w:rsid w:val="0079019D"/>
    <w:rsid w:val="007A154B"/>
    <w:rsid w:val="00813D2A"/>
    <w:rsid w:val="00827592"/>
    <w:rsid w:val="00835766"/>
    <w:rsid w:val="00884CD8"/>
    <w:rsid w:val="008923C6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B2AA8"/>
    <w:rsid w:val="00CD3592"/>
    <w:rsid w:val="00CD4C4A"/>
    <w:rsid w:val="00CE6DC4"/>
    <w:rsid w:val="00D43211"/>
    <w:rsid w:val="00D55E57"/>
    <w:rsid w:val="00D60504"/>
    <w:rsid w:val="00D63513"/>
    <w:rsid w:val="00DA437B"/>
    <w:rsid w:val="00DA6E2D"/>
    <w:rsid w:val="00DD5BC1"/>
    <w:rsid w:val="00E009EE"/>
    <w:rsid w:val="00E305F4"/>
    <w:rsid w:val="00E47598"/>
    <w:rsid w:val="00E667F5"/>
    <w:rsid w:val="00E80001"/>
    <w:rsid w:val="00E9247F"/>
    <w:rsid w:val="00EE2633"/>
    <w:rsid w:val="00EF6B88"/>
    <w:rsid w:val="00F002D0"/>
    <w:rsid w:val="00F30656"/>
    <w:rsid w:val="00F30B64"/>
    <w:rsid w:val="00F37EDE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482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12</cp:revision>
  <dcterms:created xsi:type="dcterms:W3CDTF">2019-07-10T13:01:00Z</dcterms:created>
  <dcterms:modified xsi:type="dcterms:W3CDTF">2019-07-31T14:50:00Z</dcterms:modified>
</cp:coreProperties>
</file>