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858D96" w14:textId="77777777" w:rsidR="00AD28D9" w:rsidRDefault="00AD28D9" w:rsidP="007B13C2">
      <w:pPr>
        <w:jc w:val="center"/>
        <w:rPr>
          <w:sz w:val="28"/>
          <w:szCs w:val="28"/>
          <w:lang w:val="de-DE"/>
        </w:rPr>
      </w:pPr>
    </w:p>
    <w:p w14:paraId="7C8E5EB7" w14:textId="020B1086" w:rsidR="00EF066E" w:rsidRPr="00F95662" w:rsidRDefault="00EF066E" w:rsidP="007B13C2">
      <w:pPr>
        <w:jc w:val="center"/>
        <w:rPr>
          <w:sz w:val="28"/>
          <w:szCs w:val="28"/>
          <w:lang w:val="de-DE"/>
        </w:rPr>
      </w:pPr>
      <w:r w:rsidRPr="00F95662">
        <w:rPr>
          <w:sz w:val="28"/>
          <w:szCs w:val="28"/>
          <w:lang w:val="de-DE"/>
        </w:rPr>
        <w:t>Gutachten</w:t>
      </w:r>
    </w:p>
    <w:p w14:paraId="7CD47C47" w14:textId="59377A03" w:rsidR="00EF066E" w:rsidRPr="00F95662" w:rsidRDefault="00EF066E" w:rsidP="00EF066E">
      <w:pPr>
        <w:jc w:val="center"/>
        <w:rPr>
          <w:sz w:val="28"/>
          <w:szCs w:val="28"/>
          <w:lang w:val="de-DE"/>
        </w:rPr>
      </w:pPr>
      <w:r w:rsidRPr="00F95662">
        <w:rPr>
          <w:sz w:val="28"/>
          <w:szCs w:val="28"/>
          <w:lang w:val="de-DE"/>
        </w:rPr>
        <w:t xml:space="preserve">Abschlussarbeit </w:t>
      </w:r>
      <w:r w:rsidR="00AD28D9">
        <w:rPr>
          <w:sz w:val="28"/>
          <w:szCs w:val="28"/>
          <w:lang w:val="de-DE"/>
        </w:rPr>
        <w:t>August</w:t>
      </w:r>
      <w:r w:rsidRPr="00F95662">
        <w:rPr>
          <w:sz w:val="28"/>
          <w:szCs w:val="28"/>
          <w:lang w:val="de-DE"/>
        </w:rPr>
        <w:t xml:space="preserve"> 20</w:t>
      </w:r>
      <w:r w:rsidR="00AB718F" w:rsidRPr="00F95662">
        <w:rPr>
          <w:sz w:val="28"/>
          <w:szCs w:val="28"/>
          <w:lang w:val="de-DE"/>
        </w:rPr>
        <w:t>2</w:t>
      </w:r>
      <w:r w:rsidR="00AD28D9">
        <w:rPr>
          <w:sz w:val="28"/>
          <w:szCs w:val="28"/>
          <w:lang w:val="de-DE"/>
        </w:rPr>
        <w:t>2</w:t>
      </w:r>
    </w:p>
    <w:p w14:paraId="190B0457" w14:textId="77777777" w:rsidR="00EF066E" w:rsidRPr="00F95662" w:rsidRDefault="00EF066E" w:rsidP="00EF066E">
      <w:pPr>
        <w:jc w:val="both"/>
        <w:rPr>
          <w:lang w:val="de-DE"/>
        </w:rPr>
      </w:pPr>
    </w:p>
    <w:p w14:paraId="7B79D584" w14:textId="77777777" w:rsidR="00A34A55" w:rsidRDefault="00A34A55" w:rsidP="00EF066E">
      <w:pPr>
        <w:jc w:val="both"/>
        <w:rPr>
          <w:lang w:val="de-DE"/>
        </w:rPr>
      </w:pPr>
    </w:p>
    <w:p w14:paraId="2280C1B2" w14:textId="77777777" w:rsidR="00A34A55" w:rsidRDefault="00A34A55" w:rsidP="00EF066E">
      <w:pPr>
        <w:jc w:val="both"/>
        <w:rPr>
          <w:lang w:val="de-DE"/>
        </w:rPr>
      </w:pPr>
    </w:p>
    <w:p w14:paraId="56B23700" w14:textId="0C0121F7" w:rsidR="00EF066E" w:rsidRDefault="00EF066E" w:rsidP="00EF066E">
      <w:pPr>
        <w:jc w:val="both"/>
        <w:rPr>
          <w:lang w:val="de-DE"/>
        </w:rPr>
      </w:pPr>
      <w:r w:rsidRPr="00F95662">
        <w:rPr>
          <w:lang w:val="de-DE"/>
        </w:rPr>
        <w:t xml:space="preserve">Name: </w:t>
      </w:r>
      <w:proofErr w:type="spellStart"/>
      <w:r w:rsidR="00AD28D9">
        <w:rPr>
          <w:lang w:val="de-DE"/>
        </w:rPr>
        <w:t>Kle</w:t>
      </w:r>
      <w:r w:rsidR="00D77658">
        <w:rPr>
          <w:lang w:val="de-DE"/>
        </w:rPr>
        <w:t>čková</w:t>
      </w:r>
      <w:proofErr w:type="spellEnd"/>
      <w:r w:rsidRPr="00F95662">
        <w:rPr>
          <w:lang w:val="de-DE"/>
        </w:rPr>
        <w:t xml:space="preserve">, </w:t>
      </w:r>
      <w:r w:rsidR="00D77658">
        <w:rPr>
          <w:lang w:val="de-DE"/>
        </w:rPr>
        <w:t>Ka</w:t>
      </w:r>
      <w:r w:rsidR="00AD28D9">
        <w:rPr>
          <w:lang w:val="de-DE"/>
        </w:rPr>
        <w:t>teři</w:t>
      </w:r>
      <w:r w:rsidR="00D77658">
        <w:rPr>
          <w:lang w:val="de-DE"/>
        </w:rPr>
        <w:t>na</w:t>
      </w:r>
    </w:p>
    <w:p w14:paraId="1A0A75C0" w14:textId="77777777" w:rsidR="00AD28D9" w:rsidRPr="00F95662" w:rsidRDefault="00AD28D9" w:rsidP="00EF066E">
      <w:pPr>
        <w:jc w:val="both"/>
        <w:rPr>
          <w:lang w:val="de-DE"/>
        </w:rPr>
      </w:pPr>
    </w:p>
    <w:p w14:paraId="4A5049FE" w14:textId="7AF8FA2D" w:rsidR="00EF066E" w:rsidRDefault="00EF066E" w:rsidP="00EF066E">
      <w:pPr>
        <w:jc w:val="both"/>
      </w:pPr>
      <w:r w:rsidRPr="00F95662">
        <w:rPr>
          <w:lang w:val="de-DE"/>
        </w:rPr>
        <w:t xml:space="preserve">Thema: </w:t>
      </w:r>
      <w:proofErr w:type="spellStart"/>
      <w:r w:rsidR="00AD28D9">
        <w:t>Das</w:t>
      </w:r>
      <w:proofErr w:type="spellEnd"/>
      <w:r w:rsidR="00AD28D9">
        <w:t xml:space="preserve"> </w:t>
      </w:r>
      <w:proofErr w:type="spellStart"/>
      <w:r w:rsidR="00AD28D9">
        <w:t>Deutschlandbild</w:t>
      </w:r>
      <w:proofErr w:type="spellEnd"/>
      <w:r w:rsidR="00AD28D9">
        <w:t xml:space="preserve"> </w:t>
      </w:r>
      <w:proofErr w:type="spellStart"/>
      <w:r w:rsidR="00AD28D9">
        <w:t>im</w:t>
      </w:r>
      <w:proofErr w:type="spellEnd"/>
      <w:r w:rsidR="00AD28D9">
        <w:t xml:space="preserve"> Internet </w:t>
      </w:r>
      <w:proofErr w:type="spellStart"/>
      <w:r w:rsidR="00AD28D9">
        <w:t>am</w:t>
      </w:r>
      <w:proofErr w:type="spellEnd"/>
      <w:r w:rsidR="00AD28D9">
        <w:t xml:space="preserve"> </w:t>
      </w:r>
      <w:proofErr w:type="spellStart"/>
      <w:r w:rsidR="00AD28D9">
        <w:t>Beispiel</w:t>
      </w:r>
      <w:proofErr w:type="spellEnd"/>
      <w:r w:rsidR="00AD28D9">
        <w:t xml:space="preserve"> von Novinky.cz </w:t>
      </w:r>
      <w:proofErr w:type="spellStart"/>
      <w:r w:rsidR="00AD28D9">
        <w:t>im</w:t>
      </w:r>
      <w:proofErr w:type="spellEnd"/>
      <w:r w:rsidR="00AD28D9">
        <w:t xml:space="preserve"> </w:t>
      </w:r>
      <w:proofErr w:type="spellStart"/>
      <w:r w:rsidR="00AD28D9">
        <w:t>Zeitraum</w:t>
      </w:r>
      <w:proofErr w:type="spellEnd"/>
      <w:r w:rsidR="00AD28D9">
        <w:t xml:space="preserve"> Juni bis </w:t>
      </w:r>
      <w:proofErr w:type="spellStart"/>
      <w:r w:rsidR="00AD28D9">
        <w:t>November</w:t>
      </w:r>
      <w:proofErr w:type="spellEnd"/>
      <w:r w:rsidR="00AD28D9">
        <w:t xml:space="preserve"> 2021</w:t>
      </w:r>
    </w:p>
    <w:p w14:paraId="3CA2992B" w14:textId="1E541175" w:rsidR="00AD28D9" w:rsidRDefault="00AD28D9" w:rsidP="00EF066E">
      <w:pPr>
        <w:jc w:val="both"/>
        <w:rPr>
          <w:lang w:val="de-DE"/>
        </w:rPr>
      </w:pPr>
    </w:p>
    <w:p w14:paraId="1A2E6CA7" w14:textId="77777777" w:rsidR="00AD28D9" w:rsidRPr="00F95662" w:rsidRDefault="00AD28D9" w:rsidP="00EF066E">
      <w:pPr>
        <w:jc w:val="both"/>
        <w:rPr>
          <w:lang w:val="de-DE"/>
        </w:rPr>
      </w:pPr>
    </w:p>
    <w:p w14:paraId="64E647DD" w14:textId="4C96D4C9" w:rsidR="00DE4A5F" w:rsidRDefault="00C444EE" w:rsidP="00EF066E">
      <w:pPr>
        <w:jc w:val="both"/>
        <w:rPr>
          <w:lang w:val="de-DE"/>
        </w:rPr>
      </w:pPr>
      <w:r>
        <w:rPr>
          <w:lang w:val="de-DE"/>
        </w:rPr>
        <w:t>Die Abschlussarbeit</w:t>
      </w:r>
      <w:r w:rsidR="005335F3">
        <w:rPr>
          <w:lang w:val="de-DE"/>
        </w:rPr>
        <w:t xml:space="preserve"> </w:t>
      </w:r>
      <w:proofErr w:type="spellStart"/>
      <w:r w:rsidR="00AD28D9">
        <w:t>befasst</w:t>
      </w:r>
      <w:proofErr w:type="spellEnd"/>
      <w:r w:rsidR="00AD28D9">
        <w:t xml:space="preserve"> </w:t>
      </w:r>
      <w:proofErr w:type="spellStart"/>
      <w:r w:rsidR="00AD28D9">
        <w:t>sich</w:t>
      </w:r>
      <w:proofErr w:type="spellEnd"/>
      <w:r w:rsidR="00AD28D9">
        <w:t xml:space="preserve"> </w:t>
      </w:r>
      <w:proofErr w:type="spellStart"/>
      <w:r w:rsidR="00AD28D9">
        <w:t>mit</w:t>
      </w:r>
      <w:proofErr w:type="spellEnd"/>
      <w:r w:rsidR="00AD28D9">
        <w:t xml:space="preserve"> dem Internet-Medium Novinky.cz </w:t>
      </w:r>
      <w:proofErr w:type="spellStart"/>
      <w:r w:rsidR="00AD28D9">
        <w:t>und</w:t>
      </w:r>
      <w:proofErr w:type="spellEnd"/>
      <w:r w:rsidR="00AD28D9">
        <w:t xml:space="preserve"> </w:t>
      </w:r>
      <w:proofErr w:type="spellStart"/>
      <w:r w:rsidR="00AD28D9">
        <w:t>untersucht</w:t>
      </w:r>
      <w:proofErr w:type="spellEnd"/>
      <w:r w:rsidR="00AD28D9">
        <w:t xml:space="preserve"> </w:t>
      </w:r>
      <w:proofErr w:type="spellStart"/>
      <w:r w:rsidR="00AD28D9">
        <w:t>die</w:t>
      </w:r>
      <w:proofErr w:type="spellEnd"/>
      <w:r w:rsidR="00AD28D9">
        <w:t xml:space="preserve"> </w:t>
      </w:r>
      <w:proofErr w:type="spellStart"/>
      <w:r w:rsidR="00AD28D9">
        <w:t>Nachrichten</w:t>
      </w:r>
      <w:proofErr w:type="spellEnd"/>
      <w:r w:rsidR="00AD28D9">
        <w:t xml:space="preserve">, </w:t>
      </w:r>
      <w:proofErr w:type="spellStart"/>
      <w:r w:rsidR="00AD28D9">
        <w:t>die</w:t>
      </w:r>
      <w:proofErr w:type="spellEnd"/>
      <w:r w:rsidR="00AD28D9">
        <w:t xml:space="preserve"> in </w:t>
      </w:r>
      <w:proofErr w:type="spellStart"/>
      <w:r w:rsidR="00AD28D9">
        <w:t>Bezug</w:t>
      </w:r>
      <w:proofErr w:type="spellEnd"/>
      <w:r w:rsidR="00AD28D9">
        <w:t xml:space="preserve"> </w:t>
      </w:r>
      <w:proofErr w:type="spellStart"/>
      <w:r w:rsidR="00AD28D9">
        <w:t>auf</w:t>
      </w:r>
      <w:proofErr w:type="spellEnd"/>
      <w:r w:rsidR="00AD28D9">
        <w:t xml:space="preserve"> </w:t>
      </w:r>
      <w:proofErr w:type="spellStart"/>
      <w:r w:rsidR="00AD28D9">
        <w:t>Deutschland</w:t>
      </w:r>
      <w:proofErr w:type="spellEnd"/>
      <w:r w:rsidR="00AD28D9">
        <w:t xml:space="preserve"> </w:t>
      </w:r>
      <w:proofErr w:type="spellStart"/>
      <w:r w:rsidR="00A34A55">
        <w:t>für</w:t>
      </w:r>
      <w:proofErr w:type="spellEnd"/>
      <w:r w:rsidR="00A34A55">
        <w:t xml:space="preserve"> den </w:t>
      </w:r>
      <w:proofErr w:type="spellStart"/>
      <w:r w:rsidR="00A34A55">
        <w:t>Zeitraum</w:t>
      </w:r>
      <w:proofErr w:type="spellEnd"/>
      <w:r w:rsidR="00A34A55">
        <w:t xml:space="preserve"> von Juni bis Ende </w:t>
      </w:r>
      <w:proofErr w:type="spellStart"/>
      <w:r w:rsidR="00A34A55">
        <w:t>November</w:t>
      </w:r>
      <w:proofErr w:type="spellEnd"/>
      <w:r w:rsidR="00A34A55">
        <w:t xml:space="preserve"> 2021</w:t>
      </w:r>
      <w:r w:rsidR="00AD28D9">
        <w:t xml:space="preserve">zu </w:t>
      </w:r>
      <w:proofErr w:type="spellStart"/>
      <w:r w:rsidR="00AD28D9">
        <w:t>verzeichnen</w:t>
      </w:r>
      <w:proofErr w:type="spellEnd"/>
      <w:r w:rsidR="00AD28D9">
        <w:t xml:space="preserve"> </w:t>
      </w:r>
      <w:proofErr w:type="spellStart"/>
      <w:r w:rsidR="00AD28D9">
        <w:t>waren</w:t>
      </w:r>
      <w:proofErr w:type="spellEnd"/>
      <w:r w:rsidR="00AD28D9">
        <w:t xml:space="preserve">. Es </w:t>
      </w:r>
      <w:proofErr w:type="spellStart"/>
      <w:r w:rsidR="00AD28D9">
        <w:t>wird</w:t>
      </w:r>
      <w:proofErr w:type="spellEnd"/>
      <w:r w:rsidR="00AD28D9">
        <w:t xml:space="preserve"> </w:t>
      </w:r>
      <w:proofErr w:type="spellStart"/>
      <w:r w:rsidR="00AD28D9">
        <w:t>ebenfalls</w:t>
      </w:r>
      <w:proofErr w:type="spellEnd"/>
      <w:r w:rsidR="00AD28D9">
        <w:t xml:space="preserve"> der </w:t>
      </w:r>
      <w:proofErr w:type="spellStart"/>
      <w:r w:rsidR="00AD28D9">
        <w:t>Frage</w:t>
      </w:r>
      <w:proofErr w:type="spellEnd"/>
      <w:r w:rsidR="00AD28D9">
        <w:t xml:space="preserve"> </w:t>
      </w:r>
      <w:proofErr w:type="spellStart"/>
      <w:r w:rsidR="00AD28D9">
        <w:t>nachgegangen</w:t>
      </w:r>
      <w:proofErr w:type="spellEnd"/>
      <w:r w:rsidR="00AD28D9">
        <w:t xml:space="preserve">, ob </w:t>
      </w:r>
      <w:proofErr w:type="spellStart"/>
      <w:r w:rsidR="00E14BC9">
        <w:t>das</w:t>
      </w:r>
      <w:proofErr w:type="spellEnd"/>
      <w:r w:rsidR="00E14BC9">
        <w:t xml:space="preserve"> </w:t>
      </w:r>
      <w:proofErr w:type="spellStart"/>
      <w:r w:rsidR="00E14BC9">
        <w:t>Vermittelte</w:t>
      </w:r>
      <w:proofErr w:type="spellEnd"/>
      <w:r w:rsidR="00AD28D9">
        <w:t xml:space="preserve"> </w:t>
      </w:r>
      <w:proofErr w:type="spellStart"/>
      <w:r w:rsidR="00AD28D9">
        <w:t>eher</w:t>
      </w:r>
      <w:proofErr w:type="spellEnd"/>
      <w:r w:rsidR="00AD28D9">
        <w:t xml:space="preserve"> objektiv </w:t>
      </w:r>
      <w:proofErr w:type="spellStart"/>
      <w:r w:rsidR="00AD28D9">
        <w:t>ist</w:t>
      </w:r>
      <w:proofErr w:type="spellEnd"/>
      <w:r w:rsidR="00AD28D9">
        <w:t xml:space="preserve"> oder ob es </w:t>
      </w:r>
      <w:proofErr w:type="spellStart"/>
      <w:r w:rsidR="00AD28D9">
        <w:t>auch</w:t>
      </w:r>
      <w:proofErr w:type="spellEnd"/>
      <w:r w:rsidR="00AD28D9">
        <w:t xml:space="preserve"> </w:t>
      </w:r>
      <w:proofErr w:type="spellStart"/>
      <w:r w:rsidR="00AD28D9">
        <w:t>subjektive</w:t>
      </w:r>
      <w:proofErr w:type="spellEnd"/>
      <w:r w:rsidR="00AD28D9">
        <w:t xml:space="preserve"> Elemente </w:t>
      </w:r>
      <w:proofErr w:type="spellStart"/>
      <w:r w:rsidR="00E14BC9">
        <w:t>enthält</w:t>
      </w:r>
      <w:proofErr w:type="spellEnd"/>
      <w:r w:rsidR="00AD28D9">
        <w:t xml:space="preserve">. </w:t>
      </w:r>
      <w:r w:rsidR="00E14BC9">
        <w:t xml:space="preserve">Die </w:t>
      </w:r>
      <w:proofErr w:type="spellStart"/>
      <w:r w:rsidR="00E14BC9">
        <w:t>Nachrichten</w:t>
      </w:r>
      <w:proofErr w:type="spellEnd"/>
      <w:r w:rsidR="00E14BC9">
        <w:t xml:space="preserve"> </w:t>
      </w:r>
      <w:proofErr w:type="spellStart"/>
      <w:r w:rsidR="00E14BC9">
        <w:t>wurden</w:t>
      </w:r>
      <w:proofErr w:type="spellEnd"/>
      <w:r w:rsidR="00E14BC9">
        <w:t xml:space="preserve"> </w:t>
      </w:r>
      <w:proofErr w:type="spellStart"/>
      <w:r w:rsidR="00AD28D9">
        <w:t>chronologisch</w:t>
      </w:r>
      <w:proofErr w:type="spellEnd"/>
      <w:r w:rsidR="00AD28D9">
        <w:t xml:space="preserve"> nach </w:t>
      </w:r>
      <w:proofErr w:type="spellStart"/>
      <w:r w:rsidR="00AD28D9">
        <w:t>Monaten</w:t>
      </w:r>
      <w:proofErr w:type="spellEnd"/>
      <w:r w:rsidR="00AD28D9">
        <w:t xml:space="preserve"> </w:t>
      </w:r>
      <w:proofErr w:type="spellStart"/>
      <w:r w:rsidR="00AD28D9">
        <w:t>gegliedert</w:t>
      </w:r>
      <w:proofErr w:type="spellEnd"/>
      <w:r w:rsidR="00AD28D9">
        <w:t xml:space="preserve"> </w:t>
      </w:r>
      <w:proofErr w:type="spellStart"/>
      <w:r w:rsidR="00AD28D9">
        <w:t>und</w:t>
      </w:r>
      <w:proofErr w:type="spellEnd"/>
      <w:r w:rsidR="00AD28D9">
        <w:t xml:space="preserve"> </w:t>
      </w:r>
      <w:proofErr w:type="spellStart"/>
      <w:r w:rsidR="00E14BC9">
        <w:t>analysiert</w:t>
      </w:r>
      <w:proofErr w:type="spellEnd"/>
      <w:r w:rsidR="00AD28D9">
        <w:t>.</w:t>
      </w:r>
    </w:p>
    <w:p w14:paraId="01BB8A6B" w14:textId="77777777" w:rsidR="00A34A55" w:rsidRDefault="00A34A55" w:rsidP="00EF066E">
      <w:pPr>
        <w:jc w:val="both"/>
        <w:rPr>
          <w:lang w:val="de-DE"/>
        </w:rPr>
      </w:pPr>
    </w:p>
    <w:p w14:paraId="671EE109" w14:textId="49746F72" w:rsidR="008F6DA8" w:rsidRDefault="00E14BC9" w:rsidP="00EF066E">
      <w:pPr>
        <w:jc w:val="both"/>
        <w:rPr>
          <w:lang w:val="de-DE"/>
        </w:rPr>
      </w:pPr>
      <w:r>
        <w:rPr>
          <w:lang w:val="de-DE"/>
        </w:rPr>
        <w:t xml:space="preserve">Der theoretische Teil der Arbeit beweist, dass </w:t>
      </w:r>
      <w:r w:rsidR="00F25A18">
        <w:rPr>
          <w:lang w:val="de-DE"/>
        </w:rPr>
        <w:t>K</w:t>
      </w:r>
      <w:r>
        <w:rPr>
          <w:lang w:val="de-DE"/>
        </w:rPr>
        <w:t>ateřina</w:t>
      </w:r>
      <w:r w:rsidR="00F25A18">
        <w:rPr>
          <w:lang w:val="de-DE"/>
        </w:rPr>
        <w:t xml:space="preserve"> </w:t>
      </w:r>
      <w:proofErr w:type="spellStart"/>
      <w:r>
        <w:rPr>
          <w:lang w:val="de-DE"/>
        </w:rPr>
        <w:t>Klečková</w:t>
      </w:r>
      <w:proofErr w:type="spellEnd"/>
      <w:r w:rsidR="00F25A18">
        <w:rPr>
          <w:lang w:val="de-DE"/>
        </w:rPr>
        <w:t xml:space="preserve"> das Thema </w:t>
      </w:r>
      <w:r>
        <w:rPr>
          <w:lang w:val="de-DE"/>
        </w:rPr>
        <w:t xml:space="preserve">nicht nur </w:t>
      </w:r>
      <w:r w:rsidR="00F25A18">
        <w:rPr>
          <w:lang w:val="de-DE"/>
        </w:rPr>
        <w:t>sehr gut recherchiert</w:t>
      </w:r>
      <w:r>
        <w:rPr>
          <w:lang w:val="de-DE"/>
        </w:rPr>
        <w:t xml:space="preserve"> hat, sondern auch fähig ist</w:t>
      </w:r>
      <w:r w:rsidR="00A34A55">
        <w:rPr>
          <w:lang w:val="de-DE"/>
        </w:rPr>
        <w:t>,</w:t>
      </w:r>
      <w:r>
        <w:rPr>
          <w:lang w:val="de-DE"/>
        </w:rPr>
        <w:t xml:space="preserve"> </w:t>
      </w:r>
      <w:r w:rsidR="008F6DA8">
        <w:rPr>
          <w:lang w:val="de-DE"/>
        </w:rPr>
        <w:t>auf Aussagen aus der Fachliteratur einzugehen und sich dazu zu äußern</w:t>
      </w:r>
      <w:r>
        <w:rPr>
          <w:lang w:val="de-DE"/>
        </w:rPr>
        <w:t>. Als besonders positiv ist zu bewerten, dass sie vorangegangene A</w:t>
      </w:r>
      <w:r w:rsidR="00A34A55">
        <w:rPr>
          <w:lang w:val="de-DE"/>
        </w:rPr>
        <w:t>bschlussa</w:t>
      </w:r>
      <w:r>
        <w:rPr>
          <w:lang w:val="de-DE"/>
        </w:rPr>
        <w:t xml:space="preserve">rbeiten zu diesem Thema mit einbezogen hat. </w:t>
      </w:r>
      <w:r w:rsidR="00F25A18">
        <w:rPr>
          <w:lang w:val="de-DE"/>
        </w:rPr>
        <w:t xml:space="preserve"> </w:t>
      </w:r>
    </w:p>
    <w:p w14:paraId="2E46A6EA" w14:textId="77777777" w:rsidR="008F6DA8" w:rsidRDefault="008F6DA8" w:rsidP="00EF066E">
      <w:pPr>
        <w:jc w:val="both"/>
        <w:rPr>
          <w:lang w:val="de-DE"/>
        </w:rPr>
      </w:pPr>
    </w:p>
    <w:p w14:paraId="1A4FA9ED" w14:textId="77777777" w:rsidR="00A34A55" w:rsidRDefault="008F6DA8" w:rsidP="008F6DA8">
      <w:pPr>
        <w:jc w:val="both"/>
        <w:rPr>
          <w:lang w:val="de-DE"/>
        </w:rPr>
      </w:pPr>
      <w:r>
        <w:rPr>
          <w:lang w:val="de-DE"/>
        </w:rPr>
        <w:t>D</w:t>
      </w:r>
      <w:r w:rsidR="00F25A18">
        <w:rPr>
          <w:lang w:val="de-DE"/>
        </w:rPr>
        <w:t>e</w:t>
      </w:r>
      <w:r w:rsidR="00A34A55">
        <w:rPr>
          <w:lang w:val="de-DE"/>
        </w:rPr>
        <w:t>r</w:t>
      </w:r>
      <w:r w:rsidR="00F25A18">
        <w:rPr>
          <w:lang w:val="de-DE"/>
        </w:rPr>
        <w:t xml:space="preserve"> Text </w:t>
      </w:r>
      <w:r>
        <w:rPr>
          <w:lang w:val="de-DE"/>
        </w:rPr>
        <w:t xml:space="preserve">ist </w:t>
      </w:r>
      <w:r w:rsidR="00F25A18">
        <w:rPr>
          <w:lang w:val="de-DE"/>
        </w:rPr>
        <w:t>übersichtlich strukturiert</w:t>
      </w:r>
      <w:r>
        <w:rPr>
          <w:lang w:val="de-DE"/>
        </w:rPr>
        <w:t xml:space="preserve"> und durch Schaubilder ergänzt</w:t>
      </w:r>
      <w:r w:rsidR="00F25A18">
        <w:rPr>
          <w:lang w:val="de-DE"/>
        </w:rPr>
        <w:t xml:space="preserve">. </w:t>
      </w:r>
    </w:p>
    <w:p w14:paraId="3277ECB5" w14:textId="77777777" w:rsidR="00A34A55" w:rsidRDefault="00A34A55" w:rsidP="008F6DA8">
      <w:pPr>
        <w:jc w:val="both"/>
        <w:rPr>
          <w:lang w:val="de-DE"/>
        </w:rPr>
      </w:pPr>
    </w:p>
    <w:p w14:paraId="2AD8D3AF" w14:textId="7D369826" w:rsidR="00C444EE" w:rsidRPr="00A34A55" w:rsidRDefault="00F25A18" w:rsidP="008F6DA8">
      <w:pPr>
        <w:jc w:val="both"/>
        <w:rPr>
          <w:lang w:val="de-DE"/>
        </w:rPr>
      </w:pPr>
      <w:r>
        <w:rPr>
          <w:lang w:val="de-DE"/>
        </w:rPr>
        <w:t xml:space="preserve">Stilistisch und sprachlich ist der Text </w:t>
      </w:r>
      <w:r w:rsidR="008F6DA8">
        <w:rPr>
          <w:lang w:val="de-DE"/>
        </w:rPr>
        <w:t xml:space="preserve">fast </w:t>
      </w:r>
      <w:r>
        <w:rPr>
          <w:lang w:val="de-DE"/>
        </w:rPr>
        <w:t>fehlerlos</w:t>
      </w:r>
      <w:r w:rsidR="008F6DA8">
        <w:rPr>
          <w:lang w:val="de-DE"/>
        </w:rPr>
        <w:t>.</w:t>
      </w:r>
    </w:p>
    <w:p w14:paraId="365631A7" w14:textId="77777777" w:rsidR="00F25A18" w:rsidRDefault="00F25A18" w:rsidP="00F25A18">
      <w:pPr>
        <w:jc w:val="both"/>
        <w:rPr>
          <w:lang w:val="de-DE"/>
        </w:rPr>
      </w:pPr>
    </w:p>
    <w:p w14:paraId="008C21D3" w14:textId="334028C6" w:rsidR="00900FF1" w:rsidRPr="00585163" w:rsidRDefault="008F6DA8" w:rsidP="00EF066E">
      <w:pPr>
        <w:jc w:val="both"/>
        <w:rPr>
          <w:lang w:val="de-DE"/>
        </w:rPr>
      </w:pPr>
      <w:r>
        <w:rPr>
          <w:lang w:val="de-DE"/>
        </w:rPr>
        <w:t xml:space="preserve">Eine grundlegende Frage stellt sich dem/der </w:t>
      </w:r>
      <w:proofErr w:type="spellStart"/>
      <w:r>
        <w:rPr>
          <w:lang w:val="de-DE"/>
        </w:rPr>
        <w:t>Leser</w:t>
      </w:r>
      <w:r w:rsidR="00FD3C6B">
        <w:rPr>
          <w:lang w:val="de-DE"/>
        </w:rPr>
        <w:t>:</w:t>
      </w:r>
      <w:r>
        <w:rPr>
          <w:lang w:val="de-DE"/>
        </w:rPr>
        <w:t>in</w:t>
      </w:r>
      <w:proofErr w:type="spellEnd"/>
      <w:r>
        <w:rPr>
          <w:lang w:val="de-DE"/>
        </w:rPr>
        <w:t xml:space="preserve"> jedoch: Was meint die Autorin mit dem </w:t>
      </w:r>
      <w:r w:rsidRPr="008F6DA8">
        <w:rPr>
          <w:i/>
          <w:iCs/>
          <w:lang w:val="de-DE"/>
        </w:rPr>
        <w:t>negativen</w:t>
      </w:r>
      <w:r w:rsidRPr="008F6DA8">
        <w:rPr>
          <w:lang w:val="de-DE"/>
        </w:rPr>
        <w:t xml:space="preserve"> Deutschlandbild</w:t>
      </w:r>
      <w:r w:rsidR="00FD3C6B">
        <w:rPr>
          <w:lang w:val="de-DE"/>
        </w:rPr>
        <w:t>? E</w:t>
      </w:r>
      <w:r>
        <w:rPr>
          <w:lang w:val="de-DE"/>
        </w:rPr>
        <w:t xml:space="preserve">s ist nicht klar zu erkennen, ob damit </w:t>
      </w:r>
      <w:r w:rsidR="00FD3C6B">
        <w:rPr>
          <w:lang w:val="de-DE"/>
        </w:rPr>
        <w:t xml:space="preserve">negative Informationen über Deutschland und das Geschehen in Deutschland gemeint sind, wodurch das Deutschlandbild bei den </w:t>
      </w:r>
      <w:proofErr w:type="spellStart"/>
      <w:proofErr w:type="gramStart"/>
      <w:r w:rsidR="00FD3C6B">
        <w:rPr>
          <w:lang w:val="de-DE"/>
        </w:rPr>
        <w:t>Tschech:innen</w:t>
      </w:r>
      <w:proofErr w:type="spellEnd"/>
      <w:proofErr w:type="gramEnd"/>
      <w:r w:rsidR="00FD3C6B">
        <w:rPr>
          <w:lang w:val="de-DE"/>
        </w:rPr>
        <w:t xml:space="preserve"> negativ beeinflusst </w:t>
      </w:r>
      <w:r w:rsidR="00A34A55">
        <w:rPr>
          <w:lang w:val="de-DE"/>
        </w:rPr>
        <w:t>werden könnte</w:t>
      </w:r>
      <w:r w:rsidR="00FD3C6B">
        <w:rPr>
          <w:lang w:val="de-DE"/>
        </w:rPr>
        <w:t xml:space="preserve"> oder ob es Nachrichten betrifft, die kriminelle oder katastrophale Ereignisse, die in Deutschland geschehen sind, beinhalten.</w:t>
      </w:r>
      <w:r w:rsidR="00585163">
        <w:rPr>
          <w:lang w:val="de-DE"/>
        </w:rPr>
        <w:t xml:space="preserve"> Die Sätze auf S.66 </w:t>
      </w:r>
      <w:r w:rsidR="00585163" w:rsidRPr="00585163">
        <w:rPr>
          <w:i/>
          <w:iCs/>
          <w:lang w:val="de-DE"/>
        </w:rPr>
        <w:t>„</w:t>
      </w:r>
      <w:proofErr w:type="spellStart"/>
      <w:r w:rsidR="00585163" w:rsidRPr="00585163">
        <w:rPr>
          <w:i/>
          <w:iCs/>
        </w:rPr>
        <w:t>Das</w:t>
      </w:r>
      <w:proofErr w:type="spellEnd"/>
      <w:r w:rsidR="00585163" w:rsidRPr="00585163">
        <w:rPr>
          <w:i/>
          <w:iCs/>
        </w:rPr>
        <w:t xml:space="preserve"> </w:t>
      </w:r>
      <w:proofErr w:type="spellStart"/>
      <w:r w:rsidR="00585163" w:rsidRPr="00585163">
        <w:rPr>
          <w:i/>
          <w:iCs/>
        </w:rPr>
        <w:t>gesamte</w:t>
      </w:r>
      <w:proofErr w:type="spellEnd"/>
      <w:r w:rsidR="00585163" w:rsidRPr="00585163">
        <w:rPr>
          <w:i/>
          <w:iCs/>
        </w:rPr>
        <w:t xml:space="preserve"> </w:t>
      </w:r>
      <w:proofErr w:type="spellStart"/>
      <w:r w:rsidR="00585163" w:rsidRPr="00585163">
        <w:rPr>
          <w:i/>
          <w:iCs/>
        </w:rPr>
        <w:t>Deutschlandbild</w:t>
      </w:r>
      <w:proofErr w:type="spellEnd"/>
      <w:r w:rsidR="00585163" w:rsidRPr="00585163">
        <w:rPr>
          <w:i/>
          <w:iCs/>
        </w:rPr>
        <w:t xml:space="preserve"> kann nach der Analyse der </w:t>
      </w:r>
      <w:proofErr w:type="spellStart"/>
      <w:r w:rsidR="00585163" w:rsidRPr="00585163">
        <w:rPr>
          <w:i/>
          <w:iCs/>
        </w:rPr>
        <w:t>Nachrichten</w:t>
      </w:r>
      <w:proofErr w:type="spellEnd"/>
      <w:r w:rsidR="00585163" w:rsidRPr="00585163">
        <w:rPr>
          <w:i/>
          <w:iCs/>
        </w:rPr>
        <w:t xml:space="preserve"> </w:t>
      </w:r>
      <w:proofErr w:type="spellStart"/>
      <w:r w:rsidR="00585163" w:rsidRPr="00585163">
        <w:rPr>
          <w:i/>
          <w:iCs/>
        </w:rPr>
        <w:t>als</w:t>
      </w:r>
      <w:proofErr w:type="spellEnd"/>
      <w:r w:rsidR="00585163" w:rsidRPr="00585163">
        <w:rPr>
          <w:i/>
          <w:iCs/>
        </w:rPr>
        <w:t xml:space="preserve"> </w:t>
      </w:r>
      <w:proofErr w:type="spellStart"/>
      <w:r w:rsidR="00585163" w:rsidRPr="00585163">
        <w:rPr>
          <w:i/>
          <w:iCs/>
        </w:rPr>
        <w:t>neutral</w:t>
      </w:r>
      <w:proofErr w:type="spellEnd"/>
      <w:r w:rsidR="00585163" w:rsidRPr="00585163">
        <w:rPr>
          <w:i/>
          <w:iCs/>
        </w:rPr>
        <w:t xml:space="preserve"> bis negativ </w:t>
      </w:r>
      <w:proofErr w:type="spellStart"/>
      <w:r w:rsidR="00585163" w:rsidRPr="00585163">
        <w:rPr>
          <w:i/>
          <w:iCs/>
        </w:rPr>
        <w:t>bezeichnet</w:t>
      </w:r>
      <w:proofErr w:type="spellEnd"/>
      <w:r w:rsidR="00585163" w:rsidRPr="00585163">
        <w:rPr>
          <w:i/>
          <w:iCs/>
        </w:rPr>
        <w:t xml:space="preserve"> </w:t>
      </w:r>
      <w:proofErr w:type="spellStart"/>
      <w:r w:rsidR="00585163" w:rsidRPr="00585163">
        <w:rPr>
          <w:i/>
          <w:iCs/>
        </w:rPr>
        <w:t>werden</w:t>
      </w:r>
      <w:proofErr w:type="spellEnd"/>
      <w:r w:rsidR="00585163" w:rsidRPr="00585163">
        <w:rPr>
          <w:i/>
          <w:iCs/>
        </w:rPr>
        <w:t>.“</w:t>
      </w:r>
      <w:r w:rsidR="00585163">
        <w:t xml:space="preserve"> </w:t>
      </w:r>
      <w:proofErr w:type="spellStart"/>
      <w:r w:rsidR="00585163">
        <w:t>und</w:t>
      </w:r>
      <w:proofErr w:type="spellEnd"/>
      <w:r w:rsidR="00585163">
        <w:t xml:space="preserve"> </w:t>
      </w:r>
      <w:r w:rsidR="00585163">
        <w:rPr>
          <w:lang w:val="de-DE"/>
        </w:rPr>
        <w:t xml:space="preserve">S. 68 </w:t>
      </w:r>
      <w:r w:rsidR="00585163" w:rsidRPr="00585163">
        <w:rPr>
          <w:i/>
          <w:iCs/>
          <w:lang w:val="de-DE"/>
        </w:rPr>
        <w:t>„</w:t>
      </w:r>
      <w:proofErr w:type="spellStart"/>
      <w:r w:rsidR="00585163" w:rsidRPr="00585163">
        <w:rPr>
          <w:i/>
          <w:iCs/>
        </w:rPr>
        <w:t>Das</w:t>
      </w:r>
      <w:proofErr w:type="spellEnd"/>
      <w:r w:rsidR="00585163" w:rsidRPr="00585163">
        <w:rPr>
          <w:i/>
          <w:iCs/>
        </w:rPr>
        <w:t xml:space="preserve"> </w:t>
      </w:r>
      <w:proofErr w:type="spellStart"/>
      <w:r w:rsidR="00585163" w:rsidRPr="00585163">
        <w:rPr>
          <w:i/>
          <w:iCs/>
        </w:rPr>
        <w:t>Deutschlandbild</w:t>
      </w:r>
      <w:proofErr w:type="spellEnd"/>
      <w:r w:rsidR="00585163" w:rsidRPr="00585163">
        <w:rPr>
          <w:i/>
          <w:iCs/>
        </w:rPr>
        <w:t xml:space="preserve"> in Novinky.cz </w:t>
      </w:r>
      <w:proofErr w:type="spellStart"/>
      <w:r w:rsidR="00585163" w:rsidRPr="00585163">
        <w:rPr>
          <w:i/>
          <w:iCs/>
        </w:rPr>
        <w:t>wird</w:t>
      </w:r>
      <w:proofErr w:type="spellEnd"/>
      <w:r w:rsidR="00585163" w:rsidRPr="00585163">
        <w:rPr>
          <w:i/>
          <w:iCs/>
        </w:rPr>
        <w:t xml:space="preserve"> </w:t>
      </w:r>
      <w:proofErr w:type="spellStart"/>
      <w:r w:rsidR="00585163" w:rsidRPr="00585163">
        <w:rPr>
          <w:i/>
          <w:iCs/>
        </w:rPr>
        <w:t>neutral</w:t>
      </w:r>
      <w:proofErr w:type="spellEnd"/>
      <w:r w:rsidR="00585163" w:rsidRPr="00585163">
        <w:rPr>
          <w:i/>
          <w:iCs/>
        </w:rPr>
        <w:t xml:space="preserve"> </w:t>
      </w:r>
      <w:proofErr w:type="spellStart"/>
      <w:r w:rsidR="00585163" w:rsidRPr="00585163">
        <w:rPr>
          <w:i/>
          <w:iCs/>
        </w:rPr>
        <w:t>und</w:t>
      </w:r>
      <w:proofErr w:type="spellEnd"/>
      <w:r w:rsidR="00585163" w:rsidRPr="00585163">
        <w:rPr>
          <w:i/>
          <w:iCs/>
        </w:rPr>
        <w:t xml:space="preserve"> </w:t>
      </w:r>
      <w:proofErr w:type="spellStart"/>
      <w:r w:rsidR="00585163" w:rsidRPr="00585163">
        <w:rPr>
          <w:i/>
          <w:iCs/>
        </w:rPr>
        <w:t>tatsächlich</w:t>
      </w:r>
      <w:proofErr w:type="spellEnd"/>
      <w:r w:rsidR="00585163" w:rsidRPr="00585163">
        <w:rPr>
          <w:i/>
          <w:iCs/>
        </w:rPr>
        <w:t xml:space="preserve"> </w:t>
      </w:r>
      <w:proofErr w:type="spellStart"/>
      <w:r w:rsidR="00585163" w:rsidRPr="00585163">
        <w:rPr>
          <w:i/>
          <w:iCs/>
        </w:rPr>
        <w:t>eher</w:t>
      </w:r>
      <w:proofErr w:type="spellEnd"/>
      <w:r w:rsidR="00585163" w:rsidRPr="00585163">
        <w:rPr>
          <w:i/>
          <w:iCs/>
        </w:rPr>
        <w:t xml:space="preserve"> negativ.“</w:t>
      </w:r>
      <w:r w:rsidR="00585163">
        <w:t xml:space="preserve"> </w:t>
      </w:r>
      <w:proofErr w:type="spellStart"/>
      <w:r w:rsidR="00585163">
        <w:t>bieten</w:t>
      </w:r>
      <w:proofErr w:type="spellEnd"/>
      <w:r w:rsidR="00585163">
        <w:t xml:space="preserve"> </w:t>
      </w:r>
      <w:proofErr w:type="spellStart"/>
      <w:r w:rsidR="00585163">
        <w:t>Spielraum</w:t>
      </w:r>
      <w:proofErr w:type="spellEnd"/>
      <w:r w:rsidR="00585163">
        <w:t xml:space="preserve"> </w:t>
      </w:r>
      <w:proofErr w:type="spellStart"/>
      <w:r w:rsidR="00585163">
        <w:t>für</w:t>
      </w:r>
      <w:proofErr w:type="spellEnd"/>
      <w:r w:rsidR="00585163">
        <w:t xml:space="preserve"> </w:t>
      </w:r>
      <w:proofErr w:type="spellStart"/>
      <w:r w:rsidR="00585163">
        <w:t>weiter</w:t>
      </w:r>
      <w:proofErr w:type="spellEnd"/>
      <w:r w:rsidR="00585163">
        <w:t xml:space="preserve"> </w:t>
      </w:r>
      <w:proofErr w:type="spellStart"/>
      <w:r w:rsidR="00585163">
        <w:t>Diskussionen</w:t>
      </w:r>
      <w:proofErr w:type="spellEnd"/>
      <w:r w:rsidR="00585163">
        <w:t>.</w:t>
      </w:r>
    </w:p>
    <w:p w14:paraId="4CFE6204" w14:textId="13C0B28D" w:rsidR="00FD3C6B" w:rsidRDefault="00FD3C6B" w:rsidP="00EF066E">
      <w:pPr>
        <w:jc w:val="both"/>
        <w:rPr>
          <w:lang w:val="de-DE"/>
        </w:rPr>
      </w:pPr>
    </w:p>
    <w:p w14:paraId="628E91E1" w14:textId="209AB7BF" w:rsidR="00C350A4" w:rsidRDefault="00C350A4" w:rsidP="00EF066E">
      <w:pPr>
        <w:jc w:val="both"/>
        <w:rPr>
          <w:lang w:val="de-DE"/>
        </w:rPr>
      </w:pPr>
      <w:r>
        <w:rPr>
          <w:lang w:val="de-DE"/>
        </w:rPr>
        <w:t xml:space="preserve">Beachtet werden sollte auch, dass die jede Nachricht begleitenden Fotos Emotionen bei den </w:t>
      </w:r>
      <w:proofErr w:type="spellStart"/>
      <w:proofErr w:type="gramStart"/>
      <w:r>
        <w:rPr>
          <w:lang w:val="de-DE"/>
        </w:rPr>
        <w:t>Rezipient:innen</w:t>
      </w:r>
      <w:proofErr w:type="spellEnd"/>
      <w:proofErr w:type="gramEnd"/>
      <w:r>
        <w:rPr>
          <w:lang w:val="de-DE"/>
        </w:rPr>
        <w:t xml:space="preserve"> hervorrufen können.</w:t>
      </w:r>
    </w:p>
    <w:p w14:paraId="73A81806" w14:textId="77777777" w:rsidR="00C350A4" w:rsidRDefault="00C350A4" w:rsidP="00EF066E">
      <w:pPr>
        <w:jc w:val="both"/>
        <w:rPr>
          <w:lang w:val="de-DE"/>
        </w:rPr>
      </w:pPr>
    </w:p>
    <w:p w14:paraId="50DF285D" w14:textId="53E5122C" w:rsidR="00FD3C6B" w:rsidRDefault="00585163" w:rsidP="00EF066E">
      <w:pPr>
        <w:jc w:val="both"/>
      </w:pPr>
      <w:proofErr w:type="spellStart"/>
      <w:r>
        <w:t>Für</w:t>
      </w:r>
      <w:proofErr w:type="spellEnd"/>
      <w:r>
        <w:t xml:space="preserve"> </w:t>
      </w:r>
      <w:proofErr w:type="spellStart"/>
      <w:r>
        <w:t>Tschechischkundige</w:t>
      </w:r>
      <w:proofErr w:type="spellEnd"/>
      <w:r>
        <w:t xml:space="preserve"> </w:t>
      </w:r>
      <w:proofErr w:type="spellStart"/>
      <w:r w:rsidR="001F0003">
        <w:t>stellt</w:t>
      </w:r>
      <w:proofErr w:type="spellEnd"/>
      <w:r>
        <w:t xml:space="preserve"> </w:t>
      </w:r>
      <w:proofErr w:type="spellStart"/>
      <w:r>
        <w:t>diese</w:t>
      </w:r>
      <w:proofErr w:type="spellEnd"/>
      <w:r>
        <w:t xml:space="preserve"> </w:t>
      </w:r>
      <w:proofErr w:type="spellStart"/>
      <w:r>
        <w:t>Arbeit</w:t>
      </w:r>
      <w:proofErr w:type="spellEnd"/>
      <w:r>
        <w:t xml:space="preserve"> </w:t>
      </w:r>
      <w:proofErr w:type="spellStart"/>
      <w:r>
        <w:t>eine</w:t>
      </w:r>
      <w:proofErr w:type="spellEnd"/>
      <w:r>
        <w:t xml:space="preserve"> </w:t>
      </w:r>
      <w:proofErr w:type="spellStart"/>
      <w:r>
        <w:t>gr</w:t>
      </w:r>
      <w:r w:rsidR="001F0003">
        <w:t>oße</w:t>
      </w:r>
      <w:proofErr w:type="spellEnd"/>
      <w:r w:rsidR="001F0003">
        <w:t xml:space="preserve"> </w:t>
      </w:r>
      <w:proofErr w:type="spellStart"/>
      <w:r w:rsidR="001F0003">
        <w:t>Bereicherung</w:t>
      </w:r>
      <w:proofErr w:type="spellEnd"/>
      <w:r w:rsidR="001F0003">
        <w:t xml:space="preserve"> dar, </w:t>
      </w:r>
      <w:proofErr w:type="spellStart"/>
      <w:r w:rsidR="001F0003">
        <w:t>allerding</w:t>
      </w:r>
      <w:proofErr w:type="spellEnd"/>
      <w:r w:rsidR="001F0003">
        <w:t xml:space="preserve"> </w:t>
      </w:r>
      <w:proofErr w:type="spellStart"/>
      <w:r w:rsidR="001F0003">
        <w:t>werden</w:t>
      </w:r>
      <w:proofErr w:type="spellEnd"/>
      <w:r w:rsidR="001F0003">
        <w:t xml:space="preserve"> </w:t>
      </w:r>
      <w:proofErr w:type="spellStart"/>
      <w:proofErr w:type="gramStart"/>
      <w:r w:rsidR="001F0003">
        <w:t>Leser:innen</w:t>
      </w:r>
      <w:proofErr w:type="spellEnd"/>
      <w:proofErr w:type="gramEnd"/>
      <w:r w:rsidR="001F0003">
        <w:t xml:space="preserve">, </w:t>
      </w:r>
      <w:proofErr w:type="spellStart"/>
      <w:r w:rsidR="001F0003">
        <w:t>die</w:t>
      </w:r>
      <w:proofErr w:type="spellEnd"/>
      <w:r w:rsidR="001F0003">
        <w:t xml:space="preserve"> </w:t>
      </w:r>
      <w:proofErr w:type="spellStart"/>
      <w:r w:rsidR="001F0003">
        <w:t>kein</w:t>
      </w:r>
      <w:proofErr w:type="spellEnd"/>
      <w:r w:rsidR="001F0003">
        <w:t xml:space="preserve"> </w:t>
      </w:r>
      <w:proofErr w:type="spellStart"/>
      <w:r w:rsidR="001F0003">
        <w:t>Tschechisch</w:t>
      </w:r>
      <w:proofErr w:type="spellEnd"/>
      <w:r w:rsidR="001F0003">
        <w:t xml:space="preserve"> </w:t>
      </w:r>
      <w:proofErr w:type="spellStart"/>
      <w:r w:rsidR="001F0003">
        <w:t>beherrschen</w:t>
      </w:r>
      <w:proofErr w:type="spellEnd"/>
      <w:r w:rsidR="001F0003">
        <w:t xml:space="preserve">, </w:t>
      </w:r>
      <w:proofErr w:type="spellStart"/>
      <w:r w:rsidR="001F0003">
        <w:t>Probleme</w:t>
      </w:r>
      <w:proofErr w:type="spellEnd"/>
      <w:r w:rsidR="001F0003">
        <w:t xml:space="preserve"> </w:t>
      </w:r>
      <w:proofErr w:type="spellStart"/>
      <w:r w:rsidR="001F0003">
        <w:t>bei</w:t>
      </w:r>
      <w:proofErr w:type="spellEnd"/>
      <w:r w:rsidR="001F0003">
        <w:t xml:space="preserve"> den </w:t>
      </w:r>
      <w:proofErr w:type="spellStart"/>
      <w:r w:rsidR="001F0003">
        <w:t>angeführten</w:t>
      </w:r>
      <w:proofErr w:type="spellEnd"/>
      <w:r w:rsidR="001F0003">
        <w:t xml:space="preserve"> </w:t>
      </w:r>
      <w:proofErr w:type="spellStart"/>
      <w:r w:rsidR="001F0003">
        <w:t>Zitaten</w:t>
      </w:r>
      <w:proofErr w:type="spellEnd"/>
      <w:r w:rsidR="001F0003">
        <w:t xml:space="preserve"> </w:t>
      </w:r>
      <w:proofErr w:type="spellStart"/>
      <w:r w:rsidR="001F0003">
        <w:t>aus</w:t>
      </w:r>
      <w:proofErr w:type="spellEnd"/>
      <w:r w:rsidR="001F0003">
        <w:t xml:space="preserve"> Noviny.cz </w:t>
      </w:r>
      <w:proofErr w:type="spellStart"/>
      <w:r w:rsidR="001F0003">
        <w:t>haben</w:t>
      </w:r>
      <w:proofErr w:type="spellEnd"/>
      <w:r w:rsidR="001F0003">
        <w:t xml:space="preserve">. </w:t>
      </w:r>
      <w:proofErr w:type="spellStart"/>
      <w:r w:rsidR="001F0003">
        <w:t>Hier</w:t>
      </w:r>
      <w:proofErr w:type="spellEnd"/>
      <w:r w:rsidR="001F0003">
        <w:t xml:space="preserve"> </w:t>
      </w:r>
      <w:proofErr w:type="spellStart"/>
      <w:r w:rsidR="001F0003">
        <w:t>wäre</w:t>
      </w:r>
      <w:proofErr w:type="spellEnd"/>
      <w:r w:rsidR="001F0003">
        <w:t xml:space="preserve"> es </w:t>
      </w:r>
      <w:proofErr w:type="spellStart"/>
      <w:r w:rsidR="001F0003">
        <w:t>sehr</w:t>
      </w:r>
      <w:proofErr w:type="spellEnd"/>
      <w:r w:rsidR="001F0003">
        <w:t xml:space="preserve"> </w:t>
      </w:r>
      <w:proofErr w:type="spellStart"/>
      <w:r w:rsidR="001F0003">
        <w:t>hilfreich</w:t>
      </w:r>
      <w:proofErr w:type="spellEnd"/>
      <w:r w:rsidR="001F0003">
        <w:t xml:space="preserve"> </w:t>
      </w:r>
      <w:proofErr w:type="spellStart"/>
      <w:r w:rsidR="001F0003">
        <w:t>gewesen</w:t>
      </w:r>
      <w:proofErr w:type="spellEnd"/>
      <w:r w:rsidR="001F0003">
        <w:t xml:space="preserve">, </w:t>
      </w:r>
      <w:proofErr w:type="spellStart"/>
      <w:r w:rsidR="001F0003">
        <w:t>diese</w:t>
      </w:r>
      <w:proofErr w:type="spellEnd"/>
      <w:r w:rsidR="001F0003">
        <w:t xml:space="preserve"> </w:t>
      </w:r>
      <w:proofErr w:type="spellStart"/>
      <w:r w:rsidR="00A34A55">
        <w:t>jeweils</w:t>
      </w:r>
      <w:proofErr w:type="spellEnd"/>
      <w:r w:rsidR="00A34A55">
        <w:t xml:space="preserve"> </w:t>
      </w:r>
      <w:r w:rsidR="001F0003">
        <w:t xml:space="preserve">in </w:t>
      </w:r>
      <w:proofErr w:type="spellStart"/>
      <w:r w:rsidR="001F0003">
        <w:t>einer</w:t>
      </w:r>
      <w:proofErr w:type="spellEnd"/>
      <w:r w:rsidR="001F0003">
        <w:t xml:space="preserve"> </w:t>
      </w:r>
      <w:proofErr w:type="spellStart"/>
      <w:r w:rsidR="001F0003">
        <w:t>Fußnote</w:t>
      </w:r>
      <w:proofErr w:type="spellEnd"/>
      <w:r w:rsidR="001F0003">
        <w:t xml:space="preserve"> </w:t>
      </w:r>
      <w:proofErr w:type="spellStart"/>
      <w:r w:rsidR="001F0003">
        <w:t>ins</w:t>
      </w:r>
      <w:proofErr w:type="spellEnd"/>
      <w:r w:rsidR="001F0003">
        <w:t xml:space="preserve"> </w:t>
      </w:r>
      <w:proofErr w:type="spellStart"/>
      <w:r w:rsidR="001F0003">
        <w:t>Deutsche</w:t>
      </w:r>
      <w:proofErr w:type="spellEnd"/>
      <w:r w:rsidR="001F0003">
        <w:t xml:space="preserve"> </w:t>
      </w:r>
      <w:proofErr w:type="spellStart"/>
      <w:r w:rsidR="001F0003">
        <w:t>zu</w:t>
      </w:r>
      <w:proofErr w:type="spellEnd"/>
      <w:r w:rsidR="001F0003">
        <w:t xml:space="preserve"> </w:t>
      </w:r>
      <w:proofErr w:type="spellStart"/>
      <w:r w:rsidR="001F0003">
        <w:t>übersetzen</w:t>
      </w:r>
      <w:proofErr w:type="spellEnd"/>
      <w:r w:rsidR="001F0003">
        <w:t>.</w:t>
      </w:r>
    </w:p>
    <w:p w14:paraId="6F23FE5B" w14:textId="52E1DE52" w:rsidR="001F0003" w:rsidRDefault="001F0003" w:rsidP="00EF066E">
      <w:pPr>
        <w:jc w:val="both"/>
      </w:pPr>
    </w:p>
    <w:p w14:paraId="7B9D9657" w14:textId="6A87CF49" w:rsidR="00E0511C" w:rsidRDefault="001F0003" w:rsidP="00E0511C">
      <w:pPr>
        <w:jc w:val="both"/>
        <w:rPr>
          <w:lang w:val="de-DE"/>
        </w:rPr>
      </w:pPr>
      <w:r>
        <w:rPr>
          <w:lang w:val="de-DE"/>
        </w:rPr>
        <w:t>D</w:t>
      </w:r>
      <w:r w:rsidR="00DE4A5F">
        <w:rPr>
          <w:lang w:val="de-DE"/>
        </w:rPr>
        <w:t xml:space="preserve">ie Arbeit </w:t>
      </w:r>
      <w:r>
        <w:rPr>
          <w:lang w:val="de-DE"/>
        </w:rPr>
        <w:t xml:space="preserve">bewerte ich mit einem </w:t>
      </w:r>
      <w:r w:rsidRPr="001F0003">
        <w:rPr>
          <w:b/>
          <w:bCs/>
          <w:lang w:val="de-DE"/>
        </w:rPr>
        <w:t>B</w:t>
      </w:r>
      <w:r w:rsidR="00DE4A5F">
        <w:rPr>
          <w:lang w:val="de-DE"/>
        </w:rPr>
        <w:t>.</w:t>
      </w:r>
    </w:p>
    <w:p w14:paraId="45FE78D2" w14:textId="77777777" w:rsidR="00DE4A5F" w:rsidRPr="00996253" w:rsidRDefault="00DE4A5F" w:rsidP="00E0511C">
      <w:pPr>
        <w:jc w:val="both"/>
        <w:rPr>
          <w:lang w:val="de-DE"/>
        </w:rPr>
      </w:pPr>
    </w:p>
    <w:p w14:paraId="22F3F090" w14:textId="77777777" w:rsidR="00ED4698" w:rsidRPr="001E1414" w:rsidRDefault="00ED4698">
      <w:pPr>
        <w:rPr>
          <w:color w:val="FF0000"/>
        </w:rPr>
      </w:pPr>
    </w:p>
    <w:p w14:paraId="2BC2B9CD" w14:textId="652FB8A0" w:rsidR="00ED4698" w:rsidRDefault="00ED4698">
      <w:pPr>
        <w:rPr>
          <w:color w:val="FF0000"/>
        </w:rPr>
      </w:pPr>
    </w:p>
    <w:p w14:paraId="72CACC08" w14:textId="69023D0C" w:rsidR="00A34A55" w:rsidRDefault="00A34A55">
      <w:pPr>
        <w:rPr>
          <w:color w:val="FF0000"/>
        </w:rPr>
      </w:pPr>
    </w:p>
    <w:p w14:paraId="15ECF62A" w14:textId="3EAC65F3" w:rsidR="00A34A55" w:rsidRDefault="00A34A55">
      <w:pPr>
        <w:rPr>
          <w:color w:val="FF0000"/>
        </w:rPr>
      </w:pPr>
    </w:p>
    <w:p w14:paraId="76CFFA0F" w14:textId="77777777" w:rsidR="00A34A55" w:rsidRPr="001E1414" w:rsidRDefault="00A34A55">
      <w:pPr>
        <w:rPr>
          <w:color w:val="FF0000"/>
        </w:rPr>
      </w:pPr>
    </w:p>
    <w:p w14:paraId="685EAAE9" w14:textId="647C70D0" w:rsidR="00ED4698" w:rsidRPr="00C92B07" w:rsidRDefault="00ED4698" w:rsidP="00ED4698">
      <w:pPr>
        <w:jc w:val="both"/>
      </w:pPr>
      <w:r w:rsidRPr="003A3596">
        <w:rPr>
          <w:color w:val="000000" w:themeColor="text1"/>
        </w:rPr>
        <w:t xml:space="preserve">Pardubice, </w:t>
      </w:r>
      <w:r w:rsidR="001F0003">
        <w:rPr>
          <w:color w:val="000000" w:themeColor="text1"/>
        </w:rPr>
        <w:t>3</w:t>
      </w:r>
      <w:r w:rsidRPr="003A3596">
        <w:rPr>
          <w:color w:val="000000" w:themeColor="text1"/>
        </w:rPr>
        <w:t>.</w:t>
      </w:r>
      <w:r w:rsidR="001F0003">
        <w:rPr>
          <w:color w:val="000000" w:themeColor="text1"/>
        </w:rPr>
        <w:t>8</w:t>
      </w:r>
      <w:r w:rsidR="003A3596" w:rsidRPr="003A3596">
        <w:rPr>
          <w:color w:val="000000" w:themeColor="text1"/>
        </w:rPr>
        <w:t>.20</w:t>
      </w:r>
      <w:r w:rsidR="00AB718F">
        <w:rPr>
          <w:color w:val="000000" w:themeColor="text1"/>
        </w:rPr>
        <w:t>2</w:t>
      </w:r>
      <w:r w:rsidR="001F0003">
        <w:rPr>
          <w:color w:val="000000" w:themeColor="text1"/>
        </w:rPr>
        <w:t>2</w:t>
      </w:r>
      <w:r w:rsidRPr="003A3596">
        <w:rPr>
          <w:color w:val="000000" w:themeColor="text1"/>
        </w:rPr>
        <w:t xml:space="preserve">                                                                </w:t>
      </w:r>
      <w:r>
        <w:t>PhDr. Bianca Beníšková, Ph.D.</w:t>
      </w:r>
    </w:p>
    <w:sectPr w:rsidR="00ED4698" w:rsidRPr="00C92B07" w:rsidSect="00A34A55">
      <w:pgSz w:w="11906" w:h="16838"/>
      <w:pgMar w:top="993" w:right="1417" w:bottom="14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de-DE" w:vendorID="64" w:dllVersion="6" w:nlCheck="1" w:checkStyle="0"/>
  <w:activeWritingStyle w:appName="MSWord" w:lang="de-DE" w:vendorID="64" w:dllVersion="0" w:nlCheck="1" w:checkStyle="0"/>
  <w:activeWritingStyle w:appName="MSWord" w:lang="cs-CZ" w:vendorID="64" w:dllVersion="0" w:nlCheck="1" w:checkStyle="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066E"/>
    <w:rsid w:val="001E1414"/>
    <w:rsid w:val="001F0003"/>
    <w:rsid w:val="00201767"/>
    <w:rsid w:val="00247A20"/>
    <w:rsid w:val="00264BF5"/>
    <w:rsid w:val="002709E6"/>
    <w:rsid w:val="002E0503"/>
    <w:rsid w:val="00372E47"/>
    <w:rsid w:val="00383E17"/>
    <w:rsid w:val="003A3596"/>
    <w:rsid w:val="003C3073"/>
    <w:rsid w:val="00451A3E"/>
    <w:rsid w:val="004B65C5"/>
    <w:rsid w:val="00524AEA"/>
    <w:rsid w:val="005335F3"/>
    <w:rsid w:val="00583E91"/>
    <w:rsid w:val="00585163"/>
    <w:rsid w:val="006114D3"/>
    <w:rsid w:val="0067239D"/>
    <w:rsid w:val="006C0075"/>
    <w:rsid w:val="00756C52"/>
    <w:rsid w:val="007A6BDB"/>
    <w:rsid w:val="007B13C2"/>
    <w:rsid w:val="007B3B23"/>
    <w:rsid w:val="007E578A"/>
    <w:rsid w:val="00801E48"/>
    <w:rsid w:val="0080732C"/>
    <w:rsid w:val="00846041"/>
    <w:rsid w:val="008F16D0"/>
    <w:rsid w:val="008F6DA8"/>
    <w:rsid w:val="00900FF1"/>
    <w:rsid w:val="009056DF"/>
    <w:rsid w:val="00996253"/>
    <w:rsid w:val="00A34A55"/>
    <w:rsid w:val="00A37285"/>
    <w:rsid w:val="00AB718F"/>
    <w:rsid w:val="00AD28D9"/>
    <w:rsid w:val="00C350A4"/>
    <w:rsid w:val="00C444EE"/>
    <w:rsid w:val="00CC2FD1"/>
    <w:rsid w:val="00D208CF"/>
    <w:rsid w:val="00D77658"/>
    <w:rsid w:val="00DA1364"/>
    <w:rsid w:val="00DE4A5F"/>
    <w:rsid w:val="00E04553"/>
    <w:rsid w:val="00E0511C"/>
    <w:rsid w:val="00E14BC9"/>
    <w:rsid w:val="00E55603"/>
    <w:rsid w:val="00EA26A7"/>
    <w:rsid w:val="00ED4698"/>
    <w:rsid w:val="00EF066E"/>
    <w:rsid w:val="00F17BDA"/>
    <w:rsid w:val="00F25A18"/>
    <w:rsid w:val="00F3103C"/>
    <w:rsid w:val="00F87309"/>
    <w:rsid w:val="00F93BD0"/>
    <w:rsid w:val="00F95662"/>
    <w:rsid w:val="00FD3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E7F7F3"/>
  <w15:docId w15:val="{199AFA22-2C85-4C2B-A07A-764758320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F066E"/>
    <w:rPr>
      <w:rFonts w:ascii="Times New Roman" w:eastAsia="Times New Roman" w:hAnsi="Times New Roman" w:cs="Times New Roman"/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336</Words>
  <Characters>1983</Characters>
  <Application>Microsoft Office Word</Application>
  <DocSecurity>0</DocSecurity>
  <Lines>16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Univerzita Pardubice</Company>
  <LinksUpToDate>false</LinksUpToDate>
  <CharactersWithSpaces>2315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Chudobova Tatana</cp:lastModifiedBy>
  <cp:revision>2</cp:revision>
  <cp:lastPrinted>2022-08-04T06:33:00Z</cp:lastPrinted>
  <dcterms:created xsi:type="dcterms:W3CDTF">2022-08-04T06:33:00Z</dcterms:created>
  <dcterms:modified xsi:type="dcterms:W3CDTF">2022-08-04T06:33:00Z</dcterms:modified>
</cp:coreProperties>
</file>