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49974" w14:textId="2C55B298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6EB13BC5" w14:textId="3ECC8F84" w:rsidR="00FB09D7" w:rsidRPr="00FB09D7" w:rsidRDefault="003A44D2" w:rsidP="007F0A8E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="00FB09D7" w:rsidRPr="00FB09D7">
        <w:rPr>
          <w:rFonts w:ascii="Times New Roman" w:hAnsi="Times New Roman" w:cs="Times New Roman"/>
          <w:sz w:val="24"/>
          <w:szCs w:val="24"/>
        </w:rPr>
        <w:t xml:space="preserve"> práce</w:t>
      </w:r>
      <w:r w:rsidR="00FB09D7"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Československý olympijský výbor a sovětizace československého sportu, 1945-1952</w:t>
      </w:r>
    </w:p>
    <w:p w14:paraId="6CC49243" w14:textId="4FE121BE" w:rsidR="00FB09D7" w:rsidRPr="00FB09D7" w:rsidRDefault="00FB09D7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Autor</w:t>
      </w:r>
      <w:r w:rsidR="003A44D2">
        <w:rPr>
          <w:rFonts w:ascii="Times New Roman" w:hAnsi="Times New Roman" w:cs="Times New Roman"/>
          <w:sz w:val="24"/>
          <w:szCs w:val="24"/>
        </w:rPr>
        <w:t>: Bc. Lukáš Brázda</w:t>
      </w:r>
    </w:p>
    <w:p w14:paraId="01D1F698" w14:textId="6EEDC9DB" w:rsidR="00FB09D7" w:rsidRPr="00FB09D7" w:rsidRDefault="00FB09D7">
      <w:pPr>
        <w:rPr>
          <w:rFonts w:ascii="Times New Roman" w:hAnsi="Times New Roman" w:cs="Times New Roman"/>
          <w:sz w:val="24"/>
          <w:szCs w:val="24"/>
        </w:rPr>
      </w:pPr>
    </w:p>
    <w:p w14:paraId="3365CFF2" w14:textId="52A107AA" w:rsidR="00FB09D7" w:rsidRDefault="00BC5570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4211BE0E" w14:textId="26F2FF14" w:rsidR="008A0A3B" w:rsidRDefault="008A0A3B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Předloženou diplomovou práci Lukáše Brázdy posuzuji podruhé, neboť její původní verzi jsem doporučila k přepracování z důvodu problematické práce se zdroji. V úvodu je třeba zdůraznit, že autor vyšel všem zásadním připomínkám vstříc a upravil svou diplomovou práci v souladu s citačním územ a metodikou tvorby odborného textu.</w:t>
      </w:r>
    </w:p>
    <w:p w14:paraId="06AFE3B2" w14:textId="50F6FF5B" w:rsidR="008578A6" w:rsidRDefault="009A0314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Cílem p</w:t>
      </w:r>
      <w:r w:rsidR="00AF033F">
        <w:rPr>
          <w:rFonts w:ascii="Times New Roman" w:hAnsi="Times New Roman" w:cs="Times New Roman"/>
          <w:sz w:val="24"/>
          <w:szCs w:val="24"/>
        </w:rPr>
        <w:t>ředložen</w:t>
      </w:r>
      <w:r>
        <w:rPr>
          <w:rFonts w:ascii="Times New Roman" w:hAnsi="Times New Roman" w:cs="Times New Roman"/>
          <w:sz w:val="24"/>
          <w:szCs w:val="24"/>
        </w:rPr>
        <w:t>é</w:t>
      </w:r>
      <w:r w:rsidR="00AF033F">
        <w:rPr>
          <w:rFonts w:ascii="Times New Roman" w:hAnsi="Times New Roman" w:cs="Times New Roman"/>
          <w:sz w:val="24"/>
          <w:szCs w:val="24"/>
        </w:rPr>
        <w:t xml:space="preserve"> diplomov</w:t>
      </w:r>
      <w:r>
        <w:rPr>
          <w:rFonts w:ascii="Times New Roman" w:hAnsi="Times New Roman" w:cs="Times New Roman"/>
          <w:sz w:val="24"/>
          <w:szCs w:val="24"/>
        </w:rPr>
        <w:t>é</w:t>
      </w:r>
      <w:r w:rsidR="00AF033F">
        <w:rPr>
          <w:rFonts w:ascii="Times New Roman" w:hAnsi="Times New Roman" w:cs="Times New Roman"/>
          <w:sz w:val="24"/>
          <w:szCs w:val="24"/>
        </w:rPr>
        <w:t xml:space="preserve"> práce </w:t>
      </w:r>
      <w:r>
        <w:rPr>
          <w:rFonts w:ascii="Times New Roman" w:hAnsi="Times New Roman" w:cs="Times New Roman"/>
          <w:sz w:val="24"/>
          <w:szCs w:val="24"/>
        </w:rPr>
        <w:t>bylo prozkoumat</w:t>
      </w:r>
      <w:r w:rsidR="00AF033F">
        <w:rPr>
          <w:rFonts w:ascii="Times New Roman" w:hAnsi="Times New Roman" w:cs="Times New Roman"/>
          <w:sz w:val="24"/>
          <w:szCs w:val="24"/>
        </w:rPr>
        <w:t xml:space="preserve"> sovětizaci sportovního prostředí v letech 1945-1952</w:t>
      </w:r>
      <w:r>
        <w:rPr>
          <w:rFonts w:ascii="Times New Roman" w:hAnsi="Times New Roman" w:cs="Times New Roman"/>
          <w:sz w:val="24"/>
          <w:szCs w:val="24"/>
        </w:rPr>
        <w:t xml:space="preserve"> s důrazem na Československý olympijský výbor a olympijské hry</w:t>
      </w:r>
      <w:r w:rsidR="00AF033F">
        <w:rPr>
          <w:rFonts w:ascii="Times New Roman" w:hAnsi="Times New Roman" w:cs="Times New Roman"/>
          <w:sz w:val="24"/>
          <w:szCs w:val="24"/>
        </w:rPr>
        <w:t xml:space="preserve">. </w:t>
      </w:r>
      <w:r w:rsidR="00A64747">
        <w:rPr>
          <w:rFonts w:ascii="Times New Roman" w:hAnsi="Times New Roman" w:cs="Times New Roman"/>
          <w:sz w:val="24"/>
          <w:szCs w:val="24"/>
        </w:rPr>
        <w:t xml:space="preserve"> </w:t>
      </w:r>
      <w:r w:rsidR="00AF033F">
        <w:rPr>
          <w:rFonts w:ascii="Times New Roman" w:hAnsi="Times New Roman" w:cs="Times New Roman"/>
          <w:sz w:val="24"/>
          <w:szCs w:val="24"/>
        </w:rPr>
        <w:t>V</w:t>
      </w:r>
      <w:r w:rsidR="008C5962">
        <w:rPr>
          <w:rFonts w:ascii="Times New Roman" w:hAnsi="Times New Roman" w:cs="Times New Roman"/>
          <w:sz w:val="24"/>
          <w:szCs w:val="24"/>
        </w:rPr>
        <w:t xml:space="preserve"> 1. </w:t>
      </w:r>
      <w:r w:rsidR="00AF033F">
        <w:rPr>
          <w:rFonts w:ascii="Times New Roman" w:hAnsi="Times New Roman" w:cs="Times New Roman"/>
          <w:sz w:val="24"/>
          <w:szCs w:val="24"/>
        </w:rPr>
        <w:t>kapitole</w:t>
      </w:r>
      <w:r w:rsidR="008C5962">
        <w:rPr>
          <w:rFonts w:ascii="Times New Roman" w:hAnsi="Times New Roman" w:cs="Times New Roman"/>
          <w:sz w:val="24"/>
          <w:szCs w:val="24"/>
        </w:rPr>
        <w:t xml:space="preserve"> (s.</w:t>
      </w:r>
      <w:r w:rsidR="001F5EF9">
        <w:rPr>
          <w:rFonts w:ascii="Times New Roman" w:hAnsi="Times New Roman" w:cs="Times New Roman"/>
          <w:sz w:val="24"/>
          <w:szCs w:val="24"/>
        </w:rPr>
        <w:t xml:space="preserve"> </w:t>
      </w:r>
      <w:r w:rsidR="008C5962">
        <w:rPr>
          <w:rFonts w:ascii="Times New Roman" w:hAnsi="Times New Roman" w:cs="Times New Roman"/>
          <w:sz w:val="24"/>
          <w:szCs w:val="24"/>
        </w:rPr>
        <w:t>17-37)</w:t>
      </w:r>
      <w:r w:rsidR="00D773BB">
        <w:rPr>
          <w:rFonts w:ascii="Times New Roman" w:hAnsi="Times New Roman" w:cs="Times New Roman"/>
          <w:sz w:val="24"/>
          <w:szCs w:val="24"/>
        </w:rPr>
        <w:t xml:space="preserve"> autor</w:t>
      </w:r>
      <w:r w:rsidR="00AF033F">
        <w:rPr>
          <w:rFonts w:ascii="Times New Roman" w:hAnsi="Times New Roman" w:cs="Times New Roman"/>
          <w:sz w:val="24"/>
          <w:szCs w:val="24"/>
        </w:rPr>
        <w:t xml:space="preserve"> sleduje její projevy a dopady, proces sjednocování tělovýchovy a sportu</w:t>
      </w:r>
      <w:r w:rsidR="00EE4C8D">
        <w:rPr>
          <w:rFonts w:ascii="Times New Roman" w:hAnsi="Times New Roman" w:cs="Times New Roman"/>
          <w:sz w:val="24"/>
          <w:szCs w:val="24"/>
        </w:rPr>
        <w:t>,</w:t>
      </w:r>
      <w:r w:rsidR="00AF033F">
        <w:rPr>
          <w:rFonts w:ascii="Times New Roman" w:hAnsi="Times New Roman" w:cs="Times New Roman"/>
          <w:sz w:val="24"/>
          <w:szCs w:val="24"/>
        </w:rPr>
        <w:t xml:space="preserve"> které bylo důležitou součástí sovětizačního procesu. </w:t>
      </w:r>
      <w:r w:rsidR="003E6DB4">
        <w:rPr>
          <w:rFonts w:ascii="Times New Roman" w:hAnsi="Times New Roman" w:cs="Times New Roman"/>
          <w:sz w:val="24"/>
          <w:szCs w:val="24"/>
        </w:rPr>
        <w:t>Druhá</w:t>
      </w:r>
      <w:r w:rsidR="00F56B60">
        <w:rPr>
          <w:rFonts w:ascii="Times New Roman" w:hAnsi="Times New Roman" w:cs="Times New Roman"/>
          <w:sz w:val="24"/>
          <w:szCs w:val="24"/>
        </w:rPr>
        <w:t xml:space="preserve"> k</w:t>
      </w:r>
      <w:r w:rsidR="00AF033F">
        <w:rPr>
          <w:rFonts w:ascii="Times New Roman" w:hAnsi="Times New Roman" w:cs="Times New Roman"/>
          <w:sz w:val="24"/>
          <w:szCs w:val="24"/>
        </w:rPr>
        <w:t xml:space="preserve">apitola je zaměřena na Čsl. olympijský výbor a osobnost jeho předsedy Josefa </w:t>
      </w:r>
      <w:proofErr w:type="spellStart"/>
      <w:r w:rsidR="00AF033F">
        <w:rPr>
          <w:rFonts w:ascii="Times New Roman" w:hAnsi="Times New Roman" w:cs="Times New Roman"/>
          <w:sz w:val="24"/>
          <w:szCs w:val="24"/>
        </w:rPr>
        <w:t>Grusse</w:t>
      </w:r>
      <w:proofErr w:type="spellEnd"/>
      <w:r w:rsidR="00AF033F">
        <w:rPr>
          <w:rFonts w:ascii="Times New Roman" w:hAnsi="Times New Roman" w:cs="Times New Roman"/>
          <w:sz w:val="24"/>
          <w:szCs w:val="24"/>
        </w:rPr>
        <w:t xml:space="preserve">. V následující kapitole se </w:t>
      </w:r>
      <w:r w:rsidR="002A3991">
        <w:rPr>
          <w:rFonts w:ascii="Times New Roman" w:hAnsi="Times New Roman" w:cs="Times New Roman"/>
          <w:sz w:val="24"/>
          <w:szCs w:val="24"/>
        </w:rPr>
        <w:t xml:space="preserve">v základních datech </w:t>
      </w:r>
      <w:r w:rsidR="00AF033F">
        <w:rPr>
          <w:rFonts w:ascii="Times New Roman" w:hAnsi="Times New Roman" w:cs="Times New Roman"/>
          <w:sz w:val="24"/>
          <w:szCs w:val="24"/>
        </w:rPr>
        <w:t>autor věnoval olympijským hrám v letech 1948 a 1952</w:t>
      </w:r>
      <w:r w:rsidR="002A3991">
        <w:rPr>
          <w:rFonts w:ascii="Times New Roman" w:hAnsi="Times New Roman" w:cs="Times New Roman"/>
          <w:sz w:val="24"/>
          <w:szCs w:val="24"/>
        </w:rPr>
        <w:t>, na což navázal způsobem reflexe těchto olympiád v dobovém tisku.</w:t>
      </w:r>
    </w:p>
    <w:p w14:paraId="5E02A0FA" w14:textId="3592BB98" w:rsidR="009D6F4F" w:rsidRDefault="00F955B0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 při zpracování diplomové práce vycházel z dosud vydané odborné domácí i zahraniční literatury</w:t>
      </w:r>
      <w:r w:rsidR="009D6F4F">
        <w:rPr>
          <w:rFonts w:ascii="Times New Roman" w:hAnsi="Times New Roman" w:cs="Times New Roman"/>
          <w:sz w:val="24"/>
          <w:szCs w:val="24"/>
        </w:rPr>
        <w:t xml:space="preserve"> a dobového tisku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9D6F4F">
        <w:rPr>
          <w:rFonts w:ascii="Times New Roman" w:hAnsi="Times New Roman" w:cs="Times New Roman"/>
          <w:sz w:val="24"/>
          <w:szCs w:val="24"/>
        </w:rPr>
        <w:t>ale</w:t>
      </w:r>
      <w:r w:rsidR="00085BB3">
        <w:rPr>
          <w:rFonts w:ascii="Times New Roman" w:hAnsi="Times New Roman" w:cs="Times New Roman"/>
          <w:sz w:val="24"/>
          <w:szCs w:val="24"/>
        </w:rPr>
        <w:t xml:space="preserve"> </w:t>
      </w:r>
      <w:r w:rsidR="00A64747">
        <w:rPr>
          <w:rFonts w:ascii="Times New Roman" w:hAnsi="Times New Roman" w:cs="Times New Roman"/>
          <w:sz w:val="24"/>
          <w:szCs w:val="24"/>
        </w:rPr>
        <w:t xml:space="preserve">opíral se rovněž o primární archivní výzkum. Kvituji, že významně rozšířil základnu pramenných zdrojů. Vycházel </w:t>
      </w:r>
      <w:r w:rsidR="00840708">
        <w:rPr>
          <w:rFonts w:ascii="Times New Roman" w:hAnsi="Times New Roman" w:cs="Times New Roman"/>
          <w:sz w:val="24"/>
          <w:szCs w:val="24"/>
        </w:rPr>
        <w:t>z archivních fondů</w:t>
      </w:r>
      <w:r w:rsidR="005C4662">
        <w:rPr>
          <w:rFonts w:ascii="Times New Roman" w:hAnsi="Times New Roman" w:cs="Times New Roman"/>
          <w:sz w:val="24"/>
          <w:szCs w:val="24"/>
        </w:rPr>
        <w:t xml:space="preserve"> Národního archivu (Československý tělovýchovný svaz) a Archivu tělesné výchovy a sportu Národního muzea</w:t>
      </w:r>
      <w:r w:rsidR="00A64747">
        <w:rPr>
          <w:rFonts w:ascii="Times New Roman" w:hAnsi="Times New Roman" w:cs="Times New Roman"/>
          <w:sz w:val="24"/>
          <w:szCs w:val="24"/>
        </w:rPr>
        <w:t xml:space="preserve">, </w:t>
      </w:r>
      <w:r w:rsidR="00840708">
        <w:rPr>
          <w:rFonts w:ascii="Times New Roman" w:hAnsi="Times New Roman" w:cs="Times New Roman"/>
          <w:sz w:val="24"/>
          <w:szCs w:val="24"/>
        </w:rPr>
        <w:t xml:space="preserve">především </w:t>
      </w:r>
      <w:r w:rsidR="00A64747">
        <w:rPr>
          <w:rFonts w:ascii="Times New Roman" w:hAnsi="Times New Roman" w:cs="Times New Roman"/>
          <w:sz w:val="24"/>
          <w:szCs w:val="24"/>
        </w:rPr>
        <w:t xml:space="preserve">z </w:t>
      </w:r>
      <w:r w:rsidR="00840708">
        <w:rPr>
          <w:rFonts w:ascii="Times New Roman" w:hAnsi="Times New Roman" w:cs="Times New Roman"/>
          <w:sz w:val="24"/>
          <w:szCs w:val="24"/>
        </w:rPr>
        <w:t>fond</w:t>
      </w:r>
      <w:r w:rsidR="00A64747">
        <w:rPr>
          <w:rFonts w:ascii="Times New Roman" w:hAnsi="Times New Roman" w:cs="Times New Roman"/>
          <w:sz w:val="24"/>
          <w:szCs w:val="24"/>
        </w:rPr>
        <w:t>u</w:t>
      </w:r>
      <w:r w:rsidR="00840708">
        <w:rPr>
          <w:rFonts w:ascii="Times New Roman" w:hAnsi="Times New Roman" w:cs="Times New Roman"/>
          <w:sz w:val="24"/>
          <w:szCs w:val="24"/>
        </w:rPr>
        <w:t xml:space="preserve"> Josefa </w:t>
      </w:r>
      <w:proofErr w:type="spellStart"/>
      <w:r w:rsidR="00840708">
        <w:rPr>
          <w:rFonts w:ascii="Times New Roman" w:hAnsi="Times New Roman" w:cs="Times New Roman"/>
          <w:sz w:val="24"/>
          <w:szCs w:val="24"/>
        </w:rPr>
        <w:t>Grusse</w:t>
      </w:r>
      <w:proofErr w:type="spellEnd"/>
      <w:r w:rsidR="00C47FDE">
        <w:rPr>
          <w:rFonts w:ascii="Times New Roman" w:hAnsi="Times New Roman" w:cs="Times New Roman"/>
          <w:sz w:val="24"/>
          <w:szCs w:val="24"/>
        </w:rPr>
        <w:t>.</w:t>
      </w:r>
      <w:r w:rsidR="00152E2A">
        <w:rPr>
          <w:rFonts w:ascii="Times New Roman" w:hAnsi="Times New Roman" w:cs="Times New Roman"/>
          <w:sz w:val="24"/>
          <w:szCs w:val="24"/>
        </w:rPr>
        <w:t xml:space="preserve"> </w:t>
      </w:r>
      <w:r w:rsidR="00907C54">
        <w:rPr>
          <w:rFonts w:ascii="Times New Roman" w:hAnsi="Times New Roman" w:cs="Times New Roman"/>
          <w:sz w:val="24"/>
          <w:szCs w:val="24"/>
        </w:rPr>
        <w:t>Z dalších</w:t>
      </w:r>
      <w:r w:rsidR="00152E2A">
        <w:rPr>
          <w:rFonts w:ascii="Times New Roman" w:hAnsi="Times New Roman" w:cs="Times New Roman"/>
          <w:sz w:val="24"/>
          <w:szCs w:val="24"/>
        </w:rPr>
        <w:t xml:space="preserve"> archivních zdrojů </w:t>
      </w:r>
      <w:r w:rsidR="00152E2A" w:rsidRPr="00F93954">
        <w:rPr>
          <w:rFonts w:ascii="Times New Roman" w:hAnsi="Times New Roman" w:cs="Times New Roman"/>
          <w:sz w:val="24"/>
          <w:szCs w:val="24"/>
        </w:rPr>
        <w:t xml:space="preserve">ve své práci autor </w:t>
      </w:r>
      <w:r w:rsidR="00907C54" w:rsidRPr="00F93954">
        <w:rPr>
          <w:rFonts w:ascii="Times New Roman" w:hAnsi="Times New Roman" w:cs="Times New Roman"/>
          <w:sz w:val="24"/>
          <w:szCs w:val="24"/>
        </w:rPr>
        <w:t>čerpa</w:t>
      </w:r>
      <w:r w:rsidR="00152E2A" w:rsidRPr="00F93954">
        <w:rPr>
          <w:rFonts w:ascii="Times New Roman" w:hAnsi="Times New Roman" w:cs="Times New Roman"/>
          <w:sz w:val="24"/>
          <w:szCs w:val="24"/>
        </w:rPr>
        <w:t xml:space="preserve">l </w:t>
      </w:r>
      <w:r w:rsidR="00A4285B">
        <w:rPr>
          <w:rFonts w:ascii="Times New Roman" w:hAnsi="Times New Roman" w:cs="Times New Roman"/>
          <w:sz w:val="24"/>
          <w:szCs w:val="24"/>
        </w:rPr>
        <w:t>z</w:t>
      </w:r>
      <w:r w:rsidR="00F93954" w:rsidRPr="00F93954">
        <w:rPr>
          <w:rFonts w:ascii="Times New Roman" w:hAnsi="Times New Roman" w:cs="Times New Roman"/>
          <w:sz w:val="24"/>
          <w:szCs w:val="24"/>
        </w:rPr>
        <w:t xml:space="preserve"> Fond</w:t>
      </w:r>
      <w:r w:rsidR="00A4285B">
        <w:rPr>
          <w:rFonts w:ascii="Times New Roman" w:hAnsi="Times New Roman" w:cs="Times New Roman"/>
          <w:sz w:val="24"/>
          <w:szCs w:val="24"/>
        </w:rPr>
        <w:t>u</w:t>
      </w:r>
      <w:r w:rsidR="00F93954" w:rsidRPr="00F93954">
        <w:rPr>
          <w:rFonts w:ascii="Times New Roman" w:hAnsi="Times New Roman" w:cs="Times New Roman"/>
          <w:sz w:val="24"/>
          <w:szCs w:val="24"/>
        </w:rPr>
        <w:t xml:space="preserve"> Československého olympijského výboru (NA Praha) i fond</w:t>
      </w:r>
      <w:r w:rsidR="00A64747">
        <w:rPr>
          <w:rFonts w:ascii="Times New Roman" w:hAnsi="Times New Roman" w:cs="Times New Roman"/>
          <w:sz w:val="24"/>
          <w:szCs w:val="24"/>
        </w:rPr>
        <w:t>ů</w:t>
      </w:r>
      <w:r w:rsidR="00F93954" w:rsidRPr="00F93954">
        <w:rPr>
          <w:rFonts w:ascii="Times New Roman" w:hAnsi="Times New Roman" w:cs="Times New Roman"/>
          <w:sz w:val="24"/>
          <w:szCs w:val="24"/>
        </w:rPr>
        <w:t xml:space="preserve"> Českého (československého) olympijského výboru a Mezinárodního olympijského výboru (Národní muzeum – Archiv dějin tělesné výchovy a sportu).</w:t>
      </w:r>
      <w:r w:rsidR="00152E2A">
        <w:rPr>
          <w:rFonts w:ascii="Times New Roman" w:hAnsi="Times New Roman" w:cs="Times New Roman"/>
          <w:sz w:val="24"/>
          <w:szCs w:val="24"/>
        </w:rPr>
        <w:t xml:space="preserve"> </w:t>
      </w:r>
      <w:r w:rsidR="00A4285B">
        <w:rPr>
          <w:rFonts w:ascii="Times New Roman" w:hAnsi="Times New Roman" w:cs="Times New Roman"/>
          <w:sz w:val="24"/>
          <w:szCs w:val="24"/>
        </w:rPr>
        <w:t xml:space="preserve">Autor rovněž </w:t>
      </w:r>
      <w:r w:rsidR="00A64747">
        <w:rPr>
          <w:rFonts w:ascii="Times New Roman" w:hAnsi="Times New Roman" w:cs="Times New Roman"/>
          <w:sz w:val="24"/>
          <w:szCs w:val="24"/>
        </w:rPr>
        <w:t xml:space="preserve">významně </w:t>
      </w:r>
      <w:r w:rsidR="00A4285B">
        <w:rPr>
          <w:rFonts w:ascii="Times New Roman" w:hAnsi="Times New Roman" w:cs="Times New Roman"/>
          <w:sz w:val="24"/>
          <w:szCs w:val="24"/>
        </w:rPr>
        <w:t>rozšířil pramennou základnu o spisy</w:t>
      </w:r>
      <w:r w:rsidR="00152E2A">
        <w:rPr>
          <w:rFonts w:ascii="Times New Roman" w:hAnsi="Times New Roman" w:cs="Times New Roman"/>
          <w:sz w:val="24"/>
          <w:szCs w:val="24"/>
        </w:rPr>
        <w:t> Archivu bezpečnostních složek.</w:t>
      </w:r>
    </w:p>
    <w:p w14:paraId="1817B21A" w14:textId="0DFB7FBD" w:rsidR="00D42F5E" w:rsidRDefault="00E03CF3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obsahového hlediska je diplomová práce solidní prací spíše kompilačního charakteru. Je čtivá, </w:t>
      </w:r>
      <w:r w:rsidR="0085444D">
        <w:rPr>
          <w:rFonts w:ascii="Times New Roman" w:hAnsi="Times New Roman" w:cs="Times New Roman"/>
          <w:sz w:val="24"/>
          <w:szCs w:val="24"/>
        </w:rPr>
        <w:t>téměř</w:t>
      </w:r>
      <w:r>
        <w:rPr>
          <w:rFonts w:ascii="Times New Roman" w:hAnsi="Times New Roman" w:cs="Times New Roman"/>
          <w:sz w:val="24"/>
          <w:szCs w:val="24"/>
        </w:rPr>
        <w:t xml:space="preserve"> prosta gramatických či stylistických pochybení. </w:t>
      </w:r>
      <w:r w:rsidR="00466A7B">
        <w:rPr>
          <w:rFonts w:ascii="Times New Roman" w:hAnsi="Times New Roman" w:cs="Times New Roman"/>
          <w:sz w:val="24"/>
          <w:szCs w:val="24"/>
        </w:rPr>
        <w:t xml:space="preserve">Práce je deskriptivní, analytický přístup prakticky absentuje. Autorovi se podařilo v obecném rámci představit </w:t>
      </w:r>
      <w:r w:rsidR="0085444D">
        <w:rPr>
          <w:rFonts w:ascii="Times New Roman" w:hAnsi="Times New Roman" w:cs="Times New Roman"/>
          <w:sz w:val="24"/>
          <w:szCs w:val="24"/>
        </w:rPr>
        <w:t>prostředí</w:t>
      </w:r>
      <w:r w:rsidR="00466A7B">
        <w:rPr>
          <w:rFonts w:ascii="Times New Roman" w:hAnsi="Times New Roman" w:cs="Times New Roman"/>
          <w:sz w:val="24"/>
          <w:szCs w:val="24"/>
        </w:rPr>
        <w:t xml:space="preserve"> olympijského sportu</w:t>
      </w:r>
      <w:r w:rsidR="0085444D">
        <w:rPr>
          <w:rFonts w:ascii="Times New Roman" w:hAnsi="Times New Roman" w:cs="Times New Roman"/>
          <w:sz w:val="24"/>
          <w:szCs w:val="24"/>
        </w:rPr>
        <w:t xml:space="preserve"> i </w:t>
      </w:r>
      <w:r w:rsidR="00466A7B">
        <w:rPr>
          <w:rFonts w:ascii="Times New Roman" w:hAnsi="Times New Roman" w:cs="Times New Roman"/>
          <w:sz w:val="24"/>
          <w:szCs w:val="24"/>
        </w:rPr>
        <w:t>proměn</w:t>
      </w:r>
      <w:r w:rsidR="0085444D">
        <w:rPr>
          <w:rFonts w:ascii="Times New Roman" w:hAnsi="Times New Roman" w:cs="Times New Roman"/>
          <w:sz w:val="24"/>
          <w:szCs w:val="24"/>
        </w:rPr>
        <w:t>u</w:t>
      </w:r>
      <w:r w:rsidR="00466A7B">
        <w:rPr>
          <w:rFonts w:ascii="Times New Roman" w:hAnsi="Times New Roman" w:cs="Times New Roman"/>
          <w:sz w:val="24"/>
          <w:szCs w:val="24"/>
        </w:rPr>
        <w:t xml:space="preserve"> čsl. sportovního prostředí </w:t>
      </w:r>
      <w:r w:rsidR="0085444D">
        <w:rPr>
          <w:rFonts w:ascii="Times New Roman" w:hAnsi="Times New Roman" w:cs="Times New Roman"/>
          <w:sz w:val="24"/>
          <w:szCs w:val="24"/>
        </w:rPr>
        <w:t>v důsledku</w:t>
      </w:r>
      <w:r w:rsidR="00466A7B">
        <w:rPr>
          <w:rFonts w:ascii="Times New Roman" w:hAnsi="Times New Roman" w:cs="Times New Roman"/>
          <w:sz w:val="24"/>
          <w:szCs w:val="24"/>
        </w:rPr>
        <w:t xml:space="preserve"> sovětizačních tendencí. </w:t>
      </w:r>
      <w:r w:rsidR="0086076E">
        <w:rPr>
          <w:rFonts w:ascii="Times New Roman" w:hAnsi="Times New Roman" w:cs="Times New Roman"/>
          <w:sz w:val="24"/>
          <w:szCs w:val="24"/>
        </w:rPr>
        <w:lastRenderedPageBreak/>
        <w:t>Lukáš Brázda</w:t>
      </w:r>
      <w:r w:rsidR="00460DF2">
        <w:rPr>
          <w:rFonts w:ascii="Times New Roman" w:hAnsi="Times New Roman" w:cs="Times New Roman"/>
          <w:sz w:val="24"/>
          <w:szCs w:val="24"/>
        </w:rPr>
        <w:t xml:space="preserve"> si mimo jiné pokládal otázku, do jaké míry vycházela organizace sportu v komunistickém Československu ze sovětského modelu a jaké důsledky měla</w:t>
      </w:r>
      <w:r w:rsidR="00530C3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808CDA" w14:textId="5F6FB5E3" w:rsidR="009B2CD4" w:rsidRDefault="009B2CD4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5E35">
        <w:rPr>
          <w:rFonts w:ascii="Times New Roman" w:hAnsi="Times New Roman" w:cs="Times New Roman"/>
          <w:sz w:val="24"/>
          <w:szCs w:val="24"/>
          <w:u w:val="single"/>
        </w:rPr>
        <w:t>Závěr: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201A9">
        <w:rPr>
          <w:rFonts w:ascii="Times New Roman" w:hAnsi="Times New Roman" w:cs="Times New Roman"/>
          <w:sz w:val="24"/>
          <w:szCs w:val="24"/>
        </w:rPr>
        <w:t>Lukáš Brázda vyšel vstříc připomínkám oponentky, doplnil archivní zdroje a</w:t>
      </w:r>
      <w:r>
        <w:rPr>
          <w:rFonts w:ascii="Times New Roman" w:hAnsi="Times New Roman" w:cs="Times New Roman"/>
          <w:sz w:val="24"/>
          <w:szCs w:val="24"/>
        </w:rPr>
        <w:t xml:space="preserve"> přepracova</w:t>
      </w:r>
      <w:r w:rsidR="00E201A9">
        <w:rPr>
          <w:rFonts w:ascii="Times New Roman" w:hAnsi="Times New Roman" w:cs="Times New Roman"/>
          <w:sz w:val="24"/>
          <w:szCs w:val="24"/>
        </w:rPr>
        <w:t>l svou diplomovou práci</w:t>
      </w:r>
      <w:r>
        <w:rPr>
          <w:rFonts w:ascii="Times New Roman" w:hAnsi="Times New Roman" w:cs="Times New Roman"/>
          <w:sz w:val="24"/>
          <w:szCs w:val="24"/>
        </w:rPr>
        <w:t xml:space="preserve"> v souladu se standar</w:t>
      </w:r>
      <w:r w:rsidR="00A25E35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y odborné práce s citovanými zdroji.</w:t>
      </w:r>
      <w:r w:rsidR="00A64747" w:rsidRPr="00A64747">
        <w:rPr>
          <w:rFonts w:ascii="Times New Roman" w:hAnsi="Times New Roman" w:cs="Times New Roman"/>
          <w:sz w:val="24"/>
          <w:szCs w:val="24"/>
        </w:rPr>
        <w:t xml:space="preserve"> </w:t>
      </w:r>
      <w:r w:rsidR="00A64747">
        <w:rPr>
          <w:rFonts w:ascii="Times New Roman" w:hAnsi="Times New Roman" w:cs="Times New Roman"/>
          <w:sz w:val="24"/>
          <w:szCs w:val="24"/>
        </w:rPr>
        <w:t>Ačkoliv</w:t>
      </w:r>
      <w:r w:rsidR="00A64747">
        <w:rPr>
          <w:rFonts w:ascii="Times New Roman" w:hAnsi="Times New Roman" w:cs="Times New Roman"/>
          <w:sz w:val="24"/>
          <w:szCs w:val="24"/>
        </w:rPr>
        <w:t xml:space="preserve"> diplomová práce</w:t>
      </w:r>
      <w:r w:rsidR="00A64747">
        <w:rPr>
          <w:rFonts w:ascii="Times New Roman" w:hAnsi="Times New Roman" w:cs="Times New Roman"/>
          <w:sz w:val="24"/>
          <w:szCs w:val="24"/>
        </w:rPr>
        <w:t xml:space="preserve"> nepřináší zásadně nové informace k tématu, nýbrž spíše shrnuje dosavadní bádání,</w:t>
      </w:r>
      <w:r w:rsidR="00A64747">
        <w:rPr>
          <w:rFonts w:ascii="Times New Roman" w:hAnsi="Times New Roman" w:cs="Times New Roman"/>
          <w:sz w:val="24"/>
          <w:szCs w:val="24"/>
        </w:rPr>
        <w:t xml:space="preserve"> jež vhodně doplňuje o vlastní archivní výzkum,</w:t>
      </w:r>
      <w:r w:rsidR="00A64747">
        <w:rPr>
          <w:rFonts w:ascii="Times New Roman" w:hAnsi="Times New Roman" w:cs="Times New Roman"/>
          <w:sz w:val="24"/>
          <w:szCs w:val="24"/>
        </w:rPr>
        <w:t xml:space="preserve"> je možné konstatovat, že autor naplnil cíle, které si vytkl a přinesl odpovědi na formulované otázky. Velice zdařile je shrnuje v závěru práce.</w:t>
      </w:r>
    </w:p>
    <w:p w14:paraId="491C6891" w14:textId="77777777" w:rsidR="008578A6" w:rsidRDefault="008578A6" w:rsidP="007F0A8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155D900" w14:textId="7DAB68AF" w:rsidR="000A4B98" w:rsidRPr="00271627" w:rsidRDefault="00BC5570" w:rsidP="00530C3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Diplomovou</w:t>
      </w:r>
      <w:r w:rsidR="000A4B98" w:rsidRPr="00271627">
        <w:rPr>
          <w:rFonts w:ascii="Times New Roman" w:hAnsi="Times New Roman" w:cs="Times New Roman"/>
          <w:sz w:val="24"/>
          <w:szCs w:val="24"/>
        </w:rPr>
        <w:t xml:space="preserve"> práci</w:t>
      </w:r>
      <w:r w:rsidR="00ED0DE2">
        <w:rPr>
          <w:rFonts w:ascii="Times New Roman" w:hAnsi="Times New Roman" w:cs="Times New Roman"/>
          <w:sz w:val="24"/>
          <w:szCs w:val="24"/>
        </w:rPr>
        <w:t xml:space="preserve"> ráda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A4B98" w:rsidRPr="00271627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="000A4B98" w:rsidRPr="00271627">
        <w:rPr>
          <w:rFonts w:ascii="Times New Roman" w:hAnsi="Times New Roman" w:cs="Times New Roman"/>
          <w:sz w:val="24"/>
          <w:szCs w:val="24"/>
        </w:rPr>
        <w:t xml:space="preserve"> a hodnotím ji </w:t>
      </w:r>
      <w:r w:rsidR="000A4B98" w:rsidRPr="00271627">
        <w:rPr>
          <w:rFonts w:ascii="Times New Roman" w:hAnsi="Times New Roman" w:cs="Times New Roman"/>
          <w:b/>
          <w:bCs/>
          <w:sz w:val="24"/>
          <w:szCs w:val="24"/>
        </w:rPr>
        <w:t xml:space="preserve">stupněm </w:t>
      </w:r>
      <w:r w:rsidR="00A67240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0A4B98" w:rsidRPr="00271627">
        <w:rPr>
          <w:rFonts w:ascii="Times New Roman" w:hAnsi="Times New Roman" w:cs="Times New Roman"/>
          <w:sz w:val="24"/>
          <w:szCs w:val="24"/>
        </w:rPr>
        <w:t>.</w:t>
      </w:r>
    </w:p>
    <w:p w14:paraId="4B01BC17" w14:textId="1C998E62" w:rsidR="000A4B98" w:rsidRPr="00271627" w:rsidRDefault="000A4B98" w:rsidP="00530C3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B21F2F" w14:textId="4BA94BAF" w:rsidR="000A4B98" w:rsidRPr="00271627" w:rsidRDefault="000A4B98" w:rsidP="00530C3F">
      <w:pPr>
        <w:jc w:val="both"/>
        <w:rPr>
          <w:rFonts w:ascii="Times New Roman" w:hAnsi="Times New Roman" w:cs="Times New Roman"/>
          <w:sz w:val="24"/>
          <w:szCs w:val="24"/>
        </w:rPr>
      </w:pPr>
      <w:r w:rsidRPr="00271627">
        <w:rPr>
          <w:rFonts w:ascii="Times New Roman" w:hAnsi="Times New Roman" w:cs="Times New Roman"/>
          <w:sz w:val="24"/>
          <w:szCs w:val="24"/>
        </w:rPr>
        <w:t xml:space="preserve">V Pardubicích dne </w:t>
      </w:r>
      <w:r w:rsidR="00A67240">
        <w:rPr>
          <w:rFonts w:ascii="Times New Roman" w:hAnsi="Times New Roman" w:cs="Times New Roman"/>
          <w:sz w:val="24"/>
          <w:szCs w:val="24"/>
        </w:rPr>
        <w:t>1</w:t>
      </w:r>
      <w:r w:rsidR="00BC5570">
        <w:rPr>
          <w:rFonts w:ascii="Times New Roman" w:hAnsi="Times New Roman" w:cs="Times New Roman"/>
          <w:sz w:val="24"/>
          <w:szCs w:val="24"/>
        </w:rPr>
        <w:t>3</w:t>
      </w:r>
      <w:r w:rsidRPr="00271627">
        <w:rPr>
          <w:rFonts w:ascii="Times New Roman" w:hAnsi="Times New Roman" w:cs="Times New Roman"/>
          <w:sz w:val="24"/>
          <w:szCs w:val="24"/>
        </w:rPr>
        <w:t xml:space="preserve">. </w:t>
      </w:r>
      <w:r w:rsidR="00A67240">
        <w:rPr>
          <w:rFonts w:ascii="Times New Roman" w:hAnsi="Times New Roman" w:cs="Times New Roman"/>
          <w:sz w:val="24"/>
          <w:szCs w:val="24"/>
        </w:rPr>
        <w:t>ledna</w:t>
      </w:r>
      <w:r w:rsidR="00BC5570">
        <w:rPr>
          <w:rFonts w:ascii="Times New Roman" w:hAnsi="Times New Roman" w:cs="Times New Roman"/>
          <w:sz w:val="24"/>
          <w:szCs w:val="24"/>
        </w:rPr>
        <w:t xml:space="preserve"> </w:t>
      </w:r>
      <w:r w:rsidRPr="00271627">
        <w:rPr>
          <w:rFonts w:ascii="Times New Roman" w:hAnsi="Times New Roman" w:cs="Times New Roman"/>
          <w:sz w:val="24"/>
          <w:szCs w:val="24"/>
        </w:rPr>
        <w:t>202</w:t>
      </w:r>
      <w:r w:rsidR="00A67240">
        <w:rPr>
          <w:rFonts w:ascii="Times New Roman" w:hAnsi="Times New Roman" w:cs="Times New Roman"/>
          <w:sz w:val="24"/>
          <w:szCs w:val="24"/>
        </w:rPr>
        <w:t>5</w:t>
      </w:r>
      <w:r w:rsidRPr="00271627">
        <w:rPr>
          <w:rFonts w:ascii="Times New Roman" w:hAnsi="Times New Roman" w:cs="Times New Roman"/>
          <w:sz w:val="24"/>
          <w:szCs w:val="24"/>
        </w:rPr>
        <w:t xml:space="preserve"> </w:t>
      </w:r>
      <w:r w:rsidR="00B52F0B"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r w:rsidRPr="00271627">
        <w:rPr>
          <w:rFonts w:ascii="Times New Roman" w:hAnsi="Times New Roman" w:cs="Times New Roman"/>
          <w:sz w:val="24"/>
          <w:szCs w:val="24"/>
        </w:rPr>
        <w:t>Mgr. Dita Homolová, Ph.D.</w:t>
      </w:r>
    </w:p>
    <w:sectPr w:rsidR="000A4B98" w:rsidRPr="002716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A9"/>
    <w:rsid w:val="00085BB3"/>
    <w:rsid w:val="000A4B98"/>
    <w:rsid w:val="000C1C72"/>
    <w:rsid w:val="000F6164"/>
    <w:rsid w:val="001018D4"/>
    <w:rsid w:val="00152E2A"/>
    <w:rsid w:val="00197612"/>
    <w:rsid w:val="001F5EF9"/>
    <w:rsid w:val="00264005"/>
    <w:rsid w:val="00271627"/>
    <w:rsid w:val="00291F6E"/>
    <w:rsid w:val="002A3991"/>
    <w:rsid w:val="0033620D"/>
    <w:rsid w:val="00363F9E"/>
    <w:rsid w:val="00371D33"/>
    <w:rsid w:val="003824A9"/>
    <w:rsid w:val="003A44D2"/>
    <w:rsid w:val="003D1916"/>
    <w:rsid w:val="003E6DB4"/>
    <w:rsid w:val="004208F4"/>
    <w:rsid w:val="00444065"/>
    <w:rsid w:val="0045319F"/>
    <w:rsid w:val="00460DF2"/>
    <w:rsid w:val="00466A7B"/>
    <w:rsid w:val="00495698"/>
    <w:rsid w:val="004A456B"/>
    <w:rsid w:val="004B163B"/>
    <w:rsid w:val="004E4C79"/>
    <w:rsid w:val="00530C3F"/>
    <w:rsid w:val="005C4662"/>
    <w:rsid w:val="005E63A5"/>
    <w:rsid w:val="006C52A9"/>
    <w:rsid w:val="006F2660"/>
    <w:rsid w:val="0074379D"/>
    <w:rsid w:val="007A5BF3"/>
    <w:rsid w:val="007D0C37"/>
    <w:rsid w:val="007F0A8E"/>
    <w:rsid w:val="00833116"/>
    <w:rsid w:val="008368E2"/>
    <w:rsid w:val="00840708"/>
    <w:rsid w:val="0085444D"/>
    <w:rsid w:val="008578A6"/>
    <w:rsid w:val="0086076E"/>
    <w:rsid w:val="008A0A3B"/>
    <w:rsid w:val="008A593A"/>
    <w:rsid w:val="008C5962"/>
    <w:rsid w:val="00907C54"/>
    <w:rsid w:val="00977A3B"/>
    <w:rsid w:val="009A0314"/>
    <w:rsid w:val="009B2CD4"/>
    <w:rsid w:val="009D6F4F"/>
    <w:rsid w:val="00A25E35"/>
    <w:rsid w:val="00A4285B"/>
    <w:rsid w:val="00A64747"/>
    <w:rsid w:val="00A67240"/>
    <w:rsid w:val="00A75527"/>
    <w:rsid w:val="00AF033F"/>
    <w:rsid w:val="00B12F79"/>
    <w:rsid w:val="00B36898"/>
    <w:rsid w:val="00B52F0B"/>
    <w:rsid w:val="00BC5570"/>
    <w:rsid w:val="00BD4F6B"/>
    <w:rsid w:val="00C44A5B"/>
    <w:rsid w:val="00C47FDE"/>
    <w:rsid w:val="00CB06BC"/>
    <w:rsid w:val="00CC7ADB"/>
    <w:rsid w:val="00D42F5E"/>
    <w:rsid w:val="00D57F79"/>
    <w:rsid w:val="00D773BB"/>
    <w:rsid w:val="00DB0548"/>
    <w:rsid w:val="00DF4F97"/>
    <w:rsid w:val="00E03CF3"/>
    <w:rsid w:val="00E1446E"/>
    <w:rsid w:val="00E201A9"/>
    <w:rsid w:val="00E25AFF"/>
    <w:rsid w:val="00E63C11"/>
    <w:rsid w:val="00EB1391"/>
    <w:rsid w:val="00EC2987"/>
    <w:rsid w:val="00ED0DE2"/>
    <w:rsid w:val="00EE4C8D"/>
    <w:rsid w:val="00F56B60"/>
    <w:rsid w:val="00F93954"/>
    <w:rsid w:val="00F955B0"/>
    <w:rsid w:val="00FB0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4FAF18"/>
  <w15:chartTrackingRefBased/>
  <w15:docId w15:val="{8D71FF25-C442-48EF-A89D-E52A245F2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433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Homolova Dita</cp:lastModifiedBy>
  <cp:revision>4</cp:revision>
  <dcterms:created xsi:type="dcterms:W3CDTF">2025-01-13T21:20:00Z</dcterms:created>
  <dcterms:modified xsi:type="dcterms:W3CDTF">2025-01-14T11:44:00Z</dcterms:modified>
</cp:coreProperties>
</file>