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B5EFA" w14:textId="319118BE" w:rsidR="005C3751" w:rsidRPr="00387BF6" w:rsidRDefault="006059B4" w:rsidP="00AE0E05">
      <w:pPr>
        <w:rPr>
          <w:rFonts w:ascii="Times New Roman" w:hAnsi="Times New Roman" w:cs="Times New Roman"/>
          <w:b/>
          <w:sz w:val="32"/>
          <w:szCs w:val="32"/>
        </w:rPr>
      </w:pPr>
      <w:r w:rsidRPr="00387BF6">
        <w:rPr>
          <w:rFonts w:ascii="Times New Roman" w:hAnsi="Times New Roman" w:cs="Times New Roman"/>
          <w:b/>
          <w:sz w:val="32"/>
          <w:szCs w:val="32"/>
        </w:rPr>
        <w:t>P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 xml:space="preserve">osudek </w:t>
      </w:r>
      <w:r w:rsidR="00FE35BB">
        <w:rPr>
          <w:rFonts w:ascii="Times New Roman" w:hAnsi="Times New Roman" w:cs="Times New Roman"/>
          <w:b/>
          <w:sz w:val="32"/>
          <w:szCs w:val="32"/>
        </w:rPr>
        <w:t>oponenta</w:t>
      </w:r>
      <w:r w:rsidRPr="00387BF6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>diplomové práce</w:t>
      </w:r>
    </w:p>
    <w:p w14:paraId="72034B4D" w14:textId="26DF61A4" w:rsidR="00560791" w:rsidRPr="00D749F5" w:rsidRDefault="00560791" w:rsidP="00560791">
      <w:pPr>
        <w:jc w:val="both"/>
        <w:rPr>
          <w:rFonts w:ascii="Times New Roman" w:hAnsi="Times New Roman" w:cs="Times New Roman"/>
          <w:sz w:val="24"/>
          <w:szCs w:val="24"/>
        </w:rPr>
      </w:pPr>
      <w:r w:rsidRPr="00D749F5">
        <w:rPr>
          <w:rFonts w:ascii="Times New Roman" w:hAnsi="Times New Roman" w:cs="Times New Roman"/>
          <w:b/>
          <w:sz w:val="24"/>
          <w:szCs w:val="24"/>
        </w:rPr>
        <w:t>Student:</w:t>
      </w:r>
      <w:r w:rsidRPr="00D749F5">
        <w:rPr>
          <w:rFonts w:ascii="Times New Roman" w:hAnsi="Times New Roman" w:cs="Times New Roman"/>
          <w:sz w:val="24"/>
          <w:szCs w:val="24"/>
        </w:rPr>
        <w:t xml:space="preserve"> </w:t>
      </w:r>
      <w:r w:rsidR="00083365">
        <w:rPr>
          <w:rFonts w:ascii="Times New Roman" w:hAnsi="Times New Roman" w:cs="Times New Roman"/>
          <w:sz w:val="24"/>
          <w:szCs w:val="24"/>
        </w:rPr>
        <w:tab/>
      </w:r>
      <w:r w:rsidR="00083365">
        <w:rPr>
          <w:rFonts w:ascii="Times New Roman" w:hAnsi="Times New Roman" w:cs="Times New Roman"/>
          <w:sz w:val="24"/>
          <w:szCs w:val="24"/>
        </w:rPr>
        <w:tab/>
      </w:r>
      <w:r w:rsidRPr="00083365">
        <w:rPr>
          <w:rFonts w:ascii="Times New Roman" w:hAnsi="Times New Roman" w:cs="Times New Roman"/>
          <w:sz w:val="28"/>
          <w:szCs w:val="28"/>
        </w:rPr>
        <w:t xml:space="preserve">Bc. </w:t>
      </w:r>
      <w:r w:rsidR="00575852" w:rsidRPr="00083365">
        <w:rPr>
          <w:rFonts w:ascii="Times New Roman" w:hAnsi="Times New Roman" w:cs="Times New Roman"/>
          <w:sz w:val="28"/>
          <w:szCs w:val="28"/>
        </w:rPr>
        <w:t>Tomáš Pácal</w:t>
      </w:r>
    </w:p>
    <w:p w14:paraId="061C62B0" w14:textId="575A98E6" w:rsidR="004510AD" w:rsidRPr="00D749F5" w:rsidRDefault="00560791" w:rsidP="004510AD">
      <w:pPr>
        <w:rPr>
          <w:rFonts w:ascii="Times New Roman" w:hAnsi="Times New Roman" w:cs="Times New Roman"/>
          <w:sz w:val="24"/>
          <w:szCs w:val="24"/>
        </w:rPr>
      </w:pPr>
      <w:r w:rsidRPr="00D749F5">
        <w:rPr>
          <w:rFonts w:ascii="Times New Roman" w:hAnsi="Times New Roman" w:cs="Times New Roman"/>
          <w:b/>
          <w:sz w:val="24"/>
          <w:szCs w:val="24"/>
        </w:rPr>
        <w:t>Název práce:</w:t>
      </w:r>
      <w:r w:rsidRPr="00D749F5">
        <w:rPr>
          <w:rFonts w:ascii="Times New Roman" w:hAnsi="Times New Roman" w:cs="Times New Roman"/>
          <w:sz w:val="24"/>
          <w:szCs w:val="24"/>
        </w:rPr>
        <w:t xml:space="preserve"> </w:t>
      </w:r>
      <w:r w:rsidR="006E5AD8">
        <w:rPr>
          <w:rFonts w:ascii="Times New Roman" w:hAnsi="Times New Roman" w:cs="Times New Roman"/>
          <w:sz w:val="24"/>
          <w:szCs w:val="24"/>
        </w:rPr>
        <w:tab/>
      </w:r>
      <w:r w:rsidR="006E5AD8">
        <w:rPr>
          <w:rFonts w:ascii="Times New Roman" w:hAnsi="Times New Roman" w:cs="Times New Roman"/>
          <w:sz w:val="24"/>
          <w:szCs w:val="24"/>
        </w:rPr>
        <w:tab/>
      </w:r>
      <w:r w:rsidR="004510AD" w:rsidRPr="00945909">
        <w:rPr>
          <w:rFonts w:ascii="Times New Roman" w:hAnsi="Times New Roman" w:cs="Times New Roman"/>
          <w:sz w:val="28"/>
          <w:szCs w:val="28"/>
        </w:rPr>
        <w:t>Automatické měření frekvenční charakteristik</w:t>
      </w:r>
      <w:r w:rsidR="006E5AD8" w:rsidRPr="00945909">
        <w:rPr>
          <w:rFonts w:ascii="Times New Roman" w:hAnsi="Times New Roman" w:cs="Times New Roman"/>
          <w:sz w:val="28"/>
          <w:szCs w:val="28"/>
        </w:rPr>
        <w:t>y</w:t>
      </w:r>
    </w:p>
    <w:p w14:paraId="7CCDF35A" w14:textId="77A195B4" w:rsidR="00560791" w:rsidRPr="00D749F5" w:rsidRDefault="00560791" w:rsidP="004510AD">
      <w:pPr>
        <w:rPr>
          <w:rFonts w:ascii="Times New Roman" w:hAnsi="Times New Roman" w:cs="Times New Roman"/>
          <w:sz w:val="24"/>
          <w:szCs w:val="24"/>
        </w:rPr>
      </w:pPr>
      <w:r w:rsidRPr="00D749F5">
        <w:rPr>
          <w:rFonts w:ascii="Times New Roman" w:hAnsi="Times New Roman" w:cs="Times New Roman"/>
          <w:b/>
          <w:sz w:val="24"/>
          <w:szCs w:val="24"/>
        </w:rPr>
        <w:t>Vedoucí práce:</w:t>
      </w:r>
      <w:r w:rsidRPr="00D749F5">
        <w:rPr>
          <w:rFonts w:ascii="Times New Roman" w:hAnsi="Times New Roman" w:cs="Times New Roman"/>
          <w:sz w:val="24"/>
          <w:szCs w:val="24"/>
        </w:rPr>
        <w:t xml:space="preserve"> </w:t>
      </w:r>
      <w:r w:rsidRPr="00D749F5">
        <w:rPr>
          <w:rFonts w:ascii="Times New Roman" w:hAnsi="Times New Roman" w:cs="Times New Roman"/>
          <w:sz w:val="24"/>
          <w:szCs w:val="24"/>
        </w:rPr>
        <w:tab/>
      </w:r>
      <w:r w:rsidR="00575852" w:rsidRPr="00945909">
        <w:rPr>
          <w:rFonts w:ascii="Times New Roman" w:hAnsi="Times New Roman" w:cs="Times New Roman"/>
          <w:sz w:val="28"/>
          <w:szCs w:val="28"/>
        </w:rPr>
        <w:t xml:space="preserve">Doc. </w:t>
      </w:r>
      <w:r w:rsidRPr="00945909">
        <w:rPr>
          <w:rFonts w:ascii="Times New Roman" w:hAnsi="Times New Roman" w:cs="Times New Roman"/>
          <w:sz w:val="28"/>
          <w:szCs w:val="28"/>
        </w:rPr>
        <w:t xml:space="preserve">Ing. </w:t>
      </w:r>
      <w:r w:rsidR="00575852" w:rsidRPr="00945909">
        <w:rPr>
          <w:rFonts w:ascii="Times New Roman" w:hAnsi="Times New Roman" w:cs="Times New Roman"/>
          <w:sz w:val="28"/>
          <w:szCs w:val="28"/>
        </w:rPr>
        <w:t>František Dušek</w:t>
      </w:r>
      <w:r w:rsidRPr="00945909">
        <w:rPr>
          <w:rFonts w:ascii="Times New Roman" w:hAnsi="Times New Roman" w:cs="Times New Roman"/>
          <w:sz w:val="28"/>
          <w:szCs w:val="28"/>
        </w:rPr>
        <w:t xml:space="preserve">, </w:t>
      </w:r>
      <w:r w:rsidR="00575852" w:rsidRPr="00945909">
        <w:rPr>
          <w:rFonts w:ascii="Times New Roman" w:hAnsi="Times New Roman" w:cs="Times New Roman"/>
          <w:sz w:val="28"/>
          <w:szCs w:val="28"/>
        </w:rPr>
        <w:t>CSc</w:t>
      </w:r>
      <w:r w:rsidRPr="00945909">
        <w:rPr>
          <w:rFonts w:ascii="Times New Roman" w:hAnsi="Times New Roman" w:cs="Times New Roman"/>
          <w:sz w:val="28"/>
          <w:szCs w:val="28"/>
        </w:rPr>
        <w:t>., Univerzita Pardubice</w:t>
      </w:r>
    </w:p>
    <w:p w14:paraId="03FDCFAA" w14:textId="77777777" w:rsidR="00560791" w:rsidRPr="00D749F5" w:rsidRDefault="00560791" w:rsidP="00560791">
      <w:pPr>
        <w:jc w:val="both"/>
        <w:rPr>
          <w:rFonts w:ascii="Times New Roman" w:hAnsi="Times New Roman" w:cs="Times New Roman"/>
          <w:sz w:val="24"/>
          <w:szCs w:val="24"/>
        </w:rPr>
      </w:pPr>
      <w:r w:rsidRPr="00D749F5">
        <w:rPr>
          <w:rFonts w:ascii="Times New Roman" w:hAnsi="Times New Roman" w:cs="Times New Roman"/>
          <w:b/>
          <w:sz w:val="24"/>
          <w:szCs w:val="24"/>
        </w:rPr>
        <w:t>Oponent práce:</w:t>
      </w:r>
      <w:r w:rsidRPr="00D749F5">
        <w:rPr>
          <w:rFonts w:ascii="Times New Roman" w:hAnsi="Times New Roman" w:cs="Times New Roman"/>
          <w:sz w:val="24"/>
          <w:szCs w:val="24"/>
        </w:rPr>
        <w:t xml:space="preserve"> </w:t>
      </w:r>
      <w:r w:rsidRPr="00D749F5">
        <w:rPr>
          <w:rFonts w:ascii="Times New Roman" w:hAnsi="Times New Roman" w:cs="Times New Roman"/>
          <w:sz w:val="24"/>
          <w:szCs w:val="24"/>
        </w:rPr>
        <w:tab/>
      </w:r>
      <w:r w:rsidRPr="00945909">
        <w:rPr>
          <w:rFonts w:ascii="Times New Roman" w:hAnsi="Times New Roman" w:cs="Times New Roman"/>
          <w:sz w:val="28"/>
          <w:szCs w:val="28"/>
        </w:rPr>
        <w:t>Ing. Libor Havlíček, Ph.D., Univerzita Pardubice</w:t>
      </w:r>
    </w:p>
    <w:p w14:paraId="0CBE80DE" w14:textId="77777777" w:rsidR="009F6F2D" w:rsidRPr="00D749F5" w:rsidRDefault="009F6F2D" w:rsidP="00C162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362889D" w14:textId="54905B56" w:rsidR="009F6F2D" w:rsidRPr="00D749F5" w:rsidRDefault="002F6939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D749F5">
        <w:rPr>
          <w:rFonts w:ascii="Times New Roman" w:hAnsi="Times New Roman" w:cs="Times New Roman"/>
          <w:sz w:val="24"/>
          <w:szCs w:val="24"/>
        </w:rPr>
        <w:t>Cílem práce byl</w:t>
      </w:r>
      <w:r w:rsidR="00DB569D" w:rsidRPr="00D749F5">
        <w:rPr>
          <w:rFonts w:ascii="Times New Roman" w:hAnsi="Times New Roman" w:cs="Times New Roman"/>
          <w:sz w:val="24"/>
          <w:szCs w:val="24"/>
        </w:rPr>
        <w:t xml:space="preserve"> návrh </w:t>
      </w:r>
      <w:r w:rsidR="00920F9D" w:rsidRPr="00D749F5">
        <w:rPr>
          <w:rFonts w:ascii="Times New Roman" w:hAnsi="Times New Roman" w:cs="Times New Roman"/>
          <w:sz w:val="24"/>
          <w:szCs w:val="24"/>
        </w:rPr>
        <w:t xml:space="preserve">a realizace </w:t>
      </w:r>
      <w:r w:rsidR="00432DE4" w:rsidRPr="00D749F5">
        <w:rPr>
          <w:rFonts w:ascii="Times New Roman" w:hAnsi="Times New Roman" w:cs="Times New Roman"/>
          <w:sz w:val="24"/>
          <w:szCs w:val="24"/>
        </w:rPr>
        <w:t>elektronického obvodu pro automatické měření frekvenčních charakteristik</w:t>
      </w:r>
      <w:r w:rsidR="007C06EB" w:rsidRPr="00D749F5">
        <w:rPr>
          <w:rFonts w:ascii="Times New Roman" w:hAnsi="Times New Roman" w:cs="Times New Roman"/>
          <w:sz w:val="24"/>
          <w:szCs w:val="24"/>
        </w:rPr>
        <w:t>. Diplomant m</w:t>
      </w:r>
      <w:r w:rsidR="00EB0A7A" w:rsidRPr="00D749F5">
        <w:rPr>
          <w:rFonts w:ascii="Times New Roman" w:hAnsi="Times New Roman" w:cs="Times New Roman"/>
          <w:sz w:val="24"/>
          <w:szCs w:val="24"/>
        </w:rPr>
        <w:t xml:space="preserve">ěl </w:t>
      </w:r>
      <w:r w:rsidR="007C06EB" w:rsidRPr="00D749F5">
        <w:rPr>
          <w:rFonts w:ascii="Times New Roman" w:hAnsi="Times New Roman" w:cs="Times New Roman"/>
          <w:sz w:val="24"/>
          <w:szCs w:val="24"/>
        </w:rPr>
        <w:t>vytvořit</w:t>
      </w:r>
      <w:r w:rsidR="00432DE4" w:rsidRPr="00D749F5">
        <w:rPr>
          <w:rFonts w:ascii="Times New Roman" w:hAnsi="Times New Roman" w:cs="Times New Roman"/>
          <w:sz w:val="24"/>
          <w:szCs w:val="24"/>
        </w:rPr>
        <w:t xml:space="preserve"> elektronický obvod, s využitím jednočipového mikropočítače, pro měření frekvenčních charakteristik</w:t>
      </w:r>
      <w:r w:rsidR="00D749F5">
        <w:rPr>
          <w:rFonts w:ascii="Times New Roman" w:hAnsi="Times New Roman" w:cs="Times New Roman"/>
          <w:sz w:val="24"/>
          <w:szCs w:val="24"/>
        </w:rPr>
        <w:t xml:space="preserve"> SISO soustavy</w:t>
      </w:r>
      <w:r w:rsidR="00432DE4" w:rsidRPr="00D749F5">
        <w:rPr>
          <w:rFonts w:ascii="Times New Roman" w:hAnsi="Times New Roman" w:cs="Times New Roman"/>
          <w:sz w:val="24"/>
          <w:szCs w:val="24"/>
        </w:rPr>
        <w:t xml:space="preserve">. </w:t>
      </w:r>
      <w:r w:rsidR="00D749F5">
        <w:rPr>
          <w:rFonts w:ascii="Times New Roman" w:hAnsi="Times New Roman" w:cs="Times New Roman"/>
          <w:sz w:val="24"/>
          <w:szCs w:val="24"/>
        </w:rPr>
        <w:t xml:space="preserve">Pro tento elektronický obvod </w:t>
      </w:r>
      <w:r w:rsidR="00432DE4" w:rsidRPr="00D749F5">
        <w:rPr>
          <w:rFonts w:ascii="Times New Roman" w:hAnsi="Times New Roman" w:cs="Times New Roman"/>
          <w:sz w:val="24"/>
          <w:szCs w:val="24"/>
        </w:rPr>
        <w:t xml:space="preserve">měl </w:t>
      </w:r>
      <w:r w:rsidR="00D749F5">
        <w:rPr>
          <w:rFonts w:ascii="Times New Roman" w:hAnsi="Times New Roman" w:cs="Times New Roman"/>
          <w:sz w:val="24"/>
          <w:szCs w:val="24"/>
        </w:rPr>
        <w:t xml:space="preserve">diplomant </w:t>
      </w:r>
      <w:r w:rsidR="00432DE4" w:rsidRPr="00D749F5">
        <w:rPr>
          <w:rFonts w:ascii="Times New Roman" w:hAnsi="Times New Roman" w:cs="Times New Roman"/>
          <w:sz w:val="24"/>
          <w:szCs w:val="24"/>
        </w:rPr>
        <w:t>vytvořit GUI aplikaci</w:t>
      </w:r>
      <w:r w:rsidR="00D749F5">
        <w:rPr>
          <w:rFonts w:ascii="Times New Roman" w:hAnsi="Times New Roman" w:cs="Times New Roman"/>
          <w:sz w:val="24"/>
          <w:szCs w:val="24"/>
        </w:rPr>
        <w:t>,</w:t>
      </w:r>
      <w:r w:rsidR="00432DE4" w:rsidRPr="00D749F5">
        <w:rPr>
          <w:rFonts w:ascii="Times New Roman" w:hAnsi="Times New Roman" w:cs="Times New Roman"/>
          <w:sz w:val="24"/>
          <w:szCs w:val="24"/>
        </w:rPr>
        <w:t xml:space="preserve"> pro ovládání </w:t>
      </w:r>
      <w:r w:rsidR="00D749F5">
        <w:rPr>
          <w:rFonts w:ascii="Times New Roman" w:hAnsi="Times New Roman" w:cs="Times New Roman"/>
          <w:sz w:val="24"/>
          <w:szCs w:val="24"/>
        </w:rPr>
        <w:t xml:space="preserve">realizovaného </w:t>
      </w:r>
      <w:r w:rsidR="00432DE4" w:rsidRPr="00D749F5">
        <w:rPr>
          <w:rFonts w:ascii="Times New Roman" w:hAnsi="Times New Roman" w:cs="Times New Roman"/>
          <w:sz w:val="24"/>
          <w:szCs w:val="24"/>
        </w:rPr>
        <w:t>elektronického obvodu a vyhodnocování výsledků jeho měření.</w:t>
      </w:r>
      <w:r w:rsidR="00EB0A7A" w:rsidRPr="00D749F5">
        <w:rPr>
          <w:rFonts w:ascii="Times New Roman" w:hAnsi="Times New Roman" w:cs="Times New Roman"/>
          <w:sz w:val="24"/>
          <w:szCs w:val="24"/>
        </w:rPr>
        <w:t xml:space="preserve"> </w:t>
      </w:r>
      <w:r w:rsidR="00BD0B27" w:rsidRPr="00D749F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61F98D8" w14:textId="75F53B4D" w:rsidR="00AE6A62" w:rsidRPr="00D749F5" w:rsidRDefault="00856BB3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D749F5">
        <w:rPr>
          <w:rFonts w:ascii="Times New Roman" w:hAnsi="Times New Roman" w:cs="Times New Roman"/>
          <w:sz w:val="24"/>
          <w:szCs w:val="24"/>
        </w:rPr>
        <w:t xml:space="preserve">Rozsah předkládané práce je cca </w:t>
      </w:r>
      <w:r w:rsidR="002B1B53" w:rsidRPr="00D749F5">
        <w:rPr>
          <w:rFonts w:ascii="Times New Roman" w:hAnsi="Times New Roman" w:cs="Times New Roman"/>
          <w:sz w:val="24"/>
          <w:szCs w:val="24"/>
        </w:rPr>
        <w:t>60</w:t>
      </w:r>
      <w:r w:rsidRPr="00D749F5">
        <w:rPr>
          <w:rFonts w:ascii="Times New Roman" w:hAnsi="Times New Roman" w:cs="Times New Roman"/>
          <w:sz w:val="24"/>
          <w:szCs w:val="24"/>
        </w:rPr>
        <w:t xml:space="preserve"> stran textu</w:t>
      </w:r>
      <w:r w:rsidR="005C3CB3" w:rsidRPr="00D749F5">
        <w:rPr>
          <w:rFonts w:ascii="Times New Roman" w:hAnsi="Times New Roman" w:cs="Times New Roman"/>
          <w:sz w:val="24"/>
          <w:szCs w:val="24"/>
        </w:rPr>
        <w:t xml:space="preserve">. Kompletní odevzdání práce pak obsahuje, kromě </w:t>
      </w:r>
      <w:r w:rsidR="001B24D8">
        <w:rPr>
          <w:rFonts w:ascii="Times New Roman" w:hAnsi="Times New Roman" w:cs="Times New Roman"/>
          <w:sz w:val="24"/>
          <w:szCs w:val="24"/>
        </w:rPr>
        <w:t xml:space="preserve">vlastního </w:t>
      </w:r>
      <w:r w:rsidR="005C3CB3" w:rsidRPr="00D749F5">
        <w:rPr>
          <w:rFonts w:ascii="Times New Roman" w:hAnsi="Times New Roman" w:cs="Times New Roman"/>
          <w:sz w:val="24"/>
          <w:szCs w:val="24"/>
        </w:rPr>
        <w:t>textu práce</w:t>
      </w:r>
      <w:r w:rsidR="001B24D8">
        <w:rPr>
          <w:rFonts w:ascii="Times New Roman" w:hAnsi="Times New Roman" w:cs="Times New Roman"/>
          <w:sz w:val="24"/>
          <w:szCs w:val="24"/>
        </w:rPr>
        <w:t>,</w:t>
      </w:r>
      <w:r w:rsidR="005C3CB3" w:rsidRPr="00D749F5">
        <w:rPr>
          <w:rFonts w:ascii="Times New Roman" w:hAnsi="Times New Roman" w:cs="Times New Roman"/>
          <w:sz w:val="24"/>
          <w:szCs w:val="24"/>
        </w:rPr>
        <w:t xml:space="preserve"> </w:t>
      </w:r>
      <w:r w:rsidRPr="00D749F5">
        <w:rPr>
          <w:rFonts w:ascii="Times New Roman" w:hAnsi="Times New Roman" w:cs="Times New Roman"/>
          <w:sz w:val="24"/>
          <w:szCs w:val="24"/>
        </w:rPr>
        <w:t>ve formátu „pdf“</w:t>
      </w:r>
      <w:r w:rsidR="005C3CB3" w:rsidRPr="00D749F5">
        <w:rPr>
          <w:rFonts w:ascii="Times New Roman" w:hAnsi="Times New Roman" w:cs="Times New Roman"/>
          <w:sz w:val="24"/>
          <w:szCs w:val="24"/>
        </w:rPr>
        <w:t>,</w:t>
      </w:r>
      <w:r w:rsidR="00AE6A62" w:rsidRPr="00D749F5">
        <w:rPr>
          <w:rFonts w:ascii="Times New Roman" w:hAnsi="Times New Roman" w:cs="Times New Roman"/>
          <w:sz w:val="24"/>
          <w:szCs w:val="24"/>
        </w:rPr>
        <w:t xml:space="preserve"> </w:t>
      </w:r>
      <w:r w:rsidR="00F66F35" w:rsidRPr="00D749F5">
        <w:rPr>
          <w:rFonts w:ascii="Times New Roman" w:hAnsi="Times New Roman" w:cs="Times New Roman"/>
          <w:sz w:val="24"/>
          <w:szCs w:val="24"/>
        </w:rPr>
        <w:t xml:space="preserve">schémata zapojení elektronického obvodu, </w:t>
      </w:r>
      <w:r w:rsidR="00AE6A62" w:rsidRPr="00D749F5">
        <w:rPr>
          <w:rFonts w:ascii="Times New Roman" w:hAnsi="Times New Roman" w:cs="Times New Roman"/>
          <w:sz w:val="24"/>
          <w:szCs w:val="24"/>
        </w:rPr>
        <w:t xml:space="preserve">zdrojové kódy </w:t>
      </w:r>
      <w:r w:rsidR="00F66F35" w:rsidRPr="00D749F5">
        <w:rPr>
          <w:rFonts w:ascii="Times New Roman" w:hAnsi="Times New Roman" w:cs="Times New Roman"/>
          <w:sz w:val="24"/>
          <w:szCs w:val="24"/>
        </w:rPr>
        <w:t>mikropočítače</w:t>
      </w:r>
      <w:r w:rsidR="001B24D8">
        <w:rPr>
          <w:rFonts w:ascii="Times New Roman" w:hAnsi="Times New Roman" w:cs="Times New Roman"/>
          <w:sz w:val="24"/>
          <w:szCs w:val="24"/>
        </w:rPr>
        <w:t xml:space="preserve"> v jazyce „C“</w:t>
      </w:r>
      <w:r w:rsidR="00F66F35" w:rsidRPr="00D749F5">
        <w:rPr>
          <w:rFonts w:ascii="Times New Roman" w:hAnsi="Times New Roman" w:cs="Times New Roman"/>
          <w:sz w:val="24"/>
          <w:szCs w:val="24"/>
        </w:rPr>
        <w:t xml:space="preserve"> a kód GUI </w:t>
      </w:r>
      <w:r w:rsidR="001B24D8">
        <w:rPr>
          <w:rFonts w:ascii="Times New Roman" w:hAnsi="Times New Roman" w:cs="Times New Roman"/>
          <w:sz w:val="24"/>
          <w:szCs w:val="24"/>
        </w:rPr>
        <w:t>a</w:t>
      </w:r>
      <w:r w:rsidR="00F66F35" w:rsidRPr="00D749F5">
        <w:rPr>
          <w:rFonts w:ascii="Times New Roman" w:hAnsi="Times New Roman" w:cs="Times New Roman"/>
          <w:sz w:val="24"/>
          <w:szCs w:val="24"/>
        </w:rPr>
        <w:t>plikace v prostředí M</w:t>
      </w:r>
      <w:r w:rsidR="000A120B" w:rsidRPr="00D749F5">
        <w:rPr>
          <w:rFonts w:ascii="Times New Roman" w:hAnsi="Times New Roman" w:cs="Times New Roman"/>
          <w:sz w:val="24"/>
          <w:szCs w:val="24"/>
        </w:rPr>
        <w:t>ATLAB</w:t>
      </w:r>
      <w:r w:rsidR="002B1B53" w:rsidRPr="00D749F5">
        <w:rPr>
          <w:rFonts w:ascii="Times New Roman" w:hAnsi="Times New Roman" w:cs="Times New Roman"/>
          <w:sz w:val="24"/>
          <w:szCs w:val="24"/>
        </w:rPr>
        <w:t>.</w:t>
      </w:r>
    </w:p>
    <w:p w14:paraId="35377DF2" w14:textId="77777777" w:rsidR="00963ECF" w:rsidRPr="00D749F5" w:rsidRDefault="007567F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D749F5">
        <w:rPr>
          <w:rFonts w:ascii="Times New Roman" w:hAnsi="Times New Roman" w:cs="Times New Roman"/>
          <w:sz w:val="24"/>
          <w:szCs w:val="24"/>
        </w:rPr>
        <w:t xml:space="preserve">Text práce </w:t>
      </w:r>
      <w:r w:rsidR="00936B28" w:rsidRPr="00D749F5">
        <w:rPr>
          <w:rFonts w:ascii="Times New Roman" w:hAnsi="Times New Roman" w:cs="Times New Roman"/>
          <w:sz w:val="24"/>
          <w:szCs w:val="24"/>
        </w:rPr>
        <w:t xml:space="preserve">lze </w:t>
      </w:r>
      <w:r w:rsidRPr="00D749F5">
        <w:rPr>
          <w:rFonts w:ascii="Times New Roman" w:hAnsi="Times New Roman" w:cs="Times New Roman"/>
          <w:sz w:val="24"/>
          <w:szCs w:val="24"/>
        </w:rPr>
        <w:t>roz</w:t>
      </w:r>
      <w:r w:rsidR="00936B28" w:rsidRPr="00D749F5">
        <w:rPr>
          <w:rFonts w:ascii="Times New Roman" w:hAnsi="Times New Roman" w:cs="Times New Roman"/>
          <w:sz w:val="24"/>
          <w:szCs w:val="24"/>
        </w:rPr>
        <w:t>dělit</w:t>
      </w:r>
      <w:r w:rsidRPr="00D749F5">
        <w:rPr>
          <w:rFonts w:ascii="Times New Roman" w:hAnsi="Times New Roman" w:cs="Times New Roman"/>
          <w:sz w:val="24"/>
          <w:szCs w:val="24"/>
        </w:rPr>
        <w:t xml:space="preserve"> na část teoretickou a praktickou.</w:t>
      </w:r>
    </w:p>
    <w:p w14:paraId="721D395F" w14:textId="5BF0F700" w:rsidR="00AE7C6D" w:rsidRPr="00D749F5" w:rsidRDefault="00996EAD" w:rsidP="00996EAD">
      <w:pPr>
        <w:jc w:val="both"/>
        <w:rPr>
          <w:rFonts w:ascii="Times New Roman" w:hAnsi="Times New Roman" w:cs="Times New Roman"/>
          <w:sz w:val="24"/>
          <w:szCs w:val="24"/>
        </w:rPr>
      </w:pPr>
      <w:r w:rsidRPr="00D749F5">
        <w:rPr>
          <w:rFonts w:ascii="Times New Roman" w:hAnsi="Times New Roman" w:cs="Times New Roman"/>
          <w:sz w:val="24"/>
          <w:szCs w:val="24"/>
        </w:rPr>
        <w:t xml:space="preserve">V teoretické části práce </w:t>
      </w:r>
      <w:r w:rsidR="000A120B" w:rsidRPr="00D749F5">
        <w:rPr>
          <w:rFonts w:ascii="Times New Roman" w:hAnsi="Times New Roman" w:cs="Times New Roman"/>
          <w:sz w:val="24"/>
          <w:szCs w:val="24"/>
        </w:rPr>
        <w:t xml:space="preserve">se </w:t>
      </w:r>
      <w:r w:rsidRPr="00D749F5">
        <w:rPr>
          <w:rFonts w:ascii="Times New Roman" w:hAnsi="Times New Roman" w:cs="Times New Roman"/>
          <w:sz w:val="24"/>
          <w:szCs w:val="24"/>
        </w:rPr>
        <w:t xml:space="preserve">diplomant </w:t>
      </w:r>
      <w:r w:rsidR="000A120B" w:rsidRPr="00D749F5">
        <w:rPr>
          <w:rFonts w:ascii="Times New Roman" w:hAnsi="Times New Roman" w:cs="Times New Roman"/>
          <w:sz w:val="24"/>
          <w:szCs w:val="24"/>
        </w:rPr>
        <w:t>zabývá popisem dynamických soustav a principem měření jejich charakteristik. Zabývá se, v souladu se zadáním DP, principem měření frekvenčních charakteristik a zabývá se i přesností výsledků diskrétního měření</w:t>
      </w:r>
      <w:r w:rsidR="001B24D8">
        <w:rPr>
          <w:rFonts w:ascii="Times New Roman" w:hAnsi="Times New Roman" w:cs="Times New Roman"/>
          <w:sz w:val="24"/>
          <w:szCs w:val="24"/>
        </w:rPr>
        <w:t>.</w:t>
      </w:r>
      <w:r w:rsidR="00EB4689" w:rsidRPr="00D749F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C21BD62" w14:textId="28029CA1" w:rsidR="003B2CFE" w:rsidRPr="00D749F5" w:rsidRDefault="00AE7C6D" w:rsidP="00996EAD">
      <w:pPr>
        <w:jc w:val="both"/>
        <w:rPr>
          <w:rFonts w:ascii="Times New Roman" w:hAnsi="Times New Roman" w:cs="Times New Roman"/>
          <w:sz w:val="24"/>
          <w:szCs w:val="24"/>
        </w:rPr>
      </w:pPr>
      <w:r w:rsidRPr="00D749F5">
        <w:rPr>
          <w:rFonts w:ascii="Times New Roman" w:hAnsi="Times New Roman" w:cs="Times New Roman"/>
          <w:sz w:val="24"/>
          <w:szCs w:val="24"/>
        </w:rPr>
        <w:t xml:space="preserve">V praktické části diplomant specifikuje konkrétní požadavky na vyvíjenou aplikaci. K realizaci hardware elektronického obvodu </w:t>
      </w:r>
      <w:r w:rsidR="001B24D8">
        <w:rPr>
          <w:rFonts w:ascii="Times New Roman" w:hAnsi="Times New Roman" w:cs="Times New Roman"/>
          <w:sz w:val="24"/>
          <w:szCs w:val="24"/>
        </w:rPr>
        <w:t>zvoli</w:t>
      </w:r>
      <w:r w:rsidRPr="00D749F5">
        <w:rPr>
          <w:rFonts w:ascii="Times New Roman" w:hAnsi="Times New Roman" w:cs="Times New Roman"/>
          <w:sz w:val="24"/>
          <w:szCs w:val="24"/>
        </w:rPr>
        <w:t>l vývojový kit Arduino Due</w:t>
      </w:r>
      <w:r w:rsidR="001B24D8">
        <w:rPr>
          <w:rFonts w:ascii="Times New Roman" w:hAnsi="Times New Roman" w:cs="Times New Roman"/>
          <w:sz w:val="24"/>
          <w:szCs w:val="24"/>
        </w:rPr>
        <w:t>,</w:t>
      </w:r>
      <w:r w:rsidRPr="00D749F5">
        <w:rPr>
          <w:rFonts w:ascii="Times New Roman" w:hAnsi="Times New Roman" w:cs="Times New Roman"/>
          <w:sz w:val="24"/>
          <w:szCs w:val="24"/>
        </w:rPr>
        <w:t xml:space="preserve"> s mikropočítačem ARM. Použití tohoto kitu pokrývá kompletní hardwarové řešení. Jediným vnějším </w:t>
      </w:r>
      <w:r w:rsidR="001B24D8">
        <w:rPr>
          <w:rFonts w:ascii="Times New Roman" w:hAnsi="Times New Roman" w:cs="Times New Roman"/>
          <w:sz w:val="24"/>
          <w:szCs w:val="24"/>
        </w:rPr>
        <w:t xml:space="preserve">hardwarovým </w:t>
      </w:r>
      <w:r w:rsidRPr="00D749F5">
        <w:rPr>
          <w:rFonts w:ascii="Times New Roman" w:hAnsi="Times New Roman" w:cs="Times New Roman"/>
          <w:sz w:val="24"/>
          <w:szCs w:val="24"/>
        </w:rPr>
        <w:t xml:space="preserve">obvodem je </w:t>
      </w:r>
      <w:r w:rsidR="001B24D8">
        <w:rPr>
          <w:rFonts w:ascii="Times New Roman" w:hAnsi="Times New Roman" w:cs="Times New Roman"/>
          <w:sz w:val="24"/>
          <w:szCs w:val="24"/>
        </w:rPr>
        <w:t xml:space="preserve">zapojení vlastního </w:t>
      </w:r>
      <w:r w:rsidRPr="00D749F5">
        <w:rPr>
          <w:rFonts w:ascii="Times New Roman" w:hAnsi="Times New Roman" w:cs="Times New Roman"/>
          <w:sz w:val="24"/>
          <w:szCs w:val="24"/>
        </w:rPr>
        <w:t>měřen</w:t>
      </w:r>
      <w:r w:rsidR="001B24D8">
        <w:rPr>
          <w:rFonts w:ascii="Times New Roman" w:hAnsi="Times New Roman" w:cs="Times New Roman"/>
          <w:sz w:val="24"/>
          <w:szCs w:val="24"/>
        </w:rPr>
        <w:t>ého</w:t>
      </w:r>
      <w:r w:rsidRPr="00D749F5">
        <w:rPr>
          <w:rFonts w:ascii="Times New Roman" w:hAnsi="Times New Roman" w:cs="Times New Roman"/>
          <w:sz w:val="24"/>
          <w:szCs w:val="24"/>
        </w:rPr>
        <w:t xml:space="preserve"> systém</w:t>
      </w:r>
      <w:r w:rsidR="001B24D8">
        <w:rPr>
          <w:rFonts w:ascii="Times New Roman" w:hAnsi="Times New Roman" w:cs="Times New Roman"/>
          <w:sz w:val="24"/>
          <w:szCs w:val="24"/>
        </w:rPr>
        <w:t>u</w:t>
      </w:r>
      <w:r w:rsidRPr="00D749F5">
        <w:rPr>
          <w:rFonts w:ascii="Times New Roman" w:hAnsi="Times New Roman" w:cs="Times New Roman"/>
          <w:sz w:val="24"/>
          <w:szCs w:val="24"/>
        </w:rPr>
        <w:t>. Za měřený systém diplomant vybral pasivní odvod, složený z </w:t>
      </w:r>
      <w:r w:rsidR="001B24D8">
        <w:rPr>
          <w:rFonts w:ascii="Times New Roman" w:hAnsi="Times New Roman" w:cs="Times New Roman"/>
          <w:sz w:val="24"/>
          <w:szCs w:val="24"/>
        </w:rPr>
        <w:t>vybraných</w:t>
      </w:r>
      <w:r w:rsidRPr="00D749F5">
        <w:rPr>
          <w:rFonts w:ascii="Times New Roman" w:hAnsi="Times New Roman" w:cs="Times New Roman"/>
          <w:sz w:val="24"/>
          <w:szCs w:val="24"/>
        </w:rPr>
        <w:t xml:space="preserve"> RC komponent. Volba tohoto uspořádání </w:t>
      </w:r>
      <w:r w:rsidR="001B24D8">
        <w:rPr>
          <w:rFonts w:ascii="Times New Roman" w:hAnsi="Times New Roman" w:cs="Times New Roman"/>
          <w:sz w:val="24"/>
          <w:szCs w:val="24"/>
        </w:rPr>
        <w:t xml:space="preserve">hardware </w:t>
      </w:r>
      <w:r w:rsidRPr="00D749F5">
        <w:rPr>
          <w:rFonts w:ascii="Times New Roman" w:hAnsi="Times New Roman" w:cs="Times New Roman"/>
          <w:sz w:val="24"/>
          <w:szCs w:val="24"/>
        </w:rPr>
        <w:t>je zcela v</w:t>
      </w:r>
      <w:r w:rsidR="001B24D8">
        <w:rPr>
          <w:rFonts w:ascii="Times New Roman" w:hAnsi="Times New Roman" w:cs="Times New Roman"/>
          <w:sz w:val="24"/>
          <w:szCs w:val="24"/>
        </w:rPr>
        <w:t> </w:t>
      </w:r>
      <w:r w:rsidRPr="00D749F5">
        <w:rPr>
          <w:rFonts w:ascii="Times New Roman" w:hAnsi="Times New Roman" w:cs="Times New Roman"/>
          <w:sz w:val="24"/>
          <w:szCs w:val="24"/>
        </w:rPr>
        <w:t>pořádku</w:t>
      </w:r>
      <w:r w:rsidR="001B24D8">
        <w:rPr>
          <w:rFonts w:ascii="Times New Roman" w:hAnsi="Times New Roman" w:cs="Times New Roman"/>
          <w:sz w:val="24"/>
          <w:szCs w:val="24"/>
        </w:rPr>
        <w:t>.</w:t>
      </w:r>
      <w:r w:rsidRPr="00D749F5">
        <w:rPr>
          <w:rFonts w:ascii="Times New Roman" w:hAnsi="Times New Roman" w:cs="Times New Roman"/>
          <w:sz w:val="24"/>
          <w:szCs w:val="24"/>
        </w:rPr>
        <w:t xml:space="preserve"> </w:t>
      </w:r>
      <w:r w:rsidR="001B24D8">
        <w:rPr>
          <w:rFonts w:ascii="Times New Roman" w:hAnsi="Times New Roman" w:cs="Times New Roman"/>
          <w:sz w:val="24"/>
          <w:szCs w:val="24"/>
        </w:rPr>
        <w:t>P</w:t>
      </w:r>
      <w:r w:rsidRPr="00D749F5">
        <w:rPr>
          <w:rFonts w:ascii="Times New Roman" w:hAnsi="Times New Roman" w:cs="Times New Roman"/>
          <w:sz w:val="24"/>
          <w:szCs w:val="24"/>
        </w:rPr>
        <w:t xml:space="preserve">řipomínku mám pouze k přímému připojení tohoto obvodu na vstupně výstupní svorky mikropočítače. </w:t>
      </w:r>
      <w:r w:rsidR="001B24D8">
        <w:rPr>
          <w:rFonts w:ascii="Times New Roman" w:hAnsi="Times New Roman" w:cs="Times New Roman"/>
          <w:sz w:val="24"/>
          <w:szCs w:val="24"/>
        </w:rPr>
        <w:t xml:space="preserve">V tomto místě návrhu </w:t>
      </w:r>
      <w:r w:rsidRPr="00D749F5">
        <w:rPr>
          <w:rFonts w:ascii="Times New Roman" w:hAnsi="Times New Roman" w:cs="Times New Roman"/>
          <w:sz w:val="24"/>
          <w:szCs w:val="24"/>
        </w:rPr>
        <w:t>by bylo vhodné se zabývat impedančním</w:t>
      </w:r>
      <w:r w:rsidR="001B24D8">
        <w:rPr>
          <w:rFonts w:ascii="Times New Roman" w:hAnsi="Times New Roman" w:cs="Times New Roman"/>
          <w:sz w:val="24"/>
          <w:szCs w:val="24"/>
        </w:rPr>
        <w:t xml:space="preserve"> přizpůsobením obvodů</w:t>
      </w:r>
      <w:r w:rsidRPr="00D749F5">
        <w:rPr>
          <w:rFonts w:ascii="Times New Roman" w:hAnsi="Times New Roman" w:cs="Times New Roman"/>
          <w:sz w:val="24"/>
          <w:szCs w:val="24"/>
        </w:rPr>
        <w:t xml:space="preserve">, pro eliminaci možného ovlivnění </w:t>
      </w:r>
      <w:r w:rsidR="001B24D8">
        <w:rPr>
          <w:rFonts w:ascii="Times New Roman" w:hAnsi="Times New Roman" w:cs="Times New Roman"/>
          <w:sz w:val="24"/>
          <w:szCs w:val="24"/>
        </w:rPr>
        <w:t xml:space="preserve">přesnosti </w:t>
      </w:r>
      <w:r w:rsidRPr="00D749F5">
        <w:rPr>
          <w:rFonts w:ascii="Times New Roman" w:hAnsi="Times New Roman" w:cs="Times New Roman"/>
          <w:sz w:val="24"/>
          <w:szCs w:val="24"/>
        </w:rPr>
        <w:t>výsledků měření.</w:t>
      </w:r>
      <w:r w:rsidR="003B2CFE" w:rsidRPr="00D749F5">
        <w:rPr>
          <w:rFonts w:ascii="Times New Roman" w:hAnsi="Times New Roman" w:cs="Times New Roman"/>
          <w:sz w:val="24"/>
          <w:szCs w:val="24"/>
        </w:rPr>
        <w:t xml:space="preserve"> Vzhledem k </w:t>
      </w:r>
      <w:r w:rsidR="001B24D8">
        <w:rPr>
          <w:rFonts w:ascii="Times New Roman" w:hAnsi="Times New Roman" w:cs="Times New Roman"/>
          <w:sz w:val="24"/>
          <w:szCs w:val="24"/>
        </w:rPr>
        <w:t>cílům</w:t>
      </w:r>
      <w:r w:rsidR="003B2CFE" w:rsidRPr="00D749F5">
        <w:rPr>
          <w:rFonts w:ascii="Times New Roman" w:hAnsi="Times New Roman" w:cs="Times New Roman"/>
          <w:sz w:val="24"/>
          <w:szCs w:val="24"/>
        </w:rPr>
        <w:t xml:space="preserve"> práce by bylo jistě vhodné </w:t>
      </w:r>
      <w:r w:rsidR="001B24D8">
        <w:rPr>
          <w:rFonts w:ascii="Times New Roman" w:hAnsi="Times New Roman" w:cs="Times New Roman"/>
          <w:sz w:val="24"/>
          <w:szCs w:val="24"/>
        </w:rPr>
        <w:t xml:space="preserve">i </w:t>
      </w:r>
      <w:r w:rsidR="003B2CFE" w:rsidRPr="00D749F5">
        <w:rPr>
          <w:rFonts w:ascii="Times New Roman" w:hAnsi="Times New Roman" w:cs="Times New Roman"/>
          <w:sz w:val="24"/>
          <w:szCs w:val="24"/>
        </w:rPr>
        <w:t>uvedení výsledného matematického modelu měřené soustavy, který v textu práce s</w:t>
      </w:r>
      <w:r w:rsidR="001B24D8">
        <w:rPr>
          <w:rFonts w:ascii="Times New Roman" w:hAnsi="Times New Roman" w:cs="Times New Roman"/>
          <w:sz w:val="24"/>
          <w:szCs w:val="24"/>
        </w:rPr>
        <w:t>c</w:t>
      </w:r>
      <w:r w:rsidR="003B2CFE" w:rsidRPr="00D749F5">
        <w:rPr>
          <w:rFonts w:ascii="Times New Roman" w:hAnsi="Times New Roman" w:cs="Times New Roman"/>
          <w:sz w:val="24"/>
          <w:szCs w:val="24"/>
        </w:rPr>
        <w:t>hází</w:t>
      </w:r>
      <w:r w:rsidR="001B24D8">
        <w:rPr>
          <w:rFonts w:ascii="Times New Roman" w:hAnsi="Times New Roman" w:cs="Times New Roman"/>
          <w:sz w:val="24"/>
          <w:szCs w:val="24"/>
        </w:rPr>
        <w:t xml:space="preserve"> a je jistě potřebný pro výpočet teoretického průběhu  frekvenční charakteristiky</w:t>
      </w:r>
      <w:r w:rsidR="003B2CFE" w:rsidRPr="00D749F5">
        <w:rPr>
          <w:rFonts w:ascii="Times New Roman" w:hAnsi="Times New Roman" w:cs="Times New Roman"/>
          <w:sz w:val="24"/>
          <w:szCs w:val="24"/>
        </w:rPr>
        <w:t>.</w:t>
      </w:r>
    </w:p>
    <w:p w14:paraId="07BAE7AC" w14:textId="656B36DC" w:rsidR="00A57513" w:rsidRPr="00D749F5" w:rsidRDefault="00D446BC" w:rsidP="00996EAD">
      <w:pPr>
        <w:jc w:val="both"/>
        <w:rPr>
          <w:rFonts w:ascii="Times New Roman" w:hAnsi="Times New Roman" w:cs="Times New Roman"/>
          <w:sz w:val="24"/>
          <w:szCs w:val="24"/>
        </w:rPr>
      </w:pPr>
      <w:r w:rsidRPr="00D749F5">
        <w:rPr>
          <w:rFonts w:ascii="Times New Roman" w:hAnsi="Times New Roman" w:cs="Times New Roman"/>
          <w:sz w:val="24"/>
          <w:szCs w:val="24"/>
        </w:rPr>
        <w:t xml:space="preserve">Program mikropočítače diplomant vytvořil v jazyce „C“, což je pro aplikace s tímto zaměřením vhodné řešení. </w:t>
      </w:r>
      <w:r w:rsidR="00AE7C6D" w:rsidRPr="00D749F5">
        <w:rPr>
          <w:rFonts w:ascii="Times New Roman" w:hAnsi="Times New Roman" w:cs="Times New Roman"/>
          <w:sz w:val="24"/>
          <w:szCs w:val="24"/>
        </w:rPr>
        <w:t xml:space="preserve">GUI aplikaci diplomant realizoval podle požadovaných parametrů, vyplývajících z návrhu </w:t>
      </w:r>
      <w:r w:rsidR="00A57513" w:rsidRPr="00D749F5">
        <w:rPr>
          <w:rFonts w:ascii="Times New Roman" w:hAnsi="Times New Roman" w:cs="Times New Roman"/>
          <w:sz w:val="24"/>
          <w:szCs w:val="24"/>
        </w:rPr>
        <w:t xml:space="preserve">měřicího a řídicího </w:t>
      </w:r>
      <w:r w:rsidR="00AE7C6D" w:rsidRPr="00D749F5">
        <w:rPr>
          <w:rFonts w:ascii="Times New Roman" w:hAnsi="Times New Roman" w:cs="Times New Roman"/>
          <w:sz w:val="24"/>
          <w:szCs w:val="24"/>
        </w:rPr>
        <w:t>elektronického obvodu</w:t>
      </w:r>
      <w:r w:rsidR="00A57513" w:rsidRPr="00D749F5">
        <w:rPr>
          <w:rFonts w:ascii="Times New Roman" w:hAnsi="Times New Roman" w:cs="Times New Roman"/>
          <w:sz w:val="24"/>
          <w:szCs w:val="24"/>
        </w:rPr>
        <w:t>, v prostředí MATLAB. Funkčnost aplikace diplomant ověřil jejím úspěšným testováním. Výsledky testování jsou uvedeny v příslušné kapitole DP.</w:t>
      </w:r>
    </w:p>
    <w:p w14:paraId="20D42FFC" w14:textId="5FE7F969" w:rsidR="001C5FDF" w:rsidRPr="00D749F5" w:rsidRDefault="00D446BC" w:rsidP="00D446BC">
      <w:pPr>
        <w:rPr>
          <w:rFonts w:ascii="Times New Roman" w:hAnsi="Times New Roman" w:cs="Times New Roman"/>
          <w:sz w:val="24"/>
          <w:szCs w:val="24"/>
        </w:rPr>
      </w:pPr>
      <w:r w:rsidRPr="00D749F5">
        <w:rPr>
          <w:rFonts w:ascii="Times New Roman" w:hAnsi="Times New Roman" w:cs="Times New Roman"/>
          <w:sz w:val="24"/>
          <w:szCs w:val="24"/>
        </w:rPr>
        <w:t>Text práce obsahuje minimum formálních chyb, obsahuje ale drobné pravopisné chyby, nepřesné formulace a nestandardní výrazy</w:t>
      </w:r>
      <w:r w:rsidR="00B36DBE">
        <w:rPr>
          <w:rFonts w:ascii="Times New Roman" w:hAnsi="Times New Roman" w:cs="Times New Roman"/>
          <w:sz w:val="24"/>
          <w:szCs w:val="24"/>
        </w:rPr>
        <w:t>, (</w:t>
      </w:r>
      <w:r w:rsidRPr="00D749F5">
        <w:rPr>
          <w:rFonts w:ascii="Times New Roman" w:hAnsi="Times New Roman" w:cs="Times New Roman"/>
          <w:sz w:val="24"/>
          <w:szCs w:val="24"/>
        </w:rPr>
        <w:t>například na str. 28, „Je nutné převé</w:t>
      </w:r>
      <w:r w:rsidRPr="00D749F5">
        <w:rPr>
          <w:rFonts w:ascii="Times New Roman" w:hAnsi="Times New Roman" w:cs="Times New Roman"/>
          <w:b/>
          <w:bCs/>
          <w:sz w:val="24"/>
          <w:szCs w:val="24"/>
          <w:u w:val="single"/>
        </w:rPr>
        <w:t>z</w:t>
      </w:r>
      <w:r w:rsidRPr="00D749F5">
        <w:rPr>
          <w:rFonts w:ascii="Times New Roman" w:hAnsi="Times New Roman" w:cs="Times New Roman"/>
          <w:sz w:val="24"/>
          <w:szCs w:val="24"/>
        </w:rPr>
        <w:t>t fázový posun“, na str. 44, „&lt;CR&gt; &lt;LF&gt;je ukončovač“</w:t>
      </w:r>
      <w:r w:rsidR="00B36DBE">
        <w:rPr>
          <w:rFonts w:ascii="Times New Roman" w:hAnsi="Times New Roman" w:cs="Times New Roman"/>
          <w:sz w:val="24"/>
          <w:szCs w:val="24"/>
        </w:rPr>
        <w:t>).</w:t>
      </w:r>
      <w:r w:rsidRPr="00D749F5">
        <w:rPr>
          <w:rFonts w:ascii="Times New Roman" w:hAnsi="Times New Roman" w:cs="Times New Roman"/>
          <w:sz w:val="24"/>
          <w:szCs w:val="24"/>
        </w:rPr>
        <w:t xml:space="preserve"> Na str. 14 </w:t>
      </w:r>
      <w:r w:rsidR="0089338F">
        <w:rPr>
          <w:rFonts w:ascii="Times New Roman" w:hAnsi="Times New Roman" w:cs="Times New Roman"/>
          <w:sz w:val="24"/>
          <w:szCs w:val="24"/>
        </w:rPr>
        <w:t xml:space="preserve">diplomant </w:t>
      </w:r>
      <w:r w:rsidRPr="00D749F5">
        <w:rPr>
          <w:rFonts w:ascii="Times New Roman" w:hAnsi="Times New Roman" w:cs="Times New Roman"/>
          <w:sz w:val="24"/>
          <w:szCs w:val="24"/>
        </w:rPr>
        <w:t>tvrdí, že rozdíl mezi dynamickým a statickým systémem je, že „Chování statických systémů je konstantní“ a že „Výstupní veličina statických systémů tedy nezávisí na předešlé historii vstupů a výstupů“, což není zrovna vhodná a přesná charakteristika statického systému. Formulace používané v textu práce mnohdy působí poněkud zmatečn</w:t>
      </w:r>
      <w:r w:rsidR="00B36DBE">
        <w:rPr>
          <w:rFonts w:ascii="Times New Roman" w:hAnsi="Times New Roman" w:cs="Times New Roman"/>
          <w:sz w:val="24"/>
          <w:szCs w:val="24"/>
        </w:rPr>
        <w:t>ě</w:t>
      </w:r>
      <w:r w:rsidRPr="00D749F5">
        <w:rPr>
          <w:rFonts w:ascii="Times New Roman" w:hAnsi="Times New Roman" w:cs="Times New Roman"/>
          <w:sz w:val="24"/>
          <w:szCs w:val="24"/>
        </w:rPr>
        <w:t xml:space="preserve"> a tím činí text práce obtížně čitelným.</w:t>
      </w:r>
    </w:p>
    <w:p w14:paraId="48BB0315" w14:textId="70927DC7" w:rsidR="001C5FDF" w:rsidRPr="00D749F5" w:rsidRDefault="001C5FDF" w:rsidP="001C5FDF">
      <w:pPr>
        <w:rPr>
          <w:rFonts w:ascii="Times New Roman" w:hAnsi="Times New Roman" w:cs="Times New Roman"/>
          <w:sz w:val="24"/>
          <w:szCs w:val="24"/>
        </w:rPr>
      </w:pPr>
      <w:r w:rsidRPr="00D749F5">
        <w:rPr>
          <w:rFonts w:ascii="Times New Roman" w:hAnsi="Times New Roman" w:cs="Times New Roman"/>
          <w:sz w:val="24"/>
          <w:szCs w:val="24"/>
        </w:rPr>
        <w:lastRenderedPageBreak/>
        <w:t>Obsahov</w:t>
      </w:r>
      <w:r w:rsidR="00B36DBE">
        <w:rPr>
          <w:rFonts w:ascii="Times New Roman" w:hAnsi="Times New Roman" w:cs="Times New Roman"/>
          <w:sz w:val="24"/>
          <w:szCs w:val="24"/>
        </w:rPr>
        <w:t>ou</w:t>
      </w:r>
      <w:r w:rsidRPr="00D749F5">
        <w:rPr>
          <w:rFonts w:ascii="Times New Roman" w:hAnsi="Times New Roman" w:cs="Times New Roman"/>
          <w:sz w:val="24"/>
          <w:szCs w:val="24"/>
        </w:rPr>
        <w:t xml:space="preserve"> část práce </w:t>
      </w:r>
      <w:r w:rsidR="00B36DBE">
        <w:rPr>
          <w:rFonts w:ascii="Times New Roman" w:hAnsi="Times New Roman" w:cs="Times New Roman"/>
          <w:sz w:val="24"/>
          <w:szCs w:val="24"/>
        </w:rPr>
        <w:t>lze označit za</w:t>
      </w:r>
      <w:r w:rsidRPr="00D749F5">
        <w:rPr>
          <w:rFonts w:ascii="Times New Roman" w:hAnsi="Times New Roman" w:cs="Times New Roman"/>
          <w:sz w:val="24"/>
          <w:szCs w:val="24"/>
        </w:rPr>
        <w:t xml:space="preserve"> dobr</w:t>
      </w:r>
      <w:r w:rsidR="00B36DBE">
        <w:rPr>
          <w:rFonts w:ascii="Times New Roman" w:hAnsi="Times New Roman" w:cs="Times New Roman"/>
          <w:sz w:val="24"/>
          <w:szCs w:val="24"/>
        </w:rPr>
        <w:t>ou</w:t>
      </w:r>
      <w:r w:rsidRPr="00D749F5">
        <w:rPr>
          <w:rFonts w:ascii="Times New Roman" w:hAnsi="Times New Roman" w:cs="Times New Roman"/>
          <w:sz w:val="24"/>
          <w:szCs w:val="24"/>
        </w:rPr>
        <w:t xml:space="preserve">. </w:t>
      </w:r>
      <w:r w:rsidR="003B2CFE" w:rsidRPr="00D749F5">
        <w:rPr>
          <w:rFonts w:ascii="Times New Roman" w:hAnsi="Times New Roman" w:cs="Times New Roman"/>
          <w:sz w:val="24"/>
          <w:szCs w:val="24"/>
        </w:rPr>
        <w:t>Drobnou připomínku bych měl k formátu obrázk</w:t>
      </w:r>
      <w:r w:rsidR="00B36DBE">
        <w:rPr>
          <w:rFonts w:ascii="Times New Roman" w:hAnsi="Times New Roman" w:cs="Times New Roman"/>
          <w:sz w:val="24"/>
          <w:szCs w:val="24"/>
        </w:rPr>
        <w:t xml:space="preserve">u na str. 33 </w:t>
      </w:r>
      <w:r w:rsidR="00B36DBE" w:rsidRPr="00D749F5">
        <w:rPr>
          <w:rFonts w:ascii="Times New Roman" w:hAnsi="Times New Roman" w:cs="Times New Roman"/>
          <w:sz w:val="24"/>
          <w:szCs w:val="24"/>
        </w:rPr>
        <w:t>(obráz</w:t>
      </w:r>
      <w:r w:rsidR="00B36DBE">
        <w:rPr>
          <w:rFonts w:ascii="Times New Roman" w:hAnsi="Times New Roman" w:cs="Times New Roman"/>
          <w:sz w:val="24"/>
          <w:szCs w:val="24"/>
        </w:rPr>
        <w:t>ek</w:t>
      </w:r>
      <w:r w:rsidR="00B36DBE" w:rsidRPr="00D749F5">
        <w:rPr>
          <w:rFonts w:ascii="Times New Roman" w:hAnsi="Times New Roman" w:cs="Times New Roman"/>
          <w:sz w:val="24"/>
          <w:szCs w:val="24"/>
        </w:rPr>
        <w:t xml:space="preserve"> 3.4)</w:t>
      </w:r>
      <w:r w:rsidR="00B36DBE">
        <w:rPr>
          <w:rFonts w:ascii="Times New Roman" w:hAnsi="Times New Roman" w:cs="Times New Roman"/>
          <w:sz w:val="24"/>
          <w:szCs w:val="24"/>
        </w:rPr>
        <w:t xml:space="preserve">, </w:t>
      </w:r>
      <w:r w:rsidR="003B2CFE" w:rsidRPr="00D749F5">
        <w:rPr>
          <w:rFonts w:ascii="Times New Roman" w:hAnsi="Times New Roman" w:cs="Times New Roman"/>
          <w:sz w:val="24"/>
          <w:szCs w:val="24"/>
        </w:rPr>
        <w:t>generovan</w:t>
      </w:r>
      <w:r w:rsidR="00B36DBE">
        <w:rPr>
          <w:rFonts w:ascii="Times New Roman" w:hAnsi="Times New Roman" w:cs="Times New Roman"/>
          <w:sz w:val="24"/>
          <w:szCs w:val="24"/>
        </w:rPr>
        <w:t>ého</w:t>
      </w:r>
      <w:r w:rsidR="003B2CFE" w:rsidRPr="00D749F5">
        <w:rPr>
          <w:rFonts w:ascii="Times New Roman" w:hAnsi="Times New Roman" w:cs="Times New Roman"/>
          <w:sz w:val="24"/>
          <w:szCs w:val="24"/>
        </w:rPr>
        <w:t xml:space="preserve"> z návrhového software Eagle</w:t>
      </w:r>
      <w:r w:rsidRPr="00D749F5">
        <w:rPr>
          <w:rFonts w:ascii="Times New Roman" w:hAnsi="Times New Roman" w:cs="Times New Roman"/>
          <w:sz w:val="24"/>
          <w:szCs w:val="24"/>
        </w:rPr>
        <w:t xml:space="preserve">, kde je </w:t>
      </w:r>
      <w:r w:rsidR="003B2CFE" w:rsidRPr="00D749F5">
        <w:rPr>
          <w:rFonts w:ascii="Times New Roman" w:hAnsi="Times New Roman" w:cs="Times New Roman"/>
          <w:sz w:val="24"/>
          <w:szCs w:val="24"/>
        </w:rPr>
        <w:t xml:space="preserve"> </w:t>
      </w:r>
      <w:r w:rsidRPr="00D749F5">
        <w:rPr>
          <w:rFonts w:ascii="Times New Roman" w:hAnsi="Times New Roman" w:cs="Times New Roman"/>
          <w:sz w:val="24"/>
          <w:szCs w:val="24"/>
        </w:rPr>
        <w:t xml:space="preserve">nevhodně zvoleno barevné schéma a velikost obrázku návrhu plošného spoje měřeného systému. Také absence zobrazení kompletní GUI aplikace v MATLAB působí rušivě </w:t>
      </w:r>
      <w:r w:rsidR="00294739">
        <w:rPr>
          <w:rFonts w:ascii="Times New Roman" w:hAnsi="Times New Roman" w:cs="Times New Roman"/>
          <w:sz w:val="24"/>
          <w:szCs w:val="24"/>
        </w:rPr>
        <w:t xml:space="preserve">a zkresluje tak pohled </w:t>
      </w:r>
      <w:r w:rsidRPr="00D749F5">
        <w:rPr>
          <w:rFonts w:ascii="Times New Roman" w:hAnsi="Times New Roman" w:cs="Times New Roman"/>
          <w:sz w:val="24"/>
          <w:szCs w:val="24"/>
        </w:rPr>
        <w:t xml:space="preserve">na </w:t>
      </w:r>
      <w:r w:rsidR="00294739">
        <w:rPr>
          <w:rFonts w:ascii="Times New Roman" w:hAnsi="Times New Roman" w:cs="Times New Roman"/>
          <w:sz w:val="24"/>
          <w:szCs w:val="24"/>
        </w:rPr>
        <w:t>úplnost</w:t>
      </w:r>
      <w:r w:rsidRPr="00D749F5">
        <w:rPr>
          <w:rFonts w:ascii="Times New Roman" w:hAnsi="Times New Roman" w:cs="Times New Roman"/>
          <w:sz w:val="24"/>
          <w:szCs w:val="24"/>
        </w:rPr>
        <w:t xml:space="preserve"> zpracování textu DP.</w:t>
      </w:r>
    </w:p>
    <w:p w14:paraId="5BAC4345" w14:textId="7C7D7291" w:rsidR="00996EAD" w:rsidRPr="00D749F5" w:rsidRDefault="00996EAD" w:rsidP="00996EAD">
      <w:pPr>
        <w:jc w:val="both"/>
        <w:rPr>
          <w:rFonts w:ascii="Times New Roman" w:hAnsi="Times New Roman" w:cs="Times New Roman"/>
          <w:sz w:val="24"/>
          <w:szCs w:val="24"/>
        </w:rPr>
      </w:pPr>
      <w:r w:rsidRPr="00D749F5">
        <w:rPr>
          <w:rFonts w:ascii="Times New Roman" w:hAnsi="Times New Roman" w:cs="Times New Roman"/>
          <w:sz w:val="24"/>
          <w:szCs w:val="24"/>
        </w:rPr>
        <w:t>Závěrem lze konstatovat, že diplomant splnil body zadání DP v plném rozsahu. Tím prokázal schopnost samostatně řešit zadané cíle DP a práce splňuje požadavky kladené na tento typ závěrečných prací.</w:t>
      </w:r>
    </w:p>
    <w:p w14:paraId="0D2DCA83" w14:textId="711D72F7" w:rsidR="00996EAD" w:rsidRPr="00D749F5" w:rsidRDefault="00996EAD" w:rsidP="00996EA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749F5">
        <w:rPr>
          <w:rFonts w:ascii="Times New Roman" w:hAnsi="Times New Roman" w:cs="Times New Roman"/>
          <w:b/>
          <w:sz w:val="24"/>
          <w:szCs w:val="24"/>
        </w:rPr>
        <w:t>Diplomant by mohl při obhajobě odpovědět na následující otázky:</w:t>
      </w:r>
    </w:p>
    <w:p w14:paraId="03049E39" w14:textId="77777777" w:rsidR="001C5FDF" w:rsidRPr="00D749F5" w:rsidRDefault="001C5FDF" w:rsidP="001C5FDF">
      <w:pPr>
        <w:pStyle w:val="Odstavecseseznamem"/>
        <w:numPr>
          <w:ilvl w:val="0"/>
          <w:numId w:val="4"/>
        </w:numPr>
        <w:ind w:left="426" w:hanging="426"/>
        <w:rPr>
          <w:rFonts w:ascii="Times New Roman" w:hAnsi="Times New Roman" w:cs="Times New Roman"/>
          <w:sz w:val="24"/>
          <w:szCs w:val="24"/>
        </w:rPr>
      </w:pPr>
      <w:r w:rsidRPr="00D749F5">
        <w:rPr>
          <w:rFonts w:ascii="Times New Roman" w:hAnsi="Times New Roman" w:cs="Times New Roman"/>
          <w:sz w:val="24"/>
          <w:szCs w:val="24"/>
        </w:rPr>
        <w:t>Z čeho vychází volba doby ustálení experimentu, provádíte nějak měření časové konstanty měřeného systému?</w:t>
      </w:r>
    </w:p>
    <w:p w14:paraId="6336A77A" w14:textId="77777777" w:rsidR="001C5FDF" w:rsidRPr="00D749F5" w:rsidRDefault="001C5FDF" w:rsidP="001C5FDF">
      <w:pPr>
        <w:pStyle w:val="Odstavecseseznamem"/>
        <w:numPr>
          <w:ilvl w:val="0"/>
          <w:numId w:val="4"/>
        </w:numPr>
        <w:ind w:left="426" w:hanging="426"/>
        <w:rPr>
          <w:rFonts w:ascii="Times New Roman" w:hAnsi="Times New Roman" w:cs="Times New Roman"/>
          <w:sz w:val="24"/>
          <w:szCs w:val="24"/>
        </w:rPr>
      </w:pPr>
      <w:r w:rsidRPr="00D749F5">
        <w:rPr>
          <w:rFonts w:ascii="Times New Roman" w:hAnsi="Times New Roman" w:cs="Times New Roman"/>
          <w:sz w:val="24"/>
          <w:szCs w:val="24"/>
        </w:rPr>
        <w:t>Máte uloženou konfiguraci parametrů experimentu v GUI, nebo v paměti Arduino Due?</w:t>
      </w:r>
    </w:p>
    <w:p w14:paraId="341AA074" w14:textId="77777777" w:rsidR="001C5FDF" w:rsidRPr="00D749F5" w:rsidRDefault="001C5FDF" w:rsidP="00996EA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C297E99" w14:textId="14B9B9D3" w:rsidR="00996EAD" w:rsidRPr="00D749F5" w:rsidRDefault="00996EAD" w:rsidP="00996EAD">
      <w:pPr>
        <w:jc w:val="both"/>
        <w:rPr>
          <w:rFonts w:ascii="Times New Roman" w:hAnsi="Times New Roman" w:cs="Times New Roman"/>
          <w:sz w:val="24"/>
          <w:szCs w:val="24"/>
        </w:rPr>
      </w:pPr>
      <w:r w:rsidRPr="00D749F5">
        <w:rPr>
          <w:rFonts w:ascii="Times New Roman" w:hAnsi="Times New Roman" w:cs="Times New Roman"/>
          <w:sz w:val="24"/>
          <w:szCs w:val="24"/>
        </w:rPr>
        <w:t>Předloženou diplomovou práci doporučuji k obhajobě a navrhuji hodnocení stupněm</w:t>
      </w:r>
    </w:p>
    <w:p w14:paraId="0EEAA64D" w14:textId="09EDC805" w:rsidR="00996EAD" w:rsidRPr="00D749F5" w:rsidRDefault="00996EAD" w:rsidP="00996EA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749F5">
        <w:rPr>
          <w:rFonts w:ascii="Times New Roman" w:hAnsi="Times New Roman" w:cs="Times New Roman"/>
          <w:b/>
          <w:sz w:val="24"/>
          <w:szCs w:val="24"/>
        </w:rPr>
        <w:t xml:space="preserve">== </w:t>
      </w:r>
      <w:r w:rsidR="000A120B" w:rsidRPr="00D749F5">
        <w:rPr>
          <w:rFonts w:ascii="Times New Roman" w:hAnsi="Times New Roman" w:cs="Times New Roman"/>
          <w:b/>
          <w:sz w:val="24"/>
          <w:szCs w:val="24"/>
        </w:rPr>
        <w:t>D</w:t>
      </w:r>
      <w:r w:rsidRPr="00D749F5">
        <w:rPr>
          <w:rFonts w:ascii="Times New Roman" w:hAnsi="Times New Roman" w:cs="Times New Roman"/>
          <w:b/>
          <w:sz w:val="24"/>
          <w:szCs w:val="24"/>
        </w:rPr>
        <w:t xml:space="preserve"> ==</w:t>
      </w:r>
    </w:p>
    <w:p w14:paraId="5A1CBEBD" w14:textId="6402D1D4" w:rsidR="00B07BFB" w:rsidRPr="00D749F5" w:rsidRDefault="001C5FDF" w:rsidP="00996EAD">
      <w:pPr>
        <w:jc w:val="both"/>
        <w:rPr>
          <w:rFonts w:ascii="Times New Roman" w:hAnsi="Times New Roman" w:cs="Times New Roman"/>
          <w:sz w:val="24"/>
          <w:szCs w:val="24"/>
        </w:rPr>
      </w:pPr>
      <w:r w:rsidRPr="00D749F5">
        <w:rPr>
          <w:rFonts w:ascii="Times New Roman" w:hAnsi="Times New Roman" w:cs="Times New Roman"/>
          <w:sz w:val="24"/>
          <w:szCs w:val="24"/>
        </w:rPr>
        <w:t>v</w:t>
      </w:r>
      <w:r w:rsidR="00996EAD" w:rsidRPr="00D749F5">
        <w:rPr>
          <w:rFonts w:ascii="Times New Roman" w:hAnsi="Times New Roman" w:cs="Times New Roman"/>
          <w:sz w:val="24"/>
          <w:szCs w:val="24"/>
        </w:rPr>
        <w:t xml:space="preserve"> Pardubicích </w:t>
      </w:r>
      <w:r w:rsidRPr="00D749F5">
        <w:rPr>
          <w:rFonts w:ascii="Times New Roman" w:hAnsi="Times New Roman" w:cs="Times New Roman"/>
          <w:sz w:val="24"/>
          <w:szCs w:val="24"/>
        </w:rPr>
        <w:t>5</w:t>
      </w:r>
      <w:r w:rsidR="00996EAD" w:rsidRPr="00D749F5">
        <w:rPr>
          <w:rFonts w:ascii="Times New Roman" w:hAnsi="Times New Roman" w:cs="Times New Roman"/>
          <w:sz w:val="24"/>
          <w:szCs w:val="24"/>
        </w:rPr>
        <w:t xml:space="preserve">. </w:t>
      </w:r>
      <w:r w:rsidRPr="00D749F5">
        <w:rPr>
          <w:rFonts w:ascii="Times New Roman" w:hAnsi="Times New Roman" w:cs="Times New Roman"/>
          <w:sz w:val="24"/>
          <w:szCs w:val="24"/>
        </w:rPr>
        <w:t>9</w:t>
      </w:r>
      <w:r w:rsidR="00996EAD" w:rsidRPr="00D749F5">
        <w:rPr>
          <w:rFonts w:ascii="Times New Roman" w:hAnsi="Times New Roman" w:cs="Times New Roman"/>
          <w:sz w:val="24"/>
          <w:szCs w:val="24"/>
        </w:rPr>
        <w:t>. 2024</w:t>
      </w:r>
      <w:r w:rsidR="00996EAD" w:rsidRPr="00D749F5">
        <w:rPr>
          <w:rFonts w:ascii="Times New Roman" w:hAnsi="Times New Roman" w:cs="Times New Roman"/>
          <w:sz w:val="24"/>
          <w:szCs w:val="24"/>
        </w:rPr>
        <w:tab/>
      </w:r>
      <w:r w:rsidR="00996EAD" w:rsidRPr="00D749F5">
        <w:rPr>
          <w:rFonts w:ascii="Times New Roman" w:hAnsi="Times New Roman" w:cs="Times New Roman"/>
          <w:sz w:val="24"/>
          <w:szCs w:val="24"/>
        </w:rPr>
        <w:tab/>
      </w:r>
      <w:r w:rsidR="00996EAD" w:rsidRPr="00D749F5">
        <w:rPr>
          <w:rFonts w:ascii="Times New Roman" w:hAnsi="Times New Roman" w:cs="Times New Roman"/>
          <w:sz w:val="24"/>
          <w:szCs w:val="24"/>
        </w:rPr>
        <w:tab/>
      </w:r>
      <w:r w:rsidR="00996EAD" w:rsidRPr="00D749F5">
        <w:rPr>
          <w:rFonts w:ascii="Times New Roman" w:hAnsi="Times New Roman" w:cs="Times New Roman"/>
          <w:sz w:val="24"/>
          <w:szCs w:val="24"/>
        </w:rPr>
        <w:tab/>
      </w:r>
      <w:r w:rsidR="00996EAD" w:rsidRPr="00D749F5">
        <w:rPr>
          <w:rFonts w:ascii="Times New Roman" w:hAnsi="Times New Roman" w:cs="Times New Roman"/>
          <w:sz w:val="24"/>
          <w:szCs w:val="24"/>
        </w:rPr>
        <w:tab/>
        <w:t>Ing. Libor Havlíček, Ph.D.</w:t>
      </w:r>
    </w:p>
    <w:sectPr w:rsidR="00B07BFB" w:rsidRPr="00D749F5" w:rsidSect="00395EF6">
      <w:pgSz w:w="11906" w:h="16838"/>
      <w:pgMar w:top="1078" w:right="1417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BE27F4"/>
    <w:multiLevelType w:val="hybridMultilevel"/>
    <w:tmpl w:val="F8E288C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DC3BFD"/>
    <w:multiLevelType w:val="hybridMultilevel"/>
    <w:tmpl w:val="F9DC21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707D66"/>
    <w:multiLevelType w:val="hybridMultilevel"/>
    <w:tmpl w:val="F662A7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582CD9"/>
    <w:multiLevelType w:val="hybridMultilevel"/>
    <w:tmpl w:val="53E2824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5772356">
    <w:abstractNumId w:val="0"/>
  </w:num>
  <w:num w:numId="2" w16cid:durableId="1851749960">
    <w:abstractNumId w:val="1"/>
  </w:num>
  <w:num w:numId="3" w16cid:durableId="48824807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000595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655"/>
    <w:rsid w:val="0000372A"/>
    <w:rsid w:val="00011669"/>
    <w:rsid w:val="00030BE2"/>
    <w:rsid w:val="0004650E"/>
    <w:rsid w:val="000540A8"/>
    <w:rsid w:val="0005682E"/>
    <w:rsid w:val="00065695"/>
    <w:rsid w:val="000722AE"/>
    <w:rsid w:val="00083365"/>
    <w:rsid w:val="00094199"/>
    <w:rsid w:val="00096F18"/>
    <w:rsid w:val="000A0A47"/>
    <w:rsid w:val="000A120B"/>
    <w:rsid w:val="000D042B"/>
    <w:rsid w:val="000F7729"/>
    <w:rsid w:val="00106383"/>
    <w:rsid w:val="0012764E"/>
    <w:rsid w:val="00162447"/>
    <w:rsid w:val="001811CB"/>
    <w:rsid w:val="00182961"/>
    <w:rsid w:val="001845B4"/>
    <w:rsid w:val="00194894"/>
    <w:rsid w:val="001A2AF9"/>
    <w:rsid w:val="001B24D8"/>
    <w:rsid w:val="001C5FDF"/>
    <w:rsid w:val="00204778"/>
    <w:rsid w:val="002269D6"/>
    <w:rsid w:val="002448A1"/>
    <w:rsid w:val="00244E59"/>
    <w:rsid w:val="002475E9"/>
    <w:rsid w:val="00247969"/>
    <w:rsid w:val="00256DD8"/>
    <w:rsid w:val="00272B87"/>
    <w:rsid w:val="00294739"/>
    <w:rsid w:val="00295069"/>
    <w:rsid w:val="002B1B53"/>
    <w:rsid w:val="002D4246"/>
    <w:rsid w:val="002D5905"/>
    <w:rsid w:val="002D590B"/>
    <w:rsid w:val="002D7641"/>
    <w:rsid w:val="002E3DF9"/>
    <w:rsid w:val="002F6939"/>
    <w:rsid w:val="00300E89"/>
    <w:rsid w:val="0030650D"/>
    <w:rsid w:val="00342A44"/>
    <w:rsid w:val="003438AA"/>
    <w:rsid w:val="0035705E"/>
    <w:rsid w:val="0038669B"/>
    <w:rsid w:val="00387970"/>
    <w:rsid w:val="00387BF6"/>
    <w:rsid w:val="00395EF6"/>
    <w:rsid w:val="003A3F99"/>
    <w:rsid w:val="003A6579"/>
    <w:rsid w:val="003B2CFE"/>
    <w:rsid w:val="003B5085"/>
    <w:rsid w:val="003C0F4B"/>
    <w:rsid w:val="003D1F76"/>
    <w:rsid w:val="003E35CB"/>
    <w:rsid w:val="003E54A8"/>
    <w:rsid w:val="003E5AD0"/>
    <w:rsid w:val="003E775C"/>
    <w:rsid w:val="003E7AE3"/>
    <w:rsid w:val="003F3041"/>
    <w:rsid w:val="003F64C1"/>
    <w:rsid w:val="003F7364"/>
    <w:rsid w:val="003F7591"/>
    <w:rsid w:val="00406D1E"/>
    <w:rsid w:val="00432DE4"/>
    <w:rsid w:val="004373D2"/>
    <w:rsid w:val="004451A5"/>
    <w:rsid w:val="004510AD"/>
    <w:rsid w:val="00464C10"/>
    <w:rsid w:val="00465BDA"/>
    <w:rsid w:val="0048180C"/>
    <w:rsid w:val="004A69DB"/>
    <w:rsid w:val="004B70E8"/>
    <w:rsid w:val="004D1844"/>
    <w:rsid w:val="004D38D8"/>
    <w:rsid w:val="004D3EEE"/>
    <w:rsid w:val="0052399D"/>
    <w:rsid w:val="00533869"/>
    <w:rsid w:val="0053446B"/>
    <w:rsid w:val="00544E5C"/>
    <w:rsid w:val="00551A8B"/>
    <w:rsid w:val="005532BC"/>
    <w:rsid w:val="00555D20"/>
    <w:rsid w:val="00560304"/>
    <w:rsid w:val="00560791"/>
    <w:rsid w:val="00572F1A"/>
    <w:rsid w:val="00575852"/>
    <w:rsid w:val="0058032A"/>
    <w:rsid w:val="005870EA"/>
    <w:rsid w:val="00590EAF"/>
    <w:rsid w:val="005C2AFC"/>
    <w:rsid w:val="005C3751"/>
    <w:rsid w:val="005C3CB3"/>
    <w:rsid w:val="005C3F25"/>
    <w:rsid w:val="005D08A4"/>
    <w:rsid w:val="005D30D4"/>
    <w:rsid w:val="005D3779"/>
    <w:rsid w:val="005D7C23"/>
    <w:rsid w:val="005F2862"/>
    <w:rsid w:val="00600099"/>
    <w:rsid w:val="006037F9"/>
    <w:rsid w:val="006059B4"/>
    <w:rsid w:val="00606AAC"/>
    <w:rsid w:val="00610BF7"/>
    <w:rsid w:val="0061117F"/>
    <w:rsid w:val="006113EE"/>
    <w:rsid w:val="00613307"/>
    <w:rsid w:val="00624B32"/>
    <w:rsid w:val="00626A1B"/>
    <w:rsid w:val="00631200"/>
    <w:rsid w:val="00644D9B"/>
    <w:rsid w:val="00646C31"/>
    <w:rsid w:val="00650D6E"/>
    <w:rsid w:val="006664E5"/>
    <w:rsid w:val="00695A45"/>
    <w:rsid w:val="006A23DD"/>
    <w:rsid w:val="006B31E0"/>
    <w:rsid w:val="006B6984"/>
    <w:rsid w:val="006C3D36"/>
    <w:rsid w:val="006C7896"/>
    <w:rsid w:val="006C7931"/>
    <w:rsid w:val="006D66BF"/>
    <w:rsid w:val="006E5AD8"/>
    <w:rsid w:val="00710B17"/>
    <w:rsid w:val="00717EE3"/>
    <w:rsid w:val="007305CF"/>
    <w:rsid w:val="0073542B"/>
    <w:rsid w:val="0073590F"/>
    <w:rsid w:val="007473C1"/>
    <w:rsid w:val="007567F6"/>
    <w:rsid w:val="00757366"/>
    <w:rsid w:val="00775D82"/>
    <w:rsid w:val="007A0B70"/>
    <w:rsid w:val="007A6469"/>
    <w:rsid w:val="007C06EB"/>
    <w:rsid w:val="007C58E5"/>
    <w:rsid w:val="00820ACC"/>
    <w:rsid w:val="008370F7"/>
    <w:rsid w:val="00842BD0"/>
    <w:rsid w:val="00844FE2"/>
    <w:rsid w:val="00856BB3"/>
    <w:rsid w:val="00872E85"/>
    <w:rsid w:val="00886FDC"/>
    <w:rsid w:val="00887C4B"/>
    <w:rsid w:val="0089338F"/>
    <w:rsid w:val="00894130"/>
    <w:rsid w:val="008B0592"/>
    <w:rsid w:val="008B4F1D"/>
    <w:rsid w:val="008C307F"/>
    <w:rsid w:val="008F1A76"/>
    <w:rsid w:val="00920F9D"/>
    <w:rsid w:val="00922BB9"/>
    <w:rsid w:val="00936B28"/>
    <w:rsid w:val="00943DF1"/>
    <w:rsid w:val="00945909"/>
    <w:rsid w:val="0094689A"/>
    <w:rsid w:val="009545CF"/>
    <w:rsid w:val="00963ECF"/>
    <w:rsid w:val="00972118"/>
    <w:rsid w:val="00996347"/>
    <w:rsid w:val="00996E0F"/>
    <w:rsid w:val="00996EAD"/>
    <w:rsid w:val="009A2B23"/>
    <w:rsid w:val="009A33E5"/>
    <w:rsid w:val="009A6ED5"/>
    <w:rsid w:val="009B0F97"/>
    <w:rsid w:val="009D0388"/>
    <w:rsid w:val="009D4878"/>
    <w:rsid w:val="009D6A2F"/>
    <w:rsid w:val="009E6B05"/>
    <w:rsid w:val="009F6F2D"/>
    <w:rsid w:val="00A10F02"/>
    <w:rsid w:val="00A17B3C"/>
    <w:rsid w:val="00A24B5E"/>
    <w:rsid w:val="00A3008C"/>
    <w:rsid w:val="00A37880"/>
    <w:rsid w:val="00A57513"/>
    <w:rsid w:val="00A91B49"/>
    <w:rsid w:val="00AA5988"/>
    <w:rsid w:val="00AC2421"/>
    <w:rsid w:val="00AC5D35"/>
    <w:rsid w:val="00AC7BCE"/>
    <w:rsid w:val="00AE0E05"/>
    <w:rsid w:val="00AE0F7A"/>
    <w:rsid w:val="00AE6700"/>
    <w:rsid w:val="00AE6A62"/>
    <w:rsid w:val="00AE7C6D"/>
    <w:rsid w:val="00AF1CFB"/>
    <w:rsid w:val="00B07BFB"/>
    <w:rsid w:val="00B10F77"/>
    <w:rsid w:val="00B32655"/>
    <w:rsid w:val="00B33198"/>
    <w:rsid w:val="00B36DBE"/>
    <w:rsid w:val="00B9116E"/>
    <w:rsid w:val="00B97E21"/>
    <w:rsid w:val="00BA288A"/>
    <w:rsid w:val="00BA468A"/>
    <w:rsid w:val="00BA7B99"/>
    <w:rsid w:val="00BD086D"/>
    <w:rsid w:val="00BD0B27"/>
    <w:rsid w:val="00BE1278"/>
    <w:rsid w:val="00BF633D"/>
    <w:rsid w:val="00C0549C"/>
    <w:rsid w:val="00C07615"/>
    <w:rsid w:val="00C07A75"/>
    <w:rsid w:val="00C16248"/>
    <w:rsid w:val="00C20888"/>
    <w:rsid w:val="00C2242B"/>
    <w:rsid w:val="00C4096D"/>
    <w:rsid w:val="00C47F95"/>
    <w:rsid w:val="00C51E7A"/>
    <w:rsid w:val="00C5210B"/>
    <w:rsid w:val="00C542E6"/>
    <w:rsid w:val="00C55839"/>
    <w:rsid w:val="00C63A78"/>
    <w:rsid w:val="00C7746D"/>
    <w:rsid w:val="00C85854"/>
    <w:rsid w:val="00C96ADA"/>
    <w:rsid w:val="00CB3490"/>
    <w:rsid w:val="00CB69CD"/>
    <w:rsid w:val="00CC3DB3"/>
    <w:rsid w:val="00CF15AB"/>
    <w:rsid w:val="00D26507"/>
    <w:rsid w:val="00D446BC"/>
    <w:rsid w:val="00D46F7C"/>
    <w:rsid w:val="00D51AB2"/>
    <w:rsid w:val="00D526C4"/>
    <w:rsid w:val="00D53883"/>
    <w:rsid w:val="00D733F2"/>
    <w:rsid w:val="00D749F5"/>
    <w:rsid w:val="00D84E04"/>
    <w:rsid w:val="00DB114B"/>
    <w:rsid w:val="00DB43BC"/>
    <w:rsid w:val="00DB569D"/>
    <w:rsid w:val="00DC30DB"/>
    <w:rsid w:val="00DD440F"/>
    <w:rsid w:val="00E24AC4"/>
    <w:rsid w:val="00E36297"/>
    <w:rsid w:val="00E4328A"/>
    <w:rsid w:val="00E43326"/>
    <w:rsid w:val="00E52186"/>
    <w:rsid w:val="00E6439F"/>
    <w:rsid w:val="00E72192"/>
    <w:rsid w:val="00E82D2F"/>
    <w:rsid w:val="00E9106A"/>
    <w:rsid w:val="00E9739E"/>
    <w:rsid w:val="00E97B55"/>
    <w:rsid w:val="00EA5F61"/>
    <w:rsid w:val="00EB0A7A"/>
    <w:rsid w:val="00EB399F"/>
    <w:rsid w:val="00EB4689"/>
    <w:rsid w:val="00EB4A78"/>
    <w:rsid w:val="00EC46E2"/>
    <w:rsid w:val="00EC4EDA"/>
    <w:rsid w:val="00ED1708"/>
    <w:rsid w:val="00ED4216"/>
    <w:rsid w:val="00ED4606"/>
    <w:rsid w:val="00ED647E"/>
    <w:rsid w:val="00EF64D9"/>
    <w:rsid w:val="00F12486"/>
    <w:rsid w:val="00F2315E"/>
    <w:rsid w:val="00F32D78"/>
    <w:rsid w:val="00F434F2"/>
    <w:rsid w:val="00F54B51"/>
    <w:rsid w:val="00F6115B"/>
    <w:rsid w:val="00F66F35"/>
    <w:rsid w:val="00F750AA"/>
    <w:rsid w:val="00F80BE9"/>
    <w:rsid w:val="00F8529B"/>
    <w:rsid w:val="00F86992"/>
    <w:rsid w:val="00FB086B"/>
    <w:rsid w:val="00FC7EAB"/>
    <w:rsid w:val="00FD3911"/>
    <w:rsid w:val="00FE35BB"/>
    <w:rsid w:val="00FF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896AE"/>
  <w15:chartTrackingRefBased/>
  <w15:docId w15:val="{0616852F-FEB7-4666-9EEC-442E09814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4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592</Words>
  <Characters>3496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Honc Daniel</dc:creator>
  <cp:keywords/>
  <dc:description/>
  <cp:lastModifiedBy>Malkova Jitka</cp:lastModifiedBy>
  <cp:revision>2</cp:revision>
  <cp:lastPrinted>2024-09-06T10:42:00Z</cp:lastPrinted>
  <dcterms:created xsi:type="dcterms:W3CDTF">2024-09-06T10:52:00Z</dcterms:created>
  <dcterms:modified xsi:type="dcterms:W3CDTF">2024-09-06T10:52:00Z</dcterms:modified>
</cp:coreProperties>
</file>