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2A0" w:rsidRDefault="00580356">
      <w:pPr>
        <w:pStyle w:val="Vchozstyl"/>
        <w:jc w:val="center"/>
      </w:pPr>
      <w:r>
        <w:rPr>
          <w:u w:val="single"/>
        </w:rPr>
        <w:t>Posouzení magisterské práce</w:t>
      </w:r>
    </w:p>
    <w:p w:rsidR="002472A0" w:rsidRDefault="002472A0">
      <w:pPr>
        <w:pStyle w:val="Vchozstyl"/>
      </w:pPr>
    </w:p>
    <w:p w:rsidR="002472A0" w:rsidRDefault="00580356">
      <w:pPr>
        <w:pStyle w:val="Vchozstyl"/>
      </w:pPr>
      <w:r>
        <w:t>Autor: Bc. Aneta Zeyvalová</w:t>
      </w:r>
    </w:p>
    <w:p w:rsidR="002472A0" w:rsidRDefault="00580356">
      <w:pPr>
        <w:pStyle w:val="Vchozstyl"/>
      </w:pPr>
      <w:r>
        <w:t xml:space="preserve">Název: Institucionalizace skupin s indickými kořeny: ČHNS a ISKCON </w:t>
      </w:r>
    </w:p>
    <w:p w:rsidR="002472A0" w:rsidRDefault="00580356">
      <w:pPr>
        <w:pStyle w:val="Vchozstyl"/>
      </w:pPr>
      <w:r>
        <w:t xml:space="preserve">Katedra: Katedra religionistiky FF </w:t>
      </w:r>
      <w:proofErr w:type="spellStart"/>
      <w:r>
        <w:t>UPce</w:t>
      </w:r>
      <w:proofErr w:type="spellEnd"/>
    </w:p>
    <w:p w:rsidR="002472A0" w:rsidRDefault="00580356">
      <w:pPr>
        <w:pStyle w:val="Vchozstyl"/>
      </w:pPr>
      <w:r>
        <w:t>Rok odevzdání: 2013</w:t>
      </w:r>
    </w:p>
    <w:p w:rsidR="002472A0" w:rsidRDefault="002472A0">
      <w:pPr>
        <w:pStyle w:val="Vchozstyl"/>
      </w:pPr>
    </w:p>
    <w:p w:rsidR="002472A0" w:rsidRDefault="002472A0">
      <w:pPr>
        <w:pStyle w:val="Vchozstyl"/>
      </w:pPr>
    </w:p>
    <w:p w:rsidR="002472A0" w:rsidRDefault="00580356">
      <w:pPr>
        <w:pStyle w:val="Vchozstyl"/>
      </w:pPr>
      <w:r>
        <w:t xml:space="preserve">Studentka A. Zeyvalová předkládá k obhájení magisterského titulu práci, v níž se věnuje dvěma skupinám, jež u nás reprezentují indické duchovní tradice, konkrétně Hnutí </w:t>
      </w:r>
      <w:proofErr w:type="spellStart"/>
      <w:r>
        <w:t>Haré</w:t>
      </w:r>
      <w:proofErr w:type="spellEnd"/>
      <w:r>
        <w:t xml:space="preserve"> </w:t>
      </w:r>
      <w:proofErr w:type="gramStart"/>
      <w:r>
        <w:t>Kršna  a České</w:t>
      </w:r>
      <w:proofErr w:type="gramEnd"/>
      <w:r>
        <w:t xml:space="preserve"> hinduistické náboženské společnosti (resp. Józe v denním životě, v níž má tato registrovaná </w:t>
      </w:r>
      <w:proofErr w:type="spellStart"/>
      <w:r>
        <w:t>náb</w:t>
      </w:r>
      <w:proofErr w:type="spellEnd"/>
      <w:r>
        <w:t xml:space="preserve">. společnost své kořeny).  Podle zadání měla autorka na tato dvě uskupení aplikovat teorii institucionalizace J. T. </w:t>
      </w:r>
      <w:proofErr w:type="spellStart"/>
      <w:r>
        <w:t>O´Connela</w:t>
      </w:r>
      <w:proofErr w:type="spellEnd"/>
      <w:r>
        <w:t xml:space="preserve">, kterou měla testovat pomocí vlastního terénního výzkumu. </w:t>
      </w:r>
    </w:p>
    <w:p w:rsidR="002472A0" w:rsidRDefault="002472A0">
      <w:pPr>
        <w:pStyle w:val="Vchozstyl"/>
      </w:pPr>
    </w:p>
    <w:p w:rsidR="002472A0" w:rsidRDefault="00580356">
      <w:pPr>
        <w:pStyle w:val="Vchozstyl"/>
      </w:pPr>
      <w:r>
        <w:t xml:space="preserve">Výsledná práce ukazuje, že autorka pečlivě sledovala zadání včetně využití doporučené </w:t>
      </w:r>
      <w:proofErr w:type="gramStart"/>
      <w:r>
        <w:t>literatury i když</w:t>
      </w:r>
      <w:proofErr w:type="gramEnd"/>
      <w:r>
        <w:t xml:space="preserve"> na druhé straně prokazuje dostatečnou míru samostatnosti. Práce má jasnou logickou strukturu: vychází od dobře formulované hypotézy a dochází rovněž tak k dobře podanému závěru.  Ačkoliv vychází především z dat získaných vlastním výzkumem, má práce i teoretický přínos.</w:t>
      </w:r>
    </w:p>
    <w:p w:rsidR="002472A0" w:rsidRDefault="002472A0">
      <w:pPr>
        <w:pStyle w:val="Vchozstyl"/>
      </w:pPr>
    </w:p>
    <w:p w:rsidR="002472A0" w:rsidRDefault="00580356">
      <w:pPr>
        <w:pStyle w:val="Vchozstyl"/>
      </w:pPr>
      <w:r>
        <w:t xml:space="preserve">Studentka prokázala obeznámenost s reáliemi sledovaných hnutí.  Výtku si snad zaslouží to, že v některých případech hovoří o náboženských uskupeních, která dále </w:t>
      </w:r>
      <w:proofErr w:type="gramStart"/>
      <w:r>
        <w:t>nijak  nepředstaví</w:t>
      </w:r>
      <w:proofErr w:type="gramEnd"/>
      <w:r>
        <w:t xml:space="preserve">.  Konkrétně na str.  45. takto zmiňuje „pražskou hinduistickou obec“ a několikrát Hinduistický řád. </w:t>
      </w:r>
    </w:p>
    <w:p w:rsidR="002472A0" w:rsidRDefault="002472A0">
      <w:pPr>
        <w:pStyle w:val="Vchozstyl"/>
      </w:pPr>
    </w:p>
    <w:p w:rsidR="002472A0" w:rsidRDefault="00580356">
      <w:pPr>
        <w:pStyle w:val="Vchozstyl"/>
      </w:pPr>
      <w:r>
        <w:t xml:space="preserve">I po formální stránce je práce pěkně zpracovaná. </w:t>
      </w:r>
    </w:p>
    <w:p w:rsidR="002472A0" w:rsidRDefault="002472A0">
      <w:pPr>
        <w:pStyle w:val="Vchozstyl"/>
      </w:pPr>
    </w:p>
    <w:p w:rsidR="002472A0" w:rsidRDefault="00580356">
      <w:pPr>
        <w:pStyle w:val="Vchozstyl"/>
      </w:pPr>
      <w:r>
        <w:t>Jako zdařilou práci doporučuji přijmout a</w:t>
      </w:r>
      <w:r w:rsidR="006E0337">
        <w:t xml:space="preserve"> navrhuji hodnocení výborně.</w:t>
      </w:r>
      <w:bookmarkStart w:id="0" w:name="_GoBack"/>
      <w:bookmarkEnd w:id="0"/>
    </w:p>
    <w:p w:rsidR="002472A0" w:rsidRDefault="002472A0">
      <w:pPr>
        <w:pStyle w:val="Vchozstyl"/>
      </w:pPr>
    </w:p>
    <w:p w:rsidR="002472A0" w:rsidRDefault="00580356">
      <w:pPr>
        <w:pStyle w:val="Vchozstyl"/>
      </w:pPr>
      <w:bookmarkStart w:id="1" w:name="__DdeLink__25_1844146666"/>
      <w:bookmarkEnd w:id="1"/>
      <w:r>
        <w:t xml:space="preserve">M. Mrázek. </w:t>
      </w:r>
    </w:p>
    <w:p w:rsidR="00BE1529" w:rsidRDefault="00BE1529">
      <w:pPr>
        <w:pStyle w:val="Vchozstyl"/>
      </w:pPr>
    </w:p>
    <w:p w:rsidR="00BE1529" w:rsidRDefault="00BE1529" w:rsidP="00BE1529">
      <w:pPr>
        <w:pStyle w:val="Vchozstyl"/>
      </w:pPr>
      <w:r>
        <w:t xml:space="preserve">V Pardubicích dne 18. 8. 2013  </w:t>
      </w:r>
    </w:p>
    <w:p w:rsidR="00BE1529" w:rsidRDefault="00BE1529">
      <w:pPr>
        <w:pStyle w:val="Vchozstyl"/>
      </w:pPr>
    </w:p>
    <w:sectPr w:rsidR="00BE1529">
      <w:pgSz w:w="11906" w:h="16838"/>
      <w:pgMar w:top="1134" w:right="1134" w:bottom="1134" w:left="1134" w:header="0" w:footer="0" w:gutter="0"/>
      <w:cols w:space="708"/>
      <w:formProt w:val="0"/>
      <w:docGrid w:linePitch="2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80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DejaVu Sans">
    <w:panose1 w:val="020B0603030804020204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00"/>
    <w:family w:val="roman"/>
    <w:notTrueType/>
    <w:pitch w:val="default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472A0"/>
    <w:rsid w:val="002472A0"/>
    <w:rsid w:val="00580356"/>
    <w:rsid w:val="006E0337"/>
    <w:rsid w:val="00BE1529"/>
    <w:rsid w:val="00D41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choz">
    <w:name w:val="Výchozí"/>
    <w:pPr>
      <w:widowControl w:val="0"/>
      <w:tabs>
        <w:tab w:val="left" w:pos="420"/>
      </w:tabs>
      <w:suppressAutoHyphens/>
    </w:pPr>
    <w:rPr>
      <w:rFonts w:ascii="Liberation Serif" w:eastAsia="Droid Sans Fallback" w:hAnsi="Liberation Serif" w:cs="DejaVu Sans"/>
      <w:color w:val="00000A"/>
      <w:sz w:val="24"/>
      <w:szCs w:val="24"/>
      <w:lang w:eastAsia="zh-CN" w:bidi="hi-IN"/>
    </w:rPr>
  </w:style>
  <w:style w:type="paragraph" w:customStyle="1" w:styleId="Nadpis">
    <w:name w:val="Nadpis"/>
    <w:next w:val="Tlotextu"/>
    <w:pPr>
      <w:keepNext/>
      <w:widowControl w:val="0"/>
      <w:tabs>
        <w:tab w:val="left" w:pos="709"/>
      </w:tabs>
      <w:suppressAutoHyphens/>
      <w:spacing w:before="240" w:after="120"/>
    </w:pPr>
    <w:rPr>
      <w:rFonts w:ascii="Arial" w:eastAsia="Microsoft YaHei" w:hAnsi="Arial" w:cs="Mangal"/>
      <w:sz w:val="28"/>
      <w:szCs w:val="28"/>
      <w:lang w:eastAsia="zh-CN" w:bidi="hi-IN"/>
    </w:rPr>
  </w:style>
  <w:style w:type="paragraph" w:customStyle="1" w:styleId="Tlotextu">
    <w:name w:val="Tělo textu"/>
    <w:pPr>
      <w:widowControl w:val="0"/>
      <w:tabs>
        <w:tab w:val="left" w:pos="709"/>
      </w:tabs>
      <w:suppressAutoHyphens/>
      <w:spacing w:after="120"/>
    </w:pPr>
    <w:rPr>
      <w:rFonts w:ascii="Liberation Serif" w:eastAsia="Droid Sans Fallback" w:hAnsi="Liberation Serif" w:cs="DejaVu Sans"/>
      <w:sz w:val="24"/>
      <w:szCs w:val="24"/>
      <w:lang w:eastAsia="zh-CN" w:bidi="hi-IN"/>
    </w:rPr>
  </w:style>
  <w:style w:type="paragraph" w:styleId="Seznam">
    <w:name w:val="List"/>
    <w:basedOn w:val="Tlotextu"/>
    <w:rPr>
      <w:rFonts w:cs="Mangal"/>
    </w:rPr>
  </w:style>
  <w:style w:type="paragraph" w:customStyle="1" w:styleId="Popisek">
    <w:name w:val="Popisek"/>
    <w:pPr>
      <w:widowControl w:val="0"/>
      <w:suppressLineNumbers/>
      <w:tabs>
        <w:tab w:val="left" w:pos="709"/>
      </w:tabs>
      <w:suppressAutoHyphens/>
      <w:spacing w:before="120" w:after="120"/>
    </w:pPr>
    <w:rPr>
      <w:rFonts w:ascii="Liberation Serif" w:eastAsia="Droid Sans Fallback" w:hAnsi="Liberation Serif" w:cs="Mangal"/>
      <w:i/>
      <w:iCs/>
      <w:sz w:val="24"/>
      <w:szCs w:val="24"/>
      <w:lang w:eastAsia="zh-CN" w:bidi="hi-IN"/>
    </w:rPr>
  </w:style>
  <w:style w:type="paragraph" w:customStyle="1" w:styleId="Rejstk">
    <w:name w:val="Rejstřík"/>
    <w:pPr>
      <w:widowControl w:val="0"/>
      <w:suppressLineNumbers/>
      <w:tabs>
        <w:tab w:val="left" w:pos="709"/>
      </w:tabs>
      <w:suppressAutoHyphens/>
    </w:pPr>
    <w:rPr>
      <w:rFonts w:ascii="Liberation Serif" w:eastAsia="Droid Sans Fallback" w:hAnsi="Liberation Serif" w:cs="Mangal"/>
      <w:sz w:val="24"/>
      <w:szCs w:val="24"/>
      <w:lang w:eastAsia="zh-CN" w:bidi="hi-IN"/>
    </w:rPr>
  </w:style>
  <w:style w:type="paragraph" w:customStyle="1" w:styleId="Vchozstyl">
    <w:name w:val="Výchozí styl"/>
    <w:pPr>
      <w:widowControl w:val="0"/>
      <w:tabs>
        <w:tab w:val="left" w:pos="420"/>
      </w:tabs>
      <w:suppressAutoHyphens/>
    </w:pPr>
    <w:rPr>
      <w:rFonts w:ascii="Times New Roman" w:eastAsia="SimSun" w:hAnsi="Times New Roman" w:cs="Mangal"/>
      <w:color w:val="00000A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524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214</Words>
  <Characters>1267</Characters>
  <Application>Microsoft Office Word</Application>
  <DocSecurity>0</DocSecurity>
  <Lines>10</Lines>
  <Paragraphs>2</Paragraphs>
  <ScaleCrop>false</ScaleCrop>
  <Company>Univerzita Pardubice</Company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spravce</cp:lastModifiedBy>
  <cp:revision>4</cp:revision>
  <cp:lastPrinted>2013-08-28T09:05:00Z</cp:lastPrinted>
  <dcterms:created xsi:type="dcterms:W3CDTF">2013-08-20T00:29:00Z</dcterms:created>
  <dcterms:modified xsi:type="dcterms:W3CDTF">2013-08-28T09:11:00Z</dcterms:modified>
</cp:coreProperties>
</file>