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04720">
        <w:rPr>
          <w:b/>
        </w:rPr>
        <w:tab/>
      </w:r>
      <w:r w:rsidR="00CA37A9">
        <w:rPr>
          <w:b/>
        </w:rPr>
        <w:t xml:space="preserve">Bc. </w:t>
      </w:r>
      <w:r w:rsidR="00800A30">
        <w:rPr>
          <w:b/>
        </w:rPr>
        <w:t>Zuzana Kubová</w:t>
      </w:r>
    </w:p>
    <w:p w:rsidR="00080D7A" w:rsidRPr="00BD54FF" w:rsidRDefault="00080D7A" w:rsidP="00800A30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00A30">
        <w:rPr>
          <w:b/>
        </w:rPr>
        <w:t>Alternativní způsoby života jako reakce na konzumní společnost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2B6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2B62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4720" w:rsidRDefault="00800A3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800A3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1047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04720" w:rsidRDefault="00E1249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04720" w:rsidRDefault="00800A3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00A30" w:rsidRDefault="00104720" w:rsidP="00F04B4B">
      <w:pPr>
        <w:jc w:val="both"/>
      </w:pPr>
      <w:r>
        <w:t>St</w:t>
      </w:r>
      <w:r w:rsidR="00D33FB1">
        <w:t xml:space="preserve">udentka </w:t>
      </w:r>
      <w:r w:rsidR="00800A30">
        <w:t xml:space="preserve">předložila závěrečnou práci, která se zabývá aktuálním tématem alternativního způsobu života, který reaguje na konzumní společnost. Práce je psána čtivou a zajímavou formou a přináší mnoho informací o alternativních způsobech stravování, o subkulturách a hnutích v ČR či </w:t>
      </w:r>
      <w:r w:rsidR="0096604C">
        <w:t xml:space="preserve">o </w:t>
      </w:r>
      <w:r w:rsidR="00800A30">
        <w:t>tzv. novodobých nomádech. Autorka se poctivě a do hloubky zamýšlí nad současnou konzumní společností, lidský</w:t>
      </w:r>
      <w:r w:rsidR="000E2170">
        <w:t xml:space="preserve">mi potřebami </w:t>
      </w:r>
      <w:r w:rsidR="00800A30">
        <w:t xml:space="preserve">a </w:t>
      </w:r>
      <w:proofErr w:type="spellStart"/>
      <w:r w:rsidR="00800A30">
        <w:t>pseudopotřeb</w:t>
      </w:r>
      <w:r w:rsidR="000E2170">
        <w:t>ami</w:t>
      </w:r>
      <w:proofErr w:type="spellEnd"/>
      <w:r w:rsidR="000E2170">
        <w:t xml:space="preserve"> </w:t>
      </w:r>
      <w:r w:rsidR="00800A30">
        <w:t xml:space="preserve">i negativními dopady konzumerismu. Vychází z dostatečného množství zdrojů a </w:t>
      </w:r>
      <w:r w:rsidR="0096604C">
        <w:t xml:space="preserve">interdisciplinárně </w:t>
      </w:r>
      <w:r w:rsidR="00800A30">
        <w:t xml:space="preserve">propojuje problematiku s tématem kultury a hledání vlastní identity. </w:t>
      </w:r>
      <w:r w:rsidR="0096604C">
        <w:t xml:space="preserve">Kvalitativní výzkum, který je součástí práce, se snaží proniknout do konkrétních životů jedinců. Jeho cílem je zjistit subjektivní důvody účastníků k alternativnímu způsobu života, popsat jejich životní situaci a problémy, které daný život provázejí. Využívá vhodně biografický design a přináší originální výsledky. </w:t>
      </w:r>
    </w:p>
    <w:p w:rsidR="00800A30" w:rsidRDefault="006C02BB" w:rsidP="00F04B4B">
      <w:pPr>
        <w:jc w:val="both"/>
      </w:pPr>
      <w:r>
        <w:t xml:space="preserve">Diplomovou práci </w:t>
      </w:r>
      <w:r w:rsidR="0096604C">
        <w:t>považuji za zdařilou</w:t>
      </w:r>
      <w:r>
        <w:t xml:space="preserve">. S </w:t>
      </w:r>
      <w:r w:rsidR="0096604C">
        <w:t>potěšením uděluji známku výborně.</w:t>
      </w:r>
    </w:p>
    <w:p w:rsidR="0096604C" w:rsidRDefault="0096604C" w:rsidP="00F04B4B">
      <w:pPr>
        <w:jc w:val="both"/>
      </w:pPr>
    </w:p>
    <w:p w:rsidR="002A635B" w:rsidRPr="00BD54FF" w:rsidRDefault="00800A30" w:rsidP="006C02BB">
      <w:pPr>
        <w:jc w:val="both"/>
      </w:pPr>
      <w:r>
        <w:t xml:space="preserve"> 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E2170" w:rsidRDefault="00E63D2F" w:rsidP="00E63D2F">
      <w:pPr>
        <w:jc w:val="both"/>
      </w:pPr>
      <w:r>
        <w:t xml:space="preserve"> </w:t>
      </w:r>
      <w:r w:rsidR="000E2170">
        <w:t>Jak souvisí alternativní způsob života s hledáním identity jedince?</w:t>
      </w:r>
    </w:p>
    <w:p w:rsidR="00B9512C" w:rsidRDefault="00B9512C" w:rsidP="00E63D2F">
      <w:pPr>
        <w:jc w:val="both"/>
      </w:pPr>
    </w:p>
    <w:p w:rsidR="00B9512C" w:rsidRDefault="00B9512C" w:rsidP="0082081A">
      <w:pPr>
        <w:jc w:val="both"/>
      </w:pPr>
    </w:p>
    <w:p w:rsidR="006C02BB" w:rsidRDefault="006C02BB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C02BB" w:rsidP="006C02B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F04B4B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9C16AA">
        <w:t>1</w:t>
      </w:r>
      <w:r w:rsidR="00F04B4B">
        <w:t>1.</w:t>
      </w:r>
      <w:r w:rsidR="00E63D2F">
        <w:t>8</w:t>
      </w:r>
      <w:r w:rsidR="00F04B4B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6BF" w:rsidRDefault="000C06BF">
      <w:r>
        <w:separator/>
      </w:r>
    </w:p>
  </w:endnote>
  <w:endnote w:type="continuationSeparator" w:id="0">
    <w:p w:rsidR="000C06BF" w:rsidRDefault="000C0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6BF" w:rsidRDefault="000C06BF">
      <w:r>
        <w:separator/>
      </w:r>
    </w:p>
  </w:footnote>
  <w:footnote w:type="continuationSeparator" w:id="0">
    <w:p w:rsidR="000C06BF" w:rsidRDefault="000C06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C06BF"/>
    <w:rsid w:val="000E2170"/>
    <w:rsid w:val="000F53CF"/>
    <w:rsid w:val="00101049"/>
    <w:rsid w:val="00104720"/>
    <w:rsid w:val="001319D1"/>
    <w:rsid w:val="00166C75"/>
    <w:rsid w:val="001D33C4"/>
    <w:rsid w:val="00205A5E"/>
    <w:rsid w:val="00217BBE"/>
    <w:rsid w:val="002279A5"/>
    <w:rsid w:val="00232B62"/>
    <w:rsid w:val="002A635B"/>
    <w:rsid w:val="002B1E8E"/>
    <w:rsid w:val="002E47E2"/>
    <w:rsid w:val="0031107A"/>
    <w:rsid w:val="003239D3"/>
    <w:rsid w:val="00364282"/>
    <w:rsid w:val="0036745B"/>
    <w:rsid w:val="00373720"/>
    <w:rsid w:val="0037673B"/>
    <w:rsid w:val="00384A59"/>
    <w:rsid w:val="00391AAF"/>
    <w:rsid w:val="004A2CA3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C02BB"/>
    <w:rsid w:val="006C59A9"/>
    <w:rsid w:val="006D436B"/>
    <w:rsid w:val="006D65B2"/>
    <w:rsid w:val="006E2F33"/>
    <w:rsid w:val="006F10EF"/>
    <w:rsid w:val="006F3BBA"/>
    <w:rsid w:val="00712468"/>
    <w:rsid w:val="007141DE"/>
    <w:rsid w:val="0075372F"/>
    <w:rsid w:val="00780BC9"/>
    <w:rsid w:val="00800A30"/>
    <w:rsid w:val="00805647"/>
    <w:rsid w:val="00817DF5"/>
    <w:rsid w:val="0082081A"/>
    <w:rsid w:val="008C6767"/>
    <w:rsid w:val="008D6C87"/>
    <w:rsid w:val="0096604C"/>
    <w:rsid w:val="009C16AA"/>
    <w:rsid w:val="00A13EA9"/>
    <w:rsid w:val="00A20930"/>
    <w:rsid w:val="00A261AD"/>
    <w:rsid w:val="00A33211"/>
    <w:rsid w:val="00A5524D"/>
    <w:rsid w:val="00A66BF6"/>
    <w:rsid w:val="00AA349F"/>
    <w:rsid w:val="00AD3CE3"/>
    <w:rsid w:val="00B46FB5"/>
    <w:rsid w:val="00B9314D"/>
    <w:rsid w:val="00B9512C"/>
    <w:rsid w:val="00BD54FF"/>
    <w:rsid w:val="00BE3AC6"/>
    <w:rsid w:val="00BF19E0"/>
    <w:rsid w:val="00C222E0"/>
    <w:rsid w:val="00C620E5"/>
    <w:rsid w:val="00CA37A9"/>
    <w:rsid w:val="00CB0EF2"/>
    <w:rsid w:val="00CC23C7"/>
    <w:rsid w:val="00CC46A2"/>
    <w:rsid w:val="00D33FB1"/>
    <w:rsid w:val="00D41B46"/>
    <w:rsid w:val="00D76487"/>
    <w:rsid w:val="00D7735D"/>
    <w:rsid w:val="00D852BD"/>
    <w:rsid w:val="00DE0DF1"/>
    <w:rsid w:val="00DE5DDD"/>
    <w:rsid w:val="00E12490"/>
    <w:rsid w:val="00E2102D"/>
    <w:rsid w:val="00E61EDA"/>
    <w:rsid w:val="00E63D2F"/>
    <w:rsid w:val="00E70715"/>
    <w:rsid w:val="00E87B8C"/>
    <w:rsid w:val="00E93E77"/>
    <w:rsid w:val="00EC137A"/>
    <w:rsid w:val="00EF0BA4"/>
    <w:rsid w:val="00EF5D6B"/>
    <w:rsid w:val="00F00F17"/>
    <w:rsid w:val="00F04B4B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399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9</cp:revision>
  <cp:lastPrinted>1900-12-31T22:00:00Z</cp:lastPrinted>
  <dcterms:created xsi:type="dcterms:W3CDTF">2016-05-08T16:20:00Z</dcterms:created>
  <dcterms:modified xsi:type="dcterms:W3CDTF">2016-08-22T05:47:00Z</dcterms:modified>
</cp:coreProperties>
</file>