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6AB2" w:rsidRDefault="00506AB2" w:rsidP="0044524F">
      <w:pPr>
        <w:pStyle w:val="Zkladntextodsazen"/>
        <w:spacing w:line="360" w:lineRule="auto"/>
        <w:ind w:firstLine="0"/>
        <w:rPr>
          <w:b/>
          <w:bCs/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firstLine="0"/>
        <w:rPr>
          <w:b/>
          <w:bCs/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left="2124"/>
        <w:rPr>
          <w:bCs/>
          <w:sz w:val="32"/>
          <w:szCs w:val="32"/>
        </w:rPr>
      </w:pPr>
      <w:r>
        <w:rPr>
          <w:bCs/>
          <w:sz w:val="32"/>
          <w:szCs w:val="32"/>
        </w:rPr>
        <w:t>POSUDEK OPONENTA</w:t>
      </w:r>
    </w:p>
    <w:p w:rsidR="00506AB2" w:rsidRDefault="00506AB2" w:rsidP="0044524F">
      <w:pPr>
        <w:pStyle w:val="Zkladntextodsazen"/>
        <w:spacing w:line="360" w:lineRule="auto"/>
        <w:jc w:val="center"/>
        <w:rPr>
          <w:b/>
          <w:bCs/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jc w:val="center"/>
        <w:rPr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firstLine="0"/>
        <w:jc w:val="center"/>
        <w:rPr>
          <w:sz w:val="32"/>
          <w:szCs w:val="32"/>
        </w:rPr>
      </w:pPr>
      <w:r>
        <w:rPr>
          <w:rFonts w:ascii="TimesNewRomanPS-BoldMT" w:eastAsia="Times New Roman" w:hAnsi="TimesNewRomanPS-BoldMT" w:cs="TimesNewRomanPS-BoldMT"/>
          <w:b/>
          <w:bCs/>
          <w:kern w:val="0"/>
          <w:sz w:val="32"/>
          <w:szCs w:val="32"/>
        </w:rPr>
        <w:t>Vliv drogové závislosti uživatelů na jejich sociální život</w:t>
      </w:r>
    </w:p>
    <w:p w:rsidR="00506AB2" w:rsidRDefault="00506AB2" w:rsidP="0044524F">
      <w:pPr>
        <w:pStyle w:val="Zkladntextodsazen"/>
        <w:spacing w:line="360" w:lineRule="auto"/>
        <w:jc w:val="center"/>
        <w:rPr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firstLine="0"/>
        <w:jc w:val="center"/>
        <w:rPr>
          <w:sz w:val="32"/>
          <w:szCs w:val="32"/>
        </w:rPr>
      </w:pPr>
      <w:r>
        <w:rPr>
          <w:sz w:val="32"/>
          <w:szCs w:val="32"/>
        </w:rPr>
        <w:t>(BAKALÁŘSKÁ PRÁCE)</w:t>
      </w:r>
    </w:p>
    <w:p w:rsidR="00506AB2" w:rsidRDefault="00506AB2" w:rsidP="0044524F">
      <w:pPr>
        <w:pStyle w:val="Zkladntextodsazen"/>
        <w:spacing w:line="360" w:lineRule="auto"/>
        <w:jc w:val="center"/>
        <w:rPr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firstLine="0"/>
        <w:rPr>
          <w:sz w:val="32"/>
          <w:szCs w:val="32"/>
        </w:rPr>
      </w:pPr>
    </w:p>
    <w:p w:rsidR="00506AB2" w:rsidRDefault="00506AB2" w:rsidP="0044524F">
      <w:pPr>
        <w:pStyle w:val="Zkladntextodsazen"/>
        <w:spacing w:line="360" w:lineRule="auto"/>
        <w:ind w:firstLine="0"/>
        <w:rPr>
          <w:sz w:val="32"/>
          <w:szCs w:val="32"/>
        </w:rPr>
      </w:pPr>
      <w:r>
        <w:rPr>
          <w:sz w:val="32"/>
          <w:szCs w:val="32"/>
        </w:rPr>
        <w:t xml:space="preserve">Autor práce: </w:t>
      </w:r>
      <w:r>
        <w:rPr>
          <w:sz w:val="32"/>
          <w:szCs w:val="32"/>
        </w:rPr>
        <w:t>Petra Vágnerová</w:t>
      </w:r>
    </w:p>
    <w:p w:rsidR="00506AB2" w:rsidRDefault="00506AB2" w:rsidP="0044524F">
      <w:pPr>
        <w:spacing w:line="360" w:lineRule="auto"/>
        <w:rPr>
          <w:sz w:val="32"/>
          <w:szCs w:val="32"/>
        </w:rPr>
      </w:pPr>
    </w:p>
    <w:p w:rsidR="00506AB2" w:rsidRDefault="00506AB2" w:rsidP="0044524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Vedoucí práce: Mgr. Tomáš </w:t>
      </w:r>
      <w:proofErr w:type="spellStart"/>
      <w:r>
        <w:rPr>
          <w:sz w:val="32"/>
          <w:szCs w:val="32"/>
        </w:rPr>
        <w:t>Retka</w:t>
      </w:r>
      <w:proofErr w:type="spellEnd"/>
      <w:r>
        <w:rPr>
          <w:sz w:val="32"/>
          <w:szCs w:val="32"/>
        </w:rPr>
        <w:t>, Ph.D.</w:t>
      </w:r>
    </w:p>
    <w:p w:rsidR="00506AB2" w:rsidRDefault="00506AB2" w:rsidP="0044524F">
      <w:pPr>
        <w:spacing w:line="360" w:lineRule="auto"/>
        <w:rPr>
          <w:sz w:val="32"/>
          <w:szCs w:val="32"/>
        </w:rPr>
      </w:pPr>
    </w:p>
    <w:p w:rsidR="00506AB2" w:rsidRDefault="00506AB2" w:rsidP="0044524F">
      <w:pPr>
        <w:spacing w:line="360" w:lineRule="auto"/>
        <w:rPr>
          <w:sz w:val="32"/>
          <w:szCs w:val="32"/>
        </w:rPr>
      </w:pPr>
    </w:p>
    <w:p w:rsidR="00506AB2" w:rsidRDefault="00506AB2" w:rsidP="0044524F">
      <w:pPr>
        <w:spacing w:line="360" w:lineRule="auto"/>
        <w:rPr>
          <w:rFonts w:eastAsia="Times New Roman"/>
          <w:kern w:val="0"/>
          <w:sz w:val="32"/>
          <w:szCs w:val="32"/>
        </w:rPr>
      </w:pPr>
      <w:r>
        <w:rPr>
          <w:sz w:val="32"/>
          <w:szCs w:val="32"/>
        </w:rPr>
        <w:t xml:space="preserve">Autorka se ve své bakalářské práci zabývá </w:t>
      </w:r>
      <w:r w:rsidR="00FF369F">
        <w:rPr>
          <w:sz w:val="32"/>
          <w:szCs w:val="32"/>
        </w:rPr>
        <w:t xml:space="preserve">drogovou závislostí a jejími účinky na sociální život uživatelů drog. </w:t>
      </w:r>
      <w:r>
        <w:rPr>
          <w:rFonts w:eastAsia="Times New Roman"/>
          <w:kern w:val="0"/>
          <w:sz w:val="32"/>
          <w:szCs w:val="32"/>
        </w:rPr>
        <w:t xml:space="preserve">Položila si </w:t>
      </w:r>
      <w:r w:rsidR="00FF369F">
        <w:rPr>
          <w:rFonts w:eastAsia="Times New Roman"/>
          <w:kern w:val="0"/>
          <w:sz w:val="32"/>
          <w:szCs w:val="32"/>
        </w:rPr>
        <w:t>dvě</w:t>
      </w:r>
      <w:r>
        <w:rPr>
          <w:rFonts w:eastAsia="Times New Roman"/>
          <w:kern w:val="0"/>
          <w:sz w:val="32"/>
          <w:szCs w:val="32"/>
        </w:rPr>
        <w:t xml:space="preserve"> základní výzkumné otázky</w:t>
      </w:r>
      <w:r w:rsidR="00FF369F">
        <w:rPr>
          <w:rFonts w:eastAsia="Times New Roman"/>
          <w:kern w:val="0"/>
          <w:sz w:val="32"/>
          <w:szCs w:val="32"/>
        </w:rPr>
        <w:t xml:space="preserve">. První se vztahuje k počáteční motivaci, která její informanty přivedla k drogám, druhá pak dopady dlouhodobého užívání drog na jejich rodinný a společenský život. </w:t>
      </w:r>
    </w:p>
    <w:p w:rsidR="00FF369F" w:rsidRDefault="00506AB2" w:rsidP="004C71A5">
      <w:pPr>
        <w:spacing w:line="360" w:lineRule="auto"/>
        <w:ind w:firstLine="680"/>
        <w:rPr>
          <w:sz w:val="32"/>
          <w:szCs w:val="32"/>
        </w:rPr>
      </w:pPr>
      <w:bookmarkStart w:id="0" w:name="_GoBack"/>
      <w:bookmarkEnd w:id="0"/>
      <w:r>
        <w:rPr>
          <w:rFonts w:eastAsia="Times New Roman"/>
          <w:kern w:val="0"/>
          <w:sz w:val="32"/>
          <w:szCs w:val="32"/>
        </w:rPr>
        <w:t xml:space="preserve">Terénní výzkum autorky </w:t>
      </w:r>
      <w:r w:rsidR="00FF369F">
        <w:rPr>
          <w:rFonts w:eastAsia="Times New Roman"/>
          <w:kern w:val="0"/>
          <w:sz w:val="32"/>
          <w:szCs w:val="32"/>
        </w:rPr>
        <w:t xml:space="preserve">byl </w:t>
      </w:r>
      <w:r>
        <w:rPr>
          <w:rFonts w:eastAsia="Times New Roman"/>
          <w:kern w:val="0"/>
          <w:sz w:val="32"/>
          <w:szCs w:val="32"/>
        </w:rPr>
        <w:t>orientován kvalitativně, opír</w:t>
      </w:r>
      <w:r w:rsidR="00FF369F">
        <w:rPr>
          <w:rFonts w:eastAsia="Times New Roman"/>
          <w:kern w:val="0"/>
          <w:sz w:val="32"/>
          <w:szCs w:val="32"/>
        </w:rPr>
        <w:t xml:space="preserve">ala </w:t>
      </w:r>
      <w:r>
        <w:rPr>
          <w:rFonts w:eastAsia="Times New Roman"/>
          <w:kern w:val="0"/>
          <w:sz w:val="32"/>
          <w:szCs w:val="32"/>
        </w:rPr>
        <w:t xml:space="preserve">se především o </w:t>
      </w:r>
      <w:proofErr w:type="spellStart"/>
      <w:r w:rsidR="00FF369F">
        <w:rPr>
          <w:sz w:val="32"/>
          <w:szCs w:val="32"/>
        </w:rPr>
        <w:t>polostrukturované</w:t>
      </w:r>
      <w:proofErr w:type="spellEnd"/>
      <w:r w:rsidR="00FF369F">
        <w:rPr>
          <w:sz w:val="32"/>
          <w:szCs w:val="32"/>
        </w:rPr>
        <w:t xml:space="preserve"> rozhovory</w:t>
      </w:r>
      <w:r w:rsidR="00801881">
        <w:rPr>
          <w:sz w:val="32"/>
          <w:szCs w:val="32"/>
        </w:rPr>
        <w:t xml:space="preserve">, které vedla volným způsobem </w:t>
      </w:r>
      <w:r w:rsidR="00FF369F">
        <w:rPr>
          <w:sz w:val="32"/>
          <w:szCs w:val="32"/>
        </w:rPr>
        <w:t xml:space="preserve">na základě deseti </w:t>
      </w:r>
      <w:r w:rsidR="00801881">
        <w:rPr>
          <w:sz w:val="32"/>
          <w:szCs w:val="32"/>
        </w:rPr>
        <w:t xml:space="preserve">předem </w:t>
      </w:r>
      <w:r w:rsidR="00FF369F">
        <w:rPr>
          <w:sz w:val="32"/>
          <w:szCs w:val="32"/>
        </w:rPr>
        <w:t>připravených otázek.</w:t>
      </w:r>
      <w:r w:rsidR="00801881">
        <w:rPr>
          <w:sz w:val="32"/>
          <w:szCs w:val="32"/>
        </w:rPr>
        <w:t xml:space="preserve"> Rozhovory nahrávala, a poté přepisovala, pouze jeden informant si nahrávání nepřál. Výzkumný vzorek, osm informantů, je pro účel této práce </w:t>
      </w:r>
      <w:r w:rsidR="00801881">
        <w:rPr>
          <w:sz w:val="32"/>
          <w:szCs w:val="32"/>
        </w:rPr>
        <w:lastRenderedPageBreak/>
        <w:t xml:space="preserve">dostačující.  </w:t>
      </w:r>
    </w:p>
    <w:p w:rsidR="00506AB2" w:rsidRPr="00801881" w:rsidRDefault="00801881" w:rsidP="0044524F">
      <w:pPr>
        <w:widowControl/>
        <w:suppressAutoHyphens w:val="0"/>
        <w:autoSpaceDN w:val="0"/>
        <w:adjustRightInd w:val="0"/>
        <w:spacing w:line="360" w:lineRule="auto"/>
        <w:ind w:firstLine="680"/>
        <w:rPr>
          <w:rFonts w:eastAsia="Times New Roman"/>
          <w:kern w:val="0"/>
          <w:sz w:val="32"/>
          <w:szCs w:val="32"/>
        </w:rPr>
      </w:pPr>
      <w:r>
        <w:rPr>
          <w:rFonts w:eastAsia="Times New Roman"/>
          <w:kern w:val="0"/>
          <w:sz w:val="32"/>
          <w:szCs w:val="32"/>
        </w:rPr>
        <w:t xml:space="preserve">Podíváme-li se na práci z hlediska její struktury a dodržení formálních pravidel, nelze jí nic vytknout. Autorka ústrojně propojuje </w:t>
      </w:r>
      <w:r w:rsidR="0044524F">
        <w:rPr>
          <w:rFonts w:eastAsia="Times New Roman"/>
          <w:kern w:val="0"/>
          <w:sz w:val="32"/>
          <w:szCs w:val="32"/>
        </w:rPr>
        <w:t xml:space="preserve">teoretické poznatky z literatury s praktickými poznatky z terénu, </w:t>
      </w:r>
      <w:r>
        <w:rPr>
          <w:rFonts w:eastAsia="Times New Roman"/>
          <w:kern w:val="0"/>
          <w:sz w:val="32"/>
          <w:szCs w:val="32"/>
        </w:rPr>
        <w:t>práce je do</w:t>
      </w:r>
      <w:r w:rsidR="00506AB2">
        <w:rPr>
          <w:sz w:val="32"/>
          <w:szCs w:val="32"/>
        </w:rPr>
        <w:t>bře strukturována, má slušnou jazykovou úroveň, citace a odkazy js</w:t>
      </w:r>
      <w:r w:rsidR="0044524F">
        <w:rPr>
          <w:sz w:val="32"/>
          <w:szCs w:val="32"/>
        </w:rPr>
        <w:t>ou uváděny standardním způsobem a</w:t>
      </w:r>
      <w:r w:rsidR="00506AB2">
        <w:rPr>
          <w:sz w:val="32"/>
          <w:szCs w:val="32"/>
        </w:rPr>
        <w:t xml:space="preserve"> použitá literatura je relevantní tématu</w:t>
      </w:r>
      <w:r w:rsidR="0044524F">
        <w:rPr>
          <w:sz w:val="32"/>
          <w:szCs w:val="32"/>
        </w:rPr>
        <w:t xml:space="preserve">. </w:t>
      </w:r>
    </w:p>
    <w:p w:rsidR="0044524F" w:rsidRDefault="00506AB2" w:rsidP="0044524F">
      <w:pPr>
        <w:spacing w:line="360" w:lineRule="auto"/>
        <w:ind w:firstLine="680"/>
        <w:rPr>
          <w:sz w:val="32"/>
          <w:szCs w:val="32"/>
        </w:rPr>
      </w:pPr>
      <w:r>
        <w:rPr>
          <w:sz w:val="32"/>
          <w:szCs w:val="32"/>
        </w:rPr>
        <w:t xml:space="preserve">Po stránce obsahové </w:t>
      </w:r>
      <w:r w:rsidR="0044524F">
        <w:rPr>
          <w:sz w:val="32"/>
          <w:szCs w:val="32"/>
        </w:rPr>
        <w:t>rovněž nemám výtek, snad jen dotaz, který by mohla autorka práce zodpovědět</w:t>
      </w:r>
      <w:r w:rsidR="004C71A5">
        <w:rPr>
          <w:sz w:val="32"/>
          <w:szCs w:val="32"/>
        </w:rPr>
        <w:t xml:space="preserve"> před komisí</w:t>
      </w:r>
      <w:r w:rsidR="0044524F">
        <w:rPr>
          <w:sz w:val="32"/>
          <w:szCs w:val="32"/>
        </w:rPr>
        <w:t xml:space="preserve">: Proč </w:t>
      </w:r>
      <w:r w:rsidR="0044524F">
        <w:rPr>
          <w:sz w:val="32"/>
          <w:szCs w:val="32"/>
        </w:rPr>
        <w:t>v seznamu u nás užívaných drog</w:t>
      </w:r>
      <w:r w:rsidR="0044524F">
        <w:rPr>
          <w:sz w:val="32"/>
          <w:szCs w:val="32"/>
        </w:rPr>
        <w:t xml:space="preserve"> chybí </w:t>
      </w:r>
      <w:r w:rsidR="004C71A5">
        <w:rPr>
          <w:sz w:val="32"/>
          <w:szCs w:val="32"/>
        </w:rPr>
        <w:t xml:space="preserve">velmi vyhledávané </w:t>
      </w:r>
      <w:proofErr w:type="spellStart"/>
      <w:r w:rsidR="0044524F">
        <w:rPr>
          <w:sz w:val="32"/>
          <w:szCs w:val="32"/>
        </w:rPr>
        <w:t>p</w:t>
      </w:r>
      <w:r w:rsidR="0044524F">
        <w:rPr>
          <w:sz w:val="32"/>
          <w:szCs w:val="32"/>
        </w:rPr>
        <w:t>silocybinové</w:t>
      </w:r>
      <w:proofErr w:type="spellEnd"/>
      <w:r w:rsidR="0044524F">
        <w:rPr>
          <w:sz w:val="32"/>
          <w:szCs w:val="32"/>
        </w:rPr>
        <w:t xml:space="preserve"> houby (lysohlávky)</w:t>
      </w:r>
      <w:r w:rsidR="0044524F">
        <w:rPr>
          <w:sz w:val="32"/>
          <w:szCs w:val="32"/>
        </w:rPr>
        <w:t xml:space="preserve">? </w:t>
      </w:r>
    </w:p>
    <w:p w:rsidR="00506AB2" w:rsidRDefault="0044524F" w:rsidP="0044524F">
      <w:pPr>
        <w:spacing w:line="360" w:lineRule="auto"/>
        <w:ind w:firstLine="680"/>
        <w:rPr>
          <w:sz w:val="32"/>
          <w:szCs w:val="32"/>
        </w:rPr>
      </w:pPr>
      <w:r>
        <w:rPr>
          <w:sz w:val="32"/>
          <w:szCs w:val="32"/>
        </w:rPr>
        <w:t>Vytýčené výzkumné otázky autorka uspokojivě zodpověděla a dobrý je i z</w:t>
      </w:r>
      <w:r w:rsidR="00506AB2">
        <w:rPr>
          <w:sz w:val="32"/>
          <w:szCs w:val="32"/>
        </w:rPr>
        <w:t>ávěr práce</w:t>
      </w:r>
      <w:r>
        <w:rPr>
          <w:sz w:val="32"/>
          <w:szCs w:val="32"/>
        </w:rPr>
        <w:t xml:space="preserve">. </w:t>
      </w:r>
      <w:r w:rsidR="00506AB2">
        <w:rPr>
          <w:sz w:val="32"/>
          <w:szCs w:val="32"/>
        </w:rPr>
        <w:t xml:space="preserve"> </w:t>
      </w:r>
      <w:r>
        <w:rPr>
          <w:sz w:val="32"/>
          <w:szCs w:val="32"/>
        </w:rPr>
        <w:t>C</w:t>
      </w:r>
      <w:r w:rsidR="00506AB2">
        <w:rPr>
          <w:sz w:val="32"/>
          <w:szCs w:val="32"/>
        </w:rPr>
        <w:t>elkově má práce velmi dobrou úroveň, pročež ji doporučuji k</w:t>
      </w:r>
      <w:r>
        <w:rPr>
          <w:sz w:val="32"/>
          <w:szCs w:val="32"/>
        </w:rPr>
        <w:t> </w:t>
      </w:r>
      <w:r w:rsidR="00506AB2">
        <w:rPr>
          <w:sz w:val="32"/>
          <w:szCs w:val="32"/>
        </w:rPr>
        <w:t>obhajobě</w:t>
      </w:r>
      <w:r>
        <w:rPr>
          <w:sz w:val="32"/>
          <w:szCs w:val="32"/>
        </w:rPr>
        <w:t xml:space="preserve"> a</w:t>
      </w:r>
      <w:r w:rsidR="00506AB2">
        <w:rPr>
          <w:sz w:val="32"/>
          <w:szCs w:val="32"/>
        </w:rPr>
        <w:t xml:space="preserve"> </w:t>
      </w:r>
      <w:r w:rsidR="00506AB2">
        <w:rPr>
          <w:b/>
          <w:sz w:val="32"/>
          <w:szCs w:val="32"/>
        </w:rPr>
        <w:t xml:space="preserve">navrhuji ji hodnotit stupněm </w:t>
      </w:r>
      <w:r>
        <w:rPr>
          <w:b/>
          <w:sz w:val="32"/>
          <w:szCs w:val="32"/>
        </w:rPr>
        <w:t>A</w:t>
      </w:r>
      <w:r w:rsidR="00506AB2">
        <w:rPr>
          <w:sz w:val="32"/>
          <w:szCs w:val="32"/>
        </w:rPr>
        <w:t xml:space="preserve">. </w:t>
      </w:r>
    </w:p>
    <w:p w:rsidR="00506AB2" w:rsidRDefault="00506AB2" w:rsidP="0044524F">
      <w:pPr>
        <w:spacing w:line="360" w:lineRule="auto"/>
        <w:rPr>
          <w:sz w:val="32"/>
          <w:szCs w:val="32"/>
        </w:rPr>
      </w:pPr>
    </w:p>
    <w:p w:rsidR="00506AB2" w:rsidRDefault="00506AB2" w:rsidP="0044524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Třemošnice 28. 5. 2021          </w:t>
      </w:r>
      <w:r>
        <w:rPr>
          <w:sz w:val="32"/>
          <w:szCs w:val="32"/>
        </w:rPr>
        <w:tab/>
      </w:r>
    </w:p>
    <w:p w:rsidR="00506AB2" w:rsidRDefault="00506AB2" w:rsidP="0044524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</w:t>
      </w:r>
    </w:p>
    <w:p w:rsidR="00506AB2" w:rsidRDefault="00506AB2" w:rsidP="0044524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Vypracoval: Mgr. Zbyněk Andrš, Ph.D.  </w:t>
      </w:r>
    </w:p>
    <w:p w:rsidR="00506AB2" w:rsidRDefault="00506AB2" w:rsidP="0044524F">
      <w:pPr>
        <w:spacing w:line="360" w:lineRule="auto"/>
      </w:pPr>
    </w:p>
    <w:p w:rsidR="001B3DBF" w:rsidRDefault="001B3DBF" w:rsidP="0044524F">
      <w:pPr>
        <w:spacing w:line="360" w:lineRule="auto"/>
      </w:pPr>
    </w:p>
    <w:sectPr w:rsidR="001B3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07F2A"/>
    <w:multiLevelType w:val="hybridMultilevel"/>
    <w:tmpl w:val="A8E016D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F76"/>
    <w:rsid w:val="001B3DBF"/>
    <w:rsid w:val="00417F76"/>
    <w:rsid w:val="0044524F"/>
    <w:rsid w:val="004C71A5"/>
    <w:rsid w:val="00506AB2"/>
    <w:rsid w:val="00801881"/>
    <w:rsid w:val="008E6BD1"/>
    <w:rsid w:val="00FD572F"/>
    <w:rsid w:val="00FF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54588"/>
  <w15:chartTrackingRefBased/>
  <w15:docId w15:val="{E8A36132-357B-49FE-BDEA-C744E629D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06AB2"/>
    <w:pPr>
      <w:widowControl w:val="0"/>
      <w:suppressAutoHyphens/>
      <w:autoSpaceDE w:val="0"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semiHidden/>
    <w:unhideWhenUsed/>
    <w:rsid w:val="00506AB2"/>
    <w:pPr>
      <w:ind w:firstLine="708"/>
    </w:pPr>
    <w:rPr>
      <w:sz w:val="28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506AB2"/>
    <w:rPr>
      <w:rFonts w:ascii="Times New Roman" w:eastAsia="Lucida Sans Unicode" w:hAnsi="Times New Roman" w:cs="Times New Roman"/>
      <w:kern w:val="2"/>
      <w:sz w:val="28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189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BCB583AF-394E-4843-9A1F-D9CFE3E311E3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2</Pages>
  <Words>253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2021-05-31T16:23:00Z</dcterms:created>
  <dcterms:modified xsi:type="dcterms:W3CDTF">2021-05-31T18:58:00Z</dcterms:modified>
</cp:coreProperties>
</file>