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7FE" w:rsidRPr="00B9314D" w:rsidRDefault="001B57FE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UNIVERZITA PARDUBICE</w:t>
      </w:r>
    </w:p>
    <w:p w:rsidR="001B57FE" w:rsidRPr="00B9314D" w:rsidRDefault="001B57FE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1B57FE" w:rsidRPr="00B9314D" w:rsidRDefault="001B57FE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 xml:space="preserve">Posudek </w:t>
      </w:r>
      <w:r>
        <w:rPr>
          <w:b/>
          <w:i/>
          <w:sz w:val="32"/>
          <w:szCs w:val="32"/>
        </w:rPr>
        <w:t>oponenta diplomové</w:t>
      </w:r>
      <w:r w:rsidRPr="00B9314D">
        <w:rPr>
          <w:b/>
          <w:i/>
          <w:sz w:val="32"/>
          <w:szCs w:val="32"/>
        </w:rPr>
        <w:t xml:space="preserve"> práce</w:t>
      </w:r>
    </w:p>
    <w:p w:rsidR="001B57FE" w:rsidRPr="00BD54FF" w:rsidRDefault="001B57FE" w:rsidP="00080D7A">
      <w:pPr>
        <w:spacing w:before="60"/>
        <w:jc w:val="both"/>
        <w:rPr>
          <w:b/>
        </w:rPr>
      </w:pPr>
    </w:p>
    <w:p w:rsidR="001B57FE" w:rsidRPr="00BD54FF" w:rsidRDefault="001B57FE" w:rsidP="00DA64DF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Pr="00BD54FF">
        <w:rPr>
          <w:b/>
        </w:rPr>
        <w:tab/>
      </w:r>
      <w:r w:rsidRPr="00BD54FF">
        <w:rPr>
          <w:b/>
        </w:rPr>
        <w:tab/>
      </w:r>
      <w:r>
        <w:rPr>
          <w:b/>
        </w:rPr>
        <w:tab/>
        <w:t>Bc.  Simona Müllerová</w:t>
      </w:r>
    </w:p>
    <w:p w:rsidR="001B57FE" w:rsidRPr="00BD54FF" w:rsidRDefault="001B57FE" w:rsidP="00DA64DF">
      <w:pPr>
        <w:spacing w:before="60"/>
        <w:ind w:left="2124" w:hanging="2124"/>
        <w:jc w:val="both"/>
        <w:rPr>
          <w:b/>
        </w:rPr>
      </w:pPr>
      <w:r w:rsidRPr="00BD54FF">
        <w:rPr>
          <w:b/>
        </w:rPr>
        <w:t>Název práce:</w:t>
      </w:r>
      <w:r w:rsidRPr="00BD54FF">
        <w:rPr>
          <w:b/>
        </w:rPr>
        <w:tab/>
      </w:r>
      <w:r>
        <w:rPr>
          <w:b/>
        </w:rPr>
        <w:tab/>
        <w:t>Problematika transsexuálů a jejich biosociální adaptace</w:t>
      </w:r>
    </w:p>
    <w:p w:rsidR="001B57FE" w:rsidRPr="00BD54FF" w:rsidRDefault="001B57FE" w:rsidP="00080D7A">
      <w:pPr>
        <w:spacing w:before="60"/>
        <w:ind w:left="2124" w:hanging="2124"/>
        <w:jc w:val="both"/>
        <w:rPr>
          <w:b/>
        </w:rPr>
      </w:pPr>
    </w:p>
    <w:p w:rsidR="001B57FE" w:rsidRPr="00BD54FF" w:rsidRDefault="001B57FE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>
        <w:rPr>
          <w:b/>
        </w:rPr>
        <w:tab/>
        <w:t xml:space="preserve">PhDr. Mgr. </w:t>
      </w:r>
      <w:smartTag w:uri="urn:schemas-microsoft-com:office:smarttags" w:element="PersonName">
        <w:smartTagPr>
          <w:attr w:name="ProductID" w:val="Ilona Moravcová"/>
        </w:smartTagPr>
        <w:r>
          <w:rPr>
            <w:b/>
          </w:rPr>
          <w:t>Ilona Moravcová</w:t>
        </w:r>
      </w:smartTag>
      <w:r>
        <w:rPr>
          <w:b/>
        </w:rPr>
        <w:t>, Ph.D.</w:t>
      </w:r>
    </w:p>
    <w:p w:rsidR="001B57FE" w:rsidRPr="00BD54FF" w:rsidRDefault="001B57FE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>
        <w:t>Specializace v pedagogice – N 7507</w:t>
      </w:r>
    </w:p>
    <w:p w:rsidR="001B57FE" w:rsidRPr="00BD54FF" w:rsidRDefault="001B57FE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>
        <w:t>Resocializační pedagogika</w:t>
      </w:r>
      <w:r w:rsidRPr="00BD54FF">
        <w:t xml:space="preserve"> – </w:t>
      </w:r>
      <w:r w:rsidRPr="00066FB1">
        <w:t>7507T086</w:t>
      </w:r>
    </w:p>
    <w:p w:rsidR="001B57FE" w:rsidRDefault="001B57FE" w:rsidP="00AD71AD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>
        <w:rPr>
          <w:b/>
        </w:rPr>
        <w:t>2013</w:t>
      </w:r>
    </w:p>
    <w:p w:rsidR="001B57FE" w:rsidRPr="00BD54FF" w:rsidRDefault="001B57FE" w:rsidP="00AD71AD">
      <w:pPr>
        <w:spacing w:before="60"/>
        <w:jc w:val="both"/>
        <w:rPr>
          <w:b/>
        </w:rPr>
      </w:pPr>
      <w:r>
        <w:rPr>
          <w:b/>
        </w:rPr>
        <w:t xml:space="preserve">Oponent práce: </w:t>
      </w:r>
      <w:r>
        <w:rPr>
          <w:b/>
        </w:rPr>
        <w:tab/>
      </w:r>
      <w:r>
        <w:rPr>
          <w:b/>
        </w:rPr>
        <w:tab/>
        <w:t xml:space="preserve">Ing. </w:t>
      </w:r>
      <w:smartTag w:uri="urn:schemas-microsoft-com:office:smarttags" w:element="PersonName">
        <w:smartTagPr>
          <w:attr w:name="ProductID" w:val="Jaroslav Myslivec"/>
        </w:smartTagPr>
        <w:r>
          <w:rPr>
            <w:b/>
          </w:rPr>
          <w:t>Jaroslav Myslivec</w:t>
        </w:r>
      </w:smartTag>
      <w:r>
        <w:rPr>
          <w:b/>
        </w:rPr>
        <w:t>, Ph.D.</w:t>
      </w:r>
    </w:p>
    <w:p w:rsidR="001B57FE" w:rsidRPr="00BD54FF" w:rsidRDefault="001B57FE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8145"/>
        <w:gridCol w:w="1494"/>
      </w:tblGrid>
      <w:tr w:rsidR="001B57FE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B57FE" w:rsidRPr="00BD54FF" w:rsidRDefault="001B57FE" w:rsidP="00BF19E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Hodnocení diplomové</w:t>
            </w:r>
            <w:r w:rsidRPr="00BD54FF">
              <w:rPr>
                <w:b/>
                <w:sz w:val="22"/>
                <w:szCs w:val="22"/>
              </w:rPr>
              <w:t xml:space="preserve">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B57FE" w:rsidRPr="00BD54FF" w:rsidRDefault="001B57FE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1B57FE" w:rsidRPr="00BD54FF" w:rsidRDefault="001B57FE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1B57FE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1B57FE" w:rsidRPr="00BD54FF" w:rsidRDefault="001B57FE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Obsah práce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1B57FE" w:rsidRPr="00BD54FF" w:rsidRDefault="001B57FE" w:rsidP="00021267">
            <w:pPr>
              <w:jc w:val="center"/>
              <w:rPr>
                <w:b/>
              </w:rPr>
            </w:pPr>
          </w:p>
        </w:tc>
      </w:tr>
      <w:tr w:rsidR="001B57F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1B57FE" w:rsidRPr="00BD54FF" w:rsidRDefault="001B57FE" w:rsidP="00BF19E0">
            <w:pPr>
              <w:rPr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1B57FE" w:rsidRPr="003B0C78" w:rsidRDefault="001B57FE" w:rsidP="00021267">
            <w:pPr>
              <w:jc w:val="center"/>
              <w:rPr>
                <w:b/>
              </w:rPr>
            </w:pPr>
            <w:r w:rsidRPr="003B0C78">
              <w:rPr>
                <w:b/>
              </w:rPr>
              <w:t>1</w:t>
            </w:r>
          </w:p>
        </w:tc>
      </w:tr>
      <w:tr w:rsidR="001B57F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1B57FE" w:rsidRPr="00BD54FF" w:rsidRDefault="001B57FE" w:rsidP="00BF19E0"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1B57FE" w:rsidRPr="003B0C78" w:rsidRDefault="001B57FE" w:rsidP="00021267">
            <w:pPr>
              <w:jc w:val="center"/>
              <w:rPr>
                <w:b/>
              </w:rPr>
            </w:pPr>
            <w:r w:rsidRPr="003B0C78">
              <w:rPr>
                <w:b/>
              </w:rPr>
              <w:t>1</w:t>
            </w:r>
          </w:p>
        </w:tc>
      </w:tr>
      <w:tr w:rsidR="001B57F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1B57FE" w:rsidRPr="00BD54FF" w:rsidRDefault="001B57FE" w:rsidP="00BF19E0"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1B57FE" w:rsidRPr="003B0C78" w:rsidRDefault="001B57FE" w:rsidP="00021267">
            <w:pPr>
              <w:jc w:val="center"/>
              <w:rPr>
                <w:b/>
              </w:rPr>
            </w:pPr>
            <w:r w:rsidRPr="003B0C78">
              <w:rPr>
                <w:b/>
              </w:rPr>
              <w:t>1</w:t>
            </w:r>
          </w:p>
        </w:tc>
      </w:tr>
      <w:tr w:rsidR="001B57F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1B57FE" w:rsidRPr="00BD54FF" w:rsidRDefault="001B57FE" w:rsidP="00BF19E0">
            <w:pPr>
              <w:spacing w:before="100" w:beforeAutospacing="1" w:after="100" w:afterAutospacing="1"/>
              <w:jc w:val="both"/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1B57FE" w:rsidRPr="003B0C78" w:rsidRDefault="001B57FE" w:rsidP="00021267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3B0C78">
              <w:rPr>
                <w:b/>
              </w:rPr>
              <w:t>1</w:t>
            </w:r>
          </w:p>
        </w:tc>
      </w:tr>
      <w:tr w:rsidR="001B57F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1B57FE" w:rsidRPr="00BD54FF" w:rsidRDefault="001B57FE" w:rsidP="00BD54FF">
            <w:pPr>
              <w:spacing w:before="100" w:beforeAutospacing="1" w:after="100" w:afterAutospacing="1"/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vAlign w:val="center"/>
          </w:tcPr>
          <w:p w:rsidR="001B57FE" w:rsidRPr="003B0C78" w:rsidRDefault="001B57FE" w:rsidP="00021267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3B0C78">
              <w:rPr>
                <w:b/>
              </w:rPr>
              <w:t>1</w:t>
            </w:r>
          </w:p>
        </w:tc>
      </w:tr>
      <w:tr w:rsidR="001B57F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1B57FE" w:rsidRPr="00BD54FF" w:rsidRDefault="001B57FE" w:rsidP="00BD54FF">
            <w:pPr>
              <w:spacing w:before="100" w:beforeAutospacing="1" w:after="100" w:afterAutospacing="1"/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vAlign w:val="center"/>
          </w:tcPr>
          <w:p w:rsidR="001B57FE" w:rsidRPr="003B0C78" w:rsidRDefault="001B57FE" w:rsidP="00021267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3B0C78">
              <w:rPr>
                <w:b/>
              </w:rPr>
              <w:t>1</w:t>
            </w:r>
          </w:p>
        </w:tc>
      </w:tr>
      <w:tr w:rsidR="001B57F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1B57FE" w:rsidRPr="00BD54FF" w:rsidRDefault="001B57FE" w:rsidP="001319D1">
            <w:pPr>
              <w:jc w:val="both"/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1B57FE" w:rsidRPr="003B0C78" w:rsidRDefault="001B57FE" w:rsidP="00021267">
            <w:pPr>
              <w:jc w:val="center"/>
              <w:rPr>
                <w:b/>
              </w:rPr>
            </w:pPr>
            <w:r w:rsidRPr="003B0C78">
              <w:rPr>
                <w:b/>
              </w:rPr>
              <w:t>-</w:t>
            </w:r>
          </w:p>
        </w:tc>
      </w:tr>
      <w:tr w:rsidR="001B57F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1B57FE" w:rsidRPr="00BD54FF" w:rsidRDefault="001B57FE" w:rsidP="002B1E8E">
            <w:pPr>
              <w:jc w:val="both"/>
              <w:rPr>
                <w:b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1B57FE" w:rsidRPr="003B0C78" w:rsidRDefault="001B57FE" w:rsidP="00021267">
            <w:pPr>
              <w:jc w:val="center"/>
              <w:rPr>
                <w:b/>
              </w:rPr>
            </w:pPr>
            <w:r w:rsidRPr="003B0C78">
              <w:rPr>
                <w:b/>
              </w:rPr>
              <w:t>1</w:t>
            </w:r>
          </w:p>
        </w:tc>
      </w:tr>
      <w:tr w:rsidR="001B57F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1B57FE" w:rsidRPr="00BD54FF" w:rsidRDefault="001B57FE" w:rsidP="0082081A">
            <w:pPr>
              <w:rPr>
                <w:b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1B57FE" w:rsidRPr="003B0C78" w:rsidRDefault="001B57FE" w:rsidP="0002126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1B57F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1B57FE" w:rsidRPr="00BD54FF" w:rsidRDefault="001B57FE" w:rsidP="00CC46A2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Práce se zdroji</w:t>
            </w:r>
          </w:p>
        </w:tc>
        <w:tc>
          <w:tcPr>
            <w:tcW w:w="1494" w:type="dxa"/>
            <w:vAlign w:val="center"/>
          </w:tcPr>
          <w:p w:rsidR="001B57FE" w:rsidRPr="003B0C78" w:rsidRDefault="001B57FE" w:rsidP="00021267">
            <w:pPr>
              <w:jc w:val="center"/>
              <w:rPr>
                <w:b/>
              </w:rPr>
            </w:pPr>
          </w:p>
        </w:tc>
      </w:tr>
      <w:tr w:rsidR="001B57F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1B57FE" w:rsidRPr="00BD54FF" w:rsidRDefault="001B57FE" w:rsidP="00BF19E0">
            <w:pPr>
              <w:jc w:val="both"/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1B57FE" w:rsidRPr="003B0C78" w:rsidRDefault="001B57FE" w:rsidP="00021267">
            <w:pPr>
              <w:jc w:val="center"/>
              <w:rPr>
                <w:b/>
              </w:rPr>
            </w:pPr>
            <w:r w:rsidRPr="003B0C78">
              <w:rPr>
                <w:b/>
              </w:rPr>
              <w:t>1</w:t>
            </w:r>
          </w:p>
        </w:tc>
      </w:tr>
      <w:tr w:rsidR="001B57F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1B57FE" w:rsidRPr="00BD54FF" w:rsidRDefault="001B57FE" w:rsidP="00BF19E0">
            <w:pPr>
              <w:jc w:val="both"/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1B57FE" w:rsidRPr="003B0C78" w:rsidRDefault="001B57FE" w:rsidP="00021267">
            <w:pPr>
              <w:jc w:val="center"/>
              <w:rPr>
                <w:b/>
              </w:rPr>
            </w:pPr>
            <w:r w:rsidRPr="003B0C78">
              <w:rPr>
                <w:b/>
              </w:rPr>
              <w:t>2</w:t>
            </w:r>
          </w:p>
        </w:tc>
      </w:tr>
      <w:tr w:rsidR="001B57F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1B57FE" w:rsidRPr="00BD54FF" w:rsidRDefault="001B57FE" w:rsidP="00BD54FF">
            <w:pPr>
              <w:keepNext/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Formální stránka práce</w:t>
            </w:r>
          </w:p>
        </w:tc>
        <w:tc>
          <w:tcPr>
            <w:tcW w:w="1494" w:type="dxa"/>
            <w:vAlign w:val="center"/>
          </w:tcPr>
          <w:p w:rsidR="001B57FE" w:rsidRPr="003B0C78" w:rsidRDefault="001B57FE" w:rsidP="00021267">
            <w:pPr>
              <w:keepNext/>
              <w:jc w:val="center"/>
              <w:rPr>
                <w:b/>
              </w:rPr>
            </w:pPr>
          </w:p>
        </w:tc>
      </w:tr>
      <w:tr w:rsidR="001B57F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1B57FE" w:rsidRPr="00BD54FF" w:rsidRDefault="001B57FE" w:rsidP="00BF19E0">
            <w:pPr>
              <w:jc w:val="both"/>
            </w:pPr>
            <w:r w:rsidRPr="00BD54FF">
              <w:rPr>
                <w:sz w:val="22"/>
                <w:szCs w:val="22"/>
              </w:rPr>
              <w:t>Form</w:t>
            </w:r>
            <w:r>
              <w:rPr>
                <w:sz w:val="22"/>
                <w:szCs w:val="22"/>
              </w:rPr>
              <w:t>ální úprava a náležitosti práce</w:t>
            </w:r>
            <w:r w:rsidRPr="00BD54FF">
              <w:rPr>
                <w:sz w:val="22"/>
                <w:szCs w:val="22"/>
              </w:rPr>
              <w:t xml:space="preserve"> (směrnice FF UPa)</w:t>
            </w:r>
          </w:p>
        </w:tc>
        <w:tc>
          <w:tcPr>
            <w:tcW w:w="1494" w:type="dxa"/>
            <w:vAlign w:val="center"/>
          </w:tcPr>
          <w:p w:rsidR="001B57FE" w:rsidRPr="003B0C78" w:rsidRDefault="001B57FE" w:rsidP="00021267">
            <w:pPr>
              <w:jc w:val="center"/>
              <w:rPr>
                <w:b/>
              </w:rPr>
            </w:pPr>
            <w:r w:rsidRPr="003B0C78">
              <w:rPr>
                <w:b/>
              </w:rPr>
              <w:t>2</w:t>
            </w:r>
          </w:p>
        </w:tc>
      </w:tr>
      <w:tr w:rsidR="001B57F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1B57FE" w:rsidRPr="00BD54FF" w:rsidRDefault="001B57FE" w:rsidP="00DE5DDD">
            <w:r w:rsidRPr="00BD54FF">
              <w:rPr>
                <w:sz w:val="22"/>
                <w:szCs w:val="22"/>
              </w:rPr>
              <w:t>Kvalita, opodstatněnost a srozumitelnost vědeck</w:t>
            </w:r>
            <w:r>
              <w:rPr>
                <w:sz w:val="22"/>
                <w:szCs w:val="22"/>
              </w:rPr>
              <w:t xml:space="preserve">ého aparátu, příloh, tabulek a </w:t>
            </w:r>
            <w:r w:rsidRPr="00BD54FF">
              <w:rPr>
                <w:sz w:val="22"/>
                <w:szCs w:val="22"/>
              </w:rPr>
              <w:t>obrázků</w:t>
            </w:r>
          </w:p>
        </w:tc>
        <w:tc>
          <w:tcPr>
            <w:tcW w:w="1494" w:type="dxa"/>
            <w:vAlign w:val="center"/>
          </w:tcPr>
          <w:p w:rsidR="001B57FE" w:rsidRPr="003B0C78" w:rsidRDefault="001B57FE" w:rsidP="00021267">
            <w:pPr>
              <w:jc w:val="center"/>
              <w:rPr>
                <w:b/>
              </w:rPr>
            </w:pPr>
            <w:r w:rsidRPr="003B0C78">
              <w:rPr>
                <w:b/>
              </w:rPr>
              <w:t>1</w:t>
            </w:r>
          </w:p>
        </w:tc>
      </w:tr>
      <w:tr w:rsidR="001B57FE" w:rsidRPr="00BD54FF" w:rsidTr="00A66BF6">
        <w:trPr>
          <w:trHeight w:val="390"/>
        </w:trPr>
        <w:tc>
          <w:tcPr>
            <w:tcW w:w="8145" w:type="dxa"/>
            <w:tcBorders>
              <w:bottom w:val="double" w:sz="4" w:space="0" w:color="auto"/>
            </w:tcBorders>
            <w:vAlign w:val="center"/>
          </w:tcPr>
          <w:p w:rsidR="001B57FE" w:rsidRPr="00BD54FF" w:rsidRDefault="001B57FE" w:rsidP="00BF19E0">
            <w:pPr>
              <w:jc w:val="both"/>
              <w:rPr>
                <w:b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tcBorders>
              <w:bottom w:val="double" w:sz="4" w:space="0" w:color="auto"/>
            </w:tcBorders>
            <w:vAlign w:val="center"/>
          </w:tcPr>
          <w:p w:rsidR="001B57FE" w:rsidRPr="003B0C78" w:rsidRDefault="001B57FE" w:rsidP="00021267">
            <w:pPr>
              <w:jc w:val="center"/>
              <w:rPr>
                <w:b/>
              </w:rPr>
            </w:pPr>
            <w:r w:rsidRPr="003B0C78">
              <w:rPr>
                <w:b/>
              </w:rPr>
              <w:t>2</w:t>
            </w:r>
          </w:p>
        </w:tc>
      </w:tr>
    </w:tbl>
    <w:p w:rsidR="001B57FE" w:rsidRPr="00BD54FF" w:rsidRDefault="001B57FE" w:rsidP="002A635B">
      <w:pPr>
        <w:spacing w:before="120" w:line="360" w:lineRule="auto"/>
        <w:jc w:val="both"/>
        <w:rPr>
          <w:b/>
        </w:rPr>
      </w:pPr>
    </w:p>
    <w:p w:rsidR="001B57FE" w:rsidRPr="00BD54FF" w:rsidRDefault="001B57FE" w:rsidP="00D9247B">
      <w:pPr>
        <w:spacing w:before="120" w:line="360" w:lineRule="auto"/>
        <w:jc w:val="both"/>
      </w:pPr>
      <w:r w:rsidRPr="00BD54FF">
        <w:rPr>
          <w:b/>
        </w:rPr>
        <w:t xml:space="preserve">Slovní </w:t>
      </w:r>
      <w:r>
        <w:rPr>
          <w:b/>
        </w:rPr>
        <w:t>vyjádření k hodnocení diplomové</w:t>
      </w:r>
      <w:r w:rsidRPr="00BD54FF">
        <w:rPr>
          <w:b/>
        </w:rPr>
        <w:t xml:space="preserve"> práce:</w:t>
      </w:r>
    </w:p>
    <w:p w:rsidR="001B57FE" w:rsidRDefault="001B57FE" w:rsidP="00D9247B">
      <w:pPr>
        <w:ind w:firstLine="708"/>
        <w:jc w:val="both"/>
      </w:pPr>
      <w:r>
        <w:t>Studentka předložila diplomovou práci ve studijním programu Specializace v pedagogice, oboru Resocializační pedagogika.</w:t>
      </w:r>
    </w:p>
    <w:p w:rsidR="001B57FE" w:rsidRPr="00346730" w:rsidRDefault="001B57FE" w:rsidP="00D9247B">
      <w:pPr>
        <w:spacing w:before="60"/>
        <w:ind w:firstLine="708"/>
        <w:jc w:val="both"/>
      </w:pPr>
      <w:r w:rsidRPr="0068592F">
        <w:t>Práce</w:t>
      </w:r>
      <w:r>
        <w:t xml:space="preserve"> má rozsah </w:t>
      </w:r>
      <w:r w:rsidRPr="0068592F">
        <w:t>7</w:t>
      </w:r>
      <w:r>
        <w:t>2</w:t>
      </w:r>
      <w:r w:rsidRPr="0068592F">
        <w:t xml:space="preserve"> normostran a zabývá se problematikou </w:t>
      </w:r>
      <w:r w:rsidRPr="0044093A">
        <w:t>transsexuálů a jejich biosociální adaptace</w:t>
      </w:r>
      <w:r>
        <w:t>.</w:t>
      </w:r>
      <w:r w:rsidRPr="0068592F">
        <w:t xml:space="preserve"> </w:t>
      </w:r>
      <w:r>
        <w:t>Jde o práci teoretickou, doplněnou kvalitativním výzkumem v dané oblasti. V práci zaznamenáváme odbornost autorky a pochopení sledované problematiky. Kvalita předložené práce je na vysoké úrovni, včetně dodržení všech povinných a formálních požadavků.</w:t>
      </w:r>
    </w:p>
    <w:p w:rsidR="001B57FE" w:rsidRDefault="001B57FE" w:rsidP="00D9247B">
      <w:pPr>
        <w:ind w:firstLine="708"/>
        <w:jc w:val="both"/>
      </w:pPr>
      <w:r>
        <w:t>Práci se dá vytknout její jazyková úroveň – občas se vyskytující překlepy a pravopisné chyby svědčí o uspěchané závěrečné revizi textu.</w:t>
      </w:r>
    </w:p>
    <w:p w:rsidR="001B57FE" w:rsidRDefault="001B57FE" w:rsidP="00D9247B">
      <w:pPr>
        <w:ind w:firstLine="708"/>
        <w:jc w:val="both"/>
      </w:pPr>
      <w:r w:rsidRPr="00644300">
        <w:t>Student</w:t>
      </w:r>
      <w:r>
        <w:t>ka</w:t>
      </w:r>
      <w:r w:rsidRPr="00644300">
        <w:t xml:space="preserve"> předložil</w:t>
      </w:r>
      <w:r>
        <w:t>a</w:t>
      </w:r>
      <w:r>
        <w:rPr>
          <w:b/>
          <w:bCs/>
        </w:rPr>
        <w:t xml:space="preserve"> </w:t>
      </w:r>
      <w:r>
        <w:rPr>
          <w:bCs/>
        </w:rPr>
        <w:t>diplomovou práci, která formálně splňuje požadavky kladené na závěrečné práce v magisterském studijním programu. Proto bez větších komentářů doporučuji předloženou práci k obhajobě a hodnotím z výše uvedených známkou výborně.</w:t>
      </w:r>
    </w:p>
    <w:p w:rsidR="001B57FE" w:rsidRPr="00BD54FF" w:rsidRDefault="001B57FE" w:rsidP="00D9247B">
      <w:pPr>
        <w:spacing w:line="360" w:lineRule="auto"/>
        <w:jc w:val="both"/>
      </w:pPr>
    </w:p>
    <w:p w:rsidR="001B57FE" w:rsidRPr="008A4674" w:rsidRDefault="001B57FE" w:rsidP="00D9247B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1B57FE" w:rsidRDefault="001B57FE" w:rsidP="00AA1A7A">
      <w:pPr>
        <w:jc w:val="both"/>
      </w:pPr>
      <w:r>
        <w:t>Odůvodněte Vaši motivaci k výběru zvoleného tématu.</w:t>
      </w:r>
    </w:p>
    <w:p w:rsidR="001B57FE" w:rsidRDefault="001B57FE" w:rsidP="003B0C78">
      <w:pPr>
        <w:jc w:val="both"/>
      </w:pPr>
    </w:p>
    <w:p w:rsidR="001B57FE" w:rsidRDefault="001B57FE" w:rsidP="003B0C78">
      <w:pPr>
        <w:jc w:val="both"/>
      </w:pPr>
    </w:p>
    <w:p w:rsidR="001B57FE" w:rsidRPr="003B0C78" w:rsidRDefault="001B57FE" w:rsidP="003B0C78">
      <w:pPr>
        <w:jc w:val="both"/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5868"/>
        <w:gridCol w:w="3780"/>
      </w:tblGrid>
      <w:tr w:rsidR="001B57FE" w:rsidRPr="00BD54FF" w:rsidTr="009554B0">
        <w:trPr>
          <w:trHeight w:val="572"/>
        </w:trPr>
        <w:tc>
          <w:tcPr>
            <w:tcW w:w="9648" w:type="dxa"/>
            <w:gridSpan w:val="2"/>
            <w:tcBorders>
              <w:top w:val="double" w:sz="4" w:space="0" w:color="auto"/>
            </w:tcBorders>
          </w:tcPr>
          <w:p w:rsidR="001B57FE" w:rsidRPr="009554B0" w:rsidRDefault="001B57FE" w:rsidP="009554B0">
            <w:pPr>
              <w:spacing w:before="120" w:line="360" w:lineRule="auto"/>
              <w:jc w:val="both"/>
              <w:rPr>
                <w:b/>
              </w:rPr>
            </w:pPr>
            <w:r w:rsidRPr="009554B0">
              <w:rPr>
                <w:b/>
              </w:rPr>
              <w:t>Návrh výsledného hodnocení diplomové práce</w:t>
            </w:r>
          </w:p>
        </w:tc>
      </w:tr>
      <w:tr w:rsidR="001B57FE" w:rsidRPr="00BD54FF" w:rsidTr="009554B0">
        <w:tc>
          <w:tcPr>
            <w:tcW w:w="5868" w:type="dxa"/>
            <w:tcBorders>
              <w:bottom w:val="double" w:sz="4" w:space="0" w:color="auto"/>
            </w:tcBorders>
          </w:tcPr>
          <w:p w:rsidR="001B57FE" w:rsidRPr="00BD54FF" w:rsidRDefault="001B57FE" w:rsidP="009554B0">
            <w:pPr>
              <w:spacing w:before="120" w:line="360" w:lineRule="auto"/>
              <w:jc w:val="both"/>
            </w:pPr>
            <w:r w:rsidRPr="00BD54FF">
              <w:t>výborně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>velmi dobře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>dobře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 xml:space="preserve">nevyhověl/a    </w:t>
            </w:r>
            <w:r w:rsidRPr="009554B0">
              <w:rPr>
                <w:i/>
              </w:rPr>
              <w:t>(vyberte)</w:t>
            </w:r>
          </w:p>
        </w:tc>
        <w:tc>
          <w:tcPr>
            <w:tcW w:w="3780" w:type="dxa"/>
            <w:tcBorders>
              <w:bottom w:val="double" w:sz="4" w:space="0" w:color="auto"/>
            </w:tcBorders>
          </w:tcPr>
          <w:p w:rsidR="001B57FE" w:rsidRPr="009554B0" w:rsidRDefault="001B57FE" w:rsidP="009554B0">
            <w:pPr>
              <w:spacing w:before="120" w:line="360" w:lineRule="auto"/>
              <w:jc w:val="both"/>
              <w:rPr>
                <w:b/>
              </w:rPr>
            </w:pPr>
            <w:r>
              <w:rPr>
                <w:b/>
              </w:rPr>
              <w:t>výborně</w:t>
            </w:r>
          </w:p>
        </w:tc>
      </w:tr>
    </w:tbl>
    <w:p w:rsidR="001B57FE" w:rsidRPr="00BD54FF" w:rsidRDefault="001B57FE" w:rsidP="00080D7A">
      <w:pPr>
        <w:spacing w:before="120" w:line="360" w:lineRule="auto"/>
        <w:jc w:val="both"/>
        <w:rPr>
          <w:b/>
        </w:rPr>
      </w:pPr>
    </w:p>
    <w:p w:rsidR="001B57FE" w:rsidRPr="00BD54FF" w:rsidRDefault="001B57FE" w:rsidP="00080D7A">
      <w:pPr>
        <w:jc w:val="both"/>
      </w:pPr>
    </w:p>
    <w:p w:rsidR="001B57FE" w:rsidRPr="00BD54FF" w:rsidRDefault="001B57FE" w:rsidP="00080D7A">
      <w:pPr>
        <w:jc w:val="both"/>
      </w:pPr>
    </w:p>
    <w:p w:rsidR="001B57FE" w:rsidRPr="00BD54FF" w:rsidRDefault="001B57FE" w:rsidP="00080D7A">
      <w:pPr>
        <w:jc w:val="both"/>
      </w:pPr>
    </w:p>
    <w:p w:rsidR="001B57FE" w:rsidRPr="00BD54FF" w:rsidRDefault="001B57FE" w:rsidP="00687284">
      <w:pPr>
        <w:spacing w:before="120" w:line="360" w:lineRule="auto"/>
        <w:jc w:val="both"/>
        <w:rPr>
          <w:b/>
          <w:sz w:val="28"/>
          <w:szCs w:val="28"/>
        </w:rPr>
      </w:pPr>
      <w:r w:rsidRPr="00AA1A7A">
        <w:rPr>
          <w:b/>
          <w:sz w:val="28"/>
          <w:szCs w:val="28"/>
        </w:rPr>
        <w:t>D o p o r u č u j i</w:t>
      </w:r>
      <w:r w:rsidRPr="00BD54FF">
        <w:rPr>
          <w:b/>
          <w:sz w:val="28"/>
          <w:szCs w:val="28"/>
        </w:rPr>
        <w:t xml:space="preserve"> – </w:t>
      </w:r>
      <w:r w:rsidRPr="00AA1A7A">
        <w:rPr>
          <w:b/>
          <w:strike/>
          <w:sz w:val="28"/>
          <w:szCs w:val="28"/>
        </w:rPr>
        <w:t>n e d o p o r u č u j i</w:t>
      </w:r>
      <w:r w:rsidRPr="00BD54FF">
        <w:rPr>
          <w:b/>
          <w:sz w:val="28"/>
          <w:szCs w:val="28"/>
        </w:rPr>
        <w:t xml:space="preserve">   bakalářskou práci k obhajobě.</w:t>
      </w:r>
    </w:p>
    <w:p w:rsidR="001B57FE" w:rsidRDefault="001B57FE" w:rsidP="00687284">
      <w:pPr>
        <w:jc w:val="both"/>
        <w:rPr>
          <w:b/>
          <w:sz w:val="28"/>
          <w:szCs w:val="28"/>
        </w:rPr>
      </w:pPr>
    </w:p>
    <w:p w:rsidR="001B57FE" w:rsidRDefault="001B57FE" w:rsidP="00687284">
      <w:pPr>
        <w:jc w:val="both"/>
        <w:rPr>
          <w:b/>
          <w:sz w:val="28"/>
          <w:szCs w:val="28"/>
        </w:rPr>
      </w:pPr>
    </w:p>
    <w:p w:rsidR="001B57FE" w:rsidRPr="00BD54FF" w:rsidRDefault="001B57FE" w:rsidP="00687284">
      <w:pPr>
        <w:jc w:val="both"/>
        <w:rPr>
          <w:b/>
          <w:sz w:val="28"/>
          <w:szCs w:val="28"/>
        </w:rPr>
      </w:pPr>
    </w:p>
    <w:p w:rsidR="001B57FE" w:rsidRPr="00BD54FF" w:rsidRDefault="001B57FE" w:rsidP="00687284">
      <w:pPr>
        <w:jc w:val="both"/>
      </w:pPr>
      <w:r w:rsidRPr="00BD54FF">
        <w:t>Dne:</w:t>
      </w:r>
      <w:r w:rsidRPr="00BD54FF">
        <w:tab/>
      </w:r>
      <w:r>
        <w:t>13. 1. 2013</w:t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...........................................................</w:t>
      </w:r>
    </w:p>
    <w:p w:rsidR="001B57FE" w:rsidRPr="00BD54FF" w:rsidRDefault="001B57FE" w:rsidP="00687284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>
        <w:tab/>
        <w:t xml:space="preserve">      </w:t>
      </w:r>
      <w:r w:rsidRPr="00BD54FF">
        <w:t xml:space="preserve">Podpis </w:t>
      </w:r>
      <w:r>
        <w:t>oponenta</w:t>
      </w:r>
    </w:p>
    <w:p w:rsidR="001B57FE" w:rsidRPr="00BD54FF" w:rsidRDefault="001B57FE" w:rsidP="00687284">
      <w:pPr>
        <w:spacing w:before="120" w:line="360" w:lineRule="auto"/>
        <w:jc w:val="both"/>
      </w:pPr>
      <w:bookmarkStart w:id="0" w:name="_GoBack"/>
      <w:bookmarkEnd w:id="0"/>
    </w:p>
    <w:sectPr w:rsidR="001B57FE" w:rsidRPr="00BD54FF" w:rsidSect="00A66BF6">
      <w:headerReference w:type="first" r:id="rId7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57FE" w:rsidRDefault="001B57FE">
      <w:r>
        <w:separator/>
      </w:r>
    </w:p>
  </w:endnote>
  <w:endnote w:type="continuationSeparator" w:id="0">
    <w:p w:rsidR="001B57FE" w:rsidRDefault="001B57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57FE" w:rsidRDefault="001B57FE">
      <w:r>
        <w:separator/>
      </w:r>
    </w:p>
  </w:footnote>
  <w:footnote w:type="continuationSeparator" w:id="0">
    <w:p w:rsidR="001B57FE" w:rsidRDefault="001B57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7FE" w:rsidRDefault="001B57FE">
    <w:pPr>
      <w:pStyle w:val="Header"/>
    </w:pPr>
    <w:r w:rsidRPr="00B7417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26" type="#_x0000_t75" alt="FF-bar" style="width:103.5pt;height:66.7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abstractNum w:abstractNumId="2">
    <w:nsid w:val="7BBC3B90"/>
    <w:multiLevelType w:val="hybridMultilevel"/>
    <w:tmpl w:val="AE36B88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3CE3"/>
    <w:rsid w:val="000137D4"/>
    <w:rsid w:val="00021267"/>
    <w:rsid w:val="000467FA"/>
    <w:rsid w:val="00066FB1"/>
    <w:rsid w:val="00080D7A"/>
    <w:rsid w:val="000B660C"/>
    <w:rsid w:val="000D31E8"/>
    <w:rsid w:val="000E4823"/>
    <w:rsid w:val="000F01B9"/>
    <w:rsid w:val="000F53CF"/>
    <w:rsid w:val="000F5551"/>
    <w:rsid w:val="00101049"/>
    <w:rsid w:val="001319D1"/>
    <w:rsid w:val="001620B3"/>
    <w:rsid w:val="00166C75"/>
    <w:rsid w:val="00176B2B"/>
    <w:rsid w:val="001A2EF3"/>
    <w:rsid w:val="001B57FE"/>
    <w:rsid w:val="001D33C4"/>
    <w:rsid w:val="0020506D"/>
    <w:rsid w:val="00205A5E"/>
    <w:rsid w:val="0021144D"/>
    <w:rsid w:val="00217BBE"/>
    <w:rsid w:val="002348A5"/>
    <w:rsid w:val="002833C4"/>
    <w:rsid w:val="002A635B"/>
    <w:rsid w:val="002B1E8E"/>
    <w:rsid w:val="002C438E"/>
    <w:rsid w:val="002E47E2"/>
    <w:rsid w:val="002E5773"/>
    <w:rsid w:val="002F6D0E"/>
    <w:rsid w:val="0031107A"/>
    <w:rsid w:val="003239D3"/>
    <w:rsid w:val="00332076"/>
    <w:rsid w:val="00346730"/>
    <w:rsid w:val="00363D21"/>
    <w:rsid w:val="0036745B"/>
    <w:rsid w:val="00371F97"/>
    <w:rsid w:val="00384A59"/>
    <w:rsid w:val="00391AAF"/>
    <w:rsid w:val="003B0C78"/>
    <w:rsid w:val="003B62A9"/>
    <w:rsid w:val="003C2D1F"/>
    <w:rsid w:val="0044093A"/>
    <w:rsid w:val="004A3341"/>
    <w:rsid w:val="004D13D8"/>
    <w:rsid w:val="004E2528"/>
    <w:rsid w:val="00516E71"/>
    <w:rsid w:val="00543417"/>
    <w:rsid w:val="0055063F"/>
    <w:rsid w:val="0055600C"/>
    <w:rsid w:val="005572CD"/>
    <w:rsid w:val="00561996"/>
    <w:rsid w:val="00573DD3"/>
    <w:rsid w:val="005D226D"/>
    <w:rsid w:val="00621059"/>
    <w:rsid w:val="00644300"/>
    <w:rsid w:val="00664879"/>
    <w:rsid w:val="0068592F"/>
    <w:rsid w:val="00687284"/>
    <w:rsid w:val="006A21AF"/>
    <w:rsid w:val="006A2345"/>
    <w:rsid w:val="006D436B"/>
    <w:rsid w:val="006D65B2"/>
    <w:rsid w:val="006E2F33"/>
    <w:rsid w:val="00712468"/>
    <w:rsid w:val="00780BC9"/>
    <w:rsid w:val="007C7E24"/>
    <w:rsid w:val="007D2E2D"/>
    <w:rsid w:val="007E189E"/>
    <w:rsid w:val="0082081A"/>
    <w:rsid w:val="008A4343"/>
    <w:rsid w:val="008A4674"/>
    <w:rsid w:val="008D6C87"/>
    <w:rsid w:val="00924842"/>
    <w:rsid w:val="00947FD5"/>
    <w:rsid w:val="009554B0"/>
    <w:rsid w:val="0096016F"/>
    <w:rsid w:val="00A13EA9"/>
    <w:rsid w:val="00A200E6"/>
    <w:rsid w:val="00A25C6B"/>
    <w:rsid w:val="00A33211"/>
    <w:rsid w:val="00A66BF6"/>
    <w:rsid w:val="00A81582"/>
    <w:rsid w:val="00A9360A"/>
    <w:rsid w:val="00A948AE"/>
    <w:rsid w:val="00AA1A7A"/>
    <w:rsid w:val="00AA349F"/>
    <w:rsid w:val="00AD3CE3"/>
    <w:rsid w:val="00AD71AD"/>
    <w:rsid w:val="00B32555"/>
    <w:rsid w:val="00B46FB5"/>
    <w:rsid w:val="00B7417F"/>
    <w:rsid w:val="00B9314D"/>
    <w:rsid w:val="00BD54FF"/>
    <w:rsid w:val="00BE3AC6"/>
    <w:rsid w:val="00BF19E0"/>
    <w:rsid w:val="00C3318F"/>
    <w:rsid w:val="00C620E5"/>
    <w:rsid w:val="00C76529"/>
    <w:rsid w:val="00C80784"/>
    <w:rsid w:val="00CA677D"/>
    <w:rsid w:val="00CB638F"/>
    <w:rsid w:val="00CC23C7"/>
    <w:rsid w:val="00CC46A2"/>
    <w:rsid w:val="00D163B6"/>
    <w:rsid w:val="00D1785D"/>
    <w:rsid w:val="00D41B46"/>
    <w:rsid w:val="00D7735D"/>
    <w:rsid w:val="00D852BD"/>
    <w:rsid w:val="00D9247B"/>
    <w:rsid w:val="00D96601"/>
    <w:rsid w:val="00DA64DF"/>
    <w:rsid w:val="00DC53D9"/>
    <w:rsid w:val="00DE0DF1"/>
    <w:rsid w:val="00DE5DDD"/>
    <w:rsid w:val="00E2102D"/>
    <w:rsid w:val="00E61EDA"/>
    <w:rsid w:val="00E76562"/>
    <w:rsid w:val="00E93E77"/>
    <w:rsid w:val="00EF0BA4"/>
    <w:rsid w:val="00EF5D6B"/>
    <w:rsid w:val="00F00F17"/>
    <w:rsid w:val="00F363D8"/>
    <w:rsid w:val="00F4620B"/>
    <w:rsid w:val="00F670E9"/>
    <w:rsid w:val="00FB5F8C"/>
    <w:rsid w:val="00FC2C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60A"/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80D7A"/>
    <w:pPr>
      <w:keepNext/>
      <w:jc w:val="both"/>
      <w:outlineLvl w:val="3"/>
    </w:pPr>
    <w:rPr>
      <w:u w:val="singl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C2D1F"/>
    <w:rPr>
      <w:rFonts w:ascii="Calibri" w:hAnsi="Calibri" w:cs="Times New Roman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rsid w:val="00A9360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C2D1F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A9360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C2D1F"/>
    <w:rPr>
      <w:rFonts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AD3CE3"/>
    <w:rPr>
      <w:rFonts w:cs="Times New Roman"/>
      <w:color w:val="0000FF"/>
      <w:u w:val="single"/>
    </w:rPr>
  </w:style>
  <w:style w:type="paragraph" w:customStyle="1" w:styleId="ablonyUpce">
    <w:name w:val="Šablony Upce"/>
    <w:basedOn w:val="Normal"/>
    <w:uiPriority w:val="99"/>
    <w:rsid w:val="00A9360A"/>
    <w:pPr>
      <w:spacing w:line="300" w:lineRule="exact"/>
      <w:jc w:val="both"/>
    </w:pPr>
    <w:rPr>
      <w:sz w:val="22"/>
    </w:rPr>
  </w:style>
  <w:style w:type="table" w:styleId="TableGrid">
    <w:name w:val="Table Grid"/>
    <w:basedOn w:val="TableNormal"/>
    <w:uiPriority w:val="99"/>
    <w:rsid w:val="00217BB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924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924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136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3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13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13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136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136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8136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8136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3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13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136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136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136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813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2</Pages>
  <Words>368</Words>
  <Characters>2172</Characters>
  <Application>Microsoft Office Outlook</Application>
  <DocSecurity>0</DocSecurity>
  <Lines>0</Lines>
  <Paragraphs>0</Paragraphs>
  <ScaleCrop>false</ScaleCrop>
  <Company>Doma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Komárkovi</dc:creator>
  <cp:keywords/>
  <dc:description/>
  <cp:lastModifiedBy>UPa</cp:lastModifiedBy>
  <cp:revision>11</cp:revision>
  <dcterms:created xsi:type="dcterms:W3CDTF">2012-12-19T13:35:00Z</dcterms:created>
  <dcterms:modified xsi:type="dcterms:W3CDTF">2013-01-25T09:19:00Z</dcterms:modified>
</cp:coreProperties>
</file>