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  <Override PartName="/word/commentsExtended.xml" ContentType="application/vnd.openxmlformats-officedocument.wordprocessingml.commentsExtended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35DB685" w14:textId="698C962B" w:rsidR="00176337" w:rsidRPr="006C0A72" w:rsidRDefault="00176337" w:rsidP="00176337">
      <w:pPr>
        <w:spacing w:line="480" w:lineRule="auto"/>
        <w:rPr>
          <w:rFonts w:ascii="Times New Roman" w:hAnsi="Times New Roman" w:cs="Times New Roman"/>
          <w:b/>
          <w:caps/>
          <w:sz w:val="28"/>
          <w:szCs w:val="24"/>
        </w:rPr>
      </w:pPr>
      <w:r w:rsidRPr="006C0A72">
        <w:rPr>
          <w:rFonts w:ascii="Times New Roman" w:hAnsi="Times New Roman" w:cs="Times New Roman"/>
          <w:b/>
          <w:caps/>
          <w:sz w:val="28"/>
          <w:szCs w:val="24"/>
        </w:rPr>
        <w:t>Syntéza emulzních polymerů na bázi polyvinylacetátu a D</w:t>
      </w:r>
      <w:r w:rsidRPr="006C0A72">
        <w:rPr>
          <w:rFonts w:ascii="Times New Roman" w:hAnsi="Times New Roman" w:cs="Times New Roman"/>
          <w:b/>
          <w:caps/>
          <w:sz w:val="28"/>
          <w:szCs w:val="24"/>
        </w:rPr>
        <w:noBreakHyphen/>
        <w:t xml:space="preserve">glukosy a hodnocení jejich biologické rozložitelnosti </w:t>
      </w:r>
    </w:p>
    <w:p w14:paraId="1146839B" w14:textId="00B5D5EE" w:rsidR="008E4567" w:rsidRPr="006C0A72" w:rsidRDefault="008E4567" w:rsidP="008E4567">
      <w:pPr>
        <w:spacing w:after="0" w:line="480" w:lineRule="auto"/>
        <w:rPr>
          <w:rFonts w:ascii="Times New Roman" w:hAnsi="Times New Roman" w:cs="Times New Roman"/>
          <w:b/>
          <w:sz w:val="24"/>
          <w:szCs w:val="24"/>
        </w:rPr>
      </w:pPr>
      <w:r w:rsidRPr="006C0A72">
        <w:rPr>
          <w:rFonts w:ascii="Times New Roman" w:hAnsi="Times New Roman" w:cs="Times New Roman"/>
          <w:b/>
          <w:smallCaps/>
          <w:sz w:val="24"/>
          <w:szCs w:val="24"/>
        </w:rPr>
        <w:t>K</w:t>
      </w:r>
      <w:r w:rsidR="006D54B5" w:rsidRPr="006C0A72">
        <w:rPr>
          <w:rFonts w:ascii="Times New Roman" w:hAnsi="Times New Roman" w:cs="Times New Roman"/>
          <w:b/>
          <w:smallCaps/>
          <w:sz w:val="24"/>
          <w:szCs w:val="24"/>
        </w:rPr>
        <w:t xml:space="preserve">ateřina </w:t>
      </w:r>
      <w:proofErr w:type="spellStart"/>
      <w:r w:rsidR="006D54B5" w:rsidRPr="006C0A72">
        <w:rPr>
          <w:rFonts w:ascii="Times New Roman" w:hAnsi="Times New Roman" w:cs="Times New Roman"/>
          <w:b/>
          <w:smallCaps/>
          <w:sz w:val="24"/>
          <w:szCs w:val="24"/>
        </w:rPr>
        <w:t>Puková</w:t>
      </w:r>
      <w:r w:rsidR="006D54B5" w:rsidRPr="006C0A72">
        <w:rPr>
          <w:rFonts w:ascii="Times New Roman" w:hAnsi="Times New Roman" w:cs="Times New Roman"/>
          <w:color w:val="000000"/>
          <w:sz w:val="24"/>
          <w:szCs w:val="24"/>
          <w:vertAlign w:val="superscript"/>
        </w:rPr>
        <w:t>a</w:t>
      </w:r>
      <w:proofErr w:type="spellEnd"/>
      <w:r w:rsidR="006D54B5" w:rsidRPr="006C0A72">
        <w:rPr>
          <w:rFonts w:ascii="Times New Roman" w:hAnsi="Times New Roman" w:cs="Times New Roman"/>
          <w:b/>
          <w:smallCaps/>
          <w:sz w:val="24"/>
          <w:szCs w:val="24"/>
        </w:rPr>
        <w:t>,</w:t>
      </w:r>
      <w:r w:rsidR="006D54B5" w:rsidRPr="006C0A72">
        <w:rPr>
          <w:rFonts w:ascii="Times New Roman" w:hAnsi="Times New Roman" w:cs="Times New Roman"/>
          <w:b/>
          <w:sz w:val="24"/>
          <w:szCs w:val="24"/>
        </w:rPr>
        <w:t xml:space="preserve"> J</w:t>
      </w:r>
      <w:r w:rsidR="006D54B5" w:rsidRPr="006C0A72">
        <w:rPr>
          <w:rFonts w:ascii="Times New Roman" w:hAnsi="Times New Roman" w:cs="Times New Roman"/>
          <w:b/>
          <w:smallCaps/>
          <w:sz w:val="24"/>
          <w:szCs w:val="24"/>
        </w:rPr>
        <w:t xml:space="preserve">ana </w:t>
      </w:r>
      <w:proofErr w:type="spellStart"/>
      <w:r w:rsidR="006D54B5" w:rsidRPr="006C0A72">
        <w:rPr>
          <w:rFonts w:ascii="Times New Roman" w:hAnsi="Times New Roman" w:cs="Times New Roman"/>
          <w:b/>
          <w:smallCaps/>
          <w:sz w:val="24"/>
          <w:szCs w:val="24"/>
        </w:rPr>
        <w:t>Machotová</w:t>
      </w:r>
      <w:r w:rsidR="006D54B5" w:rsidRPr="006C0A72">
        <w:rPr>
          <w:rFonts w:ascii="Times New Roman" w:hAnsi="Times New Roman" w:cs="Times New Roman"/>
          <w:color w:val="000000"/>
          <w:sz w:val="24"/>
          <w:szCs w:val="24"/>
          <w:vertAlign w:val="superscript"/>
        </w:rPr>
        <w:t>b</w:t>
      </w:r>
      <w:proofErr w:type="spellEnd"/>
      <w:r w:rsidR="006D54B5" w:rsidRPr="006C0A72">
        <w:rPr>
          <w:rFonts w:ascii="Times New Roman" w:hAnsi="Times New Roman" w:cs="Times New Roman"/>
          <w:b/>
          <w:smallCaps/>
          <w:sz w:val="24"/>
          <w:szCs w:val="24"/>
        </w:rPr>
        <w:t xml:space="preserve"> </w:t>
      </w:r>
      <w:r w:rsidR="00DE249E" w:rsidRPr="006C0A72">
        <w:rPr>
          <w:rFonts w:ascii="Times New Roman" w:hAnsi="Times New Roman" w:cs="Times New Roman"/>
          <w:b/>
          <w:sz w:val="24"/>
          <w:szCs w:val="24"/>
        </w:rPr>
        <w:t>,</w:t>
      </w:r>
      <w:r w:rsidR="006D54B5" w:rsidRPr="006C0A72">
        <w:rPr>
          <w:rFonts w:ascii="Times New Roman" w:hAnsi="Times New Roman" w:cs="Times New Roman"/>
          <w:b/>
          <w:sz w:val="24"/>
          <w:szCs w:val="24"/>
        </w:rPr>
        <w:t xml:space="preserve"> P</w:t>
      </w:r>
      <w:r w:rsidR="006D54B5" w:rsidRPr="006C0A72">
        <w:rPr>
          <w:rFonts w:ascii="Times New Roman" w:hAnsi="Times New Roman" w:cs="Times New Roman"/>
          <w:b/>
          <w:smallCaps/>
          <w:sz w:val="24"/>
          <w:szCs w:val="24"/>
        </w:rPr>
        <w:t xml:space="preserve">etr </w:t>
      </w:r>
      <w:proofErr w:type="spellStart"/>
      <w:r w:rsidR="006D54B5" w:rsidRPr="006C0A72">
        <w:rPr>
          <w:rFonts w:ascii="Times New Roman" w:hAnsi="Times New Roman" w:cs="Times New Roman"/>
          <w:b/>
          <w:smallCaps/>
          <w:sz w:val="24"/>
          <w:szCs w:val="24"/>
        </w:rPr>
        <w:t>Mikulášek</w:t>
      </w:r>
      <w:r w:rsidR="006D54B5" w:rsidRPr="006C0A72">
        <w:rPr>
          <w:rFonts w:ascii="Times New Roman" w:hAnsi="Times New Roman" w:cs="Times New Roman"/>
          <w:color w:val="000000"/>
          <w:sz w:val="24"/>
          <w:szCs w:val="24"/>
          <w:vertAlign w:val="superscript"/>
        </w:rPr>
        <w:t>a</w:t>
      </w:r>
      <w:proofErr w:type="spellEnd"/>
      <w:r w:rsidR="00DE249E" w:rsidRPr="006C0A72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DE249E" w:rsidRPr="006C0A72">
        <w:rPr>
          <w:rFonts w:ascii="Times New Roman" w:hAnsi="Times New Roman" w:cs="Times New Roman"/>
          <w:b/>
          <w:color w:val="000000"/>
          <w:sz w:val="24"/>
          <w:szCs w:val="24"/>
        </w:rPr>
        <w:t>a</w:t>
      </w:r>
      <w:r w:rsidR="00FC34B4" w:rsidRPr="006C0A72">
        <w:rPr>
          <w:rFonts w:ascii="Times New Roman" w:hAnsi="Times New Roman" w:cs="Times New Roman"/>
          <w:b/>
          <w:smallCaps/>
          <w:color w:val="000000"/>
          <w:sz w:val="24"/>
          <w:szCs w:val="24"/>
        </w:rPr>
        <w:t xml:space="preserve"> Iva</w:t>
      </w:r>
      <w:r w:rsidR="00DE249E" w:rsidRPr="006C0A72">
        <w:rPr>
          <w:rFonts w:ascii="Times New Roman" w:hAnsi="Times New Roman" w:cs="Times New Roman"/>
          <w:b/>
          <w:smallCaps/>
          <w:color w:val="000000"/>
          <w:sz w:val="24"/>
          <w:szCs w:val="24"/>
        </w:rPr>
        <w:t xml:space="preserve"> </w:t>
      </w:r>
      <w:proofErr w:type="spellStart"/>
      <w:r w:rsidR="00DE249E" w:rsidRPr="006C0A72">
        <w:rPr>
          <w:rFonts w:ascii="Times New Roman" w:hAnsi="Times New Roman" w:cs="Times New Roman"/>
          <w:b/>
          <w:smallCaps/>
          <w:color w:val="000000"/>
          <w:sz w:val="24"/>
          <w:szCs w:val="24"/>
        </w:rPr>
        <w:t>Charamzová</w:t>
      </w:r>
      <w:r w:rsidR="00DE249E" w:rsidRPr="006C0A72">
        <w:rPr>
          <w:rFonts w:ascii="Times New Roman" w:hAnsi="Times New Roman" w:cs="Times New Roman"/>
          <w:color w:val="000000"/>
          <w:sz w:val="24"/>
          <w:szCs w:val="24"/>
          <w:vertAlign w:val="superscript"/>
        </w:rPr>
        <w:t>b</w:t>
      </w:r>
      <w:proofErr w:type="spellEnd"/>
    </w:p>
    <w:p w14:paraId="3093587E" w14:textId="505F0DA8" w:rsidR="00C7461A" w:rsidRPr="006C0A72" w:rsidRDefault="008E4567" w:rsidP="008E4567">
      <w:pPr>
        <w:pStyle w:val="Normlnweb"/>
        <w:spacing w:before="0" w:beforeAutospacing="0" w:after="0" w:afterAutospacing="0" w:line="480" w:lineRule="auto"/>
        <w:rPr>
          <w:i/>
          <w:color w:val="000000"/>
        </w:rPr>
      </w:pPr>
      <w:r w:rsidRPr="006C0A72">
        <w:rPr>
          <w:i/>
          <w:color w:val="000000"/>
          <w:vertAlign w:val="superscript"/>
        </w:rPr>
        <w:t>a</w:t>
      </w:r>
      <w:r w:rsidR="005E7752" w:rsidRPr="006C0A72">
        <w:rPr>
          <w:i/>
          <w:color w:val="000000"/>
          <w:vertAlign w:val="superscript"/>
        </w:rPr>
        <w:t xml:space="preserve"> </w:t>
      </w:r>
      <w:r w:rsidR="00C7461A" w:rsidRPr="006C0A72">
        <w:rPr>
          <w:i/>
          <w:color w:val="000000"/>
        </w:rPr>
        <w:t xml:space="preserve">Univerzita Pardubice, </w:t>
      </w:r>
      <w:r w:rsidR="00C7461A" w:rsidRPr="006C0A72">
        <w:rPr>
          <w:i/>
          <w:color w:val="000000"/>
          <w:shd w:val="clear" w:color="auto" w:fill="FFFFFF"/>
        </w:rPr>
        <w:t xml:space="preserve">Fakulta chemicko-technologická, </w:t>
      </w:r>
      <w:r w:rsidR="00C7461A" w:rsidRPr="006C0A72">
        <w:rPr>
          <w:i/>
          <w:color w:val="000000"/>
        </w:rPr>
        <w:t>Ústav environmentálního a chemického inženýrství,</w:t>
      </w:r>
      <w:r w:rsidR="00C7461A" w:rsidRPr="006C0A72">
        <w:rPr>
          <w:i/>
          <w:color w:val="000000"/>
          <w:shd w:val="clear" w:color="auto" w:fill="FFFFFF"/>
        </w:rPr>
        <w:t xml:space="preserve"> Studentská 573, 532 10, Pardubice</w:t>
      </w:r>
    </w:p>
    <w:p w14:paraId="3F2C5EAC" w14:textId="4E2FD430" w:rsidR="00C7461A" w:rsidRPr="006C0A72" w:rsidRDefault="008E4567" w:rsidP="004523F5">
      <w:pPr>
        <w:pStyle w:val="Normlnweb"/>
        <w:spacing w:before="0" w:beforeAutospacing="0" w:after="0" w:afterAutospacing="0" w:line="480" w:lineRule="auto"/>
        <w:rPr>
          <w:i/>
          <w:color w:val="000000"/>
          <w:shd w:val="clear" w:color="auto" w:fill="FFFFFF"/>
        </w:rPr>
      </w:pPr>
      <w:r w:rsidRPr="006C0A72">
        <w:rPr>
          <w:i/>
          <w:color w:val="000000"/>
          <w:vertAlign w:val="superscript"/>
        </w:rPr>
        <w:t>b</w:t>
      </w:r>
      <w:r w:rsidR="005E7752" w:rsidRPr="006C0A72">
        <w:rPr>
          <w:i/>
          <w:color w:val="000000"/>
          <w:vertAlign w:val="superscript"/>
        </w:rPr>
        <w:t xml:space="preserve"> </w:t>
      </w:r>
      <w:r w:rsidR="00C7461A" w:rsidRPr="006C0A72">
        <w:rPr>
          <w:i/>
          <w:color w:val="000000"/>
        </w:rPr>
        <w:t xml:space="preserve">Univerzita Pardubice, </w:t>
      </w:r>
      <w:r w:rsidR="00C7461A" w:rsidRPr="006C0A72">
        <w:rPr>
          <w:i/>
          <w:color w:val="000000"/>
          <w:shd w:val="clear" w:color="auto" w:fill="FFFFFF"/>
        </w:rPr>
        <w:t xml:space="preserve">Fakulta chemicko-technologická, </w:t>
      </w:r>
      <w:r w:rsidR="00C7461A" w:rsidRPr="006C0A72">
        <w:rPr>
          <w:i/>
          <w:color w:val="000000"/>
        </w:rPr>
        <w:t>Ústav chemie a technologie makromolekulárních látek,</w:t>
      </w:r>
      <w:r w:rsidR="00C7461A" w:rsidRPr="006C0A72">
        <w:rPr>
          <w:i/>
          <w:color w:val="000000"/>
          <w:shd w:val="clear" w:color="auto" w:fill="FFFFFF"/>
        </w:rPr>
        <w:t xml:space="preserve"> Studentská 573, 532 10, Pardubice</w:t>
      </w:r>
    </w:p>
    <w:p w14:paraId="1BEC0EC1" w14:textId="6B08A386" w:rsidR="00290857" w:rsidRPr="006C0A72" w:rsidRDefault="00290857" w:rsidP="004523F5">
      <w:pPr>
        <w:pStyle w:val="Normlnweb"/>
        <w:spacing w:before="0" w:beforeAutospacing="0" w:after="0" w:afterAutospacing="0" w:line="480" w:lineRule="auto"/>
        <w:rPr>
          <w:i/>
          <w:color w:val="000000"/>
          <w:shd w:val="clear" w:color="auto" w:fill="FFFFFF"/>
        </w:rPr>
      </w:pPr>
      <w:r w:rsidRPr="006C0A72">
        <w:rPr>
          <w:i/>
          <w:color w:val="000000"/>
          <w:shd w:val="clear" w:color="auto" w:fill="FFFFFF"/>
        </w:rPr>
        <w:t>katerina.pukova@student.upce.cz</w:t>
      </w:r>
    </w:p>
    <w:p w14:paraId="39C49637" w14:textId="77777777" w:rsidR="004523F5" w:rsidRPr="006C0A72" w:rsidRDefault="004523F5" w:rsidP="004523F5">
      <w:pPr>
        <w:pStyle w:val="Normlnweb"/>
        <w:spacing w:before="0" w:beforeAutospacing="0" w:after="0" w:afterAutospacing="0" w:line="480" w:lineRule="auto"/>
        <w:rPr>
          <w:i/>
          <w:color w:val="000000"/>
        </w:rPr>
      </w:pPr>
    </w:p>
    <w:p w14:paraId="35E7D7D4" w14:textId="40364B6E" w:rsidR="00100922" w:rsidRPr="006C0A72" w:rsidRDefault="00100922" w:rsidP="008E4567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6C0A72">
        <w:rPr>
          <w:rFonts w:ascii="Times New Roman" w:hAnsi="Times New Roman" w:cs="Times New Roman"/>
          <w:sz w:val="24"/>
          <w:szCs w:val="24"/>
        </w:rPr>
        <w:t>Klíčová slova: polyvinylacetát</w:t>
      </w:r>
      <w:r w:rsidR="00425268" w:rsidRPr="006C0A72">
        <w:rPr>
          <w:rFonts w:ascii="Times New Roman" w:hAnsi="Times New Roman" w:cs="Times New Roman"/>
          <w:sz w:val="24"/>
          <w:szCs w:val="24"/>
        </w:rPr>
        <w:t>,</w:t>
      </w:r>
      <w:r w:rsidRPr="006C0A72">
        <w:rPr>
          <w:rFonts w:ascii="Times New Roman" w:hAnsi="Times New Roman" w:cs="Times New Roman"/>
          <w:sz w:val="24"/>
          <w:szCs w:val="24"/>
        </w:rPr>
        <w:t xml:space="preserve"> </w:t>
      </w:r>
      <w:r w:rsidR="00425268" w:rsidRPr="006C0A72">
        <w:rPr>
          <w:rFonts w:ascii="Times New Roman" w:hAnsi="Times New Roman" w:cs="Times New Roman"/>
          <w:smallCaps/>
          <w:sz w:val="24"/>
          <w:szCs w:val="24"/>
        </w:rPr>
        <w:t>d</w:t>
      </w:r>
      <w:r w:rsidR="0072578D" w:rsidRPr="006C0A72">
        <w:rPr>
          <w:rFonts w:ascii="Times New Roman" w:hAnsi="Times New Roman" w:cs="Times New Roman"/>
          <w:sz w:val="24"/>
          <w:szCs w:val="24"/>
        </w:rPr>
        <w:t>-glukosa</w:t>
      </w:r>
      <w:r w:rsidR="00425268" w:rsidRPr="006C0A72">
        <w:rPr>
          <w:rFonts w:ascii="Times New Roman" w:hAnsi="Times New Roman" w:cs="Times New Roman"/>
          <w:sz w:val="24"/>
          <w:szCs w:val="24"/>
        </w:rPr>
        <w:t>,</w:t>
      </w:r>
      <w:r w:rsidRPr="006C0A72">
        <w:rPr>
          <w:rFonts w:ascii="Times New Roman" w:hAnsi="Times New Roman" w:cs="Times New Roman"/>
          <w:sz w:val="24"/>
          <w:szCs w:val="24"/>
        </w:rPr>
        <w:t xml:space="preserve"> </w:t>
      </w:r>
      <w:r w:rsidR="000D686E" w:rsidRPr="006C0A72">
        <w:rPr>
          <w:rFonts w:ascii="Times New Roman" w:hAnsi="Times New Roman" w:cs="Times New Roman"/>
          <w:sz w:val="24"/>
          <w:szCs w:val="24"/>
        </w:rPr>
        <w:t xml:space="preserve">latex, </w:t>
      </w:r>
      <w:r w:rsidR="00C7461A" w:rsidRPr="006C0A72">
        <w:rPr>
          <w:rFonts w:ascii="Times New Roman" w:hAnsi="Times New Roman" w:cs="Times New Roman"/>
          <w:sz w:val="24"/>
          <w:szCs w:val="24"/>
        </w:rPr>
        <w:t>biologická</w:t>
      </w:r>
      <w:r w:rsidR="00CC63AE" w:rsidRPr="006C0A72">
        <w:rPr>
          <w:rFonts w:ascii="Times New Roman" w:hAnsi="Times New Roman" w:cs="Times New Roman"/>
          <w:sz w:val="24"/>
          <w:szCs w:val="24"/>
        </w:rPr>
        <w:t xml:space="preserve"> rozložitelnost</w:t>
      </w:r>
    </w:p>
    <w:p w14:paraId="54AAE588" w14:textId="77777777" w:rsidR="005E7752" w:rsidRPr="006C0A72" w:rsidRDefault="005E7752" w:rsidP="005E7752">
      <w:pPr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14:paraId="7BD123CF" w14:textId="2EB98F9A" w:rsidR="00100922" w:rsidRPr="006C0A72" w:rsidRDefault="005E7752" w:rsidP="005E7752">
      <w:p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  <w:r w:rsidRPr="006C0A72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="00100922" w:rsidRPr="006C0A72">
        <w:rPr>
          <w:rFonts w:ascii="Times New Roman" w:hAnsi="Times New Roman" w:cs="Times New Roman"/>
          <w:b/>
          <w:sz w:val="24"/>
          <w:szCs w:val="24"/>
        </w:rPr>
        <w:t>Úvod</w:t>
      </w:r>
    </w:p>
    <w:p w14:paraId="2157C3AC" w14:textId="0487C557" w:rsidR="0001444C" w:rsidRPr="006C0A72" w:rsidRDefault="00210429" w:rsidP="006704CF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6C0A72">
        <w:rPr>
          <w:rFonts w:ascii="Times New Roman" w:hAnsi="Times New Roman" w:cs="Times New Roman"/>
          <w:sz w:val="24"/>
          <w:szCs w:val="24"/>
        </w:rPr>
        <w:t>V současnosti</w:t>
      </w:r>
      <w:r w:rsidR="0001444C" w:rsidRPr="006C0A72">
        <w:rPr>
          <w:rFonts w:ascii="Times New Roman" w:hAnsi="Times New Roman" w:cs="Times New Roman"/>
          <w:sz w:val="24"/>
          <w:szCs w:val="24"/>
        </w:rPr>
        <w:t xml:space="preserve"> narůstá spotřeba veškerého polymerního ma</w:t>
      </w:r>
      <w:r w:rsidRPr="006C0A72">
        <w:rPr>
          <w:rFonts w:ascii="Times New Roman" w:hAnsi="Times New Roman" w:cs="Times New Roman"/>
          <w:sz w:val="24"/>
          <w:szCs w:val="24"/>
        </w:rPr>
        <w:t xml:space="preserve">teriálu, </w:t>
      </w:r>
      <w:r w:rsidR="00425268" w:rsidRPr="006C0A72">
        <w:rPr>
          <w:rFonts w:ascii="Times New Roman" w:hAnsi="Times New Roman" w:cs="Times New Roman"/>
          <w:sz w:val="24"/>
          <w:szCs w:val="24"/>
        </w:rPr>
        <w:t xml:space="preserve">a </w:t>
      </w:r>
      <w:r w:rsidR="00176337" w:rsidRPr="006C0A72">
        <w:rPr>
          <w:rFonts w:ascii="Times New Roman" w:hAnsi="Times New Roman" w:cs="Times New Roman"/>
          <w:sz w:val="24"/>
          <w:szCs w:val="24"/>
        </w:rPr>
        <w:t xml:space="preserve">proto </w:t>
      </w:r>
      <w:r w:rsidRPr="006C0A72">
        <w:rPr>
          <w:rFonts w:ascii="Times New Roman" w:hAnsi="Times New Roman" w:cs="Times New Roman"/>
          <w:sz w:val="24"/>
          <w:szCs w:val="24"/>
        </w:rPr>
        <w:t xml:space="preserve">je kladen důraz na použití ekologických surovin, ale </w:t>
      </w:r>
      <w:r w:rsidR="005E7752" w:rsidRPr="006C0A72">
        <w:rPr>
          <w:rFonts w:ascii="Times New Roman" w:hAnsi="Times New Roman" w:cs="Times New Roman"/>
          <w:sz w:val="24"/>
          <w:szCs w:val="24"/>
        </w:rPr>
        <w:t xml:space="preserve">stejně tak i </w:t>
      </w:r>
      <w:r w:rsidR="000D686E" w:rsidRPr="006C0A72">
        <w:rPr>
          <w:rFonts w:ascii="Times New Roman" w:hAnsi="Times New Roman" w:cs="Times New Roman"/>
          <w:sz w:val="24"/>
          <w:szCs w:val="24"/>
        </w:rPr>
        <w:t xml:space="preserve">na </w:t>
      </w:r>
      <w:r w:rsidR="005E7752" w:rsidRPr="006C0A72">
        <w:rPr>
          <w:rFonts w:ascii="Times New Roman" w:hAnsi="Times New Roman" w:cs="Times New Roman"/>
          <w:sz w:val="24"/>
          <w:szCs w:val="24"/>
        </w:rPr>
        <w:t>recyklovatelnost a </w:t>
      </w:r>
      <w:r w:rsidRPr="006C0A72">
        <w:rPr>
          <w:rFonts w:ascii="Times New Roman" w:hAnsi="Times New Roman" w:cs="Times New Roman"/>
          <w:sz w:val="24"/>
          <w:szCs w:val="24"/>
        </w:rPr>
        <w:t xml:space="preserve">biologickou rozložitelnost výsledných polymerních produktů. </w:t>
      </w:r>
      <w:r w:rsidR="00D43F32" w:rsidRPr="006C0A72">
        <w:rPr>
          <w:rFonts w:ascii="Times New Roman" w:hAnsi="Times New Roman" w:cs="Times New Roman"/>
          <w:sz w:val="24"/>
          <w:szCs w:val="24"/>
        </w:rPr>
        <w:t>Biologicky rozložitelné polymery lze dělit na základě jejich pův</w:t>
      </w:r>
      <w:r w:rsidR="007B4693" w:rsidRPr="006C0A72">
        <w:rPr>
          <w:rFonts w:ascii="Times New Roman" w:hAnsi="Times New Roman" w:cs="Times New Roman"/>
          <w:sz w:val="24"/>
          <w:szCs w:val="24"/>
        </w:rPr>
        <w:t>odu na přírodní nebo syntetické</w:t>
      </w:r>
      <w:r w:rsidR="00425268" w:rsidRPr="006C0A72">
        <w:rPr>
          <w:rFonts w:ascii="Times New Roman" w:hAnsi="Times New Roman" w:cs="Times New Roman"/>
          <w:sz w:val="24"/>
          <w:szCs w:val="24"/>
        </w:rPr>
        <w:t>;</w:t>
      </w:r>
      <w:r w:rsidR="007B4693" w:rsidRPr="006C0A72">
        <w:rPr>
          <w:rFonts w:ascii="Times New Roman" w:hAnsi="Times New Roman" w:cs="Times New Roman"/>
          <w:sz w:val="24"/>
          <w:szCs w:val="24"/>
        </w:rPr>
        <w:t xml:space="preserve"> obě tyto skupiny dále dělíme na </w:t>
      </w:r>
      <w:r w:rsidR="005E7752" w:rsidRPr="006C0A72">
        <w:rPr>
          <w:rFonts w:ascii="Times New Roman" w:hAnsi="Times New Roman" w:cs="Times New Roman"/>
          <w:sz w:val="24"/>
          <w:szCs w:val="24"/>
        </w:rPr>
        <w:t>hydrofilní polymery</w:t>
      </w:r>
      <w:r w:rsidR="00F830FC" w:rsidRPr="006C0A72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="00F830FC" w:rsidRPr="006C0A72">
        <w:rPr>
          <w:rFonts w:ascii="Times New Roman" w:hAnsi="Times New Roman" w:cs="Times New Roman"/>
          <w:sz w:val="24"/>
          <w:szCs w:val="24"/>
        </w:rPr>
        <w:t>polyvinylalkohol</w:t>
      </w:r>
      <w:proofErr w:type="spellEnd"/>
      <w:r w:rsidR="00F830FC" w:rsidRPr="006C0A72">
        <w:rPr>
          <w:rFonts w:ascii="Times New Roman" w:hAnsi="Times New Roman" w:cs="Times New Roman"/>
          <w:sz w:val="24"/>
          <w:szCs w:val="24"/>
        </w:rPr>
        <w:t>)</w:t>
      </w:r>
      <w:r w:rsidR="005E7752" w:rsidRPr="006C0A72">
        <w:rPr>
          <w:rFonts w:ascii="Times New Roman" w:hAnsi="Times New Roman" w:cs="Times New Roman"/>
          <w:sz w:val="24"/>
          <w:szCs w:val="24"/>
        </w:rPr>
        <w:t xml:space="preserve"> a </w:t>
      </w:r>
      <w:proofErr w:type="spellStart"/>
      <w:r w:rsidR="006876A4" w:rsidRPr="006C0A72">
        <w:rPr>
          <w:rFonts w:ascii="Times New Roman" w:hAnsi="Times New Roman" w:cs="Times New Roman"/>
          <w:sz w:val="24"/>
          <w:szCs w:val="24"/>
        </w:rPr>
        <w:t>hydrofóbní</w:t>
      </w:r>
      <w:proofErr w:type="spellEnd"/>
      <w:r w:rsidR="006876A4" w:rsidRPr="006C0A72">
        <w:rPr>
          <w:rFonts w:ascii="Times New Roman" w:hAnsi="Times New Roman" w:cs="Times New Roman"/>
          <w:sz w:val="24"/>
          <w:szCs w:val="24"/>
        </w:rPr>
        <w:t xml:space="preserve"> polymery</w:t>
      </w:r>
      <w:r w:rsidR="00F830FC" w:rsidRPr="006C0A72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="00F830FC" w:rsidRPr="006C0A72">
        <w:rPr>
          <w:rFonts w:ascii="Times New Roman" w:hAnsi="Times New Roman" w:cs="Times New Roman"/>
          <w:sz w:val="24"/>
          <w:szCs w:val="24"/>
        </w:rPr>
        <w:t>polyhydroxybutyrát</w:t>
      </w:r>
      <w:proofErr w:type="spellEnd"/>
      <w:r w:rsidR="00F830FC" w:rsidRPr="006C0A72">
        <w:rPr>
          <w:rFonts w:ascii="Times New Roman" w:hAnsi="Times New Roman" w:cs="Times New Roman"/>
          <w:sz w:val="24"/>
          <w:szCs w:val="24"/>
        </w:rPr>
        <w:t>)</w:t>
      </w:r>
      <w:r w:rsidR="006C5645" w:rsidRPr="006C0A72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="00425268" w:rsidRPr="006C0A72">
        <w:rPr>
          <w:rFonts w:ascii="Times New Roman" w:hAnsi="Times New Roman" w:cs="Times New Roman"/>
          <w:sz w:val="24"/>
          <w:szCs w:val="24"/>
        </w:rPr>
        <w:t>.</w:t>
      </w:r>
      <w:r w:rsidR="007B4693" w:rsidRPr="006C0A72">
        <w:rPr>
          <w:rFonts w:ascii="Times New Roman" w:hAnsi="Times New Roman" w:cs="Times New Roman"/>
          <w:sz w:val="24"/>
          <w:szCs w:val="24"/>
        </w:rPr>
        <w:t xml:space="preserve"> Existuje obecná shoda, že hydrolyzované polymery jsou biologicky </w:t>
      </w:r>
      <w:r w:rsidR="00425268" w:rsidRPr="006C0A72">
        <w:rPr>
          <w:rFonts w:ascii="Times New Roman" w:hAnsi="Times New Roman" w:cs="Times New Roman"/>
          <w:sz w:val="24"/>
          <w:szCs w:val="24"/>
        </w:rPr>
        <w:t xml:space="preserve">snáze </w:t>
      </w:r>
      <w:r w:rsidR="007B4693" w:rsidRPr="006C0A72">
        <w:rPr>
          <w:rFonts w:ascii="Times New Roman" w:hAnsi="Times New Roman" w:cs="Times New Roman"/>
          <w:sz w:val="24"/>
          <w:szCs w:val="24"/>
        </w:rPr>
        <w:t>odbourateln</w:t>
      </w:r>
      <w:r w:rsidR="00425268" w:rsidRPr="006C0A72">
        <w:rPr>
          <w:rFonts w:ascii="Times New Roman" w:hAnsi="Times New Roman" w:cs="Times New Roman"/>
          <w:sz w:val="24"/>
          <w:szCs w:val="24"/>
        </w:rPr>
        <w:t>é</w:t>
      </w:r>
      <w:r w:rsidR="007B4693" w:rsidRPr="006C0A72">
        <w:rPr>
          <w:rFonts w:ascii="Times New Roman" w:hAnsi="Times New Roman" w:cs="Times New Roman"/>
          <w:sz w:val="24"/>
          <w:szCs w:val="24"/>
        </w:rPr>
        <w:t xml:space="preserve"> než nehydrolyzované </w:t>
      </w:r>
      <w:r w:rsidR="009F7EF0" w:rsidRPr="006C0A72">
        <w:rPr>
          <w:rFonts w:ascii="Times New Roman" w:hAnsi="Times New Roman" w:cs="Times New Roman"/>
          <w:sz w:val="24"/>
          <w:szCs w:val="24"/>
        </w:rPr>
        <w:t>díky</w:t>
      </w:r>
      <w:r w:rsidR="007B4693" w:rsidRPr="006C0A72">
        <w:rPr>
          <w:rFonts w:ascii="Times New Roman" w:hAnsi="Times New Roman" w:cs="Times New Roman"/>
          <w:sz w:val="24"/>
          <w:szCs w:val="24"/>
        </w:rPr>
        <w:t xml:space="preserve"> rozdílům v degradačních procesech a mechanismech uvolňování živin</w:t>
      </w:r>
      <w:r w:rsidR="003C01C0" w:rsidRPr="006C0A72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3C01C0" w:rsidRPr="006C0A72">
        <w:rPr>
          <w:rFonts w:ascii="Times New Roman" w:hAnsi="Times New Roman" w:cs="Times New Roman"/>
          <w:sz w:val="24"/>
          <w:szCs w:val="24"/>
        </w:rPr>
        <w:t>.</w:t>
      </w:r>
      <w:r w:rsidR="001F038A" w:rsidRPr="006C0A72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1FCBFAF" w14:textId="2ECC2F3F" w:rsidR="000A0614" w:rsidRPr="006C0A72" w:rsidRDefault="00D25E28" w:rsidP="008E4567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6C0A72">
        <w:rPr>
          <w:rFonts w:ascii="Times New Roman" w:hAnsi="Times New Roman" w:cs="Times New Roman"/>
          <w:sz w:val="24"/>
          <w:szCs w:val="24"/>
        </w:rPr>
        <w:lastRenderedPageBreak/>
        <w:t xml:space="preserve">Polyvinylacetátové </w:t>
      </w:r>
      <w:r w:rsidR="00602A68" w:rsidRPr="006C0A72">
        <w:rPr>
          <w:rFonts w:ascii="Times New Roman" w:hAnsi="Times New Roman" w:cs="Times New Roman"/>
          <w:sz w:val="24"/>
          <w:szCs w:val="24"/>
        </w:rPr>
        <w:t xml:space="preserve">vodné </w:t>
      </w:r>
      <w:r w:rsidRPr="006C0A72">
        <w:rPr>
          <w:rFonts w:ascii="Times New Roman" w:hAnsi="Times New Roman" w:cs="Times New Roman"/>
          <w:sz w:val="24"/>
          <w:szCs w:val="24"/>
        </w:rPr>
        <w:t xml:space="preserve">disperze se konvenčně využívají </w:t>
      </w:r>
      <w:r w:rsidR="0048731D" w:rsidRPr="006C0A72">
        <w:rPr>
          <w:rFonts w:ascii="Times New Roman" w:hAnsi="Times New Roman" w:cs="Times New Roman"/>
          <w:sz w:val="24"/>
          <w:szCs w:val="24"/>
        </w:rPr>
        <w:t xml:space="preserve">převážně </w:t>
      </w:r>
      <w:r w:rsidRPr="006C0A72">
        <w:rPr>
          <w:rFonts w:ascii="Times New Roman" w:hAnsi="Times New Roman" w:cs="Times New Roman"/>
          <w:sz w:val="24"/>
          <w:szCs w:val="24"/>
        </w:rPr>
        <w:t>k lepení dřevěných</w:t>
      </w:r>
      <w:r w:rsidR="006C5645" w:rsidRPr="006C0A72"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 w:rsidR="003C01C0" w:rsidRPr="006C0A72">
        <w:rPr>
          <w:rFonts w:ascii="Times New Roman" w:hAnsi="Times New Roman" w:cs="Times New Roman"/>
          <w:sz w:val="24"/>
          <w:szCs w:val="24"/>
        </w:rPr>
        <w:t>,</w:t>
      </w:r>
      <w:r w:rsidRPr="006C0A72">
        <w:rPr>
          <w:rFonts w:ascii="Times New Roman" w:hAnsi="Times New Roman" w:cs="Times New Roman"/>
          <w:sz w:val="24"/>
          <w:szCs w:val="24"/>
        </w:rPr>
        <w:t xml:space="preserve"> papírových </w:t>
      </w:r>
      <w:r w:rsidR="000A0614" w:rsidRPr="006C0A72">
        <w:rPr>
          <w:rFonts w:ascii="Times New Roman" w:hAnsi="Times New Roman" w:cs="Times New Roman"/>
          <w:sz w:val="24"/>
          <w:szCs w:val="24"/>
        </w:rPr>
        <w:t xml:space="preserve"> </w:t>
      </w:r>
      <w:r w:rsidR="002F0DCE" w:rsidRPr="006C0A72">
        <w:rPr>
          <w:rFonts w:ascii="Times New Roman" w:hAnsi="Times New Roman" w:cs="Times New Roman"/>
          <w:sz w:val="24"/>
          <w:szCs w:val="24"/>
        </w:rPr>
        <w:t>a textilních materiálů</w:t>
      </w:r>
      <w:r w:rsidR="000A0614" w:rsidRPr="006C0A72">
        <w:rPr>
          <w:rFonts w:ascii="Times New Roman" w:hAnsi="Times New Roman" w:cs="Times New Roman"/>
          <w:sz w:val="24"/>
          <w:szCs w:val="24"/>
        </w:rPr>
        <w:t xml:space="preserve">, </w:t>
      </w:r>
      <w:r w:rsidR="0048731D" w:rsidRPr="006C0A72">
        <w:rPr>
          <w:rFonts w:ascii="Times New Roman" w:hAnsi="Times New Roman" w:cs="Times New Roman"/>
          <w:sz w:val="24"/>
          <w:szCs w:val="24"/>
        </w:rPr>
        <w:t xml:space="preserve">ale také </w:t>
      </w:r>
      <w:r w:rsidR="000A0614" w:rsidRPr="006C0A72">
        <w:rPr>
          <w:rFonts w:ascii="Times New Roman" w:hAnsi="Times New Roman" w:cs="Times New Roman"/>
          <w:sz w:val="24"/>
          <w:szCs w:val="24"/>
        </w:rPr>
        <w:t>jako pojiva nátěrov</w:t>
      </w:r>
      <w:r w:rsidR="0048731D" w:rsidRPr="006C0A72">
        <w:rPr>
          <w:rFonts w:ascii="Times New Roman" w:hAnsi="Times New Roman" w:cs="Times New Roman"/>
          <w:sz w:val="24"/>
          <w:szCs w:val="24"/>
        </w:rPr>
        <w:t>ých hmot, t</w:t>
      </w:r>
      <w:r w:rsidR="000A0614" w:rsidRPr="006C0A72">
        <w:rPr>
          <w:rFonts w:ascii="Times New Roman" w:hAnsi="Times New Roman" w:cs="Times New Roman"/>
          <w:sz w:val="24"/>
          <w:szCs w:val="24"/>
        </w:rPr>
        <w:t>melů a nástřikových h</w:t>
      </w:r>
      <w:r w:rsidR="002F0DCE" w:rsidRPr="006C0A72">
        <w:rPr>
          <w:rFonts w:ascii="Times New Roman" w:hAnsi="Times New Roman" w:cs="Times New Roman"/>
          <w:sz w:val="24"/>
          <w:szCs w:val="24"/>
        </w:rPr>
        <w:t>mot</w:t>
      </w:r>
      <w:r w:rsidRPr="006C0A72">
        <w:rPr>
          <w:rFonts w:ascii="Times New Roman" w:hAnsi="Times New Roman" w:cs="Times New Roman"/>
          <w:sz w:val="24"/>
          <w:szCs w:val="24"/>
        </w:rPr>
        <w:t>.</w:t>
      </w:r>
      <w:r w:rsidR="001F038A" w:rsidRPr="006C0A72">
        <w:rPr>
          <w:rFonts w:ascii="Times New Roman" w:hAnsi="Times New Roman" w:cs="Times New Roman"/>
          <w:sz w:val="24"/>
          <w:szCs w:val="24"/>
        </w:rPr>
        <w:t xml:space="preserve"> </w:t>
      </w:r>
      <w:r w:rsidRPr="006C0A72">
        <w:rPr>
          <w:rFonts w:ascii="Times New Roman" w:hAnsi="Times New Roman" w:cs="Times New Roman"/>
          <w:sz w:val="24"/>
          <w:szCs w:val="24"/>
        </w:rPr>
        <w:t xml:space="preserve"> </w:t>
      </w:r>
      <w:r w:rsidR="001C2322" w:rsidRPr="006C0A72">
        <w:rPr>
          <w:rFonts w:ascii="Times New Roman" w:hAnsi="Times New Roman" w:cs="Times New Roman"/>
          <w:sz w:val="24"/>
          <w:szCs w:val="24"/>
        </w:rPr>
        <w:t>U</w:t>
      </w:r>
      <w:r w:rsidRPr="006C0A72">
        <w:rPr>
          <w:rFonts w:ascii="Times New Roman" w:hAnsi="Times New Roman" w:cs="Times New Roman"/>
          <w:sz w:val="24"/>
          <w:szCs w:val="24"/>
        </w:rPr>
        <w:t xml:space="preserve"> tradičních lepidel </w:t>
      </w:r>
      <w:r w:rsidR="00176337" w:rsidRPr="006C0A72">
        <w:rPr>
          <w:rFonts w:ascii="Times New Roman" w:hAnsi="Times New Roman" w:cs="Times New Roman"/>
          <w:sz w:val="24"/>
          <w:szCs w:val="24"/>
        </w:rPr>
        <w:t>(na bázi p</w:t>
      </w:r>
      <w:r w:rsidR="006C2C7C" w:rsidRPr="006C0A72">
        <w:rPr>
          <w:rFonts w:ascii="Times New Roman" w:hAnsi="Times New Roman" w:cs="Times New Roman"/>
          <w:sz w:val="24"/>
          <w:szCs w:val="24"/>
        </w:rPr>
        <w:t>olyvinylacetátu,</w:t>
      </w:r>
      <w:r w:rsidR="00EF419A" w:rsidRPr="006C0A72">
        <w:rPr>
          <w:rFonts w:ascii="Times New Roman" w:hAnsi="Times New Roman" w:cs="Times New Roman"/>
          <w:sz w:val="24"/>
          <w:szCs w:val="24"/>
        </w:rPr>
        <w:t xml:space="preserve"> </w:t>
      </w:r>
      <w:r w:rsidR="001C36B3" w:rsidRPr="006C0A72">
        <w:rPr>
          <w:rFonts w:ascii="Times New Roman" w:hAnsi="Times New Roman" w:cs="Times New Roman"/>
          <w:sz w:val="24"/>
          <w:szCs w:val="24"/>
        </w:rPr>
        <w:t>kopolymerů</w:t>
      </w:r>
      <w:r w:rsidR="006C2C7C" w:rsidRPr="006C0A72">
        <w:rPr>
          <w:rFonts w:ascii="Times New Roman" w:hAnsi="Times New Roman" w:cs="Times New Roman"/>
          <w:sz w:val="24"/>
          <w:szCs w:val="24"/>
        </w:rPr>
        <w:t xml:space="preserve"> </w:t>
      </w:r>
      <w:r w:rsidR="00176337" w:rsidRPr="006C0A72">
        <w:rPr>
          <w:rFonts w:ascii="Times New Roman" w:hAnsi="Times New Roman" w:cs="Times New Roman"/>
          <w:sz w:val="24"/>
          <w:szCs w:val="24"/>
        </w:rPr>
        <w:t>styren-butadienových kaučuků, popř. akrylátů)</w:t>
      </w:r>
      <w:r w:rsidR="002F0DCE" w:rsidRPr="006C0A72">
        <w:rPr>
          <w:rFonts w:ascii="Times New Roman" w:hAnsi="Times New Roman" w:cs="Times New Roman"/>
          <w:sz w:val="24"/>
          <w:szCs w:val="24"/>
        </w:rPr>
        <w:t xml:space="preserve"> využívaných k lepení papíru</w:t>
      </w:r>
      <w:r w:rsidR="000A0614" w:rsidRPr="006C0A72">
        <w:rPr>
          <w:rFonts w:ascii="Times New Roman" w:hAnsi="Times New Roman" w:cs="Times New Roman"/>
          <w:sz w:val="24"/>
          <w:szCs w:val="24"/>
        </w:rPr>
        <w:t xml:space="preserve"> však</w:t>
      </w:r>
      <w:r w:rsidR="002F0DCE" w:rsidRPr="006C0A72">
        <w:rPr>
          <w:rFonts w:ascii="Times New Roman" w:hAnsi="Times New Roman" w:cs="Times New Roman"/>
          <w:sz w:val="24"/>
          <w:szCs w:val="24"/>
        </w:rPr>
        <w:t xml:space="preserve"> </w:t>
      </w:r>
      <w:r w:rsidR="00B1498D" w:rsidRPr="006C0A72">
        <w:rPr>
          <w:rFonts w:ascii="Times New Roman" w:hAnsi="Times New Roman" w:cs="Times New Roman"/>
          <w:sz w:val="24"/>
          <w:szCs w:val="24"/>
        </w:rPr>
        <w:t xml:space="preserve">vzniká </w:t>
      </w:r>
      <w:r w:rsidRPr="006C0A72">
        <w:rPr>
          <w:rFonts w:ascii="Times New Roman" w:hAnsi="Times New Roman" w:cs="Times New Roman"/>
          <w:sz w:val="24"/>
          <w:szCs w:val="24"/>
        </w:rPr>
        <w:t xml:space="preserve">problém </w:t>
      </w:r>
      <w:r w:rsidR="00656491" w:rsidRPr="006C0A72">
        <w:rPr>
          <w:rFonts w:ascii="Times New Roman" w:hAnsi="Times New Roman" w:cs="Times New Roman"/>
          <w:sz w:val="24"/>
          <w:szCs w:val="24"/>
        </w:rPr>
        <w:t xml:space="preserve">s recyklací </w:t>
      </w:r>
      <w:r w:rsidR="002F0DCE" w:rsidRPr="006C0A72">
        <w:rPr>
          <w:rFonts w:ascii="Times New Roman" w:hAnsi="Times New Roman" w:cs="Times New Roman"/>
          <w:sz w:val="24"/>
          <w:szCs w:val="24"/>
        </w:rPr>
        <w:t xml:space="preserve">takto lepených </w:t>
      </w:r>
      <w:r w:rsidR="00656491" w:rsidRPr="006C0A72">
        <w:rPr>
          <w:rFonts w:ascii="Times New Roman" w:hAnsi="Times New Roman" w:cs="Times New Roman"/>
          <w:sz w:val="24"/>
          <w:szCs w:val="24"/>
        </w:rPr>
        <w:t>odpadních papírů</w:t>
      </w:r>
      <w:r w:rsidR="002F0DCE" w:rsidRPr="006C0A72">
        <w:rPr>
          <w:rFonts w:ascii="Times New Roman" w:hAnsi="Times New Roman" w:cs="Times New Roman"/>
          <w:sz w:val="24"/>
          <w:szCs w:val="24"/>
        </w:rPr>
        <w:t xml:space="preserve"> </w:t>
      </w:r>
      <w:r w:rsidR="00B1498D" w:rsidRPr="006C0A72">
        <w:rPr>
          <w:rFonts w:ascii="Times New Roman" w:hAnsi="Times New Roman" w:cs="Times New Roman"/>
          <w:sz w:val="24"/>
          <w:szCs w:val="24"/>
        </w:rPr>
        <w:t>kvůli</w:t>
      </w:r>
      <w:r w:rsidR="00656491" w:rsidRPr="006C0A72">
        <w:rPr>
          <w:rFonts w:ascii="Times New Roman" w:hAnsi="Times New Roman" w:cs="Times New Roman"/>
          <w:sz w:val="24"/>
          <w:szCs w:val="24"/>
        </w:rPr>
        <w:t xml:space="preserve"> </w:t>
      </w:r>
      <w:r w:rsidR="002F0DCE" w:rsidRPr="006C0A72">
        <w:rPr>
          <w:rFonts w:ascii="Times New Roman" w:hAnsi="Times New Roman" w:cs="Times New Roman"/>
          <w:sz w:val="24"/>
          <w:szCs w:val="24"/>
        </w:rPr>
        <w:t xml:space="preserve">přítomnosti </w:t>
      </w:r>
      <w:r w:rsidR="00656491" w:rsidRPr="006C0A72">
        <w:rPr>
          <w:rFonts w:ascii="Times New Roman" w:hAnsi="Times New Roman" w:cs="Times New Roman"/>
          <w:sz w:val="24"/>
          <w:szCs w:val="24"/>
        </w:rPr>
        <w:t>lepivých sloučenin</w:t>
      </w:r>
      <w:r w:rsidR="0058062D" w:rsidRPr="006C0A72">
        <w:rPr>
          <w:rFonts w:ascii="Times New Roman" w:hAnsi="Times New Roman" w:cs="Times New Roman"/>
          <w:sz w:val="24"/>
          <w:szCs w:val="24"/>
        </w:rPr>
        <w:t xml:space="preserve">. </w:t>
      </w:r>
      <w:r w:rsidR="00656491" w:rsidRPr="006C0A72">
        <w:rPr>
          <w:rFonts w:ascii="Times New Roman" w:hAnsi="Times New Roman" w:cs="Times New Roman"/>
          <w:sz w:val="24"/>
          <w:szCs w:val="24"/>
        </w:rPr>
        <w:t>Když je odpadní pa</w:t>
      </w:r>
      <w:r w:rsidR="009F7EF0" w:rsidRPr="006C0A72">
        <w:rPr>
          <w:rFonts w:ascii="Times New Roman" w:hAnsi="Times New Roman" w:cs="Times New Roman"/>
          <w:sz w:val="24"/>
          <w:szCs w:val="24"/>
        </w:rPr>
        <w:t xml:space="preserve">pír obsahující lepidlo </w:t>
      </w:r>
      <w:proofErr w:type="spellStart"/>
      <w:r w:rsidR="009F7EF0" w:rsidRPr="006C0A72">
        <w:rPr>
          <w:rFonts w:ascii="Times New Roman" w:hAnsi="Times New Roman" w:cs="Times New Roman"/>
          <w:sz w:val="24"/>
          <w:szCs w:val="24"/>
        </w:rPr>
        <w:t>defibrová</w:t>
      </w:r>
      <w:r w:rsidR="00656491" w:rsidRPr="006C0A72">
        <w:rPr>
          <w:rFonts w:ascii="Times New Roman" w:hAnsi="Times New Roman" w:cs="Times New Roman"/>
          <w:sz w:val="24"/>
          <w:szCs w:val="24"/>
        </w:rPr>
        <w:t>n</w:t>
      </w:r>
      <w:proofErr w:type="spellEnd"/>
      <w:r w:rsidR="00656491" w:rsidRPr="006C0A72">
        <w:rPr>
          <w:rFonts w:ascii="Times New Roman" w:hAnsi="Times New Roman" w:cs="Times New Roman"/>
          <w:sz w:val="24"/>
          <w:szCs w:val="24"/>
        </w:rPr>
        <w:t>,</w:t>
      </w:r>
      <w:r w:rsidR="005E7752" w:rsidRPr="006C0A72">
        <w:rPr>
          <w:rFonts w:ascii="Times New Roman" w:hAnsi="Times New Roman" w:cs="Times New Roman"/>
          <w:sz w:val="24"/>
          <w:szCs w:val="24"/>
        </w:rPr>
        <w:t xml:space="preserve"> zbytky </w:t>
      </w:r>
      <w:r w:rsidR="000A0614" w:rsidRPr="006C0A72">
        <w:rPr>
          <w:rFonts w:ascii="Times New Roman" w:hAnsi="Times New Roman" w:cs="Times New Roman"/>
          <w:sz w:val="24"/>
          <w:szCs w:val="24"/>
        </w:rPr>
        <w:t xml:space="preserve">lepidla </w:t>
      </w:r>
      <w:r w:rsidR="00656491" w:rsidRPr="006C0A72">
        <w:rPr>
          <w:rFonts w:ascii="Times New Roman" w:hAnsi="Times New Roman" w:cs="Times New Roman"/>
          <w:sz w:val="24"/>
          <w:szCs w:val="24"/>
        </w:rPr>
        <w:t xml:space="preserve">jsou rozloženy na částice </w:t>
      </w:r>
      <w:r w:rsidR="002F0DCE" w:rsidRPr="006C0A72">
        <w:rPr>
          <w:rFonts w:ascii="Times New Roman" w:hAnsi="Times New Roman" w:cs="Times New Roman"/>
          <w:sz w:val="24"/>
          <w:szCs w:val="24"/>
        </w:rPr>
        <w:t>o velikosti 50</w:t>
      </w:r>
      <w:r w:rsidR="00656491" w:rsidRPr="006C0A72">
        <w:rPr>
          <w:rFonts w:ascii="Times New Roman" w:hAnsi="Times New Roman" w:cs="Times New Roman"/>
          <w:sz w:val="24"/>
          <w:szCs w:val="24"/>
        </w:rPr>
        <w:t xml:space="preserve"> až </w:t>
      </w:r>
      <w:r w:rsidR="002F0DCE" w:rsidRPr="006C0A72">
        <w:rPr>
          <w:rFonts w:ascii="Times New Roman" w:hAnsi="Times New Roman" w:cs="Times New Roman"/>
          <w:sz w:val="24"/>
          <w:szCs w:val="24"/>
        </w:rPr>
        <w:t>500</w:t>
      </w:r>
      <w:r w:rsidR="00656491" w:rsidRPr="006C0A72">
        <w:rPr>
          <w:rFonts w:ascii="Times New Roman" w:hAnsi="Times New Roman" w:cs="Times New Roman"/>
          <w:sz w:val="24"/>
          <w:szCs w:val="24"/>
        </w:rPr>
        <w:t xml:space="preserve"> </w:t>
      </w:r>
      <w:r w:rsidR="002F0DCE" w:rsidRPr="006C0A72">
        <w:rPr>
          <w:rFonts w:ascii="Times New Roman" w:hAnsi="Times New Roman" w:cs="Times New Roman"/>
          <w:sz w:val="24"/>
          <w:szCs w:val="24"/>
        </w:rPr>
        <w:t>µ</w:t>
      </w:r>
      <w:r w:rsidR="00656491" w:rsidRPr="006C0A72">
        <w:rPr>
          <w:rFonts w:ascii="Times New Roman" w:hAnsi="Times New Roman" w:cs="Times New Roman"/>
          <w:sz w:val="24"/>
          <w:szCs w:val="24"/>
        </w:rPr>
        <w:t>m.</w:t>
      </w:r>
      <w:r w:rsidR="00CB2CBF" w:rsidRPr="006C0A72">
        <w:rPr>
          <w:rFonts w:ascii="Times New Roman" w:hAnsi="Times New Roman" w:cs="Times New Roman"/>
          <w:sz w:val="24"/>
          <w:szCs w:val="24"/>
        </w:rPr>
        <w:t xml:space="preserve"> </w:t>
      </w:r>
      <w:r w:rsidR="00100922" w:rsidRPr="006C0A72">
        <w:rPr>
          <w:rFonts w:ascii="Times New Roman" w:hAnsi="Times New Roman" w:cs="Times New Roman"/>
          <w:sz w:val="24"/>
          <w:szCs w:val="24"/>
        </w:rPr>
        <w:t xml:space="preserve">Tyto částice v recyklovaném papíru snižují jeho kvalitu a způsobují také výpadky </w:t>
      </w:r>
      <w:r w:rsidR="002F0DCE" w:rsidRPr="006C0A72">
        <w:rPr>
          <w:rFonts w:ascii="Times New Roman" w:hAnsi="Times New Roman" w:cs="Times New Roman"/>
          <w:sz w:val="24"/>
          <w:szCs w:val="24"/>
        </w:rPr>
        <w:t xml:space="preserve">papírenského </w:t>
      </w:r>
      <w:r w:rsidR="00100922" w:rsidRPr="006C0A72">
        <w:rPr>
          <w:rFonts w:ascii="Times New Roman" w:hAnsi="Times New Roman" w:cs="Times New Roman"/>
          <w:sz w:val="24"/>
          <w:szCs w:val="24"/>
        </w:rPr>
        <w:t>stroje. Pro čištění papírenských strojů se používají rozpouštědla, která jsou nebezpečná pro životní prostředí</w:t>
      </w:r>
      <w:r w:rsidR="006C5645" w:rsidRPr="006C0A72">
        <w:rPr>
          <w:rFonts w:ascii="Times New Roman" w:hAnsi="Times New Roman" w:cs="Times New Roman"/>
          <w:sz w:val="24"/>
          <w:szCs w:val="24"/>
          <w:vertAlign w:val="superscript"/>
        </w:rPr>
        <w:t>4</w:t>
      </w:r>
      <w:r w:rsidR="003C01C0" w:rsidRPr="006C0A72">
        <w:rPr>
          <w:rFonts w:ascii="Times New Roman" w:hAnsi="Times New Roman" w:cs="Times New Roman"/>
          <w:sz w:val="24"/>
          <w:szCs w:val="24"/>
        </w:rPr>
        <w:t>.</w:t>
      </w:r>
      <w:r w:rsidR="00BA74BC" w:rsidRPr="006C0A72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736FC83" w14:textId="4F5952B6" w:rsidR="00602A68" w:rsidRPr="006C0A72" w:rsidRDefault="000A0614" w:rsidP="000F3748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 w:rsidRPr="006C0A72">
        <w:rPr>
          <w:rFonts w:ascii="Times New Roman" w:hAnsi="Times New Roman" w:cs="Times New Roman"/>
          <w:sz w:val="24"/>
          <w:szCs w:val="24"/>
        </w:rPr>
        <w:t xml:space="preserve">Tato práce je zaměřena na syntézu vodných polymerních disperzí </w:t>
      </w:r>
      <w:r w:rsidR="00602A68" w:rsidRPr="006C0A72">
        <w:rPr>
          <w:rFonts w:ascii="Times New Roman" w:hAnsi="Times New Roman" w:cs="Times New Roman"/>
          <w:sz w:val="24"/>
          <w:szCs w:val="24"/>
        </w:rPr>
        <w:t xml:space="preserve">(tzv. latexů) </w:t>
      </w:r>
      <w:r w:rsidRPr="006C0A72">
        <w:rPr>
          <w:rFonts w:ascii="Times New Roman" w:hAnsi="Times New Roman" w:cs="Times New Roman"/>
          <w:sz w:val="24"/>
          <w:szCs w:val="24"/>
        </w:rPr>
        <w:t>na bázi polyvinylacetátu (</w:t>
      </w:r>
      <w:proofErr w:type="spellStart"/>
      <w:r w:rsidRPr="006C0A72">
        <w:rPr>
          <w:rFonts w:ascii="Times New Roman" w:hAnsi="Times New Roman" w:cs="Times New Roman"/>
          <w:sz w:val="24"/>
          <w:szCs w:val="24"/>
        </w:rPr>
        <w:t>PVAc</w:t>
      </w:r>
      <w:proofErr w:type="spellEnd"/>
      <w:r w:rsidRPr="006C0A72">
        <w:rPr>
          <w:rFonts w:ascii="Times New Roman" w:hAnsi="Times New Roman" w:cs="Times New Roman"/>
          <w:sz w:val="24"/>
          <w:szCs w:val="24"/>
        </w:rPr>
        <w:t>)</w:t>
      </w:r>
      <w:r w:rsidR="006C5645" w:rsidRPr="006C0A72">
        <w:rPr>
          <w:rFonts w:ascii="Times New Roman" w:hAnsi="Times New Roman" w:cs="Times New Roman"/>
          <w:sz w:val="24"/>
          <w:szCs w:val="24"/>
          <w:vertAlign w:val="superscript"/>
        </w:rPr>
        <w:t>5</w:t>
      </w:r>
      <w:r w:rsidRPr="006C0A72">
        <w:rPr>
          <w:rFonts w:ascii="Times New Roman" w:hAnsi="Times New Roman" w:cs="Times New Roman"/>
          <w:sz w:val="24"/>
          <w:szCs w:val="24"/>
        </w:rPr>
        <w:t xml:space="preserve"> a </w:t>
      </w:r>
      <w:r w:rsidR="00066925" w:rsidRPr="006C0A72" w:rsidDel="00066925">
        <w:rPr>
          <w:rFonts w:ascii="Times New Roman" w:hAnsi="Times New Roman" w:cs="Times New Roman"/>
          <w:sz w:val="24"/>
          <w:szCs w:val="24"/>
        </w:rPr>
        <w:t xml:space="preserve"> </w:t>
      </w:r>
      <w:r w:rsidR="00C218DA" w:rsidRPr="006C0A72">
        <w:rPr>
          <w:rFonts w:ascii="Times New Roman" w:hAnsi="Times New Roman" w:cs="Times New Roman"/>
          <w:smallCaps/>
          <w:sz w:val="24"/>
          <w:szCs w:val="24"/>
        </w:rPr>
        <w:t>d</w:t>
      </w:r>
      <w:r w:rsidR="00C218DA" w:rsidRPr="006C0A72">
        <w:rPr>
          <w:rFonts w:ascii="Times New Roman" w:hAnsi="Times New Roman" w:cs="Times New Roman"/>
          <w:sz w:val="24"/>
          <w:szCs w:val="24"/>
        </w:rPr>
        <w:t>-gluk</w:t>
      </w:r>
      <w:r w:rsidRPr="006C0A72">
        <w:rPr>
          <w:rFonts w:ascii="Times New Roman" w:hAnsi="Times New Roman" w:cs="Times New Roman"/>
          <w:sz w:val="24"/>
          <w:szCs w:val="24"/>
        </w:rPr>
        <w:t>osy metodou emulzní polymerace</w:t>
      </w:r>
      <w:r w:rsidR="00602A68" w:rsidRPr="006C0A72">
        <w:rPr>
          <w:rFonts w:ascii="Times New Roman" w:hAnsi="Times New Roman" w:cs="Times New Roman"/>
          <w:sz w:val="24"/>
          <w:szCs w:val="24"/>
        </w:rPr>
        <w:t xml:space="preserve"> a hodnocení biologické rozložitelnosti výsledných polymerů pomocí stanovení chemické spotřeby kyslíku (CHSK) a biologické spotřeby kyslíku po dobu 5 dní (BSK</w:t>
      </w:r>
      <w:r w:rsidR="00602A68" w:rsidRPr="006C0A72">
        <w:rPr>
          <w:rFonts w:ascii="Times New Roman" w:hAnsi="Times New Roman" w:cs="Times New Roman"/>
          <w:sz w:val="24"/>
          <w:szCs w:val="24"/>
          <w:vertAlign w:val="subscript"/>
        </w:rPr>
        <w:t>5</w:t>
      </w:r>
      <w:r w:rsidR="00602A68" w:rsidRPr="006C0A72">
        <w:rPr>
          <w:rFonts w:ascii="Times New Roman" w:hAnsi="Times New Roman" w:cs="Times New Roman"/>
          <w:sz w:val="24"/>
          <w:szCs w:val="24"/>
        </w:rPr>
        <w:t>)</w:t>
      </w:r>
      <w:r w:rsidR="006C5645" w:rsidRPr="006C0A72">
        <w:rPr>
          <w:rFonts w:ascii="Times New Roman" w:hAnsi="Times New Roman" w:cs="Times New Roman"/>
          <w:sz w:val="24"/>
          <w:szCs w:val="24"/>
          <w:vertAlign w:val="superscript"/>
        </w:rPr>
        <w:t>6</w:t>
      </w:r>
      <w:r w:rsidR="00602A68" w:rsidRPr="006C0A72">
        <w:rPr>
          <w:rFonts w:ascii="Times New Roman" w:hAnsi="Times New Roman" w:cs="Times New Roman"/>
          <w:sz w:val="24"/>
          <w:szCs w:val="24"/>
          <w:vertAlign w:val="superscript"/>
        </w:rPr>
        <w:t>,</w:t>
      </w:r>
      <w:r w:rsidR="006C5645" w:rsidRPr="006C0A72">
        <w:rPr>
          <w:rFonts w:ascii="Times New Roman" w:hAnsi="Times New Roman" w:cs="Times New Roman"/>
          <w:sz w:val="24"/>
          <w:szCs w:val="24"/>
          <w:vertAlign w:val="superscript"/>
        </w:rPr>
        <w:t>7</w:t>
      </w:r>
      <w:r w:rsidR="003C01C0" w:rsidRPr="006C0A72">
        <w:rPr>
          <w:rFonts w:ascii="Times New Roman" w:hAnsi="Times New Roman" w:cs="Times New Roman"/>
          <w:sz w:val="24"/>
          <w:szCs w:val="24"/>
        </w:rPr>
        <w:t>.</w:t>
      </w:r>
    </w:p>
    <w:p w14:paraId="599A9813" w14:textId="404A7FED" w:rsidR="000A0614" w:rsidRPr="006C0A72" w:rsidRDefault="000A0614" w:rsidP="000F3748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 w:rsidRPr="006C0A72">
        <w:rPr>
          <w:rFonts w:ascii="Times New Roman" w:hAnsi="Times New Roman" w:cs="Times New Roman"/>
          <w:sz w:val="24"/>
          <w:szCs w:val="24"/>
        </w:rPr>
        <w:t xml:space="preserve">Syntéza latexů byla provedena pomocí emulzní polymerace </w:t>
      </w:r>
      <w:r w:rsidR="0048731D" w:rsidRPr="006C0A72">
        <w:rPr>
          <w:rFonts w:ascii="Times New Roman" w:hAnsi="Times New Roman" w:cs="Times New Roman"/>
          <w:sz w:val="24"/>
          <w:szCs w:val="24"/>
        </w:rPr>
        <w:t xml:space="preserve">vedené </w:t>
      </w:r>
      <w:r w:rsidRPr="006C0A72">
        <w:rPr>
          <w:rFonts w:ascii="Times New Roman" w:hAnsi="Times New Roman" w:cs="Times New Roman"/>
          <w:sz w:val="24"/>
          <w:szCs w:val="24"/>
        </w:rPr>
        <w:t>v</w:t>
      </w:r>
      <w:r w:rsidR="0048731D" w:rsidRPr="006C0A72">
        <w:rPr>
          <w:rFonts w:ascii="Times New Roman" w:hAnsi="Times New Roman" w:cs="Times New Roman"/>
          <w:sz w:val="24"/>
          <w:szCs w:val="24"/>
        </w:rPr>
        <w:t> </w:t>
      </w:r>
      <w:r w:rsidRPr="006C0A72">
        <w:rPr>
          <w:rFonts w:ascii="Times New Roman" w:hAnsi="Times New Roman" w:cs="Times New Roman"/>
          <w:sz w:val="24"/>
          <w:szCs w:val="24"/>
        </w:rPr>
        <w:t>alkalickém</w:t>
      </w:r>
      <w:r w:rsidR="0048731D" w:rsidRPr="006C0A72">
        <w:rPr>
          <w:rFonts w:ascii="Times New Roman" w:hAnsi="Times New Roman" w:cs="Times New Roman"/>
          <w:sz w:val="24"/>
          <w:szCs w:val="24"/>
        </w:rPr>
        <w:t xml:space="preserve"> </w:t>
      </w:r>
      <w:r w:rsidR="00602A68" w:rsidRPr="006C0A72">
        <w:rPr>
          <w:rFonts w:ascii="Times New Roman" w:hAnsi="Times New Roman" w:cs="Times New Roman"/>
          <w:sz w:val="24"/>
          <w:szCs w:val="24"/>
        </w:rPr>
        <w:t xml:space="preserve">vodném </w:t>
      </w:r>
      <w:r w:rsidR="0048731D" w:rsidRPr="006C0A72">
        <w:rPr>
          <w:rFonts w:ascii="Times New Roman" w:hAnsi="Times New Roman" w:cs="Times New Roman"/>
          <w:sz w:val="24"/>
          <w:szCs w:val="24"/>
        </w:rPr>
        <w:t xml:space="preserve">roztoku </w:t>
      </w:r>
      <w:r w:rsidR="00C218DA" w:rsidRPr="006C0A72">
        <w:rPr>
          <w:rFonts w:ascii="Times New Roman" w:hAnsi="Times New Roman" w:cs="Times New Roman"/>
          <w:smallCaps/>
          <w:sz w:val="24"/>
          <w:szCs w:val="24"/>
        </w:rPr>
        <w:t>d</w:t>
      </w:r>
      <w:r w:rsidR="00C218DA" w:rsidRPr="006C0A72">
        <w:rPr>
          <w:rFonts w:ascii="Times New Roman" w:hAnsi="Times New Roman" w:cs="Times New Roman"/>
          <w:sz w:val="24"/>
          <w:szCs w:val="24"/>
        </w:rPr>
        <w:t>-gluk</w:t>
      </w:r>
      <w:r w:rsidR="0048731D" w:rsidRPr="006C0A72">
        <w:rPr>
          <w:rFonts w:ascii="Times New Roman" w:hAnsi="Times New Roman" w:cs="Times New Roman"/>
          <w:sz w:val="24"/>
          <w:szCs w:val="24"/>
        </w:rPr>
        <w:t>osy</w:t>
      </w:r>
      <w:r w:rsidR="003C01C0" w:rsidRPr="006C0A72">
        <w:rPr>
          <w:rFonts w:ascii="Times New Roman" w:hAnsi="Times New Roman" w:cs="Times New Roman"/>
          <w:sz w:val="24"/>
          <w:szCs w:val="24"/>
          <w:vertAlign w:val="superscript"/>
        </w:rPr>
        <w:t>8</w:t>
      </w:r>
      <w:r w:rsidR="0048731D" w:rsidRPr="006C0A72">
        <w:rPr>
          <w:rFonts w:ascii="Times New Roman" w:hAnsi="Times New Roman" w:cs="Times New Roman"/>
          <w:sz w:val="24"/>
          <w:szCs w:val="24"/>
        </w:rPr>
        <w:t>.</w:t>
      </w:r>
      <w:r w:rsidRPr="006C0A72">
        <w:rPr>
          <w:rFonts w:ascii="Times New Roman" w:hAnsi="Times New Roman" w:cs="Times New Roman"/>
          <w:sz w:val="24"/>
          <w:szCs w:val="24"/>
        </w:rPr>
        <w:t xml:space="preserve"> </w:t>
      </w:r>
      <w:r w:rsidR="0048731D" w:rsidRPr="006C0A72">
        <w:rPr>
          <w:rFonts w:ascii="Times New Roman" w:hAnsi="Times New Roman" w:cs="Times New Roman"/>
          <w:sz w:val="24"/>
          <w:szCs w:val="24"/>
        </w:rPr>
        <w:t xml:space="preserve">Je známo, že v alkalickém </w:t>
      </w:r>
      <w:r w:rsidRPr="006C0A72">
        <w:rPr>
          <w:rFonts w:ascii="Times New Roman" w:hAnsi="Times New Roman" w:cs="Times New Roman"/>
          <w:sz w:val="24"/>
          <w:szCs w:val="24"/>
        </w:rPr>
        <w:t>prostředí cukry přechá</w:t>
      </w:r>
      <w:r w:rsidR="0048731D" w:rsidRPr="006C0A72">
        <w:rPr>
          <w:rFonts w:ascii="Times New Roman" w:hAnsi="Times New Roman" w:cs="Times New Roman"/>
          <w:sz w:val="24"/>
          <w:szCs w:val="24"/>
        </w:rPr>
        <w:t>z</w:t>
      </w:r>
      <w:r w:rsidR="00066925" w:rsidRPr="006C0A72">
        <w:rPr>
          <w:rFonts w:ascii="Times New Roman" w:hAnsi="Times New Roman" w:cs="Times New Roman"/>
          <w:sz w:val="24"/>
          <w:szCs w:val="24"/>
        </w:rPr>
        <w:t>ej</w:t>
      </w:r>
      <w:r w:rsidR="0048731D" w:rsidRPr="006C0A72">
        <w:rPr>
          <w:rFonts w:ascii="Times New Roman" w:hAnsi="Times New Roman" w:cs="Times New Roman"/>
          <w:sz w:val="24"/>
          <w:szCs w:val="24"/>
        </w:rPr>
        <w:t>í</w:t>
      </w:r>
      <w:r w:rsidRPr="006C0A72">
        <w:rPr>
          <w:rFonts w:ascii="Times New Roman" w:hAnsi="Times New Roman" w:cs="Times New Roman"/>
          <w:sz w:val="24"/>
          <w:szCs w:val="24"/>
        </w:rPr>
        <w:t xml:space="preserve"> do </w:t>
      </w:r>
      <w:proofErr w:type="spellStart"/>
      <w:r w:rsidR="0048731D" w:rsidRPr="006C0A72">
        <w:rPr>
          <w:rFonts w:ascii="Times New Roman" w:hAnsi="Times New Roman" w:cs="Times New Roman"/>
          <w:sz w:val="24"/>
          <w:szCs w:val="24"/>
        </w:rPr>
        <w:t>endiolové</w:t>
      </w:r>
      <w:proofErr w:type="spellEnd"/>
      <w:r w:rsidR="0048731D" w:rsidRPr="006C0A72">
        <w:rPr>
          <w:rFonts w:ascii="Times New Roman" w:hAnsi="Times New Roman" w:cs="Times New Roman"/>
          <w:sz w:val="24"/>
          <w:szCs w:val="24"/>
        </w:rPr>
        <w:t xml:space="preserve"> </w:t>
      </w:r>
      <w:r w:rsidRPr="006C0A72">
        <w:rPr>
          <w:rFonts w:ascii="Times New Roman" w:hAnsi="Times New Roman" w:cs="Times New Roman"/>
          <w:sz w:val="24"/>
          <w:szCs w:val="24"/>
        </w:rPr>
        <w:t>formy</w:t>
      </w:r>
      <w:r w:rsidR="0048731D" w:rsidRPr="006C0A72">
        <w:rPr>
          <w:rFonts w:ascii="Times New Roman" w:hAnsi="Times New Roman" w:cs="Times New Roman"/>
          <w:sz w:val="24"/>
          <w:szCs w:val="24"/>
        </w:rPr>
        <w:t xml:space="preserve"> (obrázek 1</w:t>
      </w:r>
      <w:r w:rsidR="001A5E96" w:rsidRPr="006C0A72">
        <w:rPr>
          <w:rFonts w:ascii="Times New Roman" w:hAnsi="Times New Roman" w:cs="Times New Roman"/>
          <w:sz w:val="24"/>
          <w:szCs w:val="24"/>
        </w:rPr>
        <w:t>.</w:t>
      </w:r>
      <w:r w:rsidR="0048731D" w:rsidRPr="006C0A72">
        <w:rPr>
          <w:rFonts w:ascii="Times New Roman" w:hAnsi="Times New Roman" w:cs="Times New Roman"/>
          <w:sz w:val="24"/>
          <w:szCs w:val="24"/>
        </w:rPr>
        <w:t>)</w:t>
      </w:r>
      <w:r w:rsidR="006C5645" w:rsidRPr="006C0A72">
        <w:rPr>
          <w:rFonts w:ascii="Times New Roman" w:hAnsi="Times New Roman" w:cs="Times New Roman"/>
          <w:sz w:val="24"/>
          <w:szCs w:val="24"/>
          <w:vertAlign w:val="superscript"/>
        </w:rPr>
        <w:t>9,10</w:t>
      </w:r>
      <w:r w:rsidR="003C01C0" w:rsidRPr="006C0A72">
        <w:rPr>
          <w:rFonts w:ascii="Times New Roman" w:hAnsi="Times New Roman" w:cs="Times New Roman"/>
          <w:sz w:val="24"/>
          <w:szCs w:val="24"/>
        </w:rPr>
        <w:t>,</w:t>
      </w:r>
      <w:r w:rsidRPr="006C0A72">
        <w:rPr>
          <w:rFonts w:ascii="Times New Roman" w:hAnsi="Times New Roman" w:cs="Times New Roman"/>
          <w:sz w:val="24"/>
          <w:szCs w:val="24"/>
        </w:rPr>
        <w:t xml:space="preserve"> která je </w:t>
      </w:r>
      <w:r w:rsidR="0048731D" w:rsidRPr="006C0A72">
        <w:rPr>
          <w:rFonts w:ascii="Times New Roman" w:hAnsi="Times New Roman" w:cs="Times New Roman"/>
          <w:sz w:val="24"/>
          <w:szCs w:val="24"/>
        </w:rPr>
        <w:t xml:space="preserve">díky přítomnosti dvojné vazby </w:t>
      </w:r>
      <w:r w:rsidRPr="006C0A72">
        <w:rPr>
          <w:rFonts w:ascii="Times New Roman" w:hAnsi="Times New Roman" w:cs="Times New Roman"/>
          <w:sz w:val="24"/>
          <w:szCs w:val="24"/>
        </w:rPr>
        <w:t xml:space="preserve">schopna </w:t>
      </w:r>
      <w:r w:rsidR="0048731D" w:rsidRPr="006C0A72">
        <w:rPr>
          <w:rFonts w:ascii="Times New Roman" w:hAnsi="Times New Roman" w:cs="Times New Roman"/>
          <w:sz w:val="24"/>
          <w:szCs w:val="24"/>
        </w:rPr>
        <w:t>se účastnit</w:t>
      </w:r>
      <w:r w:rsidRPr="006C0A72">
        <w:rPr>
          <w:rFonts w:ascii="Times New Roman" w:hAnsi="Times New Roman" w:cs="Times New Roman"/>
          <w:sz w:val="24"/>
          <w:szCs w:val="24"/>
        </w:rPr>
        <w:t xml:space="preserve"> radikálové polymerac</w:t>
      </w:r>
      <w:r w:rsidR="0048731D" w:rsidRPr="006C0A72">
        <w:rPr>
          <w:rFonts w:ascii="Times New Roman" w:hAnsi="Times New Roman" w:cs="Times New Roman"/>
          <w:sz w:val="24"/>
          <w:szCs w:val="24"/>
        </w:rPr>
        <w:t>e</w:t>
      </w:r>
      <w:r w:rsidRPr="006C0A72">
        <w:rPr>
          <w:rFonts w:ascii="Times New Roman" w:hAnsi="Times New Roman" w:cs="Times New Roman"/>
          <w:sz w:val="24"/>
          <w:szCs w:val="24"/>
        </w:rPr>
        <w:t xml:space="preserve">. Během polymerace </w:t>
      </w:r>
      <w:r w:rsidR="00883C85" w:rsidRPr="006C0A72">
        <w:rPr>
          <w:rFonts w:ascii="Times New Roman" w:hAnsi="Times New Roman" w:cs="Times New Roman"/>
          <w:sz w:val="24"/>
          <w:szCs w:val="24"/>
        </w:rPr>
        <w:t xml:space="preserve">vinylacetátu však </w:t>
      </w:r>
      <w:r w:rsidR="0048731D" w:rsidRPr="006C0A72">
        <w:rPr>
          <w:rFonts w:ascii="Times New Roman" w:hAnsi="Times New Roman" w:cs="Times New Roman"/>
          <w:sz w:val="24"/>
          <w:szCs w:val="24"/>
        </w:rPr>
        <w:t>zároveň</w:t>
      </w:r>
      <w:r w:rsidRPr="006C0A72">
        <w:rPr>
          <w:rFonts w:ascii="Times New Roman" w:hAnsi="Times New Roman" w:cs="Times New Roman"/>
          <w:sz w:val="24"/>
          <w:szCs w:val="24"/>
        </w:rPr>
        <w:t xml:space="preserve"> </w:t>
      </w:r>
      <w:r w:rsidR="00B7176C" w:rsidRPr="006C0A72">
        <w:rPr>
          <w:rFonts w:ascii="Times New Roman" w:hAnsi="Times New Roman" w:cs="Times New Roman"/>
          <w:sz w:val="24"/>
          <w:szCs w:val="24"/>
        </w:rPr>
        <w:t>dochází</w:t>
      </w:r>
      <w:r w:rsidR="00883C85" w:rsidRPr="006C0A72">
        <w:rPr>
          <w:rFonts w:ascii="Times New Roman" w:hAnsi="Times New Roman" w:cs="Times New Roman"/>
          <w:sz w:val="24"/>
          <w:szCs w:val="24"/>
        </w:rPr>
        <w:t xml:space="preserve"> i k</w:t>
      </w:r>
      <w:r w:rsidRPr="006C0A72">
        <w:rPr>
          <w:rFonts w:ascii="Times New Roman" w:hAnsi="Times New Roman" w:cs="Times New Roman"/>
          <w:sz w:val="24"/>
          <w:szCs w:val="24"/>
        </w:rPr>
        <w:t xml:space="preserve"> alkalick</w:t>
      </w:r>
      <w:r w:rsidR="00883C85" w:rsidRPr="006C0A72">
        <w:rPr>
          <w:rFonts w:ascii="Times New Roman" w:hAnsi="Times New Roman" w:cs="Times New Roman"/>
          <w:sz w:val="24"/>
          <w:szCs w:val="24"/>
        </w:rPr>
        <w:t>é</w:t>
      </w:r>
      <w:r w:rsidRPr="006C0A72">
        <w:rPr>
          <w:rFonts w:ascii="Times New Roman" w:hAnsi="Times New Roman" w:cs="Times New Roman"/>
          <w:sz w:val="24"/>
          <w:szCs w:val="24"/>
        </w:rPr>
        <w:t xml:space="preserve"> hydrolýz</w:t>
      </w:r>
      <w:r w:rsidR="00883C85" w:rsidRPr="006C0A72">
        <w:rPr>
          <w:rFonts w:ascii="Times New Roman" w:hAnsi="Times New Roman" w:cs="Times New Roman"/>
          <w:sz w:val="24"/>
          <w:szCs w:val="24"/>
        </w:rPr>
        <w:t>e</w:t>
      </w:r>
      <w:r w:rsidRPr="006C0A72">
        <w:rPr>
          <w:rFonts w:ascii="Times New Roman" w:hAnsi="Times New Roman" w:cs="Times New Roman"/>
          <w:sz w:val="24"/>
          <w:szCs w:val="24"/>
        </w:rPr>
        <w:t xml:space="preserve"> </w:t>
      </w:r>
      <w:r w:rsidR="003C775C" w:rsidRPr="006C0A72">
        <w:rPr>
          <w:rFonts w:ascii="Times New Roman" w:hAnsi="Times New Roman" w:cs="Times New Roman"/>
          <w:sz w:val="24"/>
          <w:szCs w:val="24"/>
        </w:rPr>
        <w:t xml:space="preserve">acetylových </w:t>
      </w:r>
      <w:r w:rsidR="00883C85" w:rsidRPr="006C0A72">
        <w:rPr>
          <w:rFonts w:ascii="Times New Roman" w:hAnsi="Times New Roman" w:cs="Times New Roman"/>
          <w:sz w:val="24"/>
          <w:szCs w:val="24"/>
        </w:rPr>
        <w:t>skupin vedoucí ke vzniku vinylalkoholových jednotek v </w:t>
      </w:r>
      <w:proofErr w:type="spellStart"/>
      <w:r w:rsidR="00883C85" w:rsidRPr="006C0A72">
        <w:rPr>
          <w:rFonts w:ascii="Times New Roman" w:hAnsi="Times New Roman" w:cs="Times New Roman"/>
          <w:sz w:val="24"/>
          <w:szCs w:val="24"/>
        </w:rPr>
        <w:t>PVAc</w:t>
      </w:r>
      <w:proofErr w:type="spellEnd"/>
      <w:r w:rsidR="00883C85" w:rsidRPr="006C0A72">
        <w:rPr>
          <w:rFonts w:ascii="Times New Roman" w:hAnsi="Times New Roman" w:cs="Times New Roman"/>
          <w:sz w:val="24"/>
          <w:szCs w:val="24"/>
        </w:rPr>
        <w:t xml:space="preserve"> řetězci</w:t>
      </w:r>
      <w:r w:rsidR="0048731D" w:rsidRPr="006C0A72">
        <w:rPr>
          <w:rFonts w:ascii="Times New Roman" w:hAnsi="Times New Roman" w:cs="Times New Roman"/>
          <w:sz w:val="24"/>
          <w:szCs w:val="24"/>
        </w:rPr>
        <w:t>, což předurčuje</w:t>
      </w:r>
      <w:r w:rsidRPr="006C0A72">
        <w:rPr>
          <w:rFonts w:ascii="Times New Roman" w:hAnsi="Times New Roman" w:cs="Times New Roman"/>
          <w:sz w:val="24"/>
          <w:szCs w:val="24"/>
        </w:rPr>
        <w:t xml:space="preserve"> biologickou rozložitelnost a rozpustnost výsledného polymeru ve vodě</w:t>
      </w:r>
      <w:r w:rsidR="003C01C0" w:rsidRPr="006C0A72">
        <w:rPr>
          <w:rFonts w:ascii="Times New Roman" w:hAnsi="Times New Roman" w:cs="Times New Roman"/>
          <w:sz w:val="24"/>
          <w:szCs w:val="24"/>
          <w:vertAlign w:val="superscript"/>
        </w:rPr>
        <w:t>11</w:t>
      </w:r>
      <w:r w:rsidRPr="006C0A72">
        <w:rPr>
          <w:rFonts w:ascii="Times New Roman" w:hAnsi="Times New Roman" w:cs="Times New Roman"/>
          <w:sz w:val="24"/>
          <w:szCs w:val="24"/>
        </w:rPr>
        <w:t xml:space="preserve">. </w:t>
      </w:r>
      <w:r w:rsidR="002343EF" w:rsidRPr="006C0A72">
        <w:rPr>
          <w:rFonts w:ascii="Times New Roman" w:hAnsi="Times New Roman" w:cs="Times New Roman"/>
          <w:sz w:val="24"/>
          <w:szCs w:val="24"/>
        </w:rPr>
        <w:t xml:space="preserve">Schématické znázornění polymerního řetězce nesoucího jednotky vinylacetátu, vinylalkoholu a </w:t>
      </w:r>
      <w:r w:rsidR="00C218DA" w:rsidRPr="006C0A72">
        <w:rPr>
          <w:rFonts w:ascii="Times New Roman" w:hAnsi="Times New Roman" w:cs="Times New Roman"/>
          <w:smallCaps/>
          <w:sz w:val="24"/>
          <w:szCs w:val="24"/>
        </w:rPr>
        <w:t>d</w:t>
      </w:r>
      <w:r w:rsidR="00C218DA" w:rsidRPr="006C0A72">
        <w:rPr>
          <w:rFonts w:ascii="Times New Roman" w:hAnsi="Times New Roman" w:cs="Times New Roman"/>
          <w:sz w:val="24"/>
          <w:szCs w:val="24"/>
        </w:rPr>
        <w:t>-gluk</w:t>
      </w:r>
      <w:r w:rsidR="002343EF" w:rsidRPr="006C0A72">
        <w:rPr>
          <w:rFonts w:ascii="Times New Roman" w:hAnsi="Times New Roman" w:cs="Times New Roman"/>
          <w:sz w:val="24"/>
          <w:szCs w:val="24"/>
        </w:rPr>
        <w:t>osy je uvedeno na obrázku 2.</w:t>
      </w:r>
    </w:p>
    <w:p w14:paraId="1BBABC65" w14:textId="33DFCFF4" w:rsidR="000A0614" w:rsidRPr="006C0A72" w:rsidRDefault="000A0614" w:rsidP="000A0614">
      <w:pPr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14:paraId="3B39AABB" w14:textId="17BDF5E4" w:rsidR="001C47C5" w:rsidRPr="006C0A72" w:rsidRDefault="001C47C5" w:rsidP="001C47C5">
      <w:pPr>
        <w:pStyle w:val="Titulek"/>
        <w:rPr>
          <w:rFonts w:ascii="Times New Roman" w:hAnsi="Times New Roman" w:cs="Times New Roman"/>
          <w:i w:val="0"/>
          <w:color w:val="auto"/>
          <w:sz w:val="24"/>
          <w:szCs w:val="24"/>
        </w:rPr>
      </w:pPr>
      <w:r w:rsidRPr="006C0A72">
        <w:rPr>
          <w:rFonts w:ascii="Times New Roman" w:hAnsi="Times New Roman" w:cs="Times New Roman"/>
          <w:i w:val="0"/>
          <w:color w:val="auto"/>
          <w:sz w:val="24"/>
          <w:szCs w:val="24"/>
        </w:rPr>
        <w:t xml:space="preserve">Obrázek </w:t>
      </w:r>
      <w:r w:rsidRPr="006C0A72">
        <w:rPr>
          <w:rFonts w:ascii="Times New Roman" w:hAnsi="Times New Roman" w:cs="Times New Roman"/>
          <w:i w:val="0"/>
          <w:color w:val="auto"/>
          <w:sz w:val="24"/>
          <w:szCs w:val="24"/>
        </w:rPr>
        <w:fldChar w:fldCharType="begin"/>
      </w:r>
      <w:r w:rsidRPr="006C0A72">
        <w:rPr>
          <w:rFonts w:ascii="Times New Roman" w:hAnsi="Times New Roman" w:cs="Times New Roman"/>
          <w:i w:val="0"/>
          <w:color w:val="auto"/>
          <w:sz w:val="24"/>
          <w:szCs w:val="24"/>
        </w:rPr>
        <w:instrText xml:space="preserve"> SEQ Obrázek \* ARABIC </w:instrText>
      </w:r>
      <w:r w:rsidRPr="006C0A72">
        <w:rPr>
          <w:rFonts w:ascii="Times New Roman" w:hAnsi="Times New Roman" w:cs="Times New Roman"/>
          <w:i w:val="0"/>
          <w:color w:val="auto"/>
          <w:sz w:val="24"/>
          <w:szCs w:val="24"/>
        </w:rPr>
        <w:fldChar w:fldCharType="separate"/>
      </w:r>
      <w:r w:rsidR="00135BE3" w:rsidRPr="006C0A72">
        <w:rPr>
          <w:rFonts w:ascii="Times New Roman" w:hAnsi="Times New Roman" w:cs="Times New Roman"/>
          <w:i w:val="0"/>
          <w:noProof/>
          <w:color w:val="auto"/>
          <w:sz w:val="24"/>
          <w:szCs w:val="24"/>
        </w:rPr>
        <w:t>1</w:t>
      </w:r>
      <w:r w:rsidRPr="006C0A72">
        <w:rPr>
          <w:rFonts w:ascii="Times New Roman" w:hAnsi="Times New Roman" w:cs="Times New Roman"/>
          <w:i w:val="0"/>
          <w:color w:val="auto"/>
          <w:sz w:val="24"/>
          <w:szCs w:val="24"/>
        </w:rPr>
        <w:fldChar w:fldCharType="end"/>
      </w:r>
      <w:r w:rsidR="00637A8A" w:rsidRPr="006C0A72">
        <w:rPr>
          <w:rFonts w:ascii="Times New Roman" w:hAnsi="Times New Roman" w:cs="Times New Roman"/>
          <w:i w:val="0"/>
          <w:color w:val="auto"/>
          <w:sz w:val="24"/>
          <w:szCs w:val="24"/>
        </w:rPr>
        <w:t>.</w:t>
      </w:r>
      <w:r w:rsidRPr="006C0A72">
        <w:rPr>
          <w:rFonts w:ascii="Times New Roman" w:hAnsi="Times New Roman" w:cs="Times New Roman"/>
          <w:i w:val="0"/>
          <w:color w:val="auto"/>
          <w:sz w:val="24"/>
          <w:szCs w:val="24"/>
        </w:rPr>
        <w:t xml:space="preserve"> Schéma tvorby </w:t>
      </w:r>
      <w:proofErr w:type="spellStart"/>
      <w:r w:rsidRPr="006C0A72">
        <w:rPr>
          <w:rFonts w:ascii="Times New Roman" w:hAnsi="Times New Roman" w:cs="Times New Roman"/>
          <w:i w:val="0"/>
          <w:color w:val="auto"/>
          <w:sz w:val="24"/>
          <w:szCs w:val="24"/>
        </w:rPr>
        <w:t>endiolové</w:t>
      </w:r>
      <w:proofErr w:type="spellEnd"/>
      <w:r w:rsidRPr="006C0A72">
        <w:rPr>
          <w:rFonts w:ascii="Times New Roman" w:hAnsi="Times New Roman" w:cs="Times New Roman"/>
          <w:i w:val="0"/>
          <w:color w:val="auto"/>
          <w:sz w:val="24"/>
          <w:szCs w:val="24"/>
        </w:rPr>
        <w:t xml:space="preserve"> formy </w:t>
      </w:r>
      <w:r w:rsidR="00C218DA" w:rsidRPr="006C0A72">
        <w:rPr>
          <w:rFonts w:ascii="Times New Roman" w:hAnsi="Times New Roman" w:cs="Times New Roman"/>
          <w:i w:val="0"/>
          <w:smallCaps/>
          <w:color w:val="auto"/>
          <w:sz w:val="24"/>
          <w:szCs w:val="24"/>
        </w:rPr>
        <w:t>d</w:t>
      </w:r>
      <w:r w:rsidR="00C218DA" w:rsidRPr="006C0A72">
        <w:rPr>
          <w:rFonts w:ascii="Times New Roman" w:hAnsi="Times New Roman" w:cs="Times New Roman"/>
          <w:i w:val="0"/>
          <w:color w:val="auto"/>
          <w:sz w:val="24"/>
          <w:szCs w:val="24"/>
        </w:rPr>
        <w:t>-gluk</w:t>
      </w:r>
      <w:r w:rsidRPr="006C0A72">
        <w:rPr>
          <w:rFonts w:ascii="Times New Roman" w:hAnsi="Times New Roman" w:cs="Times New Roman"/>
          <w:i w:val="0"/>
          <w:color w:val="auto"/>
          <w:sz w:val="24"/>
          <w:szCs w:val="24"/>
        </w:rPr>
        <w:t>osy</w:t>
      </w:r>
    </w:p>
    <w:p w14:paraId="70B1B78B" w14:textId="74E17666" w:rsidR="001C47C5" w:rsidRPr="006C0A72" w:rsidRDefault="001C47C5" w:rsidP="008E4567">
      <w:pPr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14:paraId="2FB422E4" w14:textId="494AC2C5" w:rsidR="00421449" w:rsidRPr="006C0A72" w:rsidRDefault="00421449" w:rsidP="00421449">
      <w:pPr>
        <w:keepNext/>
        <w:spacing w:line="480" w:lineRule="auto"/>
      </w:pPr>
    </w:p>
    <w:p w14:paraId="2CAB498A" w14:textId="0F91140B" w:rsidR="00421449" w:rsidRPr="006C0A72" w:rsidRDefault="00421449" w:rsidP="00421449">
      <w:pPr>
        <w:pStyle w:val="Titulek"/>
        <w:spacing w:line="480" w:lineRule="auto"/>
        <w:rPr>
          <w:rFonts w:ascii="Times New Roman" w:hAnsi="Times New Roman" w:cs="Times New Roman"/>
          <w:i w:val="0"/>
          <w:color w:val="auto"/>
          <w:sz w:val="24"/>
          <w:szCs w:val="24"/>
        </w:rPr>
      </w:pPr>
      <w:r w:rsidRPr="006C0A72">
        <w:rPr>
          <w:rFonts w:ascii="Times New Roman" w:hAnsi="Times New Roman" w:cs="Times New Roman"/>
          <w:i w:val="0"/>
          <w:color w:val="auto"/>
          <w:sz w:val="24"/>
          <w:szCs w:val="24"/>
        </w:rPr>
        <w:t xml:space="preserve">Obrázek </w:t>
      </w:r>
      <w:r w:rsidRPr="006C0A72">
        <w:rPr>
          <w:rFonts w:ascii="Times New Roman" w:hAnsi="Times New Roman" w:cs="Times New Roman"/>
          <w:i w:val="0"/>
          <w:color w:val="auto"/>
          <w:sz w:val="24"/>
          <w:szCs w:val="24"/>
        </w:rPr>
        <w:fldChar w:fldCharType="begin"/>
      </w:r>
      <w:r w:rsidRPr="006C0A72">
        <w:rPr>
          <w:rFonts w:ascii="Times New Roman" w:hAnsi="Times New Roman" w:cs="Times New Roman"/>
          <w:i w:val="0"/>
          <w:color w:val="auto"/>
          <w:sz w:val="24"/>
          <w:szCs w:val="24"/>
        </w:rPr>
        <w:instrText xml:space="preserve"> SEQ Obrázek \* ARABIC </w:instrText>
      </w:r>
      <w:r w:rsidRPr="006C0A72">
        <w:rPr>
          <w:rFonts w:ascii="Times New Roman" w:hAnsi="Times New Roman" w:cs="Times New Roman"/>
          <w:i w:val="0"/>
          <w:color w:val="auto"/>
          <w:sz w:val="24"/>
          <w:szCs w:val="24"/>
        </w:rPr>
        <w:fldChar w:fldCharType="separate"/>
      </w:r>
      <w:r w:rsidRPr="006C0A72">
        <w:rPr>
          <w:rFonts w:ascii="Times New Roman" w:hAnsi="Times New Roman" w:cs="Times New Roman"/>
          <w:i w:val="0"/>
          <w:noProof/>
          <w:color w:val="auto"/>
          <w:sz w:val="24"/>
          <w:szCs w:val="24"/>
        </w:rPr>
        <w:t>2</w:t>
      </w:r>
      <w:r w:rsidRPr="006C0A72">
        <w:rPr>
          <w:rFonts w:ascii="Times New Roman" w:hAnsi="Times New Roman" w:cs="Times New Roman"/>
          <w:i w:val="0"/>
          <w:color w:val="auto"/>
          <w:sz w:val="24"/>
          <w:szCs w:val="24"/>
        </w:rPr>
        <w:fldChar w:fldCharType="end"/>
      </w:r>
      <w:r w:rsidR="00637A8A" w:rsidRPr="006C0A72">
        <w:rPr>
          <w:rFonts w:ascii="Times New Roman" w:hAnsi="Times New Roman" w:cs="Times New Roman"/>
          <w:i w:val="0"/>
          <w:color w:val="auto"/>
          <w:sz w:val="24"/>
          <w:szCs w:val="24"/>
        </w:rPr>
        <w:t>.</w:t>
      </w:r>
      <w:r w:rsidRPr="006C0A72">
        <w:rPr>
          <w:rFonts w:ascii="Times New Roman" w:hAnsi="Times New Roman" w:cs="Times New Roman"/>
          <w:i w:val="0"/>
          <w:color w:val="auto"/>
          <w:sz w:val="24"/>
          <w:szCs w:val="24"/>
        </w:rPr>
        <w:t xml:space="preserve"> Začlenění molekuly </w:t>
      </w:r>
      <w:r w:rsidR="00C218DA" w:rsidRPr="006C0A72">
        <w:rPr>
          <w:rFonts w:ascii="Times New Roman" w:hAnsi="Times New Roman" w:cs="Times New Roman"/>
          <w:i w:val="0"/>
          <w:smallCaps/>
          <w:color w:val="auto"/>
          <w:sz w:val="24"/>
          <w:szCs w:val="24"/>
        </w:rPr>
        <w:t>d</w:t>
      </w:r>
      <w:r w:rsidR="00C218DA" w:rsidRPr="006C0A72">
        <w:rPr>
          <w:rFonts w:ascii="Times New Roman" w:hAnsi="Times New Roman" w:cs="Times New Roman"/>
          <w:i w:val="0"/>
          <w:color w:val="auto"/>
          <w:sz w:val="24"/>
          <w:szCs w:val="24"/>
        </w:rPr>
        <w:t>-gluk</w:t>
      </w:r>
      <w:r w:rsidRPr="006C0A72">
        <w:rPr>
          <w:rFonts w:ascii="Times New Roman" w:hAnsi="Times New Roman" w:cs="Times New Roman"/>
          <w:i w:val="0"/>
          <w:color w:val="auto"/>
          <w:sz w:val="24"/>
          <w:szCs w:val="24"/>
        </w:rPr>
        <w:t xml:space="preserve">osy do polymerního řetězce tvořeného </w:t>
      </w:r>
      <w:proofErr w:type="spellStart"/>
      <w:r w:rsidRPr="006C0A72">
        <w:rPr>
          <w:rFonts w:ascii="Times New Roman" w:hAnsi="Times New Roman" w:cs="Times New Roman"/>
          <w:i w:val="0"/>
          <w:color w:val="auto"/>
          <w:sz w:val="24"/>
          <w:szCs w:val="24"/>
        </w:rPr>
        <w:t>vinylacetátovými</w:t>
      </w:r>
      <w:proofErr w:type="spellEnd"/>
      <w:r w:rsidRPr="006C0A72">
        <w:rPr>
          <w:rFonts w:ascii="Times New Roman" w:hAnsi="Times New Roman" w:cs="Times New Roman"/>
          <w:i w:val="0"/>
          <w:color w:val="auto"/>
          <w:sz w:val="24"/>
          <w:szCs w:val="24"/>
        </w:rPr>
        <w:t xml:space="preserve"> a vinylalkoholovými jednotkami</w:t>
      </w:r>
    </w:p>
    <w:p w14:paraId="7FDDD879" w14:textId="77777777" w:rsidR="00421449" w:rsidRPr="006C0A72" w:rsidRDefault="00421449" w:rsidP="008E4567">
      <w:pPr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14:paraId="11142A95" w14:textId="2015D01E" w:rsidR="00E3087C" w:rsidRPr="006C0A72" w:rsidRDefault="005E7752" w:rsidP="008E4567">
      <w:p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  <w:r w:rsidRPr="006C0A72">
        <w:rPr>
          <w:rFonts w:ascii="Times New Roman" w:hAnsi="Times New Roman" w:cs="Times New Roman"/>
          <w:b/>
          <w:sz w:val="24"/>
          <w:szCs w:val="24"/>
        </w:rPr>
        <w:t>2. </w:t>
      </w:r>
      <w:r w:rsidR="005E649F" w:rsidRPr="006C0A72">
        <w:rPr>
          <w:rFonts w:ascii="Times New Roman" w:hAnsi="Times New Roman" w:cs="Times New Roman"/>
          <w:b/>
          <w:sz w:val="24"/>
          <w:szCs w:val="24"/>
        </w:rPr>
        <w:t>Experimentální část</w:t>
      </w:r>
    </w:p>
    <w:p w14:paraId="4DB25E49" w14:textId="2A5CC3AE" w:rsidR="005E649F" w:rsidRPr="006C0A72" w:rsidRDefault="001C47C5" w:rsidP="008E4567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6C0A72">
        <w:rPr>
          <w:rFonts w:ascii="Times New Roman" w:hAnsi="Times New Roman" w:cs="Times New Roman"/>
          <w:sz w:val="24"/>
          <w:szCs w:val="24"/>
        </w:rPr>
        <w:t>2.</w:t>
      </w:r>
      <w:r w:rsidR="00421449" w:rsidRPr="006C0A72">
        <w:rPr>
          <w:rFonts w:ascii="Times New Roman" w:hAnsi="Times New Roman" w:cs="Times New Roman"/>
          <w:sz w:val="24"/>
          <w:szCs w:val="24"/>
        </w:rPr>
        <w:t>1 </w:t>
      </w:r>
      <w:r w:rsidR="00602A68" w:rsidRPr="006C0A72">
        <w:rPr>
          <w:rFonts w:ascii="Times New Roman" w:hAnsi="Times New Roman" w:cs="Times New Roman"/>
          <w:sz w:val="24"/>
          <w:szCs w:val="24"/>
        </w:rPr>
        <w:t>Syntéza latexů</w:t>
      </w:r>
    </w:p>
    <w:p w14:paraId="0620B5C1" w14:textId="092E7F28" w:rsidR="0091111C" w:rsidRPr="006C0A72" w:rsidRDefault="005E649F" w:rsidP="008E4567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6C0A72">
        <w:rPr>
          <w:rFonts w:ascii="Times New Roman" w:hAnsi="Times New Roman" w:cs="Times New Roman"/>
          <w:sz w:val="24"/>
          <w:szCs w:val="24"/>
        </w:rPr>
        <w:t>Hlavním monomerem</w:t>
      </w:r>
      <w:r w:rsidR="00E3087C" w:rsidRPr="006C0A72">
        <w:rPr>
          <w:rFonts w:ascii="Times New Roman" w:hAnsi="Times New Roman" w:cs="Times New Roman"/>
          <w:sz w:val="24"/>
          <w:szCs w:val="24"/>
        </w:rPr>
        <w:t xml:space="preserve"> pro přípravu vodných polymerních disperzí byl vinylacetát od </w:t>
      </w:r>
      <w:proofErr w:type="gramStart"/>
      <w:r w:rsidR="00E3087C" w:rsidRPr="006C0A72">
        <w:rPr>
          <w:rFonts w:ascii="Times New Roman" w:hAnsi="Times New Roman" w:cs="Times New Roman"/>
          <w:sz w:val="24"/>
          <w:szCs w:val="24"/>
        </w:rPr>
        <w:t>Sigma-</w:t>
      </w:r>
      <w:proofErr w:type="spellStart"/>
      <w:r w:rsidR="00E3087C" w:rsidRPr="006C0A72">
        <w:rPr>
          <w:rFonts w:ascii="Times New Roman" w:hAnsi="Times New Roman" w:cs="Times New Roman"/>
          <w:sz w:val="24"/>
          <w:szCs w:val="24"/>
        </w:rPr>
        <w:t>Aldrich</w:t>
      </w:r>
      <w:proofErr w:type="spellEnd"/>
      <w:proofErr w:type="gramEnd"/>
      <w:r w:rsidR="00067BB3" w:rsidRPr="006C0A72">
        <w:rPr>
          <w:rFonts w:ascii="Times New Roman" w:hAnsi="Times New Roman" w:cs="Times New Roman"/>
          <w:sz w:val="24"/>
          <w:szCs w:val="24"/>
        </w:rPr>
        <w:t>,</w:t>
      </w:r>
      <w:r w:rsidR="00935A03" w:rsidRPr="006C0A72">
        <w:rPr>
          <w:rFonts w:ascii="Times New Roman" w:hAnsi="Times New Roman" w:cs="Times New Roman"/>
          <w:sz w:val="24"/>
          <w:szCs w:val="24"/>
        </w:rPr>
        <w:t xml:space="preserve"> s.r.o</w:t>
      </w:r>
      <w:r w:rsidRPr="006C0A72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6C0A72">
        <w:rPr>
          <w:rFonts w:ascii="Times New Roman" w:hAnsi="Times New Roman" w:cs="Times New Roman"/>
          <w:sz w:val="24"/>
          <w:szCs w:val="24"/>
        </w:rPr>
        <w:t>P</w:t>
      </w:r>
      <w:r w:rsidR="00E3087C" w:rsidRPr="006C0A72">
        <w:rPr>
          <w:rFonts w:ascii="Times New Roman" w:hAnsi="Times New Roman" w:cs="Times New Roman"/>
          <w:sz w:val="24"/>
          <w:szCs w:val="24"/>
        </w:rPr>
        <w:t>olyvinylalkohol</w:t>
      </w:r>
      <w:proofErr w:type="spellEnd"/>
      <w:r w:rsidR="00E3087C" w:rsidRPr="006C0A72">
        <w:rPr>
          <w:rFonts w:ascii="Times New Roman" w:hAnsi="Times New Roman" w:cs="Times New Roman"/>
          <w:sz w:val="24"/>
          <w:szCs w:val="24"/>
        </w:rPr>
        <w:t xml:space="preserve">, komerčně dostupný jako </w:t>
      </w:r>
      <w:proofErr w:type="spellStart"/>
      <w:r w:rsidR="00E3087C" w:rsidRPr="006C0A72">
        <w:rPr>
          <w:rFonts w:ascii="Times New Roman" w:hAnsi="Times New Roman" w:cs="Times New Roman"/>
          <w:sz w:val="24"/>
          <w:szCs w:val="24"/>
        </w:rPr>
        <w:t>Mowiol</w:t>
      </w:r>
      <w:proofErr w:type="spellEnd"/>
      <w:r w:rsidR="00E3087C" w:rsidRPr="006C0A72">
        <w:rPr>
          <w:rFonts w:ascii="Times New Roman" w:hAnsi="Times New Roman" w:cs="Times New Roman"/>
          <w:sz w:val="24"/>
          <w:szCs w:val="24"/>
        </w:rPr>
        <w:t xml:space="preserve"> 4-88 (Sigma-</w:t>
      </w:r>
      <w:proofErr w:type="spellStart"/>
      <w:r w:rsidR="00E3087C" w:rsidRPr="006C0A72">
        <w:rPr>
          <w:rFonts w:ascii="Times New Roman" w:hAnsi="Times New Roman" w:cs="Times New Roman"/>
          <w:sz w:val="24"/>
          <w:szCs w:val="24"/>
        </w:rPr>
        <w:t>Aldrich</w:t>
      </w:r>
      <w:proofErr w:type="spellEnd"/>
      <w:r w:rsidR="00067BB3" w:rsidRPr="006C0A72">
        <w:rPr>
          <w:rFonts w:ascii="Times New Roman" w:hAnsi="Times New Roman" w:cs="Times New Roman"/>
          <w:sz w:val="24"/>
          <w:szCs w:val="24"/>
        </w:rPr>
        <w:t>,</w:t>
      </w:r>
      <w:r w:rsidR="00935A03" w:rsidRPr="006C0A72">
        <w:rPr>
          <w:rFonts w:ascii="Times New Roman" w:hAnsi="Times New Roman" w:cs="Times New Roman"/>
          <w:sz w:val="24"/>
          <w:szCs w:val="24"/>
        </w:rPr>
        <w:t xml:space="preserve"> s.r.o.</w:t>
      </w:r>
      <w:r w:rsidR="00E3087C" w:rsidRPr="006C0A72">
        <w:rPr>
          <w:rFonts w:ascii="Times New Roman" w:hAnsi="Times New Roman" w:cs="Times New Roman"/>
          <w:sz w:val="24"/>
          <w:szCs w:val="24"/>
        </w:rPr>
        <w:t>)</w:t>
      </w:r>
      <w:r w:rsidR="000F3748" w:rsidRPr="006C0A72">
        <w:rPr>
          <w:rFonts w:ascii="Times New Roman" w:hAnsi="Times New Roman" w:cs="Times New Roman"/>
          <w:sz w:val="24"/>
          <w:szCs w:val="24"/>
        </w:rPr>
        <w:t>,</w:t>
      </w:r>
      <w:r w:rsidR="00E3087C" w:rsidRPr="006C0A72">
        <w:rPr>
          <w:rFonts w:ascii="Times New Roman" w:hAnsi="Times New Roman" w:cs="Times New Roman"/>
          <w:sz w:val="24"/>
          <w:szCs w:val="24"/>
        </w:rPr>
        <w:t xml:space="preserve"> byl použit jako ochranný koloid</w:t>
      </w:r>
      <w:r w:rsidR="00F4315E" w:rsidRPr="006C0A72">
        <w:rPr>
          <w:rFonts w:ascii="Times New Roman" w:hAnsi="Times New Roman" w:cs="Times New Roman"/>
          <w:sz w:val="24"/>
          <w:szCs w:val="24"/>
          <w:vertAlign w:val="superscript"/>
        </w:rPr>
        <w:t>12</w:t>
      </w:r>
      <w:r w:rsidR="00CC7CB0" w:rsidRPr="006C0A72">
        <w:rPr>
          <w:rFonts w:ascii="Times New Roman" w:hAnsi="Times New Roman" w:cs="Times New Roman"/>
          <w:sz w:val="24"/>
          <w:szCs w:val="24"/>
        </w:rPr>
        <w:t xml:space="preserve">. </w:t>
      </w:r>
      <w:r w:rsidR="00E3087C" w:rsidRPr="006C0A72">
        <w:rPr>
          <w:rFonts w:ascii="Times New Roman" w:hAnsi="Times New Roman" w:cs="Times New Roman"/>
          <w:sz w:val="24"/>
          <w:szCs w:val="24"/>
        </w:rPr>
        <w:t xml:space="preserve">Bezvodá </w:t>
      </w:r>
      <w:r w:rsidR="00C218DA" w:rsidRPr="006C0A72">
        <w:rPr>
          <w:rFonts w:ascii="Times New Roman" w:hAnsi="Times New Roman" w:cs="Times New Roman"/>
          <w:smallCaps/>
          <w:sz w:val="24"/>
          <w:szCs w:val="24"/>
        </w:rPr>
        <w:t>d</w:t>
      </w:r>
      <w:r w:rsidR="00C218DA" w:rsidRPr="006C0A72">
        <w:rPr>
          <w:rFonts w:ascii="Times New Roman" w:hAnsi="Times New Roman" w:cs="Times New Roman"/>
          <w:sz w:val="24"/>
          <w:szCs w:val="24"/>
        </w:rPr>
        <w:t>-gluk</w:t>
      </w:r>
      <w:r w:rsidRPr="006C0A72">
        <w:rPr>
          <w:rFonts w:ascii="Times New Roman" w:hAnsi="Times New Roman" w:cs="Times New Roman"/>
          <w:sz w:val="24"/>
          <w:szCs w:val="24"/>
        </w:rPr>
        <w:t xml:space="preserve">osa </w:t>
      </w:r>
      <w:r w:rsidR="00E3087C" w:rsidRPr="006C0A72">
        <w:rPr>
          <w:rFonts w:ascii="Times New Roman" w:hAnsi="Times New Roman" w:cs="Times New Roman"/>
          <w:sz w:val="24"/>
          <w:szCs w:val="24"/>
        </w:rPr>
        <w:t>od společnosti Lach-</w:t>
      </w:r>
      <w:proofErr w:type="spellStart"/>
      <w:r w:rsidR="00E3087C" w:rsidRPr="006C0A72">
        <w:rPr>
          <w:rFonts w:ascii="Times New Roman" w:hAnsi="Times New Roman" w:cs="Times New Roman"/>
          <w:sz w:val="24"/>
          <w:szCs w:val="24"/>
        </w:rPr>
        <w:t>Ner</w:t>
      </w:r>
      <w:proofErr w:type="spellEnd"/>
      <w:r w:rsidR="00316AA7" w:rsidRPr="006C0A72">
        <w:rPr>
          <w:rFonts w:ascii="Times New Roman" w:hAnsi="Times New Roman" w:cs="Times New Roman"/>
          <w:sz w:val="24"/>
          <w:szCs w:val="24"/>
        </w:rPr>
        <w:t xml:space="preserve"> </w:t>
      </w:r>
      <w:r w:rsidR="00935A03" w:rsidRPr="006C0A72">
        <w:rPr>
          <w:rFonts w:ascii="Times New Roman" w:hAnsi="Times New Roman" w:cs="Times New Roman"/>
          <w:sz w:val="24"/>
          <w:szCs w:val="24"/>
        </w:rPr>
        <w:t>s.r.o</w:t>
      </w:r>
      <w:r w:rsidR="00B4762E" w:rsidRPr="006C0A72">
        <w:rPr>
          <w:rFonts w:ascii="Times New Roman" w:hAnsi="Times New Roman" w:cs="Times New Roman"/>
          <w:sz w:val="24"/>
          <w:szCs w:val="24"/>
        </w:rPr>
        <w:t xml:space="preserve">. sloužila </w:t>
      </w:r>
      <w:r w:rsidR="00316AA7" w:rsidRPr="006C0A72">
        <w:rPr>
          <w:rFonts w:ascii="Times New Roman" w:hAnsi="Times New Roman" w:cs="Times New Roman"/>
          <w:sz w:val="24"/>
          <w:szCs w:val="24"/>
        </w:rPr>
        <w:t xml:space="preserve">jako komponent pro </w:t>
      </w:r>
      <w:r w:rsidR="00E3087C" w:rsidRPr="006C0A72">
        <w:rPr>
          <w:rFonts w:ascii="Times New Roman" w:hAnsi="Times New Roman" w:cs="Times New Roman"/>
          <w:sz w:val="24"/>
          <w:szCs w:val="24"/>
        </w:rPr>
        <w:t xml:space="preserve">zvýšení </w:t>
      </w:r>
      <w:r w:rsidR="00B4762E" w:rsidRPr="006C0A72">
        <w:rPr>
          <w:rFonts w:ascii="Times New Roman" w:hAnsi="Times New Roman" w:cs="Times New Roman"/>
          <w:sz w:val="24"/>
          <w:szCs w:val="24"/>
        </w:rPr>
        <w:t>bio</w:t>
      </w:r>
      <w:r w:rsidR="00E3087C" w:rsidRPr="006C0A72">
        <w:rPr>
          <w:rFonts w:ascii="Times New Roman" w:hAnsi="Times New Roman" w:cs="Times New Roman"/>
          <w:sz w:val="24"/>
          <w:szCs w:val="24"/>
        </w:rPr>
        <w:t xml:space="preserve">degradace </w:t>
      </w:r>
      <w:r w:rsidRPr="006C0A72">
        <w:rPr>
          <w:rFonts w:ascii="Times New Roman" w:hAnsi="Times New Roman" w:cs="Times New Roman"/>
          <w:sz w:val="24"/>
          <w:szCs w:val="24"/>
        </w:rPr>
        <w:t xml:space="preserve">a </w:t>
      </w:r>
      <w:r w:rsidR="00B4762E" w:rsidRPr="006C0A72">
        <w:rPr>
          <w:rFonts w:ascii="Times New Roman" w:hAnsi="Times New Roman" w:cs="Times New Roman"/>
          <w:sz w:val="24"/>
          <w:szCs w:val="24"/>
        </w:rPr>
        <w:t>biokompatibility</w:t>
      </w:r>
      <w:r w:rsidR="00E3087C" w:rsidRPr="006C0A72">
        <w:rPr>
          <w:rFonts w:ascii="Times New Roman" w:hAnsi="Times New Roman" w:cs="Times New Roman"/>
          <w:sz w:val="24"/>
          <w:szCs w:val="24"/>
        </w:rPr>
        <w:t xml:space="preserve">. K úpravě pH během polymerace byl </w:t>
      </w:r>
      <w:r w:rsidRPr="006C0A72">
        <w:rPr>
          <w:rFonts w:ascii="Times New Roman" w:hAnsi="Times New Roman" w:cs="Times New Roman"/>
          <w:sz w:val="24"/>
          <w:szCs w:val="24"/>
        </w:rPr>
        <w:t xml:space="preserve">použit </w:t>
      </w:r>
      <w:r w:rsidR="00E3087C" w:rsidRPr="006C0A72">
        <w:rPr>
          <w:rFonts w:ascii="Times New Roman" w:hAnsi="Times New Roman" w:cs="Times New Roman"/>
          <w:sz w:val="24"/>
          <w:szCs w:val="24"/>
        </w:rPr>
        <w:t xml:space="preserve">uhličitan sodný od </w:t>
      </w:r>
      <w:r w:rsidR="00420DD6" w:rsidRPr="006C0A72">
        <w:rPr>
          <w:rFonts w:ascii="Times New Roman" w:hAnsi="Times New Roman" w:cs="Times New Roman"/>
          <w:sz w:val="24"/>
          <w:szCs w:val="24"/>
        </w:rPr>
        <w:t>Lach-</w:t>
      </w:r>
      <w:proofErr w:type="spellStart"/>
      <w:r w:rsidR="00420DD6" w:rsidRPr="006C0A72">
        <w:rPr>
          <w:rFonts w:ascii="Times New Roman" w:hAnsi="Times New Roman" w:cs="Times New Roman"/>
          <w:sz w:val="24"/>
          <w:szCs w:val="24"/>
        </w:rPr>
        <w:t>Ner</w:t>
      </w:r>
      <w:proofErr w:type="spellEnd"/>
      <w:r w:rsidR="00935A03" w:rsidRPr="006C0A72">
        <w:rPr>
          <w:rFonts w:ascii="Times New Roman" w:hAnsi="Times New Roman" w:cs="Times New Roman"/>
          <w:sz w:val="24"/>
          <w:szCs w:val="24"/>
        </w:rPr>
        <w:t xml:space="preserve"> s.r.o</w:t>
      </w:r>
      <w:r w:rsidR="00420DD6" w:rsidRPr="006C0A72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4ED7ED49" w14:textId="420CCD7F" w:rsidR="00ED226C" w:rsidRPr="006C0A72" w:rsidRDefault="00316AA7" w:rsidP="008E4567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6C0A72">
        <w:rPr>
          <w:rFonts w:ascii="Times New Roman" w:hAnsi="Times New Roman" w:cs="Times New Roman"/>
          <w:sz w:val="24"/>
          <w:szCs w:val="24"/>
        </w:rPr>
        <w:t>Latexy byly připravovány</w:t>
      </w:r>
      <w:r w:rsidR="00E3087C" w:rsidRPr="006C0A72">
        <w:rPr>
          <w:rFonts w:ascii="Times New Roman" w:hAnsi="Times New Roman" w:cs="Times New Roman"/>
          <w:sz w:val="24"/>
          <w:szCs w:val="24"/>
        </w:rPr>
        <w:t xml:space="preserve"> v inertní atmosféře dusíku v 700 ml skleněném </w:t>
      </w:r>
      <w:r w:rsidR="00B4762E" w:rsidRPr="006C0A72">
        <w:rPr>
          <w:rFonts w:ascii="Times New Roman" w:hAnsi="Times New Roman" w:cs="Times New Roman"/>
          <w:sz w:val="24"/>
          <w:szCs w:val="24"/>
        </w:rPr>
        <w:t xml:space="preserve">míchaném </w:t>
      </w:r>
      <w:bookmarkStart w:id="0" w:name="_GoBack"/>
      <w:bookmarkEnd w:id="0"/>
      <w:r w:rsidR="00E3087C" w:rsidRPr="006C0A72">
        <w:rPr>
          <w:rFonts w:ascii="Times New Roman" w:hAnsi="Times New Roman" w:cs="Times New Roman"/>
          <w:sz w:val="24"/>
          <w:szCs w:val="24"/>
        </w:rPr>
        <w:t xml:space="preserve">reaktoru při polymerační teplotě </w:t>
      </w:r>
      <w:r w:rsidR="00F82612" w:rsidRPr="006C0A72">
        <w:rPr>
          <w:rFonts w:ascii="Times New Roman" w:hAnsi="Times New Roman" w:cs="Times New Roman"/>
          <w:sz w:val="24"/>
          <w:szCs w:val="24"/>
        </w:rPr>
        <w:t xml:space="preserve">50 </w:t>
      </w:r>
      <w:r w:rsidR="00E3087C" w:rsidRPr="006C0A72">
        <w:rPr>
          <w:rFonts w:ascii="Times New Roman" w:hAnsi="Times New Roman" w:cs="Times New Roman"/>
          <w:sz w:val="24"/>
          <w:szCs w:val="24"/>
        </w:rPr>
        <w:t>°</w:t>
      </w:r>
      <w:r w:rsidR="00F82612" w:rsidRPr="006C0A72">
        <w:rPr>
          <w:rFonts w:ascii="Times New Roman" w:hAnsi="Times New Roman" w:cs="Times New Roman"/>
          <w:sz w:val="24"/>
          <w:szCs w:val="24"/>
        </w:rPr>
        <w:t xml:space="preserve">C. </w:t>
      </w:r>
      <w:r w:rsidRPr="006C0A72">
        <w:rPr>
          <w:rFonts w:ascii="Times New Roman" w:hAnsi="Times New Roman" w:cs="Times New Roman"/>
          <w:sz w:val="24"/>
          <w:szCs w:val="24"/>
        </w:rPr>
        <w:t>Násada reaktoru byla</w:t>
      </w:r>
      <w:r w:rsidR="00F82612" w:rsidRPr="006C0A72">
        <w:rPr>
          <w:rFonts w:ascii="Times New Roman" w:hAnsi="Times New Roman" w:cs="Times New Roman"/>
          <w:sz w:val="24"/>
          <w:szCs w:val="24"/>
        </w:rPr>
        <w:t xml:space="preserve"> tvořena 0,4 g</w:t>
      </w:r>
      <w:r w:rsidR="00AD2062" w:rsidRPr="006C0A72">
        <w:rPr>
          <w:rFonts w:ascii="Times New Roman" w:hAnsi="Times New Roman" w:cs="Times New Roman"/>
          <w:sz w:val="24"/>
          <w:szCs w:val="24"/>
        </w:rPr>
        <w:t xml:space="preserve"> 30% vodného roztoku</w:t>
      </w:r>
      <w:r w:rsidR="00F82612" w:rsidRPr="006C0A72">
        <w:rPr>
          <w:rFonts w:ascii="Times New Roman" w:hAnsi="Times New Roman" w:cs="Times New Roman"/>
          <w:sz w:val="24"/>
          <w:szCs w:val="24"/>
        </w:rPr>
        <w:t xml:space="preserve"> peroxidu vodíku</w:t>
      </w:r>
      <w:r w:rsidR="00067BB3" w:rsidRPr="006C0A72">
        <w:rPr>
          <w:rFonts w:ascii="Times New Roman" w:hAnsi="Times New Roman" w:cs="Times New Roman"/>
          <w:sz w:val="24"/>
          <w:szCs w:val="24"/>
        </w:rPr>
        <w:t>,</w:t>
      </w:r>
      <w:r w:rsidR="00F82612" w:rsidRPr="006C0A72">
        <w:rPr>
          <w:rFonts w:ascii="Times New Roman" w:hAnsi="Times New Roman" w:cs="Times New Roman"/>
          <w:sz w:val="24"/>
          <w:szCs w:val="24"/>
        </w:rPr>
        <w:t xml:space="preserve"> </w:t>
      </w:r>
      <w:r w:rsidR="00E3087C" w:rsidRPr="006C0A72">
        <w:rPr>
          <w:rFonts w:ascii="Times New Roman" w:hAnsi="Times New Roman" w:cs="Times New Roman"/>
          <w:sz w:val="24"/>
          <w:szCs w:val="24"/>
        </w:rPr>
        <w:t>2,5 g uhličitanu sodn</w:t>
      </w:r>
      <w:r w:rsidR="006C0A72">
        <w:rPr>
          <w:rFonts w:ascii="Times New Roman" w:hAnsi="Times New Roman" w:cs="Times New Roman"/>
          <w:sz w:val="24"/>
          <w:szCs w:val="24"/>
        </w:rPr>
        <w:t xml:space="preserve">ého, </w:t>
      </w:r>
      <w:r w:rsidR="001C47C5" w:rsidRPr="006C0A72">
        <w:rPr>
          <w:rFonts w:ascii="Times New Roman" w:hAnsi="Times New Roman" w:cs="Times New Roman"/>
          <w:sz w:val="24"/>
          <w:szCs w:val="24"/>
        </w:rPr>
        <w:t xml:space="preserve">10 g </w:t>
      </w:r>
      <w:proofErr w:type="spellStart"/>
      <w:r w:rsidR="001C47C5" w:rsidRPr="006C0A72">
        <w:rPr>
          <w:rFonts w:ascii="Times New Roman" w:hAnsi="Times New Roman" w:cs="Times New Roman"/>
          <w:sz w:val="24"/>
          <w:szCs w:val="24"/>
        </w:rPr>
        <w:t>polyvinylalkoholu</w:t>
      </w:r>
      <w:proofErr w:type="spellEnd"/>
      <w:r w:rsidR="001C47C5" w:rsidRPr="006C0A72">
        <w:rPr>
          <w:rFonts w:ascii="Times New Roman" w:hAnsi="Times New Roman" w:cs="Times New Roman"/>
          <w:sz w:val="24"/>
          <w:szCs w:val="24"/>
        </w:rPr>
        <w:t xml:space="preserve"> a </w:t>
      </w:r>
      <w:r w:rsidR="00B4762E" w:rsidRPr="006C0A72">
        <w:rPr>
          <w:rFonts w:ascii="Times New Roman" w:hAnsi="Times New Roman" w:cs="Times New Roman"/>
          <w:sz w:val="24"/>
          <w:szCs w:val="24"/>
        </w:rPr>
        <w:t xml:space="preserve">proměnným </w:t>
      </w:r>
      <w:r w:rsidR="00E3087C" w:rsidRPr="006C0A72">
        <w:rPr>
          <w:rFonts w:ascii="Times New Roman" w:hAnsi="Times New Roman" w:cs="Times New Roman"/>
          <w:sz w:val="24"/>
          <w:szCs w:val="24"/>
        </w:rPr>
        <w:t>množství</w:t>
      </w:r>
      <w:r w:rsidR="00B4762E" w:rsidRPr="006C0A72">
        <w:rPr>
          <w:rFonts w:ascii="Times New Roman" w:hAnsi="Times New Roman" w:cs="Times New Roman"/>
          <w:sz w:val="24"/>
          <w:szCs w:val="24"/>
        </w:rPr>
        <w:t>m</w:t>
      </w:r>
      <w:r w:rsidR="00421449" w:rsidRPr="006C0A72">
        <w:rPr>
          <w:rFonts w:ascii="Times New Roman" w:hAnsi="Times New Roman" w:cs="Times New Roman"/>
          <w:sz w:val="24"/>
          <w:szCs w:val="24"/>
        </w:rPr>
        <w:t xml:space="preserve"> </w:t>
      </w:r>
      <w:r w:rsidR="00C218DA" w:rsidRPr="006C0A72">
        <w:rPr>
          <w:rFonts w:ascii="Times New Roman" w:hAnsi="Times New Roman" w:cs="Times New Roman"/>
          <w:smallCaps/>
          <w:sz w:val="24"/>
          <w:szCs w:val="24"/>
        </w:rPr>
        <w:t>d</w:t>
      </w:r>
      <w:r w:rsidR="00C218DA" w:rsidRPr="006C0A72">
        <w:rPr>
          <w:rFonts w:ascii="Times New Roman" w:hAnsi="Times New Roman" w:cs="Times New Roman"/>
          <w:sz w:val="24"/>
          <w:szCs w:val="24"/>
        </w:rPr>
        <w:t>-gluk</w:t>
      </w:r>
      <w:r w:rsidR="00F82612" w:rsidRPr="006C0A72">
        <w:rPr>
          <w:rFonts w:ascii="Times New Roman" w:hAnsi="Times New Roman" w:cs="Times New Roman"/>
          <w:sz w:val="24"/>
          <w:szCs w:val="24"/>
        </w:rPr>
        <w:t>osy</w:t>
      </w:r>
      <w:r w:rsidR="00E3087C" w:rsidRPr="006C0A72">
        <w:rPr>
          <w:rFonts w:ascii="Times New Roman" w:hAnsi="Times New Roman" w:cs="Times New Roman"/>
          <w:sz w:val="24"/>
          <w:szCs w:val="24"/>
        </w:rPr>
        <w:t xml:space="preserve"> </w:t>
      </w:r>
      <w:r w:rsidR="001C47C5" w:rsidRPr="006C0A72">
        <w:rPr>
          <w:rFonts w:ascii="Times New Roman" w:hAnsi="Times New Roman" w:cs="Times New Roman"/>
          <w:sz w:val="24"/>
          <w:szCs w:val="24"/>
        </w:rPr>
        <w:t>(tabulka I</w:t>
      </w:r>
      <w:r w:rsidR="001A5E96" w:rsidRPr="006C0A72">
        <w:rPr>
          <w:rFonts w:ascii="Times New Roman" w:hAnsi="Times New Roman" w:cs="Times New Roman"/>
          <w:sz w:val="24"/>
          <w:szCs w:val="24"/>
        </w:rPr>
        <w:t>.</w:t>
      </w:r>
      <w:r w:rsidR="0019094B" w:rsidRPr="006C0A72">
        <w:rPr>
          <w:rFonts w:ascii="Times New Roman" w:hAnsi="Times New Roman" w:cs="Times New Roman"/>
          <w:sz w:val="24"/>
          <w:szCs w:val="24"/>
        </w:rPr>
        <w:t>)</w:t>
      </w:r>
      <w:r w:rsidRPr="006C0A72">
        <w:rPr>
          <w:rFonts w:ascii="Times New Roman" w:hAnsi="Times New Roman" w:cs="Times New Roman"/>
          <w:sz w:val="24"/>
          <w:szCs w:val="24"/>
        </w:rPr>
        <w:t>, vše</w:t>
      </w:r>
      <w:r w:rsidR="00E3087C" w:rsidRPr="006C0A72">
        <w:rPr>
          <w:rFonts w:ascii="Times New Roman" w:hAnsi="Times New Roman" w:cs="Times New Roman"/>
          <w:sz w:val="24"/>
          <w:szCs w:val="24"/>
        </w:rPr>
        <w:t xml:space="preserve"> </w:t>
      </w:r>
      <w:r w:rsidR="00935A03" w:rsidRPr="006C0A72">
        <w:rPr>
          <w:rFonts w:ascii="Times New Roman" w:hAnsi="Times New Roman" w:cs="Times New Roman"/>
          <w:sz w:val="24"/>
          <w:szCs w:val="24"/>
        </w:rPr>
        <w:t xml:space="preserve">bylo rozpuštěno </w:t>
      </w:r>
      <w:proofErr w:type="gramStart"/>
      <w:r w:rsidR="00935A03" w:rsidRPr="006C0A72">
        <w:rPr>
          <w:rFonts w:ascii="Times New Roman" w:hAnsi="Times New Roman" w:cs="Times New Roman"/>
          <w:sz w:val="24"/>
          <w:szCs w:val="24"/>
        </w:rPr>
        <w:t>ve</w:t>
      </w:r>
      <w:r w:rsidR="00E3087C" w:rsidRPr="006C0A72">
        <w:rPr>
          <w:rFonts w:ascii="Times New Roman" w:hAnsi="Times New Roman" w:cs="Times New Roman"/>
          <w:sz w:val="24"/>
          <w:szCs w:val="24"/>
        </w:rPr>
        <w:t xml:space="preserve"> 150</w:t>
      </w:r>
      <w:proofErr w:type="gramEnd"/>
      <w:r w:rsidR="00E3087C" w:rsidRPr="006C0A72">
        <w:rPr>
          <w:rFonts w:ascii="Times New Roman" w:hAnsi="Times New Roman" w:cs="Times New Roman"/>
          <w:sz w:val="24"/>
          <w:szCs w:val="24"/>
        </w:rPr>
        <w:t xml:space="preserve"> g</w:t>
      </w:r>
      <w:r w:rsidR="00F82612" w:rsidRPr="006C0A72">
        <w:rPr>
          <w:rFonts w:ascii="Times New Roman" w:hAnsi="Times New Roman" w:cs="Times New Roman"/>
          <w:sz w:val="24"/>
          <w:szCs w:val="24"/>
        </w:rPr>
        <w:t xml:space="preserve"> vody. Po zahř</w:t>
      </w:r>
      <w:r w:rsidRPr="006C0A72">
        <w:rPr>
          <w:rFonts w:ascii="Times New Roman" w:hAnsi="Times New Roman" w:cs="Times New Roman"/>
          <w:sz w:val="24"/>
          <w:szCs w:val="24"/>
        </w:rPr>
        <w:t>átí</w:t>
      </w:r>
      <w:r w:rsidR="00F82612" w:rsidRPr="006C0A72">
        <w:rPr>
          <w:rFonts w:ascii="Times New Roman" w:hAnsi="Times New Roman" w:cs="Times New Roman"/>
          <w:sz w:val="24"/>
          <w:szCs w:val="24"/>
        </w:rPr>
        <w:t xml:space="preserve"> reaktoru na</w:t>
      </w:r>
      <w:r w:rsidRPr="006C0A72">
        <w:rPr>
          <w:rFonts w:ascii="Times New Roman" w:hAnsi="Times New Roman" w:cs="Times New Roman"/>
          <w:sz w:val="24"/>
          <w:szCs w:val="24"/>
        </w:rPr>
        <w:t xml:space="preserve"> polymerační teplotu</w:t>
      </w:r>
      <w:r w:rsidR="00E3087C" w:rsidRPr="006C0A72">
        <w:rPr>
          <w:rFonts w:ascii="Times New Roman" w:hAnsi="Times New Roman" w:cs="Times New Roman"/>
          <w:sz w:val="24"/>
          <w:szCs w:val="24"/>
        </w:rPr>
        <w:t xml:space="preserve"> </w:t>
      </w:r>
      <w:r w:rsidRPr="006C0A72">
        <w:rPr>
          <w:rFonts w:ascii="Times New Roman" w:hAnsi="Times New Roman" w:cs="Times New Roman"/>
          <w:sz w:val="24"/>
          <w:szCs w:val="24"/>
        </w:rPr>
        <w:t>byl</w:t>
      </w:r>
      <w:r w:rsidR="00935A03" w:rsidRPr="006C0A72">
        <w:rPr>
          <w:rFonts w:ascii="Times New Roman" w:hAnsi="Times New Roman" w:cs="Times New Roman"/>
          <w:sz w:val="24"/>
          <w:szCs w:val="24"/>
        </w:rPr>
        <w:t>a</w:t>
      </w:r>
      <w:r w:rsidRPr="006C0A72">
        <w:rPr>
          <w:rFonts w:ascii="Times New Roman" w:hAnsi="Times New Roman" w:cs="Times New Roman"/>
          <w:sz w:val="24"/>
          <w:szCs w:val="24"/>
        </w:rPr>
        <w:t xml:space="preserve"> do</w:t>
      </w:r>
      <w:r w:rsidR="00E3087C" w:rsidRPr="006C0A72">
        <w:rPr>
          <w:rFonts w:ascii="Times New Roman" w:hAnsi="Times New Roman" w:cs="Times New Roman"/>
          <w:sz w:val="24"/>
          <w:szCs w:val="24"/>
        </w:rPr>
        <w:t xml:space="preserve"> reaktoru</w:t>
      </w:r>
      <w:r w:rsidRPr="006C0A72">
        <w:rPr>
          <w:rFonts w:ascii="Times New Roman" w:hAnsi="Times New Roman" w:cs="Times New Roman"/>
          <w:sz w:val="24"/>
          <w:szCs w:val="24"/>
        </w:rPr>
        <w:t xml:space="preserve"> </w:t>
      </w:r>
      <w:r w:rsidR="00935A03" w:rsidRPr="006C0A72">
        <w:rPr>
          <w:rFonts w:ascii="Times New Roman" w:hAnsi="Times New Roman" w:cs="Times New Roman"/>
          <w:sz w:val="24"/>
          <w:szCs w:val="24"/>
        </w:rPr>
        <w:t>dávkována</w:t>
      </w:r>
      <w:r w:rsidR="00E3087C" w:rsidRPr="006C0A72">
        <w:rPr>
          <w:rFonts w:ascii="Times New Roman" w:hAnsi="Times New Roman" w:cs="Times New Roman"/>
          <w:sz w:val="24"/>
          <w:szCs w:val="24"/>
        </w:rPr>
        <w:t xml:space="preserve"> vodná monomerní emulze</w:t>
      </w:r>
      <w:r w:rsidRPr="006C0A72">
        <w:rPr>
          <w:rFonts w:ascii="Times New Roman" w:hAnsi="Times New Roman" w:cs="Times New Roman"/>
          <w:sz w:val="24"/>
          <w:szCs w:val="24"/>
        </w:rPr>
        <w:t xml:space="preserve"> sestávající ze 150 g vody, 0,4</w:t>
      </w:r>
      <w:r w:rsidR="00E3087C" w:rsidRPr="006C0A72">
        <w:rPr>
          <w:rFonts w:ascii="Times New Roman" w:hAnsi="Times New Roman" w:cs="Times New Roman"/>
          <w:sz w:val="24"/>
          <w:szCs w:val="24"/>
        </w:rPr>
        <w:t xml:space="preserve"> g </w:t>
      </w:r>
      <w:r w:rsidRPr="006C0A72">
        <w:rPr>
          <w:rFonts w:ascii="Times New Roman" w:hAnsi="Times New Roman" w:cs="Times New Roman"/>
          <w:sz w:val="24"/>
          <w:szCs w:val="24"/>
        </w:rPr>
        <w:t>peroxidu vodíku</w:t>
      </w:r>
      <w:r w:rsidR="00E3087C" w:rsidRPr="006C0A72">
        <w:rPr>
          <w:rFonts w:ascii="Times New Roman" w:hAnsi="Times New Roman" w:cs="Times New Roman"/>
          <w:sz w:val="24"/>
          <w:szCs w:val="24"/>
        </w:rPr>
        <w:t xml:space="preserve"> a 66 g</w:t>
      </w:r>
      <w:r w:rsidRPr="006C0A72">
        <w:rPr>
          <w:rFonts w:ascii="Times New Roman" w:hAnsi="Times New Roman" w:cs="Times New Roman"/>
          <w:sz w:val="24"/>
          <w:szCs w:val="24"/>
        </w:rPr>
        <w:t xml:space="preserve"> vinylacetátu rychlostí</w:t>
      </w:r>
      <w:r w:rsidR="00B4762E" w:rsidRPr="006C0A72">
        <w:rPr>
          <w:rFonts w:ascii="Times New Roman" w:hAnsi="Times New Roman" w:cs="Times New Roman"/>
          <w:sz w:val="24"/>
          <w:szCs w:val="24"/>
        </w:rPr>
        <w:t xml:space="preserve"> přibližně</w:t>
      </w:r>
      <w:r w:rsidRPr="006C0A72">
        <w:rPr>
          <w:rFonts w:ascii="Times New Roman" w:hAnsi="Times New Roman" w:cs="Times New Roman"/>
          <w:sz w:val="24"/>
          <w:szCs w:val="24"/>
        </w:rPr>
        <w:t xml:space="preserve"> 1,</w:t>
      </w:r>
      <w:r w:rsidR="00B4762E" w:rsidRPr="006C0A72">
        <w:rPr>
          <w:rFonts w:ascii="Times New Roman" w:hAnsi="Times New Roman" w:cs="Times New Roman"/>
          <w:sz w:val="24"/>
          <w:szCs w:val="24"/>
        </w:rPr>
        <w:t xml:space="preserve">5 </w:t>
      </w:r>
      <w:r w:rsidRPr="006C0A72">
        <w:rPr>
          <w:rFonts w:ascii="Times New Roman" w:hAnsi="Times New Roman" w:cs="Times New Roman"/>
          <w:sz w:val="24"/>
          <w:szCs w:val="24"/>
        </w:rPr>
        <w:t>ml</w:t>
      </w:r>
      <w:r w:rsidR="00E3087C" w:rsidRPr="006C0A72">
        <w:rPr>
          <w:rFonts w:ascii="Times New Roman" w:hAnsi="Times New Roman" w:cs="Times New Roman"/>
          <w:sz w:val="24"/>
          <w:szCs w:val="24"/>
        </w:rPr>
        <w:t>/min.</w:t>
      </w:r>
      <w:r w:rsidRPr="006C0A72">
        <w:rPr>
          <w:rFonts w:ascii="Times New Roman" w:hAnsi="Times New Roman" w:cs="Times New Roman"/>
          <w:sz w:val="24"/>
          <w:szCs w:val="24"/>
        </w:rPr>
        <w:t xml:space="preserve"> </w:t>
      </w:r>
      <w:r w:rsidR="00B4762E" w:rsidRPr="006C0A72">
        <w:rPr>
          <w:rFonts w:ascii="Times New Roman" w:hAnsi="Times New Roman" w:cs="Times New Roman"/>
          <w:sz w:val="24"/>
          <w:szCs w:val="24"/>
        </w:rPr>
        <w:t xml:space="preserve">Po dokončení dávkování emulze monomerů </w:t>
      </w:r>
      <w:r w:rsidRPr="006C0A72">
        <w:rPr>
          <w:rFonts w:ascii="Times New Roman" w:hAnsi="Times New Roman" w:cs="Times New Roman"/>
          <w:sz w:val="24"/>
          <w:szCs w:val="24"/>
        </w:rPr>
        <w:t xml:space="preserve">probíhala </w:t>
      </w:r>
      <w:r w:rsidR="0091111C" w:rsidRPr="006C0A72">
        <w:rPr>
          <w:rFonts w:ascii="Times New Roman" w:hAnsi="Times New Roman" w:cs="Times New Roman"/>
          <w:sz w:val="24"/>
          <w:szCs w:val="24"/>
        </w:rPr>
        <w:t xml:space="preserve">polymerace </w:t>
      </w:r>
      <w:r w:rsidR="00E3087C" w:rsidRPr="006C0A72">
        <w:rPr>
          <w:rFonts w:ascii="Times New Roman" w:hAnsi="Times New Roman" w:cs="Times New Roman"/>
          <w:sz w:val="24"/>
          <w:szCs w:val="24"/>
        </w:rPr>
        <w:t>po dobu</w:t>
      </w:r>
      <w:r w:rsidRPr="006C0A72">
        <w:rPr>
          <w:rFonts w:ascii="Times New Roman" w:hAnsi="Times New Roman" w:cs="Times New Roman"/>
          <w:sz w:val="24"/>
          <w:szCs w:val="24"/>
        </w:rPr>
        <w:t xml:space="preserve"> 5 hodin</w:t>
      </w:r>
      <w:r w:rsidR="00B4762E" w:rsidRPr="006C0A72">
        <w:rPr>
          <w:rFonts w:ascii="Times New Roman" w:hAnsi="Times New Roman" w:cs="Times New Roman"/>
          <w:sz w:val="24"/>
          <w:szCs w:val="24"/>
        </w:rPr>
        <w:t xml:space="preserve"> při pH 8</w:t>
      </w:r>
      <w:r w:rsidR="009A1CEB" w:rsidRPr="006C0A72">
        <w:rPr>
          <w:rFonts w:ascii="Times New Roman" w:hAnsi="Times New Roman" w:cs="Times New Roman"/>
          <w:sz w:val="24"/>
          <w:szCs w:val="24"/>
        </w:rPr>
        <w:t xml:space="preserve"> </w:t>
      </w:r>
      <w:r w:rsidR="00B4762E" w:rsidRPr="006C0A72">
        <w:rPr>
          <w:rFonts w:ascii="Times New Roman" w:hAnsi="Times New Roman" w:cs="Times New Roman"/>
          <w:sz w:val="24"/>
          <w:szCs w:val="24"/>
        </w:rPr>
        <w:sym w:font="Symbol" w:char="F02D"/>
      </w:r>
      <w:r w:rsidR="009A1CEB" w:rsidRPr="006C0A72">
        <w:rPr>
          <w:rFonts w:ascii="Times New Roman" w:hAnsi="Times New Roman" w:cs="Times New Roman"/>
          <w:sz w:val="24"/>
          <w:szCs w:val="24"/>
        </w:rPr>
        <w:t xml:space="preserve"> </w:t>
      </w:r>
      <w:r w:rsidR="00B4762E" w:rsidRPr="006C0A72">
        <w:rPr>
          <w:rFonts w:ascii="Times New Roman" w:hAnsi="Times New Roman" w:cs="Times New Roman"/>
          <w:sz w:val="24"/>
          <w:szCs w:val="24"/>
        </w:rPr>
        <w:t xml:space="preserve">9, které bylo regulováno průběžným dávkováním </w:t>
      </w:r>
      <w:r w:rsidR="0091111C" w:rsidRPr="006C0A72">
        <w:rPr>
          <w:rFonts w:ascii="Times New Roman" w:hAnsi="Times New Roman" w:cs="Times New Roman"/>
          <w:sz w:val="24"/>
          <w:szCs w:val="24"/>
        </w:rPr>
        <w:t>2</w:t>
      </w:r>
      <w:r w:rsidR="00B4762E" w:rsidRPr="006C0A72">
        <w:rPr>
          <w:rFonts w:ascii="Times New Roman" w:hAnsi="Times New Roman" w:cs="Times New Roman"/>
          <w:sz w:val="24"/>
          <w:szCs w:val="24"/>
        </w:rPr>
        <w:t>0% vodného roztoku uhličitanu sodného do reaktoru</w:t>
      </w:r>
      <w:r w:rsidRPr="006C0A72">
        <w:rPr>
          <w:rFonts w:ascii="Times New Roman" w:hAnsi="Times New Roman" w:cs="Times New Roman"/>
          <w:sz w:val="24"/>
          <w:szCs w:val="24"/>
        </w:rPr>
        <w:t xml:space="preserve">. Obsah </w:t>
      </w:r>
      <w:r w:rsidR="00B4762E" w:rsidRPr="006C0A72">
        <w:rPr>
          <w:rFonts w:ascii="Times New Roman" w:hAnsi="Times New Roman" w:cs="Times New Roman"/>
          <w:sz w:val="24"/>
          <w:szCs w:val="24"/>
        </w:rPr>
        <w:t xml:space="preserve">sušiny latexů </w:t>
      </w:r>
      <w:r w:rsidR="00E3087C" w:rsidRPr="006C0A72">
        <w:rPr>
          <w:rFonts w:ascii="Times New Roman" w:hAnsi="Times New Roman" w:cs="Times New Roman"/>
          <w:sz w:val="24"/>
          <w:szCs w:val="24"/>
        </w:rPr>
        <w:t>činil přibližně 40</w:t>
      </w:r>
      <w:r w:rsidRPr="006C0A72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6C0A72">
        <w:rPr>
          <w:rFonts w:ascii="Times New Roman" w:hAnsi="Times New Roman" w:cs="Times New Roman"/>
          <w:sz w:val="24"/>
          <w:szCs w:val="24"/>
        </w:rPr>
        <w:t>hm</w:t>
      </w:r>
      <w:r w:rsidR="001D3BBE" w:rsidRPr="006C0A72">
        <w:rPr>
          <w:rFonts w:ascii="Times New Roman" w:hAnsi="Times New Roman" w:cs="Times New Roman"/>
          <w:sz w:val="24"/>
          <w:szCs w:val="24"/>
        </w:rPr>
        <w:t>.</w:t>
      </w:r>
      <w:r w:rsidR="00E3087C" w:rsidRPr="006C0A72">
        <w:rPr>
          <w:rFonts w:ascii="Times New Roman" w:hAnsi="Times New Roman" w:cs="Times New Roman"/>
          <w:sz w:val="24"/>
          <w:szCs w:val="24"/>
        </w:rPr>
        <w:t>%.</w:t>
      </w:r>
      <w:proofErr w:type="gramEnd"/>
      <w:r w:rsidR="00E3087C" w:rsidRPr="006C0A72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7C466D6" w14:textId="436D9DA7" w:rsidR="00421449" w:rsidRPr="006C0A72" w:rsidRDefault="00421449" w:rsidP="008E4567">
      <w:pPr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14:paraId="259E7031" w14:textId="10DDF8B9" w:rsidR="0019094B" w:rsidRPr="006C0A72" w:rsidRDefault="0019094B" w:rsidP="001E7859">
      <w:pPr>
        <w:pStyle w:val="Textbubliny"/>
        <w:spacing w:line="480" w:lineRule="auto"/>
        <w:rPr>
          <w:rFonts w:ascii="Times New Roman" w:hAnsi="Times New Roman" w:cs="Times New Roman"/>
          <w:i/>
          <w:sz w:val="24"/>
          <w:szCs w:val="24"/>
        </w:rPr>
      </w:pPr>
      <w:r w:rsidRPr="006C0A72">
        <w:rPr>
          <w:rFonts w:ascii="Times New Roman" w:hAnsi="Times New Roman" w:cs="Times New Roman"/>
          <w:sz w:val="24"/>
          <w:szCs w:val="24"/>
        </w:rPr>
        <w:t>Tabulka I</w:t>
      </w:r>
      <w:r w:rsidR="00637A8A" w:rsidRPr="006C0A72">
        <w:rPr>
          <w:rFonts w:ascii="Times New Roman" w:hAnsi="Times New Roman" w:cs="Times New Roman"/>
          <w:i/>
          <w:sz w:val="24"/>
          <w:szCs w:val="24"/>
        </w:rPr>
        <w:t>.</w:t>
      </w:r>
      <w:r w:rsidRPr="006C0A72">
        <w:rPr>
          <w:rFonts w:ascii="Times New Roman" w:hAnsi="Times New Roman" w:cs="Times New Roman"/>
          <w:sz w:val="24"/>
          <w:szCs w:val="24"/>
        </w:rPr>
        <w:t xml:space="preserve"> </w:t>
      </w:r>
      <w:r w:rsidR="001E7859" w:rsidRPr="006C0A72">
        <w:rPr>
          <w:rFonts w:ascii="Times New Roman" w:hAnsi="Times New Roman" w:cs="Times New Roman"/>
          <w:sz w:val="24"/>
          <w:szCs w:val="24"/>
        </w:rPr>
        <w:t xml:space="preserve">Navážky </w:t>
      </w:r>
      <w:r w:rsidR="001E7859" w:rsidRPr="006C0A72">
        <w:rPr>
          <w:rFonts w:ascii="Times New Roman" w:hAnsi="Times New Roman" w:cs="Times New Roman"/>
          <w:smallCaps/>
          <w:sz w:val="24"/>
          <w:szCs w:val="24"/>
        </w:rPr>
        <w:t>d</w:t>
      </w:r>
      <w:r w:rsidR="001E7859" w:rsidRPr="006C0A72">
        <w:rPr>
          <w:rFonts w:ascii="Times New Roman" w:hAnsi="Times New Roman" w:cs="Times New Roman"/>
          <w:sz w:val="24"/>
          <w:szCs w:val="24"/>
        </w:rPr>
        <w:t>-glukosy a její zastoupení vzhledem k vinylacetátu</w:t>
      </w:r>
    </w:p>
    <w:p w14:paraId="6D237274" w14:textId="77777777" w:rsidR="00421449" w:rsidRPr="006C0A72" w:rsidRDefault="00421449" w:rsidP="00421449">
      <w:pPr>
        <w:rPr>
          <w:rFonts w:ascii="Times New Roman" w:hAnsi="Times New Roman" w:cs="Times New Roman"/>
          <w:sz w:val="24"/>
          <w:szCs w:val="24"/>
        </w:rPr>
      </w:pPr>
    </w:p>
    <w:p w14:paraId="4CB6F065" w14:textId="77519BE4" w:rsidR="00420DD6" w:rsidRPr="006C0A72" w:rsidRDefault="0019094B" w:rsidP="008E4567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6C0A72">
        <w:rPr>
          <w:rFonts w:ascii="Times New Roman" w:hAnsi="Times New Roman" w:cs="Times New Roman"/>
          <w:sz w:val="24"/>
          <w:szCs w:val="24"/>
        </w:rPr>
        <w:t>2.2 </w:t>
      </w:r>
      <w:r w:rsidR="00420DD6" w:rsidRPr="006C0A72">
        <w:rPr>
          <w:rFonts w:ascii="Times New Roman" w:hAnsi="Times New Roman" w:cs="Times New Roman"/>
          <w:sz w:val="24"/>
          <w:szCs w:val="24"/>
        </w:rPr>
        <w:t>Charakterizace vodných polymerních disperzí</w:t>
      </w:r>
    </w:p>
    <w:p w14:paraId="21313B98" w14:textId="7D231EC1" w:rsidR="00B766B2" w:rsidRPr="006C0A72" w:rsidRDefault="007B3B19" w:rsidP="008E4567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6C0A72">
        <w:rPr>
          <w:rFonts w:ascii="Times New Roman" w:hAnsi="Times New Roman" w:cs="Times New Roman"/>
          <w:sz w:val="24"/>
          <w:szCs w:val="24"/>
        </w:rPr>
        <w:t>Pomocí</w:t>
      </w:r>
      <w:r w:rsidR="00176337" w:rsidRPr="006C0A72">
        <w:rPr>
          <w:rFonts w:ascii="Times New Roman" w:hAnsi="Times New Roman" w:cs="Times New Roman"/>
          <w:sz w:val="24"/>
          <w:szCs w:val="24"/>
        </w:rPr>
        <w:t xml:space="preserve"> rotačního viskozimetru</w:t>
      </w:r>
      <w:r w:rsidRPr="006C0A7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76337" w:rsidRPr="006C0A72">
        <w:rPr>
          <w:rFonts w:ascii="Times New Roman" w:hAnsi="Times New Roman" w:cs="Times New Roman"/>
          <w:sz w:val="24"/>
          <w:szCs w:val="24"/>
        </w:rPr>
        <w:t>Brookfield</w:t>
      </w:r>
      <w:proofErr w:type="spellEnd"/>
      <w:r w:rsidR="00176337" w:rsidRPr="006C0A72">
        <w:rPr>
          <w:rFonts w:ascii="Times New Roman" w:hAnsi="Times New Roman" w:cs="Times New Roman"/>
          <w:sz w:val="24"/>
          <w:szCs w:val="24"/>
        </w:rPr>
        <w:t xml:space="preserve"> model LVDVE 230 (</w:t>
      </w:r>
      <w:proofErr w:type="spellStart"/>
      <w:r w:rsidR="00176337" w:rsidRPr="006C0A72">
        <w:rPr>
          <w:rFonts w:ascii="Times New Roman" w:hAnsi="Times New Roman" w:cs="Times New Roman"/>
          <w:sz w:val="24"/>
          <w:szCs w:val="24"/>
        </w:rPr>
        <w:t>Brookfield</w:t>
      </w:r>
      <w:proofErr w:type="spellEnd"/>
      <w:r w:rsidR="00176337" w:rsidRPr="006C0A7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76337" w:rsidRPr="006C0A72">
        <w:rPr>
          <w:rFonts w:ascii="Times New Roman" w:hAnsi="Times New Roman" w:cs="Times New Roman"/>
          <w:sz w:val="24"/>
          <w:szCs w:val="24"/>
        </w:rPr>
        <w:t>Engineering</w:t>
      </w:r>
      <w:proofErr w:type="spellEnd"/>
      <w:r w:rsidR="00176337" w:rsidRPr="006C0A7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76337" w:rsidRPr="006C0A72">
        <w:rPr>
          <w:rFonts w:ascii="Times New Roman" w:hAnsi="Times New Roman" w:cs="Times New Roman"/>
          <w:sz w:val="24"/>
          <w:szCs w:val="24"/>
        </w:rPr>
        <w:t>Laboratories</w:t>
      </w:r>
      <w:proofErr w:type="spellEnd"/>
      <w:r w:rsidR="00176337" w:rsidRPr="006C0A72">
        <w:rPr>
          <w:rFonts w:ascii="Times New Roman" w:hAnsi="Times New Roman" w:cs="Times New Roman"/>
          <w:sz w:val="24"/>
          <w:szCs w:val="24"/>
        </w:rPr>
        <w:t>, US</w:t>
      </w:r>
      <w:r w:rsidR="000F3748" w:rsidRPr="006C0A72">
        <w:rPr>
          <w:rFonts w:ascii="Times New Roman" w:hAnsi="Times New Roman" w:cs="Times New Roman"/>
          <w:sz w:val="24"/>
          <w:szCs w:val="24"/>
        </w:rPr>
        <w:t>A</w:t>
      </w:r>
      <w:r w:rsidR="00176337" w:rsidRPr="006C0A72">
        <w:rPr>
          <w:rFonts w:ascii="Times New Roman" w:hAnsi="Times New Roman" w:cs="Times New Roman"/>
          <w:sz w:val="24"/>
          <w:szCs w:val="24"/>
        </w:rPr>
        <w:t>) byla stanovena viskozita latexů. M</w:t>
      </w:r>
      <w:r w:rsidR="00420DD6" w:rsidRPr="006C0A72">
        <w:rPr>
          <w:rFonts w:ascii="Times New Roman" w:hAnsi="Times New Roman" w:cs="Times New Roman"/>
          <w:sz w:val="24"/>
          <w:szCs w:val="24"/>
        </w:rPr>
        <w:t xml:space="preserve">inimální </w:t>
      </w:r>
      <w:proofErr w:type="spellStart"/>
      <w:r w:rsidR="006F42AD" w:rsidRPr="006C0A72">
        <w:rPr>
          <w:rFonts w:ascii="Times New Roman" w:hAnsi="Times New Roman" w:cs="Times New Roman"/>
          <w:sz w:val="24"/>
          <w:szCs w:val="24"/>
        </w:rPr>
        <w:t>filmotvorná</w:t>
      </w:r>
      <w:proofErr w:type="spellEnd"/>
      <w:r w:rsidR="006F42AD" w:rsidRPr="006C0A72">
        <w:rPr>
          <w:rFonts w:ascii="Times New Roman" w:hAnsi="Times New Roman" w:cs="Times New Roman"/>
          <w:sz w:val="24"/>
          <w:szCs w:val="24"/>
        </w:rPr>
        <w:t xml:space="preserve"> </w:t>
      </w:r>
      <w:r w:rsidR="00420DD6" w:rsidRPr="006C0A72">
        <w:rPr>
          <w:rFonts w:ascii="Times New Roman" w:hAnsi="Times New Roman" w:cs="Times New Roman"/>
          <w:sz w:val="24"/>
          <w:szCs w:val="24"/>
        </w:rPr>
        <w:t>teplota (MFFT)</w:t>
      </w:r>
      <w:r w:rsidR="0075669A" w:rsidRPr="006C0A72">
        <w:rPr>
          <w:rFonts w:ascii="Times New Roman" w:hAnsi="Times New Roman" w:cs="Times New Roman"/>
          <w:sz w:val="24"/>
          <w:szCs w:val="24"/>
        </w:rPr>
        <w:t xml:space="preserve"> byla naměřena</w:t>
      </w:r>
      <w:r w:rsidR="00420DD6" w:rsidRPr="006C0A72">
        <w:rPr>
          <w:rFonts w:ascii="Times New Roman" w:hAnsi="Times New Roman" w:cs="Times New Roman"/>
          <w:sz w:val="24"/>
          <w:szCs w:val="24"/>
        </w:rPr>
        <w:t xml:space="preserve"> pomocí přístroje MFFT-</w:t>
      </w:r>
      <w:r w:rsidR="0019094B" w:rsidRPr="006C0A72">
        <w:rPr>
          <w:rFonts w:ascii="Times New Roman" w:hAnsi="Times New Roman" w:cs="Times New Roman"/>
          <w:sz w:val="24"/>
          <w:szCs w:val="24"/>
        </w:rPr>
        <w:t>60 (</w:t>
      </w:r>
      <w:proofErr w:type="spellStart"/>
      <w:r w:rsidR="0019094B" w:rsidRPr="006C0A72">
        <w:rPr>
          <w:rFonts w:ascii="Times New Roman" w:hAnsi="Times New Roman" w:cs="Times New Roman"/>
          <w:sz w:val="24"/>
          <w:szCs w:val="24"/>
        </w:rPr>
        <w:t>Rhopoint</w:t>
      </w:r>
      <w:proofErr w:type="spellEnd"/>
      <w:r w:rsidR="0019094B" w:rsidRPr="006C0A72">
        <w:rPr>
          <w:rFonts w:ascii="Times New Roman" w:hAnsi="Times New Roman" w:cs="Times New Roman"/>
          <w:sz w:val="24"/>
          <w:szCs w:val="24"/>
        </w:rPr>
        <w:t xml:space="preserve"> Instruments, UK) v </w:t>
      </w:r>
      <w:r w:rsidR="000D3A70" w:rsidRPr="006C0A72">
        <w:rPr>
          <w:rFonts w:ascii="Times New Roman" w:hAnsi="Times New Roman" w:cs="Times New Roman"/>
          <w:sz w:val="24"/>
          <w:szCs w:val="24"/>
        </w:rPr>
        <w:t>souladu s normou ISO 2115</w:t>
      </w:r>
      <w:r w:rsidR="0072578D" w:rsidRPr="006C0A72">
        <w:rPr>
          <w:rFonts w:ascii="Times New Roman" w:hAnsi="Times New Roman" w:cs="Times New Roman"/>
          <w:sz w:val="24"/>
          <w:szCs w:val="24"/>
        </w:rPr>
        <w:t>.</w:t>
      </w:r>
      <w:r w:rsidR="000D3A70" w:rsidRPr="006C0A72">
        <w:rPr>
          <w:rFonts w:ascii="Times New Roman" w:hAnsi="Times New Roman" w:cs="Times New Roman"/>
          <w:sz w:val="24"/>
          <w:szCs w:val="24"/>
        </w:rPr>
        <w:t xml:space="preserve"> Dále byla u </w:t>
      </w:r>
      <w:r w:rsidR="0075669A" w:rsidRPr="006C0A72">
        <w:rPr>
          <w:rFonts w:ascii="Times New Roman" w:hAnsi="Times New Roman" w:cs="Times New Roman"/>
          <w:sz w:val="24"/>
          <w:szCs w:val="24"/>
        </w:rPr>
        <w:t>polymeru stanovena rozpustnost ve vodě při teplotě 20°C.</w:t>
      </w:r>
    </w:p>
    <w:p w14:paraId="30F7DEC4" w14:textId="3C14D1BB" w:rsidR="00421449" w:rsidRPr="006C0A72" w:rsidRDefault="00421449" w:rsidP="008E4567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6C0A72">
        <w:rPr>
          <w:rFonts w:ascii="Times New Roman" w:hAnsi="Times New Roman" w:cs="Times New Roman"/>
          <w:sz w:val="24"/>
          <w:szCs w:val="24"/>
        </w:rPr>
        <w:t xml:space="preserve">Pro potvrzení </w:t>
      </w:r>
      <w:r w:rsidR="00E45DA7" w:rsidRPr="006C0A72">
        <w:rPr>
          <w:rFonts w:ascii="Times New Roman" w:hAnsi="Times New Roman" w:cs="Times New Roman"/>
          <w:sz w:val="24"/>
          <w:szCs w:val="24"/>
        </w:rPr>
        <w:t xml:space="preserve">přítomnosti </w:t>
      </w:r>
      <w:r w:rsidRPr="006C0A72">
        <w:rPr>
          <w:rFonts w:ascii="Times New Roman" w:hAnsi="Times New Roman" w:cs="Times New Roman"/>
          <w:sz w:val="24"/>
          <w:szCs w:val="24"/>
        </w:rPr>
        <w:t xml:space="preserve">kovalentně vázaných </w:t>
      </w:r>
      <w:r w:rsidR="00C218DA" w:rsidRPr="006C0A72">
        <w:rPr>
          <w:rFonts w:ascii="Times New Roman" w:hAnsi="Times New Roman" w:cs="Times New Roman"/>
          <w:smallCaps/>
          <w:sz w:val="24"/>
          <w:szCs w:val="24"/>
        </w:rPr>
        <w:t>d</w:t>
      </w:r>
      <w:r w:rsidR="00C218DA" w:rsidRPr="006C0A72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="00C218DA" w:rsidRPr="006C0A72">
        <w:rPr>
          <w:rFonts w:ascii="Times New Roman" w:hAnsi="Times New Roman" w:cs="Times New Roman"/>
          <w:sz w:val="24"/>
          <w:szCs w:val="24"/>
        </w:rPr>
        <w:t>gluk</w:t>
      </w:r>
      <w:r w:rsidRPr="006C0A72">
        <w:rPr>
          <w:rFonts w:ascii="Times New Roman" w:hAnsi="Times New Roman" w:cs="Times New Roman"/>
          <w:sz w:val="24"/>
          <w:szCs w:val="24"/>
        </w:rPr>
        <w:t>osových</w:t>
      </w:r>
      <w:proofErr w:type="spellEnd"/>
      <w:r w:rsidRPr="006C0A72">
        <w:rPr>
          <w:rFonts w:ascii="Times New Roman" w:hAnsi="Times New Roman" w:cs="Times New Roman"/>
          <w:sz w:val="24"/>
          <w:szCs w:val="24"/>
        </w:rPr>
        <w:t xml:space="preserve"> jednotek v</w:t>
      </w:r>
      <w:r w:rsidR="000F3748" w:rsidRPr="006C0A72">
        <w:rPr>
          <w:rFonts w:ascii="Times New Roman" w:hAnsi="Times New Roman" w:cs="Times New Roman"/>
          <w:sz w:val="24"/>
          <w:szCs w:val="24"/>
        </w:rPr>
        <w:t xml:space="preserve"> polymerním </w:t>
      </w:r>
      <w:r w:rsidRPr="006C0A72">
        <w:rPr>
          <w:rFonts w:ascii="Times New Roman" w:hAnsi="Times New Roman" w:cs="Times New Roman"/>
          <w:sz w:val="24"/>
          <w:szCs w:val="24"/>
        </w:rPr>
        <w:t xml:space="preserve">řetězci byla použita </w:t>
      </w:r>
      <w:r w:rsidR="00B7176C" w:rsidRPr="006C0A72">
        <w:rPr>
          <w:rFonts w:ascii="Times New Roman" w:hAnsi="Times New Roman" w:cs="Times New Roman"/>
          <w:sz w:val="24"/>
          <w:szCs w:val="24"/>
        </w:rPr>
        <w:t>FTIR</w:t>
      </w:r>
      <w:r w:rsidR="000D3A70" w:rsidRPr="006C0A72">
        <w:rPr>
          <w:rFonts w:ascii="Times New Roman" w:hAnsi="Times New Roman" w:cs="Times New Roman"/>
          <w:sz w:val="24"/>
          <w:szCs w:val="24"/>
        </w:rPr>
        <w:t xml:space="preserve"> </w:t>
      </w:r>
      <w:r w:rsidRPr="006C0A72">
        <w:rPr>
          <w:rFonts w:ascii="Times New Roman" w:hAnsi="Times New Roman" w:cs="Times New Roman"/>
          <w:sz w:val="24"/>
          <w:szCs w:val="24"/>
        </w:rPr>
        <w:t>na zařízení FT</w:t>
      </w:r>
      <w:r w:rsidR="00B7176C" w:rsidRPr="006C0A72">
        <w:rPr>
          <w:rFonts w:ascii="Times New Roman" w:hAnsi="Times New Roman" w:cs="Times New Roman"/>
          <w:sz w:val="24"/>
          <w:szCs w:val="24"/>
        </w:rPr>
        <w:t>-</w:t>
      </w:r>
      <w:r w:rsidRPr="006C0A72">
        <w:rPr>
          <w:rFonts w:ascii="Times New Roman" w:hAnsi="Times New Roman" w:cs="Times New Roman"/>
          <w:sz w:val="24"/>
          <w:szCs w:val="24"/>
        </w:rPr>
        <w:t xml:space="preserve">IR </w:t>
      </w:r>
      <w:proofErr w:type="spellStart"/>
      <w:r w:rsidRPr="006C0A72">
        <w:rPr>
          <w:rFonts w:ascii="Times New Roman" w:hAnsi="Times New Roman" w:cs="Times New Roman"/>
          <w:sz w:val="24"/>
          <w:szCs w:val="24"/>
        </w:rPr>
        <w:t>Nicolet</w:t>
      </w:r>
      <w:proofErr w:type="spellEnd"/>
      <w:r w:rsidRPr="006C0A72">
        <w:rPr>
          <w:rFonts w:ascii="Times New Roman" w:hAnsi="Times New Roman" w:cs="Times New Roman"/>
          <w:sz w:val="24"/>
          <w:szCs w:val="24"/>
        </w:rPr>
        <w:t xml:space="preserve"> iS50 (</w:t>
      </w:r>
      <w:proofErr w:type="spellStart"/>
      <w:r w:rsidRPr="006C0A72">
        <w:rPr>
          <w:rFonts w:ascii="Times New Roman" w:hAnsi="Times New Roman" w:cs="Times New Roman"/>
          <w:sz w:val="24"/>
          <w:szCs w:val="24"/>
        </w:rPr>
        <w:t>Thermo</w:t>
      </w:r>
      <w:proofErr w:type="spellEnd"/>
      <w:r w:rsidRPr="006C0A7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C0A72">
        <w:rPr>
          <w:rFonts w:ascii="Times New Roman" w:hAnsi="Times New Roman" w:cs="Times New Roman"/>
          <w:sz w:val="24"/>
          <w:szCs w:val="24"/>
        </w:rPr>
        <w:t>Scientific</w:t>
      </w:r>
      <w:proofErr w:type="spellEnd"/>
      <w:r w:rsidRPr="006C0A72">
        <w:rPr>
          <w:rFonts w:ascii="Times New Roman" w:hAnsi="Times New Roman" w:cs="Times New Roman"/>
          <w:sz w:val="24"/>
          <w:szCs w:val="24"/>
        </w:rPr>
        <w:t xml:space="preserve">, USA). Měření proběhlo </w:t>
      </w:r>
      <w:r w:rsidR="001918B4" w:rsidRPr="006C0A72">
        <w:rPr>
          <w:rFonts w:ascii="Times New Roman" w:hAnsi="Times New Roman" w:cs="Times New Roman"/>
          <w:sz w:val="24"/>
          <w:szCs w:val="24"/>
        </w:rPr>
        <w:t>v rozsahu vlnových délek 4 000 - 500 cm</w:t>
      </w:r>
      <w:r w:rsidR="001918B4" w:rsidRPr="006C0A72">
        <w:rPr>
          <w:rFonts w:ascii="Times New Roman" w:hAnsi="Times New Roman" w:cs="Times New Roman"/>
          <w:sz w:val="24"/>
          <w:szCs w:val="24"/>
          <w:vertAlign w:val="superscript"/>
        </w:rPr>
        <w:t>-1</w:t>
      </w:r>
      <w:r w:rsidR="001918B4" w:rsidRPr="006C0A72">
        <w:rPr>
          <w:rFonts w:ascii="Times New Roman" w:hAnsi="Times New Roman" w:cs="Times New Roman"/>
          <w:sz w:val="24"/>
          <w:szCs w:val="24"/>
        </w:rPr>
        <w:t xml:space="preserve"> (</w:t>
      </w:r>
      <w:r w:rsidRPr="006C0A72">
        <w:rPr>
          <w:rFonts w:ascii="Times New Roman" w:hAnsi="Times New Roman" w:cs="Times New Roman"/>
          <w:sz w:val="24"/>
          <w:szCs w:val="24"/>
        </w:rPr>
        <w:t xml:space="preserve">32 </w:t>
      </w:r>
      <w:proofErr w:type="spellStart"/>
      <w:r w:rsidRPr="006C0A72">
        <w:rPr>
          <w:rFonts w:ascii="Times New Roman" w:hAnsi="Times New Roman" w:cs="Times New Roman"/>
          <w:sz w:val="24"/>
          <w:szCs w:val="24"/>
        </w:rPr>
        <w:t>skenů</w:t>
      </w:r>
      <w:proofErr w:type="spellEnd"/>
      <w:r w:rsidR="001918B4" w:rsidRPr="006C0A72">
        <w:rPr>
          <w:rFonts w:ascii="Times New Roman" w:hAnsi="Times New Roman" w:cs="Times New Roman"/>
          <w:sz w:val="24"/>
          <w:szCs w:val="24"/>
        </w:rPr>
        <w:t xml:space="preserve"> ve spektru)</w:t>
      </w:r>
      <w:r w:rsidRPr="006C0A72">
        <w:rPr>
          <w:rFonts w:ascii="Times New Roman" w:hAnsi="Times New Roman" w:cs="Times New Roman"/>
          <w:sz w:val="24"/>
          <w:szCs w:val="24"/>
        </w:rPr>
        <w:t xml:space="preserve"> se </w:t>
      </w:r>
      <w:r w:rsidR="000502F4" w:rsidRPr="006C0A72">
        <w:rPr>
          <w:rFonts w:ascii="Times New Roman" w:hAnsi="Times New Roman" w:cs="Times New Roman"/>
          <w:sz w:val="24"/>
          <w:szCs w:val="24"/>
        </w:rPr>
        <w:t>spektrálním rozlišením 2</w:t>
      </w:r>
      <w:r w:rsidRPr="006C0A72">
        <w:rPr>
          <w:rFonts w:ascii="Times New Roman" w:hAnsi="Times New Roman" w:cs="Times New Roman"/>
          <w:sz w:val="24"/>
          <w:szCs w:val="24"/>
        </w:rPr>
        <w:t xml:space="preserve"> cm</w:t>
      </w:r>
      <w:r w:rsidRPr="006C0A72">
        <w:rPr>
          <w:rFonts w:ascii="Times New Roman" w:hAnsi="Times New Roman" w:cs="Times New Roman"/>
          <w:sz w:val="24"/>
          <w:szCs w:val="24"/>
          <w:vertAlign w:val="superscript"/>
        </w:rPr>
        <w:t>-1</w:t>
      </w:r>
      <w:r w:rsidRPr="006C0A72">
        <w:rPr>
          <w:rFonts w:ascii="Times New Roman" w:hAnsi="Times New Roman" w:cs="Times New Roman"/>
          <w:sz w:val="24"/>
          <w:szCs w:val="24"/>
        </w:rPr>
        <w:t>. Před analýzou byly vzorky vysráženy v kyseli</w:t>
      </w:r>
      <w:r w:rsidR="0075669A" w:rsidRPr="006C0A72">
        <w:rPr>
          <w:rFonts w:ascii="Times New Roman" w:hAnsi="Times New Roman" w:cs="Times New Roman"/>
          <w:sz w:val="24"/>
          <w:szCs w:val="24"/>
        </w:rPr>
        <w:t>ně octové a opakovaně</w:t>
      </w:r>
      <w:r w:rsidRPr="006C0A72">
        <w:rPr>
          <w:rFonts w:ascii="Times New Roman" w:hAnsi="Times New Roman" w:cs="Times New Roman"/>
          <w:sz w:val="24"/>
          <w:szCs w:val="24"/>
        </w:rPr>
        <w:t xml:space="preserve"> promyty destilovanou vodou, aby </w:t>
      </w:r>
      <w:r w:rsidR="008E284F" w:rsidRPr="006C0A72">
        <w:rPr>
          <w:rFonts w:ascii="Times New Roman" w:hAnsi="Times New Roman" w:cs="Times New Roman"/>
          <w:sz w:val="24"/>
          <w:szCs w:val="24"/>
        </w:rPr>
        <w:t xml:space="preserve">bylo zajištěno odseparování ochranného koloidu a případně </w:t>
      </w:r>
      <w:proofErr w:type="spellStart"/>
      <w:r w:rsidR="000F3748" w:rsidRPr="006C0A72">
        <w:rPr>
          <w:rFonts w:ascii="Times New Roman" w:hAnsi="Times New Roman" w:cs="Times New Roman"/>
          <w:sz w:val="24"/>
          <w:szCs w:val="24"/>
        </w:rPr>
        <w:t>nezreagovaných</w:t>
      </w:r>
      <w:proofErr w:type="spellEnd"/>
      <w:r w:rsidR="000F3748" w:rsidRPr="006C0A72">
        <w:rPr>
          <w:rFonts w:ascii="Times New Roman" w:hAnsi="Times New Roman" w:cs="Times New Roman"/>
          <w:sz w:val="24"/>
          <w:szCs w:val="24"/>
        </w:rPr>
        <w:t xml:space="preserve"> </w:t>
      </w:r>
      <w:r w:rsidR="00B7176C" w:rsidRPr="006C0A72">
        <w:rPr>
          <w:rFonts w:ascii="Times New Roman" w:hAnsi="Times New Roman" w:cs="Times New Roman"/>
          <w:sz w:val="24"/>
          <w:szCs w:val="24"/>
        </w:rPr>
        <w:t xml:space="preserve">molekul </w:t>
      </w:r>
      <w:r w:rsidR="00C218DA" w:rsidRPr="006C0A72">
        <w:rPr>
          <w:rFonts w:ascii="Times New Roman" w:hAnsi="Times New Roman" w:cs="Times New Roman"/>
          <w:smallCaps/>
          <w:sz w:val="24"/>
          <w:szCs w:val="24"/>
        </w:rPr>
        <w:t>d</w:t>
      </w:r>
      <w:r w:rsidR="00C218DA" w:rsidRPr="006C0A72">
        <w:rPr>
          <w:rFonts w:ascii="Times New Roman" w:hAnsi="Times New Roman" w:cs="Times New Roman"/>
          <w:sz w:val="24"/>
          <w:szCs w:val="24"/>
        </w:rPr>
        <w:t>-gluk</w:t>
      </w:r>
      <w:r w:rsidR="008E284F" w:rsidRPr="006C0A72">
        <w:rPr>
          <w:rFonts w:ascii="Times New Roman" w:hAnsi="Times New Roman" w:cs="Times New Roman"/>
          <w:sz w:val="24"/>
          <w:szCs w:val="24"/>
        </w:rPr>
        <w:t>osy</w:t>
      </w:r>
      <w:r w:rsidRPr="006C0A72">
        <w:rPr>
          <w:rFonts w:ascii="Times New Roman" w:hAnsi="Times New Roman" w:cs="Times New Roman"/>
          <w:sz w:val="24"/>
          <w:szCs w:val="24"/>
        </w:rPr>
        <w:t>.</w:t>
      </w:r>
      <w:r w:rsidR="001D0B90" w:rsidRPr="006C0A72">
        <w:rPr>
          <w:rFonts w:ascii="Times New Roman" w:hAnsi="Times New Roman" w:cs="Times New Roman"/>
          <w:sz w:val="24"/>
          <w:szCs w:val="24"/>
        </w:rPr>
        <w:t xml:space="preserve"> Stanovení </w:t>
      </w:r>
      <w:r w:rsidR="00D01A51" w:rsidRPr="006C0A72">
        <w:rPr>
          <w:rFonts w:ascii="Times New Roman" w:hAnsi="Times New Roman" w:cs="Times New Roman"/>
          <w:sz w:val="24"/>
          <w:szCs w:val="24"/>
        </w:rPr>
        <w:t xml:space="preserve">obsahu </w:t>
      </w:r>
      <w:r w:rsidR="00C218DA" w:rsidRPr="006C0A72">
        <w:rPr>
          <w:rFonts w:ascii="Times New Roman" w:hAnsi="Times New Roman" w:cs="Times New Roman"/>
          <w:smallCaps/>
          <w:sz w:val="24"/>
          <w:szCs w:val="24"/>
        </w:rPr>
        <w:t>d</w:t>
      </w:r>
      <w:r w:rsidR="00C218DA" w:rsidRPr="006C0A72">
        <w:rPr>
          <w:rFonts w:ascii="Times New Roman" w:hAnsi="Times New Roman" w:cs="Times New Roman"/>
          <w:sz w:val="24"/>
          <w:szCs w:val="24"/>
        </w:rPr>
        <w:t>-gluk</w:t>
      </w:r>
      <w:r w:rsidR="001D0B90" w:rsidRPr="006C0A72">
        <w:rPr>
          <w:rFonts w:ascii="Times New Roman" w:hAnsi="Times New Roman" w:cs="Times New Roman"/>
          <w:sz w:val="24"/>
          <w:szCs w:val="24"/>
        </w:rPr>
        <w:t xml:space="preserve">osy zabudované v polymerním řetězci bylo </w:t>
      </w:r>
      <w:r w:rsidR="00D01A51" w:rsidRPr="006C0A72">
        <w:rPr>
          <w:rFonts w:ascii="Times New Roman" w:hAnsi="Times New Roman" w:cs="Times New Roman"/>
          <w:sz w:val="24"/>
          <w:szCs w:val="24"/>
        </w:rPr>
        <w:t xml:space="preserve">provedeno </w:t>
      </w:r>
      <w:r w:rsidR="001D0B90" w:rsidRPr="006C0A72">
        <w:rPr>
          <w:rFonts w:ascii="Times New Roman" w:hAnsi="Times New Roman" w:cs="Times New Roman"/>
          <w:sz w:val="24"/>
          <w:szCs w:val="24"/>
        </w:rPr>
        <w:t>pomocí integrace pás</w:t>
      </w:r>
      <w:r w:rsidR="008E284F" w:rsidRPr="006C0A72">
        <w:rPr>
          <w:rFonts w:ascii="Times New Roman" w:hAnsi="Times New Roman" w:cs="Times New Roman"/>
          <w:sz w:val="24"/>
          <w:szCs w:val="24"/>
        </w:rPr>
        <w:t>u</w:t>
      </w:r>
      <w:r w:rsidR="000910B0" w:rsidRPr="006C0A72">
        <w:rPr>
          <w:rFonts w:ascii="Times New Roman" w:hAnsi="Times New Roman" w:cs="Times New Roman"/>
          <w:sz w:val="24"/>
          <w:szCs w:val="24"/>
        </w:rPr>
        <w:t xml:space="preserve"> hydroxylových skupin (</w:t>
      </w:r>
      <w:r w:rsidR="00B8627E" w:rsidRPr="006C0A72">
        <w:rPr>
          <w:rFonts w:ascii="Times New Roman" w:hAnsi="Times New Roman" w:cs="Times New Roman"/>
          <w:sz w:val="24"/>
          <w:szCs w:val="24"/>
        </w:rPr>
        <w:t xml:space="preserve">3 297 </w:t>
      </w:r>
      <w:r w:rsidR="000910B0" w:rsidRPr="006C0A72">
        <w:rPr>
          <w:rFonts w:ascii="Times New Roman" w:hAnsi="Times New Roman" w:cs="Times New Roman"/>
          <w:sz w:val="24"/>
          <w:szCs w:val="24"/>
        </w:rPr>
        <w:t>cm</w:t>
      </w:r>
      <w:r w:rsidR="000910B0" w:rsidRPr="006C0A72">
        <w:rPr>
          <w:rFonts w:ascii="Times New Roman" w:hAnsi="Times New Roman" w:cs="Times New Roman"/>
          <w:sz w:val="24"/>
          <w:szCs w:val="24"/>
          <w:vertAlign w:val="superscript"/>
        </w:rPr>
        <w:t>-1</w:t>
      </w:r>
      <w:r w:rsidR="008E284F" w:rsidRPr="006C0A72">
        <w:rPr>
          <w:rFonts w:ascii="Times New Roman" w:hAnsi="Times New Roman" w:cs="Times New Roman"/>
          <w:sz w:val="24"/>
          <w:szCs w:val="24"/>
        </w:rPr>
        <w:t>)</w:t>
      </w:r>
      <w:r w:rsidR="000910B0" w:rsidRPr="006C0A72">
        <w:rPr>
          <w:rFonts w:ascii="Times New Roman" w:hAnsi="Times New Roman" w:cs="Times New Roman"/>
          <w:sz w:val="24"/>
          <w:szCs w:val="24"/>
        </w:rPr>
        <w:t xml:space="preserve"> pomocí dvoubodové pomocné přímky (</w:t>
      </w:r>
      <w:proofErr w:type="spellStart"/>
      <w:r w:rsidR="000910B0" w:rsidRPr="006C0A72">
        <w:rPr>
          <w:rFonts w:ascii="Times New Roman" w:hAnsi="Times New Roman" w:cs="Times New Roman"/>
          <w:sz w:val="24"/>
          <w:szCs w:val="24"/>
        </w:rPr>
        <w:t>baseline</w:t>
      </w:r>
      <w:proofErr w:type="spellEnd"/>
      <w:r w:rsidR="000910B0" w:rsidRPr="006C0A72">
        <w:rPr>
          <w:rFonts w:ascii="Times New Roman" w:hAnsi="Times New Roman" w:cs="Times New Roman"/>
          <w:sz w:val="24"/>
          <w:szCs w:val="24"/>
        </w:rPr>
        <w:t xml:space="preserve">). </w:t>
      </w:r>
      <w:r w:rsidR="008E284F" w:rsidRPr="006C0A72">
        <w:rPr>
          <w:rFonts w:ascii="Times New Roman" w:hAnsi="Times New Roman" w:cs="Times New Roman"/>
          <w:sz w:val="24"/>
          <w:szCs w:val="24"/>
        </w:rPr>
        <w:t>Získaná plocha pásu</w:t>
      </w:r>
      <w:r w:rsidR="000910B0" w:rsidRPr="006C0A72">
        <w:rPr>
          <w:rFonts w:ascii="Times New Roman" w:hAnsi="Times New Roman" w:cs="Times New Roman"/>
          <w:sz w:val="24"/>
          <w:szCs w:val="24"/>
        </w:rPr>
        <w:t xml:space="preserve"> byl</w:t>
      </w:r>
      <w:r w:rsidR="008E284F" w:rsidRPr="006C0A72">
        <w:rPr>
          <w:rFonts w:ascii="Times New Roman" w:hAnsi="Times New Roman" w:cs="Times New Roman"/>
          <w:sz w:val="24"/>
          <w:szCs w:val="24"/>
        </w:rPr>
        <w:t>a srovnána s plochou pásu</w:t>
      </w:r>
      <w:r w:rsidR="000910B0" w:rsidRPr="006C0A72">
        <w:rPr>
          <w:rFonts w:ascii="Times New Roman" w:hAnsi="Times New Roman" w:cs="Times New Roman"/>
          <w:sz w:val="24"/>
          <w:szCs w:val="24"/>
        </w:rPr>
        <w:t xml:space="preserve"> alifatických uhlovodíků (</w:t>
      </w:r>
      <w:r w:rsidR="00B8627E" w:rsidRPr="006C0A72">
        <w:rPr>
          <w:rFonts w:ascii="Times New Roman" w:hAnsi="Times New Roman" w:cs="Times New Roman"/>
          <w:sz w:val="24"/>
          <w:szCs w:val="24"/>
        </w:rPr>
        <w:t xml:space="preserve">2 915 </w:t>
      </w:r>
      <w:r w:rsidR="000910B0" w:rsidRPr="006C0A72">
        <w:rPr>
          <w:rFonts w:ascii="Times New Roman" w:hAnsi="Times New Roman" w:cs="Times New Roman"/>
          <w:sz w:val="24"/>
          <w:szCs w:val="24"/>
        </w:rPr>
        <w:t>cm</w:t>
      </w:r>
      <w:r w:rsidR="000910B0" w:rsidRPr="006C0A72">
        <w:rPr>
          <w:rFonts w:ascii="Times New Roman" w:hAnsi="Times New Roman" w:cs="Times New Roman"/>
          <w:sz w:val="24"/>
          <w:szCs w:val="24"/>
          <w:vertAlign w:val="superscript"/>
        </w:rPr>
        <w:t>-1</w:t>
      </w:r>
      <w:r w:rsidR="000910B0" w:rsidRPr="006C0A72">
        <w:rPr>
          <w:rFonts w:ascii="Times New Roman" w:hAnsi="Times New Roman" w:cs="Times New Roman"/>
          <w:sz w:val="24"/>
          <w:szCs w:val="24"/>
        </w:rPr>
        <w:t xml:space="preserve">), </w:t>
      </w:r>
      <w:r w:rsidR="000F3748" w:rsidRPr="006C0A72">
        <w:rPr>
          <w:rFonts w:ascii="Times New Roman" w:hAnsi="Times New Roman" w:cs="Times New Roman"/>
          <w:sz w:val="24"/>
          <w:szCs w:val="24"/>
        </w:rPr>
        <w:t>vyhodnocen</w:t>
      </w:r>
      <w:r w:rsidR="00067BB3" w:rsidRPr="006C0A72">
        <w:rPr>
          <w:rFonts w:ascii="Times New Roman" w:hAnsi="Times New Roman" w:cs="Times New Roman"/>
          <w:sz w:val="24"/>
          <w:szCs w:val="24"/>
        </w:rPr>
        <w:t>ou</w:t>
      </w:r>
      <w:r w:rsidR="000F3748" w:rsidRPr="006C0A72">
        <w:rPr>
          <w:rFonts w:ascii="Times New Roman" w:hAnsi="Times New Roman" w:cs="Times New Roman"/>
          <w:sz w:val="24"/>
          <w:szCs w:val="24"/>
        </w:rPr>
        <w:t xml:space="preserve"> </w:t>
      </w:r>
      <w:r w:rsidR="000910B0" w:rsidRPr="006C0A72">
        <w:rPr>
          <w:rFonts w:ascii="Times New Roman" w:hAnsi="Times New Roman" w:cs="Times New Roman"/>
          <w:sz w:val="24"/>
          <w:szCs w:val="24"/>
        </w:rPr>
        <w:t>totožným způsobem.</w:t>
      </w:r>
    </w:p>
    <w:p w14:paraId="67E84B63" w14:textId="0F9B76CF" w:rsidR="00B56325" w:rsidRPr="006C0A72" w:rsidRDefault="00A07D13" w:rsidP="008E4567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6C0A72">
        <w:rPr>
          <w:rFonts w:ascii="Times New Roman" w:hAnsi="Times New Roman" w:cs="Times New Roman"/>
          <w:sz w:val="24"/>
          <w:szCs w:val="24"/>
        </w:rPr>
        <w:t xml:space="preserve">Pro stanovení </w:t>
      </w:r>
      <w:r w:rsidR="00B85699" w:rsidRPr="006C0A72">
        <w:rPr>
          <w:rFonts w:ascii="Times New Roman" w:hAnsi="Times New Roman" w:cs="Times New Roman"/>
          <w:sz w:val="24"/>
          <w:szCs w:val="24"/>
        </w:rPr>
        <w:t xml:space="preserve">CHSK </w:t>
      </w:r>
      <w:r w:rsidRPr="006C0A72">
        <w:rPr>
          <w:rFonts w:ascii="Times New Roman" w:hAnsi="Times New Roman" w:cs="Times New Roman"/>
          <w:sz w:val="24"/>
          <w:szCs w:val="24"/>
        </w:rPr>
        <w:t xml:space="preserve">a </w:t>
      </w:r>
      <w:r w:rsidR="00B85699" w:rsidRPr="006C0A72">
        <w:rPr>
          <w:rFonts w:ascii="Times New Roman" w:hAnsi="Times New Roman" w:cs="Times New Roman"/>
          <w:sz w:val="24"/>
          <w:szCs w:val="24"/>
        </w:rPr>
        <w:t>BSK</w:t>
      </w:r>
      <w:r w:rsidR="00B85699" w:rsidRPr="006C0A72">
        <w:rPr>
          <w:rFonts w:ascii="Times New Roman" w:hAnsi="Times New Roman" w:cs="Times New Roman"/>
          <w:sz w:val="24"/>
          <w:szCs w:val="24"/>
          <w:vertAlign w:val="subscript"/>
        </w:rPr>
        <w:t>5</w:t>
      </w:r>
      <w:r w:rsidR="00AC27D9" w:rsidRPr="006C0A72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Pr="006C0A72">
        <w:rPr>
          <w:rFonts w:ascii="Times New Roman" w:hAnsi="Times New Roman" w:cs="Times New Roman"/>
          <w:sz w:val="24"/>
          <w:szCs w:val="24"/>
        </w:rPr>
        <w:t xml:space="preserve">byly </w:t>
      </w:r>
      <w:r w:rsidR="008E284F" w:rsidRPr="006C0A72">
        <w:rPr>
          <w:rFonts w:ascii="Times New Roman" w:hAnsi="Times New Roman" w:cs="Times New Roman"/>
          <w:sz w:val="24"/>
          <w:szCs w:val="24"/>
        </w:rPr>
        <w:t xml:space="preserve">vzorky </w:t>
      </w:r>
      <w:r w:rsidRPr="006C0A72">
        <w:rPr>
          <w:rFonts w:ascii="Times New Roman" w:hAnsi="Times New Roman" w:cs="Times New Roman"/>
          <w:sz w:val="24"/>
          <w:szCs w:val="24"/>
        </w:rPr>
        <w:t xml:space="preserve">připraveny </w:t>
      </w:r>
      <w:r w:rsidR="008E284F" w:rsidRPr="006C0A72">
        <w:rPr>
          <w:rFonts w:ascii="Times New Roman" w:hAnsi="Times New Roman" w:cs="Times New Roman"/>
          <w:sz w:val="24"/>
          <w:szCs w:val="24"/>
        </w:rPr>
        <w:t>odlitím latexu</w:t>
      </w:r>
      <w:r w:rsidRPr="006C0A72">
        <w:rPr>
          <w:rFonts w:ascii="Times New Roman" w:hAnsi="Times New Roman" w:cs="Times New Roman"/>
          <w:sz w:val="24"/>
          <w:szCs w:val="24"/>
        </w:rPr>
        <w:t xml:space="preserve"> do silikonové formy a tělíska byla ponechána vysychat p</w:t>
      </w:r>
      <w:r w:rsidR="008E284F" w:rsidRPr="006C0A72">
        <w:rPr>
          <w:rFonts w:ascii="Times New Roman" w:hAnsi="Times New Roman" w:cs="Times New Roman"/>
          <w:sz w:val="24"/>
          <w:szCs w:val="24"/>
        </w:rPr>
        <w:t>ři laboratorní teplotě po dobu 7 dnů</w:t>
      </w:r>
      <w:r w:rsidRPr="006C0A72">
        <w:rPr>
          <w:rFonts w:ascii="Times New Roman" w:hAnsi="Times New Roman" w:cs="Times New Roman"/>
          <w:sz w:val="24"/>
          <w:szCs w:val="24"/>
        </w:rPr>
        <w:t xml:space="preserve">. </w:t>
      </w:r>
      <w:r w:rsidR="000F3748" w:rsidRPr="006C0A72">
        <w:rPr>
          <w:rFonts w:ascii="Times New Roman" w:hAnsi="Times New Roman" w:cs="Times New Roman"/>
          <w:sz w:val="24"/>
          <w:szCs w:val="24"/>
        </w:rPr>
        <w:t>Byly připraveny vodné</w:t>
      </w:r>
      <w:r w:rsidRPr="006C0A72">
        <w:rPr>
          <w:rFonts w:ascii="Times New Roman" w:hAnsi="Times New Roman" w:cs="Times New Roman"/>
          <w:sz w:val="24"/>
          <w:szCs w:val="24"/>
        </w:rPr>
        <w:t xml:space="preserve"> </w:t>
      </w:r>
      <w:r w:rsidR="00016E68" w:rsidRPr="006C0A72">
        <w:rPr>
          <w:rFonts w:ascii="Times New Roman" w:hAnsi="Times New Roman" w:cs="Times New Roman"/>
          <w:sz w:val="24"/>
          <w:szCs w:val="24"/>
        </w:rPr>
        <w:t xml:space="preserve">roztoky o </w:t>
      </w:r>
      <w:r w:rsidRPr="006C0A72">
        <w:rPr>
          <w:rFonts w:ascii="Times New Roman" w:hAnsi="Times New Roman" w:cs="Times New Roman"/>
          <w:sz w:val="24"/>
          <w:szCs w:val="24"/>
        </w:rPr>
        <w:t>přibližné koncentraci 0,15 g/l</w:t>
      </w:r>
      <w:r w:rsidR="00B85699" w:rsidRPr="006C0A72">
        <w:rPr>
          <w:rFonts w:ascii="Times New Roman" w:hAnsi="Times New Roman" w:cs="Times New Roman"/>
          <w:sz w:val="24"/>
          <w:szCs w:val="24"/>
        </w:rPr>
        <w:t>.</w:t>
      </w:r>
      <w:r w:rsidR="00886C0F" w:rsidRPr="006C0A72">
        <w:rPr>
          <w:rFonts w:ascii="Times New Roman" w:hAnsi="Times New Roman" w:cs="Times New Roman"/>
          <w:sz w:val="24"/>
          <w:szCs w:val="24"/>
        </w:rPr>
        <w:t xml:space="preserve"> </w:t>
      </w:r>
      <w:r w:rsidR="00B85699" w:rsidRPr="006C0A72">
        <w:rPr>
          <w:rFonts w:ascii="Times New Roman" w:hAnsi="Times New Roman" w:cs="Times New Roman"/>
          <w:sz w:val="24"/>
          <w:szCs w:val="24"/>
        </w:rPr>
        <w:t xml:space="preserve">Paralelně byly hodnoceny </w:t>
      </w:r>
      <w:r w:rsidR="0019094B" w:rsidRPr="006C0A72">
        <w:rPr>
          <w:rFonts w:ascii="Times New Roman" w:hAnsi="Times New Roman" w:cs="Times New Roman"/>
          <w:sz w:val="24"/>
          <w:szCs w:val="24"/>
        </w:rPr>
        <w:t>i roztok</w:t>
      </w:r>
      <w:r w:rsidR="00B85699" w:rsidRPr="006C0A72">
        <w:rPr>
          <w:rFonts w:ascii="Times New Roman" w:hAnsi="Times New Roman" w:cs="Times New Roman"/>
          <w:sz w:val="24"/>
          <w:szCs w:val="24"/>
        </w:rPr>
        <w:t>y</w:t>
      </w:r>
      <w:r w:rsidR="0019094B" w:rsidRPr="006C0A72">
        <w:rPr>
          <w:rFonts w:ascii="Times New Roman" w:hAnsi="Times New Roman" w:cs="Times New Roman"/>
          <w:sz w:val="24"/>
          <w:szCs w:val="24"/>
        </w:rPr>
        <w:t xml:space="preserve"> PVA a </w:t>
      </w:r>
      <w:r w:rsidR="00F41FAD" w:rsidRPr="006C0A72">
        <w:rPr>
          <w:rFonts w:ascii="Times New Roman" w:hAnsi="Times New Roman" w:cs="Times New Roman"/>
          <w:smallCaps/>
          <w:sz w:val="24"/>
          <w:szCs w:val="24"/>
        </w:rPr>
        <w:t>d</w:t>
      </w:r>
      <w:r w:rsidR="00F41FAD" w:rsidRPr="006C0A72">
        <w:rPr>
          <w:rFonts w:ascii="Times New Roman" w:hAnsi="Times New Roman" w:cs="Times New Roman"/>
          <w:sz w:val="24"/>
          <w:szCs w:val="24"/>
        </w:rPr>
        <w:t>-gluk</w:t>
      </w:r>
      <w:r w:rsidR="00886C0F" w:rsidRPr="006C0A72">
        <w:rPr>
          <w:rFonts w:ascii="Times New Roman" w:hAnsi="Times New Roman" w:cs="Times New Roman"/>
          <w:sz w:val="24"/>
          <w:szCs w:val="24"/>
        </w:rPr>
        <w:t xml:space="preserve">osy </w:t>
      </w:r>
      <w:r w:rsidR="00B85699" w:rsidRPr="006C0A72">
        <w:rPr>
          <w:rFonts w:ascii="Times New Roman" w:hAnsi="Times New Roman" w:cs="Times New Roman"/>
          <w:sz w:val="24"/>
          <w:szCs w:val="24"/>
        </w:rPr>
        <w:t>také o přibližné koncentraci 0,15 g/l</w:t>
      </w:r>
      <w:r w:rsidR="00886C0F" w:rsidRPr="006C0A72">
        <w:rPr>
          <w:rFonts w:ascii="Times New Roman" w:hAnsi="Times New Roman" w:cs="Times New Roman"/>
          <w:sz w:val="24"/>
          <w:szCs w:val="24"/>
        </w:rPr>
        <w:t>.</w:t>
      </w:r>
      <w:r w:rsidRPr="006C0A72">
        <w:rPr>
          <w:rFonts w:ascii="Times New Roman" w:hAnsi="Times New Roman" w:cs="Times New Roman"/>
          <w:sz w:val="24"/>
          <w:szCs w:val="24"/>
        </w:rPr>
        <w:t xml:space="preserve"> </w:t>
      </w:r>
      <w:r w:rsidR="00B85699" w:rsidRPr="006C0A72">
        <w:rPr>
          <w:rFonts w:ascii="Times New Roman" w:hAnsi="Times New Roman" w:cs="Times New Roman"/>
          <w:sz w:val="24"/>
          <w:szCs w:val="24"/>
        </w:rPr>
        <w:t xml:space="preserve">Vzorky </w:t>
      </w:r>
      <w:r w:rsidR="0099609B" w:rsidRPr="006C0A72">
        <w:rPr>
          <w:rFonts w:ascii="Times New Roman" w:hAnsi="Times New Roman" w:cs="Times New Roman"/>
          <w:sz w:val="24"/>
          <w:szCs w:val="24"/>
        </w:rPr>
        <w:t xml:space="preserve">byly podrobeny </w:t>
      </w:r>
      <w:r w:rsidR="0099609B" w:rsidRPr="006C0A72">
        <w:rPr>
          <w:rFonts w:ascii="Times New Roman" w:hAnsi="Times New Roman" w:cs="Times New Roman"/>
          <w:sz w:val="24"/>
          <w:szCs w:val="24"/>
        </w:rPr>
        <w:lastRenderedPageBreak/>
        <w:t xml:space="preserve">testu </w:t>
      </w:r>
      <w:r w:rsidR="00B85699" w:rsidRPr="006C0A72">
        <w:rPr>
          <w:rFonts w:ascii="Times New Roman" w:hAnsi="Times New Roman" w:cs="Times New Roman"/>
          <w:sz w:val="24"/>
          <w:szCs w:val="24"/>
        </w:rPr>
        <w:t>CHSK</w:t>
      </w:r>
      <w:r w:rsidR="0099609B" w:rsidRPr="006C0A72">
        <w:rPr>
          <w:rFonts w:ascii="Times New Roman" w:hAnsi="Times New Roman" w:cs="Times New Roman"/>
          <w:sz w:val="24"/>
          <w:szCs w:val="24"/>
        </w:rPr>
        <w:t xml:space="preserve">, </w:t>
      </w:r>
      <w:r w:rsidR="00B85699" w:rsidRPr="006C0A72">
        <w:rPr>
          <w:rFonts w:ascii="Times New Roman" w:hAnsi="Times New Roman" w:cs="Times New Roman"/>
          <w:sz w:val="24"/>
          <w:szCs w:val="24"/>
        </w:rPr>
        <w:t xml:space="preserve">který </w:t>
      </w:r>
      <w:r w:rsidR="00DE0C85" w:rsidRPr="006C0A72">
        <w:rPr>
          <w:rFonts w:ascii="Times New Roman" w:hAnsi="Times New Roman" w:cs="Times New Roman"/>
          <w:sz w:val="24"/>
          <w:szCs w:val="24"/>
        </w:rPr>
        <w:t xml:space="preserve">proběhl dichromanovou metodou v kyvetovém testu LCI 500 od firmy </w:t>
      </w:r>
      <w:proofErr w:type="spellStart"/>
      <w:r w:rsidR="00DE0C85" w:rsidRPr="006C0A72">
        <w:rPr>
          <w:rFonts w:ascii="Times New Roman" w:hAnsi="Times New Roman" w:cs="Times New Roman"/>
          <w:sz w:val="24"/>
          <w:szCs w:val="24"/>
        </w:rPr>
        <w:t>Hach</w:t>
      </w:r>
      <w:proofErr w:type="spellEnd"/>
      <w:r w:rsidR="00DE0C85" w:rsidRPr="006C0A7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E0C85" w:rsidRPr="006C0A72">
        <w:rPr>
          <w:rFonts w:ascii="Times New Roman" w:hAnsi="Times New Roman" w:cs="Times New Roman"/>
          <w:sz w:val="24"/>
          <w:szCs w:val="24"/>
        </w:rPr>
        <w:t>Lange</w:t>
      </w:r>
      <w:proofErr w:type="spellEnd"/>
      <w:r w:rsidR="00DE0C85" w:rsidRPr="006C0A72">
        <w:rPr>
          <w:rFonts w:ascii="Times New Roman" w:hAnsi="Times New Roman" w:cs="Times New Roman"/>
          <w:sz w:val="24"/>
          <w:szCs w:val="24"/>
        </w:rPr>
        <w:t xml:space="preserve"> s.r.o.</w:t>
      </w:r>
      <w:r w:rsidR="00935A03" w:rsidRPr="006C0A72">
        <w:rPr>
          <w:rFonts w:ascii="Times New Roman" w:hAnsi="Times New Roman" w:cs="Times New Roman"/>
          <w:sz w:val="24"/>
          <w:szCs w:val="24"/>
        </w:rPr>
        <w:t xml:space="preserve"> v rozsahu měření 0 – 150 mg/l O</w:t>
      </w:r>
      <w:r w:rsidR="00935A03" w:rsidRPr="006C0A72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99609B" w:rsidRPr="006C0A72">
        <w:rPr>
          <w:rFonts w:ascii="Times New Roman" w:hAnsi="Times New Roman" w:cs="Times New Roman"/>
          <w:sz w:val="24"/>
          <w:szCs w:val="24"/>
        </w:rPr>
        <w:t xml:space="preserve"> dle ISO 15705.</w:t>
      </w:r>
      <w:r w:rsidR="001D3BBE" w:rsidRPr="006C0A72">
        <w:rPr>
          <w:rFonts w:ascii="Times New Roman" w:hAnsi="Times New Roman" w:cs="Times New Roman"/>
          <w:sz w:val="24"/>
          <w:szCs w:val="24"/>
        </w:rPr>
        <w:t xml:space="preserve"> </w:t>
      </w:r>
      <w:r w:rsidR="00B85699" w:rsidRPr="006C0A72">
        <w:rPr>
          <w:rFonts w:ascii="Times New Roman" w:hAnsi="Times New Roman" w:cs="Times New Roman"/>
          <w:sz w:val="24"/>
          <w:szCs w:val="24"/>
        </w:rPr>
        <w:t>Testování BSK</w:t>
      </w:r>
      <w:r w:rsidR="00B85699" w:rsidRPr="006C0A72">
        <w:rPr>
          <w:rFonts w:ascii="Times New Roman" w:hAnsi="Times New Roman" w:cs="Times New Roman"/>
          <w:sz w:val="24"/>
          <w:szCs w:val="24"/>
          <w:vertAlign w:val="subscript"/>
        </w:rPr>
        <w:t>5</w:t>
      </w:r>
      <w:r w:rsidR="001D3BBE" w:rsidRPr="006C0A72">
        <w:rPr>
          <w:rFonts w:ascii="Times New Roman" w:hAnsi="Times New Roman" w:cs="Times New Roman"/>
          <w:sz w:val="24"/>
          <w:szCs w:val="24"/>
        </w:rPr>
        <w:t xml:space="preserve"> </w:t>
      </w:r>
      <w:r w:rsidR="00B85699" w:rsidRPr="006C0A72">
        <w:rPr>
          <w:rFonts w:ascii="Times New Roman" w:hAnsi="Times New Roman" w:cs="Times New Roman"/>
          <w:sz w:val="24"/>
          <w:szCs w:val="24"/>
        </w:rPr>
        <w:t xml:space="preserve">bylo prováděno </w:t>
      </w:r>
      <w:r w:rsidR="001D3BBE" w:rsidRPr="006C0A72">
        <w:rPr>
          <w:rFonts w:ascii="Times New Roman" w:hAnsi="Times New Roman" w:cs="Times New Roman"/>
          <w:sz w:val="24"/>
          <w:szCs w:val="24"/>
        </w:rPr>
        <w:t xml:space="preserve">kyvetovým testem LCK 555 od společnosti </w:t>
      </w:r>
      <w:proofErr w:type="spellStart"/>
      <w:r w:rsidR="001D3BBE" w:rsidRPr="006C0A72">
        <w:rPr>
          <w:rFonts w:ascii="Times New Roman" w:hAnsi="Times New Roman" w:cs="Times New Roman"/>
          <w:sz w:val="24"/>
          <w:szCs w:val="24"/>
        </w:rPr>
        <w:t>Hach</w:t>
      </w:r>
      <w:proofErr w:type="spellEnd"/>
      <w:r w:rsidR="001D3BBE" w:rsidRPr="006C0A7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D3BBE" w:rsidRPr="006C0A72">
        <w:rPr>
          <w:rFonts w:ascii="Times New Roman" w:hAnsi="Times New Roman" w:cs="Times New Roman"/>
          <w:sz w:val="24"/>
          <w:szCs w:val="24"/>
        </w:rPr>
        <w:t>Lange</w:t>
      </w:r>
      <w:proofErr w:type="spellEnd"/>
      <w:r w:rsidR="001D3BBE" w:rsidRPr="006C0A72">
        <w:rPr>
          <w:rFonts w:ascii="Times New Roman" w:hAnsi="Times New Roman" w:cs="Times New Roman"/>
          <w:sz w:val="24"/>
          <w:szCs w:val="24"/>
        </w:rPr>
        <w:t xml:space="preserve"> s.r.o. v rozsahu měření 4 –</w:t>
      </w:r>
      <w:r w:rsidR="00A424CE" w:rsidRPr="006C0A72">
        <w:rPr>
          <w:rFonts w:ascii="Times New Roman" w:hAnsi="Times New Roman" w:cs="Times New Roman"/>
          <w:sz w:val="24"/>
          <w:szCs w:val="24"/>
        </w:rPr>
        <w:t xml:space="preserve"> 1 650</w:t>
      </w:r>
      <w:r w:rsidR="001D3BBE" w:rsidRPr="006C0A72">
        <w:rPr>
          <w:rFonts w:ascii="Times New Roman" w:hAnsi="Times New Roman" w:cs="Times New Roman"/>
          <w:sz w:val="24"/>
          <w:szCs w:val="24"/>
        </w:rPr>
        <w:t xml:space="preserve"> mg/l O</w:t>
      </w:r>
      <w:r w:rsidR="001D3BBE" w:rsidRPr="006C0A72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A424CE" w:rsidRPr="006C0A72">
        <w:rPr>
          <w:rFonts w:ascii="Times New Roman" w:hAnsi="Times New Roman" w:cs="Times New Roman"/>
          <w:sz w:val="24"/>
          <w:szCs w:val="24"/>
        </w:rPr>
        <w:t xml:space="preserve"> dle normy EN 1899-1.  </w:t>
      </w:r>
      <w:r w:rsidR="0091111C" w:rsidRPr="006C0A72">
        <w:rPr>
          <w:rFonts w:ascii="Times New Roman" w:hAnsi="Times New Roman" w:cs="Times New Roman"/>
          <w:sz w:val="24"/>
          <w:szCs w:val="24"/>
        </w:rPr>
        <w:t>Test</w:t>
      </w:r>
      <w:r w:rsidR="00A424CE" w:rsidRPr="006C0A72">
        <w:rPr>
          <w:rFonts w:ascii="Times New Roman" w:hAnsi="Times New Roman" w:cs="Times New Roman"/>
          <w:sz w:val="24"/>
          <w:szCs w:val="24"/>
        </w:rPr>
        <w:t xml:space="preserve"> </w:t>
      </w:r>
      <w:r w:rsidR="0091111C" w:rsidRPr="006C0A72">
        <w:rPr>
          <w:rFonts w:ascii="Times New Roman" w:hAnsi="Times New Roman" w:cs="Times New Roman"/>
          <w:sz w:val="24"/>
          <w:szCs w:val="24"/>
        </w:rPr>
        <w:t>CHSK byl vyhodnocen</w:t>
      </w:r>
      <w:r w:rsidR="00A424CE" w:rsidRPr="006C0A72">
        <w:rPr>
          <w:rFonts w:ascii="Times New Roman" w:hAnsi="Times New Roman" w:cs="Times New Roman"/>
          <w:sz w:val="24"/>
          <w:szCs w:val="24"/>
        </w:rPr>
        <w:t xml:space="preserve"> spektrofotometricky na přístroji UV/VIS DR 6000 (</w:t>
      </w:r>
      <w:proofErr w:type="spellStart"/>
      <w:r w:rsidR="00A424CE" w:rsidRPr="006C0A72">
        <w:rPr>
          <w:rFonts w:ascii="Times New Roman" w:hAnsi="Times New Roman" w:cs="Times New Roman"/>
          <w:sz w:val="24"/>
          <w:szCs w:val="24"/>
        </w:rPr>
        <w:t>Hach</w:t>
      </w:r>
      <w:proofErr w:type="spellEnd"/>
      <w:r w:rsidR="00A424CE" w:rsidRPr="006C0A7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424CE" w:rsidRPr="006C0A72">
        <w:rPr>
          <w:rFonts w:ascii="Times New Roman" w:hAnsi="Times New Roman" w:cs="Times New Roman"/>
          <w:sz w:val="24"/>
          <w:szCs w:val="24"/>
        </w:rPr>
        <w:t>Lange</w:t>
      </w:r>
      <w:proofErr w:type="spellEnd"/>
      <w:r w:rsidR="00A424CE" w:rsidRPr="006C0A7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424CE" w:rsidRPr="006C0A72">
        <w:rPr>
          <w:rFonts w:ascii="Times New Roman" w:hAnsi="Times New Roman" w:cs="Times New Roman"/>
          <w:sz w:val="24"/>
          <w:szCs w:val="24"/>
        </w:rPr>
        <w:t>s.r.o</w:t>
      </w:r>
      <w:proofErr w:type="spellEnd"/>
      <w:r w:rsidR="00A424CE" w:rsidRPr="006C0A72">
        <w:rPr>
          <w:rFonts w:ascii="Times New Roman" w:hAnsi="Times New Roman" w:cs="Times New Roman"/>
          <w:sz w:val="24"/>
          <w:szCs w:val="24"/>
        </w:rPr>
        <w:t>)</w:t>
      </w:r>
      <w:r w:rsidR="00C105B3" w:rsidRPr="006C0A72">
        <w:rPr>
          <w:rFonts w:ascii="Times New Roman" w:hAnsi="Times New Roman" w:cs="Times New Roman"/>
          <w:sz w:val="24"/>
          <w:szCs w:val="24"/>
        </w:rPr>
        <w:t xml:space="preserve"> měřen</w:t>
      </w:r>
      <w:r w:rsidR="0091111C" w:rsidRPr="006C0A72">
        <w:rPr>
          <w:rFonts w:ascii="Times New Roman" w:hAnsi="Times New Roman" w:cs="Times New Roman"/>
          <w:sz w:val="24"/>
          <w:szCs w:val="24"/>
        </w:rPr>
        <w:t xml:space="preserve">ím absorbance při 440 </w:t>
      </w:r>
      <w:proofErr w:type="spellStart"/>
      <w:r w:rsidR="0091111C" w:rsidRPr="006C0A72">
        <w:rPr>
          <w:rFonts w:ascii="Times New Roman" w:hAnsi="Times New Roman" w:cs="Times New Roman"/>
          <w:sz w:val="24"/>
          <w:szCs w:val="24"/>
        </w:rPr>
        <w:t>nm</w:t>
      </w:r>
      <w:proofErr w:type="spellEnd"/>
      <w:r w:rsidR="0091111C" w:rsidRPr="006C0A72">
        <w:rPr>
          <w:rFonts w:ascii="Times New Roman" w:hAnsi="Times New Roman" w:cs="Times New Roman"/>
          <w:sz w:val="24"/>
          <w:szCs w:val="24"/>
        </w:rPr>
        <w:t xml:space="preserve"> a test</w:t>
      </w:r>
      <w:r w:rsidR="00C105B3" w:rsidRPr="006C0A72">
        <w:rPr>
          <w:rFonts w:ascii="Times New Roman" w:hAnsi="Times New Roman" w:cs="Times New Roman"/>
          <w:sz w:val="24"/>
          <w:szCs w:val="24"/>
        </w:rPr>
        <w:t xml:space="preserve"> BSK</w:t>
      </w:r>
      <w:r w:rsidR="00C105B3" w:rsidRPr="006C0A72">
        <w:rPr>
          <w:rFonts w:ascii="Times New Roman" w:hAnsi="Times New Roman" w:cs="Times New Roman"/>
          <w:sz w:val="24"/>
          <w:szCs w:val="24"/>
          <w:vertAlign w:val="subscript"/>
        </w:rPr>
        <w:t>5</w:t>
      </w:r>
      <w:r w:rsidR="00C105B3" w:rsidRPr="006C0A72">
        <w:rPr>
          <w:rFonts w:ascii="Times New Roman" w:hAnsi="Times New Roman" w:cs="Times New Roman"/>
          <w:sz w:val="24"/>
          <w:szCs w:val="24"/>
        </w:rPr>
        <w:t xml:space="preserve"> při 620 </w:t>
      </w:r>
      <w:proofErr w:type="spellStart"/>
      <w:r w:rsidR="00C105B3" w:rsidRPr="006C0A72">
        <w:rPr>
          <w:rFonts w:ascii="Times New Roman" w:hAnsi="Times New Roman" w:cs="Times New Roman"/>
          <w:sz w:val="24"/>
          <w:szCs w:val="24"/>
        </w:rPr>
        <w:t>nm</w:t>
      </w:r>
      <w:proofErr w:type="spellEnd"/>
      <w:r w:rsidR="00C105B3" w:rsidRPr="006C0A72">
        <w:rPr>
          <w:rFonts w:ascii="Times New Roman" w:hAnsi="Times New Roman" w:cs="Times New Roman"/>
          <w:sz w:val="24"/>
          <w:szCs w:val="24"/>
        </w:rPr>
        <w:t>.</w:t>
      </w:r>
    </w:p>
    <w:p w14:paraId="2A120FAE" w14:textId="0A5D6F4C" w:rsidR="00B766B2" w:rsidRPr="006C0A72" w:rsidRDefault="00B56325" w:rsidP="008E4567">
      <w:p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  <w:r w:rsidRPr="006C0A72">
        <w:rPr>
          <w:rFonts w:ascii="Times New Roman" w:hAnsi="Times New Roman" w:cs="Times New Roman"/>
          <w:b/>
          <w:sz w:val="24"/>
          <w:szCs w:val="24"/>
        </w:rPr>
        <w:t>3. </w:t>
      </w:r>
      <w:r w:rsidR="00C105B3" w:rsidRPr="006C0A72">
        <w:rPr>
          <w:rFonts w:ascii="Times New Roman" w:hAnsi="Times New Roman" w:cs="Times New Roman"/>
          <w:b/>
          <w:sz w:val="24"/>
          <w:szCs w:val="24"/>
        </w:rPr>
        <w:t>Výsledky a diskuze</w:t>
      </w:r>
    </w:p>
    <w:p w14:paraId="4BB33AA3" w14:textId="5FA53475" w:rsidR="003215C7" w:rsidRPr="006C0A72" w:rsidRDefault="00067BB3" w:rsidP="008E4567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6C0A72">
        <w:rPr>
          <w:rFonts w:ascii="Times New Roman" w:hAnsi="Times New Roman" w:cs="Times New Roman"/>
          <w:sz w:val="24"/>
          <w:szCs w:val="24"/>
        </w:rPr>
        <w:t>D</w:t>
      </w:r>
      <w:r w:rsidR="0072563A" w:rsidRPr="006C0A72">
        <w:rPr>
          <w:rFonts w:ascii="Times New Roman" w:hAnsi="Times New Roman" w:cs="Times New Roman"/>
          <w:sz w:val="24"/>
          <w:szCs w:val="24"/>
        </w:rPr>
        <w:t>isperze</w:t>
      </w:r>
      <w:r w:rsidR="00A5701B" w:rsidRPr="006C0A72">
        <w:rPr>
          <w:rFonts w:ascii="Times New Roman" w:hAnsi="Times New Roman" w:cs="Times New Roman"/>
          <w:sz w:val="24"/>
          <w:szCs w:val="24"/>
        </w:rPr>
        <w:t xml:space="preserve"> </w:t>
      </w:r>
      <w:r w:rsidRPr="006C0A72">
        <w:rPr>
          <w:rFonts w:ascii="Times New Roman" w:hAnsi="Times New Roman" w:cs="Times New Roman"/>
          <w:sz w:val="24"/>
          <w:szCs w:val="24"/>
        </w:rPr>
        <w:t xml:space="preserve">kopolymeru vinylacetátu a </w:t>
      </w:r>
      <w:r w:rsidR="00F41FAD" w:rsidRPr="006C0A72">
        <w:rPr>
          <w:rFonts w:ascii="Times New Roman" w:hAnsi="Times New Roman" w:cs="Times New Roman"/>
          <w:smallCaps/>
          <w:sz w:val="24"/>
          <w:szCs w:val="24"/>
        </w:rPr>
        <w:t>d</w:t>
      </w:r>
      <w:r w:rsidR="00F41FAD" w:rsidRPr="006C0A72">
        <w:rPr>
          <w:rFonts w:ascii="Times New Roman" w:hAnsi="Times New Roman" w:cs="Times New Roman"/>
          <w:sz w:val="24"/>
          <w:szCs w:val="24"/>
        </w:rPr>
        <w:t>-gluk</w:t>
      </w:r>
      <w:r w:rsidRPr="006C0A72">
        <w:rPr>
          <w:rFonts w:ascii="Times New Roman" w:hAnsi="Times New Roman" w:cs="Times New Roman"/>
          <w:sz w:val="24"/>
          <w:szCs w:val="24"/>
        </w:rPr>
        <w:t>osy s proměnlivým složením</w:t>
      </w:r>
      <w:r w:rsidR="0072563A" w:rsidRPr="006C0A72">
        <w:rPr>
          <w:rFonts w:ascii="Times New Roman" w:hAnsi="Times New Roman" w:cs="Times New Roman"/>
          <w:sz w:val="24"/>
          <w:szCs w:val="24"/>
        </w:rPr>
        <w:t xml:space="preserve"> obsahovaly </w:t>
      </w:r>
      <w:r w:rsidR="008E284F" w:rsidRPr="006C0A72">
        <w:rPr>
          <w:rFonts w:ascii="Times New Roman" w:hAnsi="Times New Roman" w:cs="Times New Roman"/>
          <w:sz w:val="24"/>
          <w:szCs w:val="24"/>
        </w:rPr>
        <w:t>nízké množství</w:t>
      </w:r>
      <w:r w:rsidR="00D400CB" w:rsidRPr="006C0A72">
        <w:rPr>
          <w:rFonts w:ascii="Times New Roman" w:hAnsi="Times New Roman" w:cs="Times New Roman"/>
          <w:sz w:val="24"/>
          <w:szCs w:val="24"/>
        </w:rPr>
        <w:t xml:space="preserve"> koagulátu</w:t>
      </w:r>
      <w:r w:rsidR="0072563A" w:rsidRPr="006C0A72">
        <w:rPr>
          <w:rFonts w:ascii="Times New Roman" w:hAnsi="Times New Roman" w:cs="Times New Roman"/>
          <w:sz w:val="24"/>
          <w:szCs w:val="24"/>
        </w:rPr>
        <w:t xml:space="preserve"> (0,4 až 2</w:t>
      </w:r>
      <w:r w:rsidR="00B85699" w:rsidRPr="006C0A72">
        <w:rPr>
          <w:rFonts w:ascii="Times New Roman" w:hAnsi="Times New Roman" w:cs="Times New Roman"/>
          <w:sz w:val="24"/>
          <w:szCs w:val="24"/>
        </w:rPr>
        <w:t xml:space="preserve"> </w:t>
      </w:r>
      <w:r w:rsidR="0072563A" w:rsidRPr="006C0A72">
        <w:rPr>
          <w:rFonts w:ascii="Times New Roman" w:hAnsi="Times New Roman" w:cs="Times New Roman"/>
          <w:sz w:val="24"/>
          <w:szCs w:val="24"/>
        </w:rPr>
        <w:t>%)</w:t>
      </w:r>
      <w:r w:rsidR="00E45DA7" w:rsidRPr="006C0A72">
        <w:rPr>
          <w:rFonts w:ascii="Times New Roman" w:hAnsi="Times New Roman" w:cs="Times New Roman"/>
          <w:sz w:val="24"/>
          <w:szCs w:val="24"/>
        </w:rPr>
        <w:t xml:space="preserve">, což je </w:t>
      </w:r>
      <w:r w:rsidR="00C537AF" w:rsidRPr="006C0A72">
        <w:rPr>
          <w:rFonts w:ascii="Times New Roman" w:hAnsi="Times New Roman" w:cs="Times New Roman"/>
          <w:sz w:val="24"/>
          <w:szCs w:val="24"/>
        </w:rPr>
        <w:t xml:space="preserve">tuhý </w:t>
      </w:r>
      <w:r w:rsidR="00116A73" w:rsidRPr="006C0A72">
        <w:rPr>
          <w:rFonts w:ascii="Times New Roman" w:hAnsi="Times New Roman" w:cs="Times New Roman"/>
          <w:sz w:val="24"/>
          <w:szCs w:val="24"/>
        </w:rPr>
        <w:t xml:space="preserve">polymerní </w:t>
      </w:r>
      <w:r w:rsidR="00E45DA7" w:rsidRPr="006C0A72">
        <w:rPr>
          <w:rFonts w:ascii="Times New Roman" w:hAnsi="Times New Roman" w:cs="Times New Roman"/>
          <w:sz w:val="24"/>
          <w:szCs w:val="24"/>
        </w:rPr>
        <w:t>podíl d</w:t>
      </w:r>
      <w:r w:rsidR="009A264B" w:rsidRPr="006C0A72">
        <w:rPr>
          <w:rFonts w:ascii="Times New Roman" w:hAnsi="Times New Roman" w:cs="Times New Roman"/>
          <w:sz w:val="24"/>
          <w:szCs w:val="24"/>
        </w:rPr>
        <w:t>isperze, který</w:t>
      </w:r>
      <w:r w:rsidR="00E45DA7" w:rsidRPr="006C0A72">
        <w:rPr>
          <w:rFonts w:ascii="Times New Roman" w:hAnsi="Times New Roman" w:cs="Times New Roman"/>
          <w:sz w:val="24"/>
          <w:szCs w:val="24"/>
        </w:rPr>
        <w:t xml:space="preserve"> se během polymerace srazí</w:t>
      </w:r>
      <w:r w:rsidR="0072563A" w:rsidRPr="006C0A72">
        <w:rPr>
          <w:rFonts w:ascii="Times New Roman" w:hAnsi="Times New Roman" w:cs="Times New Roman"/>
          <w:sz w:val="24"/>
          <w:szCs w:val="24"/>
        </w:rPr>
        <w:t>.</w:t>
      </w:r>
      <w:r w:rsidR="00AB2C90" w:rsidRPr="006C0A72">
        <w:rPr>
          <w:rFonts w:ascii="Times New Roman" w:hAnsi="Times New Roman" w:cs="Times New Roman"/>
          <w:sz w:val="24"/>
          <w:szCs w:val="24"/>
        </w:rPr>
        <w:t xml:space="preserve"> </w:t>
      </w:r>
      <w:r w:rsidR="00B06666" w:rsidRPr="006C0A72">
        <w:rPr>
          <w:rFonts w:ascii="Times New Roman" w:hAnsi="Times New Roman" w:cs="Times New Roman"/>
          <w:sz w:val="24"/>
          <w:szCs w:val="24"/>
        </w:rPr>
        <w:t xml:space="preserve">Všechny syntetizované latexy vykazovaly hodnoty MFFT blízké 0 °C, což svědčí o dobrých </w:t>
      </w:r>
      <w:proofErr w:type="spellStart"/>
      <w:r w:rsidR="00B06666" w:rsidRPr="006C0A72">
        <w:rPr>
          <w:rFonts w:ascii="Times New Roman" w:hAnsi="Times New Roman" w:cs="Times New Roman"/>
          <w:sz w:val="24"/>
          <w:szCs w:val="24"/>
        </w:rPr>
        <w:t>filmotvorných</w:t>
      </w:r>
      <w:proofErr w:type="spellEnd"/>
      <w:r w:rsidR="00B06666" w:rsidRPr="006C0A72">
        <w:rPr>
          <w:rFonts w:ascii="Times New Roman" w:hAnsi="Times New Roman" w:cs="Times New Roman"/>
          <w:sz w:val="24"/>
          <w:szCs w:val="24"/>
        </w:rPr>
        <w:t xml:space="preserve"> vlastnostech. Tento jev lze vysvětlit přítomností nízkomolekulárních polymerních frakcí, které plastifikují polymer ve fázi koalescence latexových částic. </w:t>
      </w:r>
      <w:r w:rsidR="00AB2C90" w:rsidRPr="006C0A72">
        <w:rPr>
          <w:rFonts w:ascii="Times New Roman" w:hAnsi="Times New Roman" w:cs="Times New Roman"/>
          <w:sz w:val="24"/>
          <w:szCs w:val="24"/>
        </w:rPr>
        <w:t xml:space="preserve">Hodnoty viskozity u polymerních disperzí se se vzrůstajícím množstvím </w:t>
      </w:r>
      <w:r w:rsidR="00F41FAD" w:rsidRPr="006C0A72">
        <w:rPr>
          <w:rFonts w:ascii="Times New Roman" w:hAnsi="Times New Roman" w:cs="Times New Roman"/>
          <w:smallCaps/>
          <w:sz w:val="24"/>
          <w:szCs w:val="24"/>
        </w:rPr>
        <w:t>d</w:t>
      </w:r>
      <w:r w:rsidR="00F41FAD" w:rsidRPr="006C0A72">
        <w:rPr>
          <w:rFonts w:ascii="Times New Roman" w:hAnsi="Times New Roman" w:cs="Times New Roman"/>
          <w:sz w:val="24"/>
          <w:szCs w:val="24"/>
        </w:rPr>
        <w:t>-gluk</w:t>
      </w:r>
      <w:r w:rsidR="00AB2C90" w:rsidRPr="006C0A72">
        <w:rPr>
          <w:rFonts w:ascii="Times New Roman" w:hAnsi="Times New Roman" w:cs="Times New Roman"/>
          <w:sz w:val="24"/>
          <w:szCs w:val="24"/>
        </w:rPr>
        <w:t>osy příliš nemění, jak lze posoudit v tabulce II.</w:t>
      </w:r>
      <w:r w:rsidR="00B06666" w:rsidRPr="006C0A72">
        <w:rPr>
          <w:rFonts w:ascii="Times New Roman" w:hAnsi="Times New Roman" w:cs="Times New Roman"/>
          <w:sz w:val="24"/>
          <w:szCs w:val="24"/>
        </w:rPr>
        <w:t xml:space="preserve"> </w:t>
      </w:r>
      <w:r w:rsidR="00313FF9" w:rsidRPr="006C0A72">
        <w:rPr>
          <w:rFonts w:ascii="Times New Roman" w:hAnsi="Times New Roman" w:cs="Times New Roman"/>
          <w:sz w:val="24"/>
          <w:szCs w:val="24"/>
        </w:rPr>
        <w:t xml:space="preserve">Avšak rozpustnost </w:t>
      </w:r>
      <w:r w:rsidR="00016E68" w:rsidRPr="006C0A72">
        <w:rPr>
          <w:rFonts w:ascii="Times New Roman" w:hAnsi="Times New Roman" w:cs="Times New Roman"/>
          <w:sz w:val="24"/>
          <w:szCs w:val="24"/>
        </w:rPr>
        <w:t xml:space="preserve">polymerních materiálů </w:t>
      </w:r>
      <w:r w:rsidR="00313FF9" w:rsidRPr="006C0A72">
        <w:rPr>
          <w:rFonts w:ascii="Times New Roman" w:hAnsi="Times New Roman" w:cs="Times New Roman"/>
          <w:sz w:val="24"/>
          <w:szCs w:val="24"/>
        </w:rPr>
        <w:t>ve vodě s rostoucím obsahem cukerných molekul v polymerním systému stoupá</w:t>
      </w:r>
      <w:r w:rsidR="00AF34FC" w:rsidRPr="006C0A72">
        <w:rPr>
          <w:rFonts w:ascii="Times New Roman" w:hAnsi="Times New Roman" w:cs="Times New Roman"/>
          <w:sz w:val="24"/>
          <w:szCs w:val="24"/>
        </w:rPr>
        <w:t>;</w:t>
      </w:r>
      <w:r w:rsidR="00313FF9" w:rsidRPr="006C0A72">
        <w:rPr>
          <w:rFonts w:ascii="Times New Roman" w:hAnsi="Times New Roman" w:cs="Times New Roman"/>
          <w:sz w:val="24"/>
          <w:szCs w:val="24"/>
        </w:rPr>
        <w:t xml:space="preserve"> tento nárůst lze připisovat většímu množství hydroxylových skupin v řetězci.</w:t>
      </w:r>
    </w:p>
    <w:p w14:paraId="00C2CE79" w14:textId="77777777" w:rsidR="007D3A27" w:rsidRPr="006C0A72" w:rsidRDefault="007D3A27" w:rsidP="008E4567">
      <w:pPr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14:paraId="63B6A6C2" w14:textId="52585081" w:rsidR="007D3A27" w:rsidRPr="006C0A72" w:rsidRDefault="007D3A27" w:rsidP="008E4567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6C0A72">
        <w:rPr>
          <w:rFonts w:ascii="Times New Roman" w:hAnsi="Times New Roman" w:cs="Times New Roman"/>
          <w:sz w:val="24"/>
          <w:szCs w:val="24"/>
        </w:rPr>
        <w:t>Tabulka II</w:t>
      </w:r>
      <w:r w:rsidR="00637A8A" w:rsidRPr="006C0A72">
        <w:rPr>
          <w:rFonts w:ascii="Times New Roman" w:hAnsi="Times New Roman" w:cs="Times New Roman"/>
          <w:sz w:val="24"/>
          <w:szCs w:val="24"/>
        </w:rPr>
        <w:t>.</w:t>
      </w:r>
      <w:r w:rsidRPr="006C0A72">
        <w:rPr>
          <w:rFonts w:ascii="Times New Roman" w:hAnsi="Times New Roman" w:cs="Times New Roman"/>
          <w:sz w:val="24"/>
          <w:szCs w:val="24"/>
        </w:rPr>
        <w:t xml:space="preserve"> Výsledné vlastnosti polymerních disperzí na bázi polyvinylacetátu a </w:t>
      </w:r>
      <w:r w:rsidR="00F41FAD" w:rsidRPr="006C0A72">
        <w:rPr>
          <w:rFonts w:ascii="Times New Roman" w:hAnsi="Times New Roman" w:cs="Times New Roman"/>
          <w:smallCaps/>
          <w:sz w:val="24"/>
          <w:szCs w:val="24"/>
        </w:rPr>
        <w:t>d</w:t>
      </w:r>
      <w:r w:rsidR="00F41FAD" w:rsidRPr="006C0A72">
        <w:rPr>
          <w:rFonts w:ascii="Times New Roman" w:hAnsi="Times New Roman" w:cs="Times New Roman"/>
          <w:sz w:val="24"/>
          <w:szCs w:val="24"/>
        </w:rPr>
        <w:t>-gluk</w:t>
      </w:r>
      <w:r w:rsidRPr="006C0A72">
        <w:rPr>
          <w:rFonts w:ascii="Times New Roman" w:hAnsi="Times New Roman" w:cs="Times New Roman"/>
          <w:sz w:val="24"/>
          <w:szCs w:val="24"/>
        </w:rPr>
        <w:t>osy</w:t>
      </w:r>
    </w:p>
    <w:p w14:paraId="5F851FF7" w14:textId="030B807D" w:rsidR="007D3A27" w:rsidRPr="006C0A72" w:rsidRDefault="007D3A27" w:rsidP="008E4567">
      <w:pPr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14:paraId="6B4CF361" w14:textId="6EA0C0C4" w:rsidR="007D3A27" w:rsidRPr="006C0A72" w:rsidRDefault="007D3A27" w:rsidP="008E4567">
      <w:pPr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14:paraId="329F0024" w14:textId="41FBB7F2" w:rsidR="003A5376" w:rsidRPr="006C0A72" w:rsidRDefault="00AF5D06" w:rsidP="008E4567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6C0A72">
        <w:rPr>
          <w:rFonts w:ascii="Times New Roman" w:hAnsi="Times New Roman" w:cs="Times New Roman"/>
          <w:sz w:val="24"/>
          <w:szCs w:val="24"/>
        </w:rPr>
        <w:lastRenderedPageBreak/>
        <w:t>Test</w:t>
      </w:r>
      <w:r w:rsidR="00A17EA8" w:rsidRPr="006C0A72">
        <w:rPr>
          <w:rFonts w:ascii="Times New Roman" w:hAnsi="Times New Roman" w:cs="Times New Roman"/>
          <w:sz w:val="24"/>
          <w:szCs w:val="24"/>
        </w:rPr>
        <w:t xml:space="preserve"> CHSK </w:t>
      </w:r>
      <w:r w:rsidR="00345E17" w:rsidRPr="006C0A72">
        <w:rPr>
          <w:rFonts w:ascii="Times New Roman" w:hAnsi="Times New Roman" w:cs="Times New Roman"/>
          <w:sz w:val="24"/>
          <w:szCs w:val="24"/>
        </w:rPr>
        <w:t xml:space="preserve">stanovuje </w:t>
      </w:r>
      <w:r w:rsidR="00A17EA8" w:rsidRPr="006C0A72">
        <w:rPr>
          <w:rFonts w:ascii="Times New Roman" w:hAnsi="Times New Roman" w:cs="Times New Roman"/>
          <w:sz w:val="24"/>
          <w:szCs w:val="24"/>
        </w:rPr>
        <w:t xml:space="preserve">obsah </w:t>
      </w:r>
      <w:r w:rsidRPr="006C0A72">
        <w:rPr>
          <w:rFonts w:ascii="Times New Roman" w:hAnsi="Times New Roman" w:cs="Times New Roman"/>
          <w:sz w:val="24"/>
          <w:szCs w:val="24"/>
        </w:rPr>
        <w:t xml:space="preserve">biologicky </w:t>
      </w:r>
      <w:r w:rsidR="00A17EA8" w:rsidRPr="006C0A72">
        <w:rPr>
          <w:rFonts w:ascii="Times New Roman" w:hAnsi="Times New Roman" w:cs="Times New Roman"/>
          <w:sz w:val="24"/>
          <w:szCs w:val="24"/>
        </w:rPr>
        <w:t>odbouratelných</w:t>
      </w:r>
      <w:r w:rsidR="007D3A27" w:rsidRPr="006C0A72">
        <w:rPr>
          <w:rFonts w:ascii="Times New Roman" w:hAnsi="Times New Roman" w:cs="Times New Roman"/>
          <w:sz w:val="24"/>
          <w:szCs w:val="24"/>
        </w:rPr>
        <w:t xml:space="preserve"> i</w:t>
      </w:r>
      <w:r w:rsidRPr="006C0A72">
        <w:rPr>
          <w:rFonts w:ascii="Times New Roman" w:hAnsi="Times New Roman" w:cs="Times New Roman"/>
          <w:sz w:val="24"/>
          <w:szCs w:val="24"/>
        </w:rPr>
        <w:t xml:space="preserve"> </w:t>
      </w:r>
      <w:r w:rsidR="00A17EA8" w:rsidRPr="006C0A72">
        <w:rPr>
          <w:rFonts w:ascii="Times New Roman" w:hAnsi="Times New Roman" w:cs="Times New Roman"/>
          <w:sz w:val="24"/>
          <w:szCs w:val="24"/>
        </w:rPr>
        <w:t xml:space="preserve">neodbouratelných </w:t>
      </w:r>
      <w:r w:rsidR="00345E17" w:rsidRPr="006C0A72">
        <w:rPr>
          <w:rFonts w:ascii="Times New Roman" w:hAnsi="Times New Roman" w:cs="Times New Roman"/>
          <w:sz w:val="24"/>
          <w:szCs w:val="24"/>
        </w:rPr>
        <w:t xml:space="preserve">organických </w:t>
      </w:r>
      <w:r w:rsidR="00A17EA8" w:rsidRPr="006C0A72">
        <w:rPr>
          <w:rFonts w:ascii="Times New Roman" w:hAnsi="Times New Roman" w:cs="Times New Roman"/>
          <w:sz w:val="24"/>
          <w:szCs w:val="24"/>
        </w:rPr>
        <w:t xml:space="preserve">sloučenin, </w:t>
      </w:r>
      <w:r w:rsidRPr="006C0A72">
        <w:rPr>
          <w:rFonts w:ascii="Times New Roman" w:hAnsi="Times New Roman" w:cs="Times New Roman"/>
          <w:sz w:val="24"/>
          <w:szCs w:val="24"/>
        </w:rPr>
        <w:t xml:space="preserve">zatímco test </w:t>
      </w:r>
      <w:r w:rsidR="00A17EA8" w:rsidRPr="006C0A72">
        <w:rPr>
          <w:rFonts w:ascii="Times New Roman" w:hAnsi="Times New Roman" w:cs="Times New Roman"/>
          <w:sz w:val="24"/>
          <w:szCs w:val="24"/>
        </w:rPr>
        <w:t>BSK</w:t>
      </w:r>
      <w:r w:rsidR="00A17EA8" w:rsidRPr="006C0A72">
        <w:rPr>
          <w:rFonts w:ascii="Times New Roman" w:hAnsi="Times New Roman" w:cs="Times New Roman"/>
          <w:sz w:val="24"/>
          <w:szCs w:val="24"/>
          <w:vertAlign w:val="subscript"/>
        </w:rPr>
        <w:t>5</w:t>
      </w:r>
      <w:r w:rsidRPr="006C0A72">
        <w:rPr>
          <w:rFonts w:ascii="Times New Roman" w:hAnsi="Times New Roman" w:cs="Times New Roman"/>
          <w:sz w:val="24"/>
          <w:szCs w:val="24"/>
        </w:rPr>
        <w:t xml:space="preserve"> vyhodnocuje </w:t>
      </w:r>
      <w:r w:rsidR="00C647FA" w:rsidRPr="006C0A72">
        <w:rPr>
          <w:rFonts w:ascii="Times New Roman" w:hAnsi="Times New Roman" w:cs="Times New Roman"/>
          <w:sz w:val="24"/>
          <w:szCs w:val="24"/>
        </w:rPr>
        <w:t xml:space="preserve">pouze </w:t>
      </w:r>
      <w:r w:rsidRPr="006C0A72">
        <w:rPr>
          <w:rFonts w:ascii="Times New Roman" w:hAnsi="Times New Roman" w:cs="Times New Roman"/>
          <w:sz w:val="24"/>
          <w:szCs w:val="24"/>
        </w:rPr>
        <w:t>biologicky rozložitelnou frakci</w:t>
      </w:r>
      <w:r w:rsidR="00F4315E" w:rsidRPr="006C0A72">
        <w:rPr>
          <w:rFonts w:ascii="Times New Roman" w:hAnsi="Times New Roman" w:cs="Times New Roman"/>
          <w:sz w:val="24"/>
          <w:szCs w:val="24"/>
          <w:vertAlign w:val="superscript"/>
        </w:rPr>
        <w:t>13</w:t>
      </w:r>
      <w:r w:rsidRPr="006C0A72">
        <w:rPr>
          <w:rFonts w:ascii="Times New Roman" w:hAnsi="Times New Roman" w:cs="Times New Roman"/>
          <w:sz w:val="24"/>
          <w:szCs w:val="24"/>
        </w:rPr>
        <w:t>.</w:t>
      </w:r>
      <w:r w:rsidR="00A17EA8" w:rsidRPr="006C0A72">
        <w:rPr>
          <w:rFonts w:ascii="Times New Roman" w:hAnsi="Times New Roman" w:cs="Times New Roman"/>
          <w:sz w:val="24"/>
          <w:szCs w:val="24"/>
        </w:rPr>
        <w:t xml:space="preserve"> </w:t>
      </w:r>
      <w:r w:rsidR="00644D00" w:rsidRPr="006C0A72">
        <w:rPr>
          <w:rFonts w:ascii="Times New Roman" w:hAnsi="Times New Roman" w:cs="Times New Roman"/>
          <w:sz w:val="24"/>
          <w:szCs w:val="24"/>
        </w:rPr>
        <w:t>Bylo stanoveno kritérium pro hodnocení biologické rozložitelnosti organických kontaminantů v</w:t>
      </w:r>
      <w:r w:rsidR="00A17EA8" w:rsidRPr="006C0A72">
        <w:rPr>
          <w:rFonts w:ascii="Times New Roman" w:hAnsi="Times New Roman" w:cs="Times New Roman"/>
          <w:sz w:val="24"/>
          <w:szCs w:val="24"/>
        </w:rPr>
        <w:t> </w:t>
      </w:r>
      <w:r w:rsidR="00644D00" w:rsidRPr="006C0A72">
        <w:rPr>
          <w:rFonts w:ascii="Times New Roman" w:hAnsi="Times New Roman" w:cs="Times New Roman"/>
          <w:sz w:val="24"/>
          <w:szCs w:val="24"/>
        </w:rPr>
        <w:t>odpadních</w:t>
      </w:r>
      <w:r w:rsidR="00A17EA8" w:rsidRPr="006C0A72">
        <w:rPr>
          <w:rFonts w:ascii="Times New Roman" w:hAnsi="Times New Roman" w:cs="Times New Roman"/>
          <w:sz w:val="24"/>
          <w:szCs w:val="24"/>
        </w:rPr>
        <w:t xml:space="preserve"> vodách</w:t>
      </w:r>
      <w:r w:rsidR="00644D00" w:rsidRPr="006C0A72">
        <w:rPr>
          <w:rFonts w:ascii="Times New Roman" w:hAnsi="Times New Roman" w:cs="Times New Roman"/>
          <w:sz w:val="24"/>
          <w:szCs w:val="24"/>
        </w:rPr>
        <w:t xml:space="preserve"> za použití poměru </w:t>
      </w:r>
      <w:r w:rsidR="00A17EA8" w:rsidRPr="006C0A72">
        <w:rPr>
          <w:rFonts w:ascii="Times New Roman" w:hAnsi="Times New Roman" w:cs="Times New Roman"/>
          <w:sz w:val="24"/>
          <w:szCs w:val="24"/>
        </w:rPr>
        <w:t>BSK</w:t>
      </w:r>
      <w:r w:rsidR="00A17EA8" w:rsidRPr="006C0A72">
        <w:rPr>
          <w:rFonts w:ascii="Times New Roman" w:hAnsi="Times New Roman" w:cs="Times New Roman"/>
          <w:sz w:val="24"/>
          <w:szCs w:val="24"/>
          <w:vertAlign w:val="subscript"/>
        </w:rPr>
        <w:t>5</w:t>
      </w:r>
      <w:r w:rsidR="00AF34FC" w:rsidRPr="006C0A72">
        <w:rPr>
          <w:rFonts w:ascii="Times New Roman" w:hAnsi="Times New Roman" w:cs="Times New Roman"/>
          <w:sz w:val="24"/>
          <w:szCs w:val="24"/>
        </w:rPr>
        <w:t> </w:t>
      </w:r>
      <w:r w:rsidR="00345E17" w:rsidRPr="006C0A72">
        <w:rPr>
          <w:rFonts w:ascii="Times New Roman" w:hAnsi="Times New Roman" w:cs="Times New Roman"/>
          <w:sz w:val="24"/>
          <w:szCs w:val="24"/>
        </w:rPr>
        <w:t>/ </w:t>
      </w:r>
      <w:r w:rsidR="00CC7CB0" w:rsidRPr="006C0A72">
        <w:rPr>
          <w:rFonts w:ascii="Times New Roman" w:hAnsi="Times New Roman" w:cs="Times New Roman"/>
          <w:sz w:val="24"/>
          <w:szCs w:val="24"/>
        </w:rPr>
        <w:t>CHSK</w:t>
      </w:r>
      <w:r w:rsidR="00F4315E" w:rsidRPr="006C0A72">
        <w:rPr>
          <w:rFonts w:ascii="Times New Roman" w:hAnsi="Times New Roman" w:cs="Times New Roman"/>
          <w:sz w:val="24"/>
          <w:szCs w:val="24"/>
          <w:vertAlign w:val="superscript"/>
        </w:rPr>
        <w:t>14</w:t>
      </w:r>
      <w:r w:rsidR="00644D00" w:rsidRPr="006C0A72">
        <w:rPr>
          <w:rFonts w:ascii="Times New Roman" w:hAnsi="Times New Roman" w:cs="Times New Roman"/>
          <w:sz w:val="24"/>
          <w:szCs w:val="24"/>
        </w:rPr>
        <w:t>.</w:t>
      </w:r>
      <w:r w:rsidR="00CC7CB0" w:rsidRPr="006C0A72">
        <w:rPr>
          <w:rFonts w:ascii="Times New Roman" w:hAnsi="Times New Roman" w:cs="Times New Roman"/>
          <w:sz w:val="24"/>
          <w:szCs w:val="24"/>
        </w:rPr>
        <w:t xml:space="preserve"> </w:t>
      </w:r>
      <w:r w:rsidR="00644D00" w:rsidRPr="006C0A72">
        <w:rPr>
          <w:rFonts w:ascii="Times New Roman" w:hAnsi="Times New Roman" w:cs="Times New Roman"/>
          <w:sz w:val="24"/>
          <w:szCs w:val="24"/>
        </w:rPr>
        <w:t>Vyšší hodnota poměru znamená</w:t>
      </w:r>
      <w:r w:rsidRPr="006C0A72">
        <w:rPr>
          <w:rFonts w:ascii="Times New Roman" w:hAnsi="Times New Roman" w:cs="Times New Roman"/>
          <w:sz w:val="24"/>
          <w:szCs w:val="24"/>
        </w:rPr>
        <w:t xml:space="preserve"> snadnější </w:t>
      </w:r>
      <w:r w:rsidR="00A17EA8" w:rsidRPr="006C0A72">
        <w:rPr>
          <w:rFonts w:ascii="Times New Roman" w:hAnsi="Times New Roman" w:cs="Times New Roman"/>
          <w:sz w:val="24"/>
          <w:szCs w:val="24"/>
        </w:rPr>
        <w:t xml:space="preserve">biologickou </w:t>
      </w:r>
      <w:r w:rsidRPr="006C0A72">
        <w:rPr>
          <w:rFonts w:ascii="Times New Roman" w:hAnsi="Times New Roman" w:cs="Times New Roman"/>
          <w:sz w:val="24"/>
          <w:szCs w:val="24"/>
        </w:rPr>
        <w:t>rozložitelnost</w:t>
      </w:r>
      <w:r w:rsidR="00A17EA8" w:rsidRPr="006C0A72">
        <w:rPr>
          <w:rFonts w:ascii="Times New Roman" w:hAnsi="Times New Roman" w:cs="Times New Roman"/>
          <w:sz w:val="24"/>
          <w:szCs w:val="24"/>
        </w:rPr>
        <w:t xml:space="preserve">. Kritérium </w:t>
      </w:r>
      <w:r w:rsidRPr="006C0A72">
        <w:rPr>
          <w:rFonts w:ascii="Times New Roman" w:hAnsi="Times New Roman" w:cs="Times New Roman"/>
          <w:sz w:val="24"/>
          <w:szCs w:val="24"/>
        </w:rPr>
        <w:t>rozděluje organické kontaminanty do čtyř tříd:</w:t>
      </w:r>
      <w:r w:rsidR="00644D00" w:rsidRPr="006C0A72">
        <w:rPr>
          <w:rFonts w:ascii="Times New Roman" w:hAnsi="Times New Roman" w:cs="Times New Roman"/>
          <w:sz w:val="24"/>
          <w:szCs w:val="24"/>
        </w:rPr>
        <w:t xml:space="preserve"> snadno biologicky odbouratelné</w:t>
      </w:r>
      <w:r w:rsidR="00A17EA8" w:rsidRPr="006C0A72">
        <w:rPr>
          <w:rFonts w:ascii="Times New Roman" w:hAnsi="Times New Roman" w:cs="Times New Roman"/>
          <w:sz w:val="24"/>
          <w:szCs w:val="24"/>
        </w:rPr>
        <w:t xml:space="preserve"> </w:t>
      </w:r>
      <w:r w:rsidR="00644D00" w:rsidRPr="006C0A72">
        <w:rPr>
          <w:rFonts w:ascii="Times New Roman" w:hAnsi="Times New Roman" w:cs="Times New Roman"/>
          <w:sz w:val="24"/>
          <w:szCs w:val="24"/>
        </w:rPr>
        <w:t>(&gt; 0,4), biologicky odbouratelné (0,3</w:t>
      </w:r>
      <w:r w:rsidR="00345E17" w:rsidRPr="006C0A72">
        <w:rPr>
          <w:rFonts w:ascii="Times New Roman" w:hAnsi="Times New Roman" w:cs="Times New Roman"/>
          <w:sz w:val="24"/>
          <w:szCs w:val="24"/>
        </w:rPr>
        <w:sym w:font="Symbol" w:char="F02D"/>
      </w:r>
      <w:r w:rsidR="00644D00" w:rsidRPr="006C0A72">
        <w:rPr>
          <w:rFonts w:ascii="Times New Roman" w:hAnsi="Times New Roman" w:cs="Times New Roman"/>
          <w:sz w:val="24"/>
          <w:szCs w:val="24"/>
        </w:rPr>
        <w:t>0,4), mén</w:t>
      </w:r>
      <w:r w:rsidR="00A17EA8" w:rsidRPr="006C0A72">
        <w:rPr>
          <w:rFonts w:ascii="Times New Roman" w:hAnsi="Times New Roman" w:cs="Times New Roman"/>
          <w:sz w:val="24"/>
          <w:szCs w:val="24"/>
        </w:rPr>
        <w:t xml:space="preserve">ě biologicky odbouratelné (0,2 </w:t>
      </w:r>
      <w:r w:rsidR="00345E17" w:rsidRPr="006C0A72">
        <w:rPr>
          <w:rFonts w:ascii="Times New Roman" w:hAnsi="Times New Roman" w:cs="Times New Roman"/>
          <w:sz w:val="24"/>
          <w:szCs w:val="24"/>
        </w:rPr>
        <w:sym w:font="Symbol" w:char="F02D"/>
      </w:r>
      <w:r w:rsidR="00A17EA8" w:rsidRPr="006C0A72">
        <w:rPr>
          <w:rFonts w:ascii="Times New Roman" w:hAnsi="Times New Roman" w:cs="Times New Roman"/>
          <w:sz w:val="24"/>
          <w:szCs w:val="24"/>
        </w:rPr>
        <w:t xml:space="preserve"> </w:t>
      </w:r>
      <w:r w:rsidR="00644D00" w:rsidRPr="006C0A72">
        <w:rPr>
          <w:rFonts w:ascii="Times New Roman" w:hAnsi="Times New Roman" w:cs="Times New Roman"/>
          <w:sz w:val="24"/>
          <w:szCs w:val="24"/>
        </w:rPr>
        <w:t>0,3) a špatně biologicky odbouratelné (&lt;</w:t>
      </w:r>
      <w:r w:rsidR="00A17EA8" w:rsidRPr="006C0A72">
        <w:rPr>
          <w:rFonts w:ascii="Times New Roman" w:hAnsi="Times New Roman" w:cs="Times New Roman"/>
          <w:sz w:val="24"/>
          <w:szCs w:val="24"/>
        </w:rPr>
        <w:t xml:space="preserve"> </w:t>
      </w:r>
      <w:r w:rsidR="00644D00" w:rsidRPr="006C0A72">
        <w:rPr>
          <w:rFonts w:ascii="Times New Roman" w:hAnsi="Times New Roman" w:cs="Times New Roman"/>
          <w:sz w:val="24"/>
          <w:szCs w:val="24"/>
        </w:rPr>
        <w:t>0,2).</w:t>
      </w:r>
      <w:r w:rsidR="00324D41" w:rsidRPr="006C0A72">
        <w:rPr>
          <w:rFonts w:ascii="Times New Roman" w:hAnsi="Times New Roman" w:cs="Times New Roman"/>
          <w:sz w:val="24"/>
          <w:szCs w:val="24"/>
        </w:rPr>
        <w:t xml:space="preserve"> Jak lze vyčíst z tabulky III</w:t>
      </w:r>
      <w:r w:rsidR="001A5E96" w:rsidRPr="006C0A72">
        <w:rPr>
          <w:rFonts w:ascii="Times New Roman" w:hAnsi="Times New Roman" w:cs="Times New Roman"/>
          <w:sz w:val="24"/>
          <w:szCs w:val="24"/>
        </w:rPr>
        <w:t>.</w:t>
      </w:r>
      <w:r w:rsidR="00345E17" w:rsidRPr="006C0A72">
        <w:rPr>
          <w:rFonts w:ascii="Times New Roman" w:hAnsi="Times New Roman" w:cs="Times New Roman"/>
          <w:sz w:val="24"/>
          <w:szCs w:val="24"/>
        </w:rPr>
        <w:t>,</w:t>
      </w:r>
      <w:r w:rsidR="00324D41" w:rsidRPr="006C0A72">
        <w:rPr>
          <w:rFonts w:ascii="Times New Roman" w:hAnsi="Times New Roman" w:cs="Times New Roman"/>
          <w:sz w:val="24"/>
          <w:szCs w:val="24"/>
        </w:rPr>
        <w:t xml:space="preserve"> </w:t>
      </w:r>
      <w:r w:rsidR="00F627AC" w:rsidRPr="006C0A72">
        <w:rPr>
          <w:rFonts w:ascii="Times New Roman" w:hAnsi="Times New Roman" w:cs="Times New Roman"/>
          <w:sz w:val="24"/>
          <w:szCs w:val="24"/>
        </w:rPr>
        <w:t xml:space="preserve">latexy se zabudovanými molekulami </w:t>
      </w:r>
      <w:r w:rsidR="00F41FAD" w:rsidRPr="006C0A72">
        <w:rPr>
          <w:rFonts w:ascii="Times New Roman" w:hAnsi="Times New Roman" w:cs="Times New Roman"/>
          <w:smallCaps/>
          <w:sz w:val="24"/>
          <w:szCs w:val="24"/>
        </w:rPr>
        <w:t>d</w:t>
      </w:r>
      <w:r w:rsidR="00F41FAD" w:rsidRPr="006C0A72">
        <w:rPr>
          <w:rFonts w:ascii="Times New Roman" w:hAnsi="Times New Roman" w:cs="Times New Roman"/>
          <w:sz w:val="24"/>
          <w:szCs w:val="24"/>
        </w:rPr>
        <w:t>-gluk</w:t>
      </w:r>
      <w:r w:rsidR="00F627AC" w:rsidRPr="006C0A72">
        <w:rPr>
          <w:rFonts w:ascii="Times New Roman" w:hAnsi="Times New Roman" w:cs="Times New Roman"/>
          <w:sz w:val="24"/>
          <w:szCs w:val="24"/>
        </w:rPr>
        <w:t xml:space="preserve">osy vykazují </w:t>
      </w:r>
      <w:r w:rsidR="00345E17" w:rsidRPr="006C0A72">
        <w:rPr>
          <w:rFonts w:ascii="Times New Roman" w:hAnsi="Times New Roman" w:cs="Times New Roman"/>
          <w:sz w:val="24"/>
          <w:szCs w:val="24"/>
        </w:rPr>
        <w:t xml:space="preserve">výrazně </w:t>
      </w:r>
      <w:r w:rsidR="00F627AC" w:rsidRPr="006C0A72">
        <w:rPr>
          <w:rFonts w:ascii="Times New Roman" w:hAnsi="Times New Roman" w:cs="Times New Roman"/>
          <w:sz w:val="24"/>
          <w:szCs w:val="24"/>
        </w:rPr>
        <w:t xml:space="preserve">vyšší biologickou rozložitelnost oproti koloidnímu roztoku PVA. </w:t>
      </w:r>
      <w:r w:rsidR="00055DF6" w:rsidRPr="006C0A72">
        <w:rPr>
          <w:rFonts w:ascii="Times New Roman" w:hAnsi="Times New Roman" w:cs="Times New Roman"/>
          <w:sz w:val="24"/>
          <w:szCs w:val="24"/>
        </w:rPr>
        <w:t xml:space="preserve"> </w:t>
      </w:r>
      <w:r w:rsidR="00345E17" w:rsidRPr="006C0A72">
        <w:rPr>
          <w:rFonts w:ascii="Times New Roman" w:hAnsi="Times New Roman" w:cs="Times New Roman"/>
          <w:sz w:val="24"/>
          <w:szCs w:val="24"/>
        </w:rPr>
        <w:t>U</w:t>
      </w:r>
      <w:r w:rsidR="00055DF6" w:rsidRPr="006C0A72">
        <w:rPr>
          <w:rFonts w:ascii="Times New Roman" w:hAnsi="Times New Roman" w:cs="Times New Roman"/>
          <w:sz w:val="24"/>
          <w:szCs w:val="24"/>
        </w:rPr>
        <w:t xml:space="preserve"> všech syntetizovaných disperzí </w:t>
      </w:r>
      <w:r w:rsidR="00345E17" w:rsidRPr="006C0A72">
        <w:rPr>
          <w:rFonts w:ascii="Times New Roman" w:hAnsi="Times New Roman" w:cs="Times New Roman"/>
          <w:sz w:val="24"/>
          <w:szCs w:val="24"/>
        </w:rPr>
        <w:t>byl stanoven poměr BSK</w:t>
      </w:r>
      <w:r w:rsidR="00345E17" w:rsidRPr="006C0A72">
        <w:rPr>
          <w:rFonts w:ascii="Times New Roman" w:hAnsi="Times New Roman" w:cs="Times New Roman"/>
          <w:sz w:val="24"/>
          <w:szCs w:val="24"/>
          <w:vertAlign w:val="subscript"/>
        </w:rPr>
        <w:t>5</w:t>
      </w:r>
      <w:r w:rsidR="00345E17" w:rsidRPr="006C0A72">
        <w:rPr>
          <w:rFonts w:ascii="Times New Roman" w:hAnsi="Times New Roman" w:cs="Times New Roman"/>
          <w:sz w:val="24"/>
          <w:szCs w:val="24"/>
        </w:rPr>
        <w:t xml:space="preserve"> / CHSK </w:t>
      </w:r>
      <w:r w:rsidR="00055DF6" w:rsidRPr="006C0A72">
        <w:rPr>
          <w:rFonts w:ascii="Times New Roman" w:hAnsi="Times New Roman" w:cs="Times New Roman"/>
          <w:sz w:val="24"/>
          <w:szCs w:val="24"/>
        </w:rPr>
        <w:t>nad hodnotou 0,4</w:t>
      </w:r>
      <w:r w:rsidR="00345E17" w:rsidRPr="006C0A72">
        <w:rPr>
          <w:rFonts w:ascii="Times New Roman" w:hAnsi="Times New Roman" w:cs="Times New Roman"/>
          <w:sz w:val="24"/>
          <w:szCs w:val="24"/>
        </w:rPr>
        <w:t xml:space="preserve">, </w:t>
      </w:r>
      <w:r w:rsidR="00055DF6" w:rsidRPr="006C0A72">
        <w:rPr>
          <w:rFonts w:ascii="Times New Roman" w:hAnsi="Times New Roman" w:cs="Times New Roman"/>
          <w:sz w:val="24"/>
          <w:szCs w:val="24"/>
        </w:rPr>
        <w:t xml:space="preserve"> lze tedy </w:t>
      </w:r>
      <w:r w:rsidR="00313FF9" w:rsidRPr="006C0A72">
        <w:rPr>
          <w:rFonts w:ascii="Times New Roman" w:hAnsi="Times New Roman" w:cs="Times New Roman"/>
          <w:sz w:val="24"/>
          <w:szCs w:val="24"/>
        </w:rPr>
        <w:t>očekávat</w:t>
      </w:r>
      <w:r w:rsidR="00055DF6" w:rsidRPr="006C0A72">
        <w:rPr>
          <w:rFonts w:ascii="Times New Roman" w:hAnsi="Times New Roman" w:cs="Times New Roman"/>
          <w:sz w:val="24"/>
          <w:szCs w:val="24"/>
        </w:rPr>
        <w:t xml:space="preserve"> rychlou a snadnou biologickou rozlož</w:t>
      </w:r>
      <w:r w:rsidR="00F81B45" w:rsidRPr="006C0A72">
        <w:rPr>
          <w:rFonts w:ascii="Times New Roman" w:hAnsi="Times New Roman" w:cs="Times New Roman"/>
          <w:sz w:val="24"/>
          <w:szCs w:val="24"/>
        </w:rPr>
        <w:t>itelnost. Dále se ukázalo, že s</w:t>
      </w:r>
      <w:r w:rsidR="004C0D91" w:rsidRPr="006C0A72">
        <w:rPr>
          <w:rFonts w:ascii="Times New Roman" w:hAnsi="Times New Roman" w:cs="Times New Roman"/>
          <w:sz w:val="24"/>
          <w:szCs w:val="24"/>
        </w:rPr>
        <w:t xml:space="preserve"> rostoucím podílem </w:t>
      </w:r>
      <w:r w:rsidR="00F41FAD" w:rsidRPr="006C0A72">
        <w:rPr>
          <w:rFonts w:ascii="Times New Roman" w:hAnsi="Times New Roman" w:cs="Times New Roman"/>
          <w:smallCaps/>
          <w:sz w:val="24"/>
          <w:szCs w:val="24"/>
        </w:rPr>
        <w:t>d</w:t>
      </w:r>
      <w:r w:rsidR="00F41FAD" w:rsidRPr="006C0A72">
        <w:rPr>
          <w:rFonts w:ascii="Times New Roman" w:hAnsi="Times New Roman" w:cs="Times New Roman"/>
          <w:sz w:val="24"/>
          <w:szCs w:val="24"/>
        </w:rPr>
        <w:t>-gluk</w:t>
      </w:r>
      <w:r w:rsidR="00055DF6" w:rsidRPr="006C0A72">
        <w:rPr>
          <w:rFonts w:ascii="Times New Roman" w:hAnsi="Times New Roman" w:cs="Times New Roman"/>
          <w:sz w:val="24"/>
          <w:szCs w:val="24"/>
        </w:rPr>
        <w:t xml:space="preserve">osy v polymerním systému </w:t>
      </w:r>
      <w:r w:rsidR="00F81B45" w:rsidRPr="006C0A72">
        <w:rPr>
          <w:rFonts w:ascii="Times New Roman" w:hAnsi="Times New Roman" w:cs="Times New Roman"/>
          <w:sz w:val="24"/>
          <w:szCs w:val="24"/>
        </w:rPr>
        <w:t xml:space="preserve">se </w:t>
      </w:r>
      <w:r w:rsidR="00D7548D" w:rsidRPr="006C0A72">
        <w:rPr>
          <w:rFonts w:ascii="Times New Roman" w:hAnsi="Times New Roman" w:cs="Times New Roman"/>
          <w:sz w:val="24"/>
          <w:szCs w:val="24"/>
        </w:rPr>
        <w:t>poměr BSK</w:t>
      </w:r>
      <w:r w:rsidR="00D7548D" w:rsidRPr="006C0A72">
        <w:rPr>
          <w:rFonts w:ascii="Times New Roman" w:hAnsi="Times New Roman" w:cs="Times New Roman"/>
          <w:sz w:val="24"/>
          <w:szCs w:val="24"/>
          <w:vertAlign w:val="subscript"/>
        </w:rPr>
        <w:t>5</w:t>
      </w:r>
      <w:r w:rsidR="00D7548D" w:rsidRPr="006C0A72">
        <w:rPr>
          <w:rFonts w:ascii="Times New Roman" w:hAnsi="Times New Roman" w:cs="Times New Roman"/>
          <w:sz w:val="24"/>
          <w:szCs w:val="24"/>
        </w:rPr>
        <w:t>/CHSK</w:t>
      </w:r>
      <w:r w:rsidR="00F81B45" w:rsidRPr="006C0A72">
        <w:rPr>
          <w:rFonts w:ascii="Times New Roman" w:hAnsi="Times New Roman" w:cs="Times New Roman"/>
          <w:sz w:val="24"/>
          <w:szCs w:val="24"/>
        </w:rPr>
        <w:t xml:space="preserve"> výrazně nemění</w:t>
      </w:r>
      <w:r w:rsidR="00D7548D" w:rsidRPr="006C0A72">
        <w:rPr>
          <w:rFonts w:ascii="Times New Roman" w:hAnsi="Times New Roman" w:cs="Times New Roman"/>
          <w:sz w:val="24"/>
          <w:szCs w:val="24"/>
        </w:rPr>
        <w:t xml:space="preserve">. Poměr srovnávacího roztoku </w:t>
      </w:r>
      <w:r w:rsidR="00F41FAD" w:rsidRPr="006C0A72">
        <w:rPr>
          <w:rFonts w:ascii="Times New Roman" w:hAnsi="Times New Roman" w:cs="Times New Roman"/>
          <w:smallCaps/>
          <w:sz w:val="24"/>
          <w:szCs w:val="24"/>
        </w:rPr>
        <w:t>d</w:t>
      </w:r>
      <w:r w:rsidR="00F41FAD" w:rsidRPr="006C0A72">
        <w:rPr>
          <w:rFonts w:ascii="Times New Roman" w:hAnsi="Times New Roman" w:cs="Times New Roman"/>
          <w:sz w:val="24"/>
          <w:szCs w:val="24"/>
        </w:rPr>
        <w:t>-gluk</w:t>
      </w:r>
      <w:r w:rsidR="00D7548D" w:rsidRPr="006C0A72">
        <w:rPr>
          <w:rFonts w:ascii="Times New Roman" w:hAnsi="Times New Roman" w:cs="Times New Roman"/>
          <w:sz w:val="24"/>
          <w:szCs w:val="24"/>
        </w:rPr>
        <w:t>osy vyšel dle předpokladů několikanásobně vyšší nežli u testovaných vzorků</w:t>
      </w:r>
      <w:r w:rsidR="00313FF9" w:rsidRPr="006C0A72">
        <w:rPr>
          <w:rFonts w:ascii="Times New Roman" w:hAnsi="Times New Roman" w:cs="Times New Roman"/>
          <w:sz w:val="24"/>
          <w:szCs w:val="24"/>
        </w:rPr>
        <w:t>.</w:t>
      </w:r>
    </w:p>
    <w:p w14:paraId="2641A269" w14:textId="577ADA03" w:rsidR="008E36E5" w:rsidRPr="006C0A72" w:rsidRDefault="008E36E5" w:rsidP="008E4567">
      <w:pPr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14:paraId="02361355" w14:textId="2822F588" w:rsidR="008E36E5" w:rsidRPr="006C0A72" w:rsidRDefault="00135BE3" w:rsidP="00CA4C69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6C0A72">
        <w:rPr>
          <w:rFonts w:ascii="Times New Roman" w:hAnsi="Times New Roman" w:cs="Times New Roman"/>
          <w:sz w:val="24"/>
          <w:szCs w:val="24"/>
        </w:rPr>
        <w:t>Tabulka III</w:t>
      </w:r>
      <w:r w:rsidR="00637A8A" w:rsidRPr="006C0A72">
        <w:rPr>
          <w:rFonts w:ascii="Times New Roman" w:hAnsi="Times New Roman" w:cs="Times New Roman"/>
          <w:sz w:val="24"/>
          <w:szCs w:val="24"/>
        </w:rPr>
        <w:t>.</w:t>
      </w:r>
      <w:r w:rsidRPr="006C0A72">
        <w:rPr>
          <w:rFonts w:ascii="Times New Roman" w:hAnsi="Times New Roman" w:cs="Times New Roman"/>
          <w:sz w:val="24"/>
          <w:szCs w:val="24"/>
        </w:rPr>
        <w:t xml:space="preserve"> Výsledné hodnoty biologické rozložitelnosti latexů na bázi polyvinylacetátu a </w:t>
      </w:r>
      <w:r w:rsidR="00F41FAD" w:rsidRPr="006C0A72">
        <w:rPr>
          <w:rFonts w:ascii="Times New Roman" w:hAnsi="Times New Roman" w:cs="Times New Roman"/>
          <w:smallCaps/>
          <w:sz w:val="24"/>
          <w:szCs w:val="24"/>
        </w:rPr>
        <w:t>d</w:t>
      </w:r>
      <w:r w:rsidR="00F41FAD" w:rsidRPr="006C0A72">
        <w:rPr>
          <w:rFonts w:ascii="Times New Roman" w:hAnsi="Times New Roman" w:cs="Times New Roman"/>
          <w:sz w:val="24"/>
          <w:szCs w:val="24"/>
        </w:rPr>
        <w:t>-gluk</w:t>
      </w:r>
      <w:r w:rsidRPr="006C0A72">
        <w:rPr>
          <w:rFonts w:ascii="Times New Roman" w:hAnsi="Times New Roman" w:cs="Times New Roman"/>
          <w:sz w:val="24"/>
          <w:szCs w:val="24"/>
        </w:rPr>
        <w:t>osy</w:t>
      </w:r>
    </w:p>
    <w:p w14:paraId="60323BA5" w14:textId="77777777" w:rsidR="006D56CA" w:rsidRPr="006C0A72" w:rsidRDefault="006D56CA" w:rsidP="00CA4C69">
      <w:pPr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14:paraId="5A9F520E" w14:textId="121DEA23" w:rsidR="000357EC" w:rsidRPr="006C0A72" w:rsidRDefault="00BB79FC" w:rsidP="00CA4C69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6C0A72">
        <w:rPr>
          <w:rFonts w:ascii="Times New Roman" w:hAnsi="Times New Roman" w:cs="Times New Roman"/>
          <w:sz w:val="24"/>
          <w:szCs w:val="24"/>
        </w:rPr>
        <w:t xml:space="preserve">Infračervené spektrum vzorku polyvinylacetátu obsahujícího </w:t>
      </w:r>
      <w:r w:rsidR="00F41FAD" w:rsidRPr="006C0A72">
        <w:rPr>
          <w:rFonts w:ascii="Times New Roman" w:hAnsi="Times New Roman" w:cs="Times New Roman"/>
          <w:smallCaps/>
          <w:sz w:val="24"/>
          <w:szCs w:val="24"/>
        </w:rPr>
        <w:t>d</w:t>
      </w:r>
      <w:r w:rsidR="00F41FAD" w:rsidRPr="006C0A72">
        <w:rPr>
          <w:rFonts w:ascii="Times New Roman" w:hAnsi="Times New Roman" w:cs="Times New Roman"/>
          <w:sz w:val="24"/>
          <w:szCs w:val="24"/>
        </w:rPr>
        <w:t>-gluk</w:t>
      </w:r>
      <w:r w:rsidRPr="006C0A72">
        <w:rPr>
          <w:rFonts w:ascii="Times New Roman" w:hAnsi="Times New Roman" w:cs="Times New Roman"/>
          <w:sz w:val="24"/>
          <w:szCs w:val="24"/>
        </w:rPr>
        <w:t xml:space="preserve">osu </w:t>
      </w:r>
      <w:r w:rsidR="00012969" w:rsidRPr="006C0A72">
        <w:rPr>
          <w:rFonts w:ascii="Times New Roman" w:hAnsi="Times New Roman" w:cs="Times New Roman"/>
          <w:sz w:val="24"/>
          <w:szCs w:val="24"/>
        </w:rPr>
        <w:t>potvrdilo předpokládanou strukturu polymerního řetězce. Přítomnost</w:t>
      </w:r>
      <w:r w:rsidR="00DF77B9" w:rsidRPr="006C0A7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F77B9" w:rsidRPr="006C0A72">
        <w:rPr>
          <w:rFonts w:ascii="Times New Roman" w:hAnsi="Times New Roman" w:cs="Times New Roman"/>
          <w:sz w:val="24"/>
          <w:szCs w:val="24"/>
        </w:rPr>
        <w:t>viny</w:t>
      </w:r>
      <w:r w:rsidR="00313FF9" w:rsidRPr="006C0A72">
        <w:rPr>
          <w:rFonts w:ascii="Times New Roman" w:hAnsi="Times New Roman" w:cs="Times New Roman"/>
          <w:sz w:val="24"/>
          <w:szCs w:val="24"/>
        </w:rPr>
        <w:t>lacetátových</w:t>
      </w:r>
      <w:proofErr w:type="spellEnd"/>
      <w:r w:rsidR="00313FF9" w:rsidRPr="006C0A72">
        <w:rPr>
          <w:rFonts w:ascii="Times New Roman" w:hAnsi="Times New Roman" w:cs="Times New Roman"/>
          <w:sz w:val="24"/>
          <w:szCs w:val="24"/>
        </w:rPr>
        <w:t xml:space="preserve"> stavebních jednotek v polymerním řetězci</w:t>
      </w:r>
      <w:r w:rsidR="00012969" w:rsidRPr="006C0A72">
        <w:rPr>
          <w:rFonts w:ascii="Times New Roman" w:hAnsi="Times New Roman" w:cs="Times New Roman"/>
          <w:sz w:val="24"/>
          <w:szCs w:val="24"/>
        </w:rPr>
        <w:t xml:space="preserve"> je potvrzena pásem</w:t>
      </w:r>
      <w:r w:rsidR="00DF77B9" w:rsidRPr="006C0A72">
        <w:rPr>
          <w:rFonts w:ascii="Times New Roman" w:hAnsi="Times New Roman" w:cs="Times New Roman"/>
          <w:sz w:val="24"/>
          <w:szCs w:val="24"/>
        </w:rPr>
        <w:t xml:space="preserve"> valenční vibrace vazby C=O</w:t>
      </w:r>
      <w:r w:rsidR="004D5755" w:rsidRPr="006C0A72">
        <w:rPr>
          <w:rFonts w:ascii="Times New Roman" w:hAnsi="Times New Roman" w:cs="Times New Roman"/>
          <w:sz w:val="24"/>
          <w:szCs w:val="24"/>
        </w:rPr>
        <w:t xml:space="preserve"> s</w:t>
      </w:r>
      <w:r w:rsidR="00DF77B9" w:rsidRPr="006C0A72">
        <w:rPr>
          <w:rFonts w:ascii="Times New Roman" w:hAnsi="Times New Roman" w:cs="Times New Roman"/>
          <w:sz w:val="24"/>
          <w:szCs w:val="24"/>
        </w:rPr>
        <w:t xml:space="preserve"> </w:t>
      </w:r>
      <w:r w:rsidR="00012969" w:rsidRPr="006C0A72">
        <w:rPr>
          <w:rFonts w:ascii="Times New Roman" w:hAnsi="Times New Roman" w:cs="Times New Roman"/>
          <w:sz w:val="24"/>
          <w:szCs w:val="24"/>
        </w:rPr>
        <w:t>maxim</w:t>
      </w:r>
      <w:r w:rsidR="00B1510B" w:rsidRPr="006C0A72">
        <w:rPr>
          <w:rFonts w:ascii="Times New Roman" w:hAnsi="Times New Roman" w:cs="Times New Roman"/>
          <w:sz w:val="24"/>
          <w:szCs w:val="24"/>
        </w:rPr>
        <w:t>em</w:t>
      </w:r>
      <w:r w:rsidR="00DF77B9" w:rsidRPr="006C0A72">
        <w:rPr>
          <w:rFonts w:ascii="Times New Roman" w:hAnsi="Times New Roman" w:cs="Times New Roman"/>
          <w:sz w:val="24"/>
          <w:szCs w:val="24"/>
        </w:rPr>
        <w:t xml:space="preserve"> </w:t>
      </w:r>
      <w:r w:rsidR="004D5755" w:rsidRPr="006C0A72">
        <w:rPr>
          <w:rFonts w:ascii="Times New Roman" w:hAnsi="Times New Roman" w:cs="Times New Roman"/>
          <w:sz w:val="24"/>
          <w:szCs w:val="24"/>
        </w:rPr>
        <w:t xml:space="preserve">kolem </w:t>
      </w:r>
      <w:r w:rsidR="00B1510B" w:rsidRPr="006C0A72">
        <w:rPr>
          <w:rFonts w:ascii="Times New Roman" w:hAnsi="Times New Roman" w:cs="Times New Roman"/>
          <w:sz w:val="24"/>
          <w:szCs w:val="24"/>
        </w:rPr>
        <w:t xml:space="preserve">vlnočtu </w:t>
      </w:r>
      <w:r w:rsidR="009030E6" w:rsidRPr="006C0A72">
        <w:rPr>
          <w:rFonts w:ascii="Times New Roman" w:hAnsi="Times New Roman" w:cs="Times New Roman"/>
          <w:sz w:val="24"/>
          <w:szCs w:val="24"/>
        </w:rPr>
        <w:t>1 723</w:t>
      </w:r>
      <w:r w:rsidR="00DF77B9" w:rsidRPr="006C0A72">
        <w:rPr>
          <w:rFonts w:ascii="Times New Roman" w:hAnsi="Times New Roman" w:cs="Times New Roman"/>
          <w:sz w:val="24"/>
          <w:szCs w:val="24"/>
        </w:rPr>
        <w:t xml:space="preserve"> cm</w:t>
      </w:r>
      <w:r w:rsidR="00DF77B9" w:rsidRPr="006C0A72">
        <w:rPr>
          <w:rFonts w:ascii="Times New Roman" w:hAnsi="Times New Roman" w:cs="Times New Roman"/>
          <w:sz w:val="24"/>
          <w:szCs w:val="24"/>
          <w:vertAlign w:val="superscript"/>
        </w:rPr>
        <w:t>-1</w:t>
      </w:r>
      <w:r w:rsidR="00922E96" w:rsidRPr="006C0A72">
        <w:rPr>
          <w:rFonts w:ascii="Times New Roman" w:hAnsi="Times New Roman" w:cs="Times New Roman"/>
          <w:sz w:val="24"/>
          <w:szCs w:val="24"/>
        </w:rPr>
        <w:t xml:space="preserve">, ale také pásem valenční vibrace </w:t>
      </w:r>
      <w:r w:rsidR="009030E6" w:rsidRPr="006C0A72">
        <w:rPr>
          <w:rFonts w:ascii="Times New Roman" w:hAnsi="Times New Roman" w:cs="Times New Roman"/>
          <w:sz w:val="24"/>
          <w:szCs w:val="24"/>
        </w:rPr>
        <w:t xml:space="preserve">skupiny </w:t>
      </w:r>
      <w:r w:rsidR="00922E96" w:rsidRPr="006C0A72">
        <w:rPr>
          <w:rFonts w:ascii="Times New Roman" w:hAnsi="Times New Roman" w:cs="Times New Roman"/>
          <w:sz w:val="24"/>
          <w:szCs w:val="24"/>
        </w:rPr>
        <w:t>C</w:t>
      </w:r>
      <w:r w:rsidR="009030E6" w:rsidRPr="006C0A72">
        <w:rPr>
          <w:rFonts w:ascii="Times New Roman" w:hAnsi="Times New Roman" w:cs="Times New Roman"/>
          <w:sz w:val="24"/>
          <w:szCs w:val="24"/>
        </w:rPr>
        <w:t>—</w:t>
      </w:r>
      <w:r w:rsidR="00922E96" w:rsidRPr="006C0A72">
        <w:rPr>
          <w:rFonts w:ascii="Times New Roman" w:hAnsi="Times New Roman" w:cs="Times New Roman"/>
          <w:sz w:val="24"/>
          <w:szCs w:val="24"/>
        </w:rPr>
        <w:t>O s maximem o</w:t>
      </w:r>
      <w:r w:rsidR="004D5755" w:rsidRPr="006C0A72">
        <w:rPr>
          <w:rFonts w:ascii="Times New Roman" w:hAnsi="Times New Roman" w:cs="Times New Roman"/>
          <w:sz w:val="24"/>
          <w:szCs w:val="24"/>
        </w:rPr>
        <w:t>kolo</w:t>
      </w:r>
      <w:r w:rsidR="00922E96" w:rsidRPr="006C0A72">
        <w:rPr>
          <w:rFonts w:ascii="Times New Roman" w:hAnsi="Times New Roman" w:cs="Times New Roman"/>
          <w:sz w:val="24"/>
          <w:szCs w:val="24"/>
        </w:rPr>
        <w:t xml:space="preserve"> 1 224 cm</w:t>
      </w:r>
      <w:r w:rsidR="00922E96" w:rsidRPr="006C0A72">
        <w:rPr>
          <w:rFonts w:ascii="Times New Roman" w:hAnsi="Times New Roman" w:cs="Times New Roman"/>
          <w:sz w:val="24"/>
          <w:szCs w:val="24"/>
          <w:vertAlign w:val="superscript"/>
        </w:rPr>
        <w:t>-1</w:t>
      </w:r>
      <w:r w:rsidR="009A1CEB" w:rsidRPr="006C0A72">
        <w:rPr>
          <w:rFonts w:ascii="Times New Roman" w:hAnsi="Times New Roman" w:cs="Times New Roman"/>
          <w:sz w:val="24"/>
          <w:szCs w:val="24"/>
        </w:rPr>
        <w:t xml:space="preserve"> </w:t>
      </w:r>
      <w:r w:rsidR="001A01A2" w:rsidRPr="006C0A72">
        <w:rPr>
          <w:rFonts w:ascii="Times New Roman" w:hAnsi="Times New Roman" w:cs="Times New Roman"/>
          <w:sz w:val="24"/>
          <w:szCs w:val="24"/>
        </w:rPr>
        <w:t>(</w:t>
      </w:r>
      <w:proofErr w:type="gramStart"/>
      <w:r w:rsidR="001A01A2" w:rsidRPr="006C0A72">
        <w:rPr>
          <w:rFonts w:ascii="Times New Roman" w:hAnsi="Times New Roman" w:cs="Times New Roman"/>
          <w:sz w:val="24"/>
          <w:szCs w:val="24"/>
        </w:rPr>
        <w:t>cit.</w:t>
      </w:r>
      <w:r w:rsidR="009A1CEB" w:rsidRPr="006C0A72">
        <w:rPr>
          <w:rFonts w:ascii="Times New Roman" w:hAnsi="Times New Roman" w:cs="Times New Roman"/>
          <w:sz w:val="24"/>
          <w:szCs w:val="24"/>
          <w:vertAlign w:val="superscript"/>
        </w:rPr>
        <w:t>15</w:t>
      </w:r>
      <w:proofErr w:type="gramEnd"/>
      <w:r w:rsidR="001A01A2" w:rsidRPr="006C0A72">
        <w:rPr>
          <w:rFonts w:ascii="Times New Roman" w:hAnsi="Times New Roman" w:cs="Times New Roman"/>
          <w:sz w:val="24"/>
          <w:szCs w:val="24"/>
        </w:rPr>
        <w:t>).</w:t>
      </w:r>
      <w:r w:rsidR="00D20D13" w:rsidRPr="006C0A72">
        <w:rPr>
          <w:rFonts w:ascii="Times New Roman" w:hAnsi="Times New Roman" w:cs="Times New Roman"/>
          <w:sz w:val="24"/>
          <w:szCs w:val="24"/>
        </w:rPr>
        <w:t xml:space="preserve"> </w:t>
      </w:r>
      <w:r w:rsidR="004D5755" w:rsidRPr="006C0A72">
        <w:rPr>
          <w:rFonts w:ascii="Times New Roman" w:hAnsi="Times New Roman" w:cs="Times New Roman"/>
          <w:sz w:val="24"/>
          <w:szCs w:val="24"/>
        </w:rPr>
        <w:t>V</w:t>
      </w:r>
      <w:r w:rsidR="00A938FD" w:rsidRPr="006C0A72">
        <w:rPr>
          <w:rFonts w:ascii="Times New Roman" w:hAnsi="Times New Roman" w:cs="Times New Roman"/>
          <w:sz w:val="24"/>
          <w:szCs w:val="24"/>
        </w:rPr>
        <w:t>inylalkoholové jednotky se v</w:t>
      </w:r>
      <w:r w:rsidR="00D20D13" w:rsidRPr="006C0A72">
        <w:rPr>
          <w:rFonts w:ascii="Times New Roman" w:hAnsi="Times New Roman" w:cs="Times New Roman"/>
          <w:sz w:val="24"/>
          <w:szCs w:val="24"/>
        </w:rPr>
        <w:t>e spektru projevily</w:t>
      </w:r>
      <w:r w:rsidR="00A938FD" w:rsidRPr="006C0A72">
        <w:rPr>
          <w:rFonts w:ascii="Times New Roman" w:hAnsi="Times New Roman" w:cs="Times New Roman"/>
          <w:sz w:val="24"/>
          <w:szCs w:val="24"/>
        </w:rPr>
        <w:t xml:space="preserve"> </w:t>
      </w:r>
      <w:r w:rsidR="00A938FD" w:rsidRPr="006C0A72">
        <w:rPr>
          <w:rFonts w:ascii="Times New Roman" w:hAnsi="Times New Roman" w:cs="Times New Roman"/>
          <w:sz w:val="24"/>
          <w:szCs w:val="24"/>
        </w:rPr>
        <w:lastRenderedPageBreak/>
        <w:t xml:space="preserve">nejen pásem valenční vibrace </w:t>
      </w:r>
      <w:proofErr w:type="gramStart"/>
      <w:r w:rsidR="00A938FD" w:rsidRPr="006C0A72">
        <w:rPr>
          <w:rFonts w:ascii="Times New Roman" w:hAnsi="Times New Roman" w:cs="Times New Roman"/>
          <w:sz w:val="24"/>
          <w:szCs w:val="24"/>
        </w:rPr>
        <w:t>skupiny O</w:t>
      </w:r>
      <w:r w:rsidR="009030E6" w:rsidRPr="006C0A72">
        <w:rPr>
          <w:rFonts w:ascii="Times New Roman" w:hAnsi="Times New Roman" w:cs="Times New Roman"/>
          <w:sz w:val="24"/>
          <w:szCs w:val="24"/>
        </w:rPr>
        <w:t>—H s maximem</w:t>
      </w:r>
      <w:proofErr w:type="gramEnd"/>
      <w:r w:rsidR="009030E6" w:rsidRPr="006C0A72">
        <w:rPr>
          <w:rFonts w:ascii="Times New Roman" w:hAnsi="Times New Roman" w:cs="Times New Roman"/>
          <w:sz w:val="24"/>
          <w:szCs w:val="24"/>
        </w:rPr>
        <w:t xml:space="preserve"> </w:t>
      </w:r>
      <w:r w:rsidR="004D5755" w:rsidRPr="006C0A72">
        <w:rPr>
          <w:rFonts w:ascii="Times New Roman" w:hAnsi="Times New Roman" w:cs="Times New Roman"/>
          <w:sz w:val="24"/>
          <w:szCs w:val="24"/>
        </w:rPr>
        <w:t xml:space="preserve">kolem </w:t>
      </w:r>
      <w:r w:rsidR="00A938FD" w:rsidRPr="006C0A72">
        <w:rPr>
          <w:rFonts w:ascii="Times New Roman" w:hAnsi="Times New Roman" w:cs="Times New Roman"/>
          <w:sz w:val="24"/>
          <w:szCs w:val="24"/>
        </w:rPr>
        <w:t>3 </w:t>
      </w:r>
      <w:r w:rsidR="009030E6" w:rsidRPr="006C0A72">
        <w:rPr>
          <w:rFonts w:ascii="Times New Roman" w:hAnsi="Times New Roman" w:cs="Times New Roman"/>
          <w:sz w:val="24"/>
          <w:szCs w:val="24"/>
        </w:rPr>
        <w:t>297</w:t>
      </w:r>
      <w:r w:rsidR="00A938FD" w:rsidRPr="006C0A72">
        <w:rPr>
          <w:rFonts w:ascii="Times New Roman" w:hAnsi="Times New Roman" w:cs="Times New Roman"/>
          <w:sz w:val="24"/>
          <w:szCs w:val="24"/>
        </w:rPr>
        <w:t xml:space="preserve"> cm</w:t>
      </w:r>
      <w:r w:rsidR="00A938FD" w:rsidRPr="006C0A72">
        <w:rPr>
          <w:rFonts w:ascii="Times New Roman" w:hAnsi="Times New Roman" w:cs="Times New Roman"/>
          <w:sz w:val="24"/>
          <w:szCs w:val="24"/>
          <w:vertAlign w:val="superscript"/>
        </w:rPr>
        <w:t>-1</w:t>
      </w:r>
      <w:r w:rsidR="00A938FD" w:rsidRPr="006C0A72">
        <w:rPr>
          <w:rFonts w:ascii="Times New Roman" w:hAnsi="Times New Roman" w:cs="Times New Roman"/>
          <w:sz w:val="24"/>
          <w:szCs w:val="24"/>
        </w:rPr>
        <w:t xml:space="preserve">, ale také pásem rovinné deformační vibrace v oblasti </w:t>
      </w:r>
      <w:r w:rsidR="004D5755" w:rsidRPr="006C0A72">
        <w:rPr>
          <w:rFonts w:ascii="Times New Roman" w:hAnsi="Times New Roman" w:cs="Times New Roman"/>
          <w:sz w:val="24"/>
          <w:szCs w:val="24"/>
        </w:rPr>
        <w:t>nízkých vlnočtů s </w:t>
      </w:r>
      <w:r w:rsidR="009030E6" w:rsidRPr="006C0A72">
        <w:rPr>
          <w:rFonts w:ascii="Times New Roman" w:hAnsi="Times New Roman" w:cs="Times New Roman"/>
          <w:sz w:val="24"/>
          <w:szCs w:val="24"/>
        </w:rPr>
        <w:t>maxim</w:t>
      </w:r>
      <w:r w:rsidR="00B1510B" w:rsidRPr="006C0A72">
        <w:rPr>
          <w:rFonts w:ascii="Times New Roman" w:hAnsi="Times New Roman" w:cs="Times New Roman"/>
          <w:sz w:val="24"/>
          <w:szCs w:val="24"/>
        </w:rPr>
        <w:t>em</w:t>
      </w:r>
      <w:r w:rsidR="004D5755" w:rsidRPr="006C0A72">
        <w:rPr>
          <w:rFonts w:ascii="Times New Roman" w:hAnsi="Times New Roman" w:cs="Times New Roman"/>
          <w:sz w:val="24"/>
          <w:szCs w:val="24"/>
        </w:rPr>
        <w:t xml:space="preserve"> okolo</w:t>
      </w:r>
      <w:r w:rsidR="009030E6" w:rsidRPr="006C0A72">
        <w:rPr>
          <w:rFonts w:ascii="Times New Roman" w:hAnsi="Times New Roman" w:cs="Times New Roman"/>
          <w:sz w:val="24"/>
          <w:szCs w:val="24"/>
        </w:rPr>
        <w:t xml:space="preserve"> 88</w:t>
      </w:r>
      <w:r w:rsidR="00A938FD" w:rsidRPr="006C0A72">
        <w:rPr>
          <w:rFonts w:ascii="Times New Roman" w:hAnsi="Times New Roman" w:cs="Times New Roman"/>
          <w:sz w:val="24"/>
          <w:szCs w:val="24"/>
        </w:rPr>
        <w:t>0 cm</w:t>
      </w:r>
      <w:r w:rsidR="00A938FD" w:rsidRPr="006C0A72">
        <w:rPr>
          <w:rFonts w:ascii="Times New Roman" w:hAnsi="Times New Roman" w:cs="Times New Roman"/>
          <w:sz w:val="24"/>
          <w:szCs w:val="24"/>
          <w:vertAlign w:val="superscript"/>
        </w:rPr>
        <w:t>-1</w:t>
      </w:r>
      <w:r w:rsidR="00A938FD" w:rsidRPr="006C0A72">
        <w:rPr>
          <w:rFonts w:ascii="Times New Roman" w:hAnsi="Times New Roman" w:cs="Times New Roman"/>
          <w:sz w:val="24"/>
          <w:szCs w:val="24"/>
        </w:rPr>
        <w:t>. Zdvojení pásu v důsledku vibrační interak</w:t>
      </w:r>
      <w:r w:rsidR="009A1CEB" w:rsidRPr="006C0A72">
        <w:rPr>
          <w:rFonts w:ascii="Times New Roman" w:hAnsi="Times New Roman" w:cs="Times New Roman"/>
          <w:sz w:val="24"/>
          <w:szCs w:val="24"/>
        </w:rPr>
        <w:t>ce je pro PVA charakteristické</w:t>
      </w:r>
      <w:r w:rsidR="00C218DA" w:rsidRPr="006C0A72">
        <w:rPr>
          <w:rFonts w:ascii="Times New Roman" w:hAnsi="Times New Roman" w:cs="Times New Roman"/>
          <w:sz w:val="24"/>
          <w:szCs w:val="24"/>
          <w:vertAlign w:val="superscript"/>
        </w:rPr>
        <w:t>16</w:t>
      </w:r>
      <w:r w:rsidR="009A1CEB" w:rsidRPr="006C0A72">
        <w:rPr>
          <w:rFonts w:ascii="Times New Roman" w:hAnsi="Times New Roman" w:cs="Times New Roman"/>
          <w:sz w:val="24"/>
          <w:szCs w:val="24"/>
        </w:rPr>
        <w:t>.</w:t>
      </w:r>
      <w:r w:rsidR="00DF77B9" w:rsidRPr="006C0A72">
        <w:rPr>
          <w:rFonts w:ascii="Times New Roman" w:hAnsi="Times New Roman" w:cs="Times New Roman"/>
          <w:sz w:val="24"/>
          <w:szCs w:val="24"/>
        </w:rPr>
        <w:t xml:space="preserve">  </w:t>
      </w:r>
      <w:r w:rsidR="00126115" w:rsidRPr="006C0A72">
        <w:rPr>
          <w:rFonts w:ascii="Times New Roman" w:hAnsi="Times New Roman" w:cs="Times New Roman"/>
          <w:sz w:val="24"/>
          <w:szCs w:val="24"/>
        </w:rPr>
        <w:t xml:space="preserve">Především bylo důležité prokázat zabudování cukerných jednotek do polymerního řetězce. Po navázání </w:t>
      </w:r>
      <w:r w:rsidR="00F41FAD" w:rsidRPr="006C0A72">
        <w:rPr>
          <w:rFonts w:ascii="Times New Roman" w:hAnsi="Times New Roman" w:cs="Times New Roman"/>
          <w:smallCaps/>
          <w:sz w:val="24"/>
          <w:szCs w:val="24"/>
        </w:rPr>
        <w:t>d</w:t>
      </w:r>
      <w:r w:rsidR="00F41FAD" w:rsidRPr="006C0A72">
        <w:rPr>
          <w:rFonts w:ascii="Times New Roman" w:hAnsi="Times New Roman" w:cs="Times New Roman"/>
          <w:sz w:val="24"/>
          <w:szCs w:val="24"/>
        </w:rPr>
        <w:t>-gluk</w:t>
      </w:r>
      <w:r w:rsidR="00126115" w:rsidRPr="006C0A72">
        <w:rPr>
          <w:rFonts w:ascii="Times New Roman" w:hAnsi="Times New Roman" w:cs="Times New Roman"/>
          <w:sz w:val="24"/>
          <w:szCs w:val="24"/>
        </w:rPr>
        <w:t xml:space="preserve">osy do řetězce ztrácí molekula pro </w:t>
      </w:r>
      <w:r w:rsidR="00B1510B" w:rsidRPr="006C0A72">
        <w:rPr>
          <w:rFonts w:ascii="Times New Roman" w:hAnsi="Times New Roman" w:cs="Times New Roman"/>
          <w:sz w:val="24"/>
          <w:szCs w:val="24"/>
        </w:rPr>
        <w:t xml:space="preserve">ni </w:t>
      </w:r>
      <w:r w:rsidR="00126115" w:rsidRPr="006C0A72">
        <w:rPr>
          <w:rFonts w:ascii="Times New Roman" w:hAnsi="Times New Roman" w:cs="Times New Roman"/>
          <w:sz w:val="24"/>
          <w:szCs w:val="24"/>
        </w:rPr>
        <w:t xml:space="preserve">typickou </w:t>
      </w:r>
      <w:proofErr w:type="spellStart"/>
      <w:r w:rsidR="006D1B66" w:rsidRPr="006C0A72">
        <w:rPr>
          <w:rFonts w:ascii="Times New Roman" w:hAnsi="Times New Roman" w:cs="Times New Roman"/>
          <w:sz w:val="24"/>
          <w:szCs w:val="24"/>
        </w:rPr>
        <w:t>poloacetálov</w:t>
      </w:r>
      <w:r w:rsidR="00296C11" w:rsidRPr="006C0A72">
        <w:rPr>
          <w:rFonts w:ascii="Times New Roman" w:hAnsi="Times New Roman" w:cs="Times New Roman"/>
          <w:sz w:val="24"/>
          <w:szCs w:val="24"/>
        </w:rPr>
        <w:t>ou</w:t>
      </w:r>
      <w:proofErr w:type="spellEnd"/>
      <w:r w:rsidR="00126115" w:rsidRPr="006C0A72">
        <w:rPr>
          <w:rFonts w:ascii="Times New Roman" w:hAnsi="Times New Roman" w:cs="Times New Roman"/>
          <w:sz w:val="24"/>
          <w:szCs w:val="24"/>
        </w:rPr>
        <w:t xml:space="preserve"> vazbu (C-O-C)</w:t>
      </w:r>
      <w:r w:rsidR="009D5A5A" w:rsidRPr="006C0A72">
        <w:rPr>
          <w:rFonts w:ascii="Times New Roman" w:hAnsi="Times New Roman" w:cs="Times New Roman"/>
          <w:sz w:val="24"/>
          <w:szCs w:val="24"/>
        </w:rPr>
        <w:t xml:space="preserve">. </w:t>
      </w:r>
      <w:r w:rsidR="00D41DCF" w:rsidRPr="006C0A72">
        <w:rPr>
          <w:rFonts w:ascii="Times New Roman" w:hAnsi="Times New Roman" w:cs="Times New Roman"/>
          <w:sz w:val="24"/>
          <w:szCs w:val="24"/>
        </w:rPr>
        <w:t xml:space="preserve">Pokud předpokládáme, že při polymeraci s proměnným množstvím </w:t>
      </w:r>
      <w:r w:rsidR="00A767E0" w:rsidRPr="006C0A72">
        <w:rPr>
          <w:rFonts w:ascii="Times New Roman" w:hAnsi="Times New Roman" w:cs="Times New Roman"/>
          <w:smallCaps/>
          <w:sz w:val="24"/>
          <w:szCs w:val="24"/>
        </w:rPr>
        <w:t>d</w:t>
      </w:r>
      <w:r w:rsidR="00D41DCF" w:rsidRPr="006C0A72">
        <w:rPr>
          <w:rFonts w:ascii="Times New Roman" w:hAnsi="Times New Roman" w:cs="Times New Roman"/>
          <w:sz w:val="24"/>
          <w:szCs w:val="24"/>
        </w:rPr>
        <w:t xml:space="preserve">-glukosy vždy vzniká polymer s obdobným stupněm alkalické hydrolýzy acetylových skupin, pak nárůst intenzity valenčního pásu </w:t>
      </w:r>
      <w:proofErr w:type="gramStart"/>
      <w:r w:rsidR="00D41DCF" w:rsidRPr="006C0A72">
        <w:rPr>
          <w:rFonts w:ascii="Times New Roman" w:hAnsi="Times New Roman" w:cs="Times New Roman"/>
          <w:sz w:val="24"/>
          <w:szCs w:val="24"/>
        </w:rPr>
        <w:t>vazby O—H by</w:t>
      </w:r>
      <w:proofErr w:type="gramEnd"/>
      <w:r w:rsidR="00D41DCF" w:rsidRPr="006C0A72">
        <w:rPr>
          <w:rFonts w:ascii="Times New Roman" w:hAnsi="Times New Roman" w:cs="Times New Roman"/>
          <w:sz w:val="24"/>
          <w:szCs w:val="24"/>
        </w:rPr>
        <w:t xml:space="preserve"> měl vypovídat o přítomnosti </w:t>
      </w:r>
      <w:r w:rsidR="00A767E0" w:rsidRPr="006C0A72">
        <w:rPr>
          <w:rFonts w:ascii="Times New Roman" w:hAnsi="Times New Roman" w:cs="Times New Roman"/>
          <w:sz w:val="24"/>
          <w:szCs w:val="24"/>
        </w:rPr>
        <w:t xml:space="preserve">O—H </w:t>
      </w:r>
      <w:r w:rsidR="00D41DCF" w:rsidRPr="006C0A72">
        <w:rPr>
          <w:rFonts w:ascii="Times New Roman" w:hAnsi="Times New Roman" w:cs="Times New Roman"/>
          <w:sz w:val="24"/>
          <w:szCs w:val="24"/>
        </w:rPr>
        <w:t>skupin pocházejících z cukerných jednotek.</w:t>
      </w:r>
      <w:r w:rsidR="00126115" w:rsidRPr="006C0A72">
        <w:rPr>
          <w:rFonts w:ascii="Times New Roman" w:hAnsi="Times New Roman" w:cs="Times New Roman"/>
          <w:sz w:val="24"/>
          <w:szCs w:val="24"/>
        </w:rPr>
        <w:t xml:space="preserve"> </w:t>
      </w:r>
      <w:r w:rsidR="00D41DCF" w:rsidRPr="006C0A72">
        <w:rPr>
          <w:rFonts w:ascii="Times New Roman" w:hAnsi="Times New Roman" w:cs="Times New Roman"/>
          <w:sz w:val="24"/>
          <w:szCs w:val="24"/>
        </w:rPr>
        <w:t>P</w:t>
      </w:r>
      <w:r w:rsidR="001C36B3" w:rsidRPr="006C0A72">
        <w:rPr>
          <w:rFonts w:ascii="Times New Roman" w:hAnsi="Times New Roman" w:cs="Times New Roman"/>
          <w:sz w:val="24"/>
          <w:szCs w:val="24"/>
        </w:rPr>
        <w:t>řítomnost</w:t>
      </w:r>
      <w:r w:rsidR="009D5A5A" w:rsidRPr="006C0A72">
        <w:rPr>
          <w:rFonts w:ascii="Times New Roman" w:hAnsi="Times New Roman" w:cs="Times New Roman"/>
          <w:sz w:val="24"/>
          <w:szCs w:val="24"/>
        </w:rPr>
        <w:t xml:space="preserve"> navázané </w:t>
      </w:r>
      <w:r w:rsidR="006C2C7C" w:rsidRPr="006C0A72">
        <w:rPr>
          <w:rFonts w:ascii="Times New Roman" w:hAnsi="Times New Roman" w:cs="Times New Roman"/>
          <w:smallCaps/>
          <w:sz w:val="24"/>
          <w:szCs w:val="24"/>
        </w:rPr>
        <w:t>d</w:t>
      </w:r>
      <w:r w:rsidR="009D5A5A" w:rsidRPr="006C0A72">
        <w:rPr>
          <w:rFonts w:ascii="Times New Roman" w:hAnsi="Times New Roman" w:cs="Times New Roman"/>
          <w:sz w:val="24"/>
          <w:szCs w:val="24"/>
        </w:rPr>
        <w:t xml:space="preserve">-glukosy </w:t>
      </w:r>
      <w:r w:rsidR="00D41DCF" w:rsidRPr="006C0A72">
        <w:rPr>
          <w:rFonts w:ascii="Times New Roman" w:hAnsi="Times New Roman" w:cs="Times New Roman"/>
          <w:sz w:val="24"/>
          <w:szCs w:val="24"/>
        </w:rPr>
        <w:t xml:space="preserve">byla tedy </w:t>
      </w:r>
      <w:r w:rsidR="009D5A5A" w:rsidRPr="006C0A72">
        <w:rPr>
          <w:rFonts w:ascii="Times New Roman" w:hAnsi="Times New Roman" w:cs="Times New Roman"/>
          <w:sz w:val="24"/>
          <w:szCs w:val="24"/>
        </w:rPr>
        <w:t xml:space="preserve">stanovena měřením plochy pásu </w:t>
      </w:r>
      <w:r w:rsidR="00946D79" w:rsidRPr="006C0A72">
        <w:rPr>
          <w:rFonts w:ascii="Times New Roman" w:hAnsi="Times New Roman" w:cs="Times New Roman"/>
          <w:sz w:val="24"/>
          <w:szCs w:val="24"/>
        </w:rPr>
        <w:t xml:space="preserve">valenční vibrace </w:t>
      </w:r>
      <w:proofErr w:type="gramStart"/>
      <w:r w:rsidR="009D5A5A" w:rsidRPr="006C0A72">
        <w:rPr>
          <w:rFonts w:ascii="Times New Roman" w:hAnsi="Times New Roman" w:cs="Times New Roman"/>
          <w:sz w:val="24"/>
          <w:szCs w:val="24"/>
        </w:rPr>
        <w:t xml:space="preserve">skupiny </w:t>
      </w:r>
      <w:r w:rsidR="006C2C7C" w:rsidRPr="006C0A72">
        <w:rPr>
          <w:rFonts w:ascii="Times New Roman" w:hAnsi="Times New Roman" w:cs="Times New Roman"/>
          <w:sz w:val="24"/>
          <w:szCs w:val="24"/>
        </w:rPr>
        <w:t>O—H s maximem</w:t>
      </w:r>
      <w:proofErr w:type="gramEnd"/>
      <w:r w:rsidR="006C2C7C" w:rsidRPr="006C0A72">
        <w:rPr>
          <w:rFonts w:ascii="Times New Roman" w:hAnsi="Times New Roman" w:cs="Times New Roman"/>
          <w:sz w:val="24"/>
          <w:szCs w:val="24"/>
        </w:rPr>
        <w:t xml:space="preserve"> 3 297 cm</w:t>
      </w:r>
      <w:r w:rsidR="006C2C7C" w:rsidRPr="006C0A72">
        <w:rPr>
          <w:rFonts w:ascii="Times New Roman" w:hAnsi="Times New Roman" w:cs="Times New Roman"/>
          <w:sz w:val="24"/>
          <w:szCs w:val="24"/>
          <w:vertAlign w:val="superscript"/>
        </w:rPr>
        <w:t>-1</w:t>
      </w:r>
      <w:r w:rsidR="009D5A5A" w:rsidRPr="006C0A72">
        <w:rPr>
          <w:rFonts w:ascii="Times New Roman" w:hAnsi="Times New Roman" w:cs="Times New Roman"/>
          <w:sz w:val="24"/>
          <w:szCs w:val="24"/>
        </w:rPr>
        <w:t xml:space="preserve">, která by </w:t>
      </w:r>
      <w:r w:rsidR="00524BDA" w:rsidRPr="006C0A72">
        <w:rPr>
          <w:rFonts w:ascii="Times New Roman" w:hAnsi="Times New Roman" w:cs="Times New Roman"/>
          <w:sz w:val="24"/>
          <w:szCs w:val="24"/>
        </w:rPr>
        <w:t>se měla zvyšovat</w:t>
      </w:r>
      <w:r w:rsidR="00FD0C25" w:rsidRPr="006C0A72">
        <w:rPr>
          <w:rFonts w:ascii="Times New Roman" w:hAnsi="Times New Roman" w:cs="Times New Roman"/>
          <w:sz w:val="24"/>
          <w:szCs w:val="24"/>
        </w:rPr>
        <w:t xml:space="preserve"> se</w:t>
      </w:r>
      <w:r w:rsidR="00524BDA" w:rsidRPr="006C0A72">
        <w:rPr>
          <w:rFonts w:ascii="Times New Roman" w:hAnsi="Times New Roman" w:cs="Times New Roman"/>
          <w:sz w:val="24"/>
          <w:szCs w:val="24"/>
        </w:rPr>
        <w:t xml:space="preserve"> </w:t>
      </w:r>
      <w:r w:rsidR="009D5A5A" w:rsidRPr="006C0A72">
        <w:rPr>
          <w:rFonts w:ascii="Times New Roman" w:hAnsi="Times New Roman" w:cs="Times New Roman"/>
          <w:sz w:val="24"/>
          <w:szCs w:val="24"/>
        </w:rPr>
        <w:t xml:space="preserve">vzrůstajícím podílem </w:t>
      </w:r>
      <w:r w:rsidR="00524BDA" w:rsidRPr="006C0A72">
        <w:rPr>
          <w:rFonts w:ascii="Times New Roman" w:hAnsi="Times New Roman" w:cs="Times New Roman"/>
          <w:sz w:val="24"/>
          <w:szCs w:val="24"/>
        </w:rPr>
        <w:t xml:space="preserve">zabudované </w:t>
      </w:r>
      <w:r w:rsidR="006C2C7C" w:rsidRPr="006C0A72">
        <w:rPr>
          <w:rFonts w:ascii="Times New Roman" w:hAnsi="Times New Roman" w:cs="Times New Roman"/>
          <w:smallCaps/>
          <w:sz w:val="24"/>
          <w:szCs w:val="24"/>
        </w:rPr>
        <w:t>d</w:t>
      </w:r>
      <w:r w:rsidR="009D5A5A" w:rsidRPr="006C0A72">
        <w:rPr>
          <w:rFonts w:ascii="Times New Roman" w:hAnsi="Times New Roman" w:cs="Times New Roman"/>
          <w:sz w:val="24"/>
          <w:szCs w:val="24"/>
        </w:rPr>
        <w:t>-glukosy</w:t>
      </w:r>
      <w:r w:rsidR="00524BDA" w:rsidRPr="006C0A72">
        <w:rPr>
          <w:rFonts w:ascii="Times New Roman" w:hAnsi="Times New Roman" w:cs="Times New Roman"/>
          <w:sz w:val="24"/>
          <w:szCs w:val="24"/>
        </w:rPr>
        <w:t xml:space="preserve"> v řetězci</w:t>
      </w:r>
      <w:r w:rsidR="009D5A5A" w:rsidRPr="006C0A72">
        <w:rPr>
          <w:rFonts w:ascii="Times New Roman" w:hAnsi="Times New Roman" w:cs="Times New Roman"/>
          <w:sz w:val="24"/>
          <w:szCs w:val="24"/>
        </w:rPr>
        <w:t xml:space="preserve">. Tento předpoklad byl potvrzen vyhodnocením změřených infračervených spekter různě modifikovaného základního polymeru. Pro </w:t>
      </w:r>
      <w:r w:rsidR="00946D79" w:rsidRPr="006C0A72">
        <w:rPr>
          <w:rFonts w:ascii="Times New Roman" w:hAnsi="Times New Roman" w:cs="Times New Roman"/>
          <w:sz w:val="24"/>
          <w:szCs w:val="24"/>
        </w:rPr>
        <w:t>z</w:t>
      </w:r>
      <w:r w:rsidR="009D5A5A" w:rsidRPr="006C0A72">
        <w:rPr>
          <w:rFonts w:ascii="Times New Roman" w:hAnsi="Times New Roman" w:cs="Times New Roman"/>
          <w:sz w:val="24"/>
          <w:szCs w:val="24"/>
        </w:rPr>
        <w:t xml:space="preserve">jednodušení bylo </w:t>
      </w:r>
      <w:r w:rsidR="00946D79" w:rsidRPr="006C0A72">
        <w:rPr>
          <w:rFonts w:ascii="Times New Roman" w:hAnsi="Times New Roman" w:cs="Times New Roman"/>
          <w:sz w:val="24"/>
          <w:szCs w:val="24"/>
        </w:rPr>
        <w:t xml:space="preserve">zvoleno vyhodnocení pomocí poměrů ploch </w:t>
      </w:r>
      <w:r w:rsidR="00524BDA" w:rsidRPr="006C0A72">
        <w:rPr>
          <w:rFonts w:ascii="Times New Roman" w:hAnsi="Times New Roman" w:cs="Times New Roman"/>
          <w:sz w:val="24"/>
          <w:szCs w:val="24"/>
        </w:rPr>
        <w:t>vybraných</w:t>
      </w:r>
      <w:r w:rsidR="00946D79" w:rsidRPr="006C0A72">
        <w:rPr>
          <w:rFonts w:ascii="Times New Roman" w:hAnsi="Times New Roman" w:cs="Times New Roman"/>
          <w:sz w:val="24"/>
          <w:szCs w:val="24"/>
        </w:rPr>
        <w:t xml:space="preserve"> pásů. Z</w:t>
      </w:r>
      <w:r w:rsidR="00126115" w:rsidRPr="006C0A72">
        <w:rPr>
          <w:rFonts w:ascii="Times New Roman" w:hAnsi="Times New Roman" w:cs="Times New Roman"/>
          <w:sz w:val="24"/>
          <w:szCs w:val="24"/>
        </w:rPr>
        <w:t xml:space="preserve"> poměr</w:t>
      </w:r>
      <w:r w:rsidR="00946D79" w:rsidRPr="006C0A72">
        <w:rPr>
          <w:rFonts w:ascii="Times New Roman" w:hAnsi="Times New Roman" w:cs="Times New Roman"/>
          <w:sz w:val="24"/>
          <w:szCs w:val="24"/>
        </w:rPr>
        <w:t>ů</w:t>
      </w:r>
      <w:r w:rsidR="00126115" w:rsidRPr="006C0A72">
        <w:rPr>
          <w:rFonts w:ascii="Times New Roman" w:hAnsi="Times New Roman" w:cs="Times New Roman"/>
          <w:sz w:val="24"/>
          <w:szCs w:val="24"/>
        </w:rPr>
        <w:t xml:space="preserve"> mezi ploch</w:t>
      </w:r>
      <w:r w:rsidR="00F95409" w:rsidRPr="006C0A72">
        <w:rPr>
          <w:rFonts w:ascii="Times New Roman" w:hAnsi="Times New Roman" w:cs="Times New Roman"/>
          <w:sz w:val="24"/>
          <w:szCs w:val="24"/>
        </w:rPr>
        <w:t xml:space="preserve">ou pásu valenční vibrace </w:t>
      </w:r>
      <w:proofErr w:type="gramStart"/>
      <w:r w:rsidR="00F95409" w:rsidRPr="006C0A72">
        <w:rPr>
          <w:rFonts w:ascii="Times New Roman" w:hAnsi="Times New Roman" w:cs="Times New Roman"/>
          <w:sz w:val="24"/>
          <w:szCs w:val="24"/>
        </w:rPr>
        <w:t>skupin</w:t>
      </w:r>
      <w:r w:rsidR="00126115" w:rsidRPr="006C0A72">
        <w:rPr>
          <w:rFonts w:ascii="Times New Roman" w:hAnsi="Times New Roman" w:cs="Times New Roman"/>
          <w:sz w:val="24"/>
          <w:szCs w:val="24"/>
        </w:rPr>
        <w:t xml:space="preserve"> O</w:t>
      </w:r>
      <w:r w:rsidR="00650CED" w:rsidRPr="006C0A72">
        <w:rPr>
          <w:rFonts w:ascii="Times New Roman" w:hAnsi="Times New Roman" w:cs="Times New Roman"/>
          <w:sz w:val="24"/>
          <w:szCs w:val="24"/>
        </w:rPr>
        <w:t>—</w:t>
      </w:r>
      <w:r w:rsidR="00126115" w:rsidRPr="006C0A72">
        <w:rPr>
          <w:rFonts w:ascii="Times New Roman" w:hAnsi="Times New Roman" w:cs="Times New Roman"/>
          <w:sz w:val="24"/>
          <w:szCs w:val="24"/>
        </w:rPr>
        <w:t>H a plochou</w:t>
      </w:r>
      <w:proofErr w:type="gramEnd"/>
      <w:r w:rsidR="00126115" w:rsidRPr="006C0A72">
        <w:rPr>
          <w:rFonts w:ascii="Times New Roman" w:hAnsi="Times New Roman" w:cs="Times New Roman"/>
          <w:sz w:val="24"/>
          <w:szCs w:val="24"/>
        </w:rPr>
        <w:t xml:space="preserve"> pásu valenční vibrace </w:t>
      </w:r>
      <w:r w:rsidR="00137893" w:rsidRPr="006C0A72">
        <w:rPr>
          <w:rFonts w:ascii="Times New Roman" w:hAnsi="Times New Roman" w:cs="Times New Roman"/>
          <w:sz w:val="24"/>
          <w:szCs w:val="24"/>
        </w:rPr>
        <w:t xml:space="preserve">alifatických uhlovodíků </w:t>
      </w:r>
      <w:r w:rsidR="002C03CC" w:rsidRPr="006C0A72">
        <w:rPr>
          <w:rFonts w:ascii="Times New Roman" w:hAnsi="Times New Roman" w:cs="Times New Roman"/>
          <w:sz w:val="24"/>
          <w:szCs w:val="24"/>
        </w:rPr>
        <w:t>s maximem</w:t>
      </w:r>
      <w:r w:rsidR="009030E6" w:rsidRPr="006C0A72">
        <w:rPr>
          <w:rFonts w:ascii="Times New Roman" w:hAnsi="Times New Roman" w:cs="Times New Roman"/>
          <w:sz w:val="24"/>
          <w:szCs w:val="24"/>
        </w:rPr>
        <w:t xml:space="preserve"> </w:t>
      </w:r>
      <w:r w:rsidR="00137893" w:rsidRPr="006C0A72">
        <w:rPr>
          <w:rFonts w:ascii="Times New Roman" w:hAnsi="Times New Roman" w:cs="Times New Roman"/>
          <w:sz w:val="24"/>
          <w:szCs w:val="24"/>
        </w:rPr>
        <w:t xml:space="preserve">vlnočtu </w:t>
      </w:r>
      <w:r w:rsidR="00F506A2" w:rsidRPr="006C0A72">
        <w:rPr>
          <w:rFonts w:ascii="Times New Roman" w:hAnsi="Times New Roman" w:cs="Times New Roman"/>
          <w:sz w:val="24"/>
          <w:szCs w:val="24"/>
        </w:rPr>
        <w:t xml:space="preserve">okolo </w:t>
      </w:r>
      <w:r w:rsidR="00137893" w:rsidRPr="006C0A72">
        <w:rPr>
          <w:rFonts w:ascii="Times New Roman" w:hAnsi="Times New Roman" w:cs="Times New Roman"/>
          <w:sz w:val="24"/>
          <w:szCs w:val="24"/>
        </w:rPr>
        <w:t>2 915 cm</w:t>
      </w:r>
      <w:r w:rsidR="00137893" w:rsidRPr="006C0A72">
        <w:rPr>
          <w:rFonts w:ascii="Times New Roman" w:hAnsi="Times New Roman" w:cs="Times New Roman"/>
          <w:sz w:val="24"/>
          <w:szCs w:val="24"/>
          <w:vertAlign w:val="superscript"/>
        </w:rPr>
        <w:t>-1</w:t>
      </w:r>
      <w:r w:rsidR="00946D79" w:rsidRPr="006C0A72">
        <w:rPr>
          <w:rFonts w:ascii="Times New Roman" w:hAnsi="Times New Roman" w:cs="Times New Roman"/>
          <w:sz w:val="24"/>
          <w:szCs w:val="24"/>
        </w:rPr>
        <w:t xml:space="preserve"> vyplývá, že </w:t>
      </w:r>
      <w:r w:rsidR="00FD0C25" w:rsidRPr="006C0A72">
        <w:rPr>
          <w:rFonts w:ascii="Times New Roman" w:hAnsi="Times New Roman" w:cs="Times New Roman"/>
          <w:sz w:val="24"/>
          <w:szCs w:val="24"/>
        </w:rPr>
        <w:t>s rostoucím</w:t>
      </w:r>
      <w:r w:rsidR="00946D79" w:rsidRPr="006C0A72">
        <w:rPr>
          <w:rFonts w:ascii="Times New Roman" w:hAnsi="Times New Roman" w:cs="Times New Roman"/>
          <w:sz w:val="24"/>
          <w:szCs w:val="24"/>
        </w:rPr>
        <w:t xml:space="preserve"> množstvím </w:t>
      </w:r>
      <w:r w:rsidR="00946D79" w:rsidRPr="006C0A72">
        <w:rPr>
          <w:rFonts w:ascii="Times New Roman" w:hAnsi="Times New Roman" w:cs="Times New Roman"/>
          <w:smallCaps/>
          <w:sz w:val="24"/>
          <w:szCs w:val="24"/>
        </w:rPr>
        <w:t>d</w:t>
      </w:r>
      <w:r w:rsidR="00946D79" w:rsidRPr="006C0A72">
        <w:rPr>
          <w:rFonts w:ascii="Times New Roman" w:hAnsi="Times New Roman" w:cs="Times New Roman"/>
          <w:sz w:val="24"/>
          <w:szCs w:val="24"/>
        </w:rPr>
        <w:t xml:space="preserve">-glukosy v latexu se tento poměr zvyšuje. </w:t>
      </w:r>
      <w:r w:rsidR="009030E6" w:rsidRPr="006C0A72">
        <w:rPr>
          <w:rFonts w:ascii="Times New Roman" w:hAnsi="Times New Roman" w:cs="Times New Roman"/>
          <w:sz w:val="24"/>
          <w:szCs w:val="24"/>
        </w:rPr>
        <w:t>Pro potvrzení</w:t>
      </w:r>
      <w:r w:rsidR="00F95409" w:rsidRPr="006C0A72">
        <w:rPr>
          <w:rFonts w:ascii="Times New Roman" w:hAnsi="Times New Roman" w:cs="Times New Roman"/>
          <w:sz w:val="24"/>
          <w:szCs w:val="24"/>
        </w:rPr>
        <w:t xml:space="preserve"> byl sledován</w:t>
      </w:r>
      <w:r w:rsidR="009030E6" w:rsidRPr="006C0A72">
        <w:rPr>
          <w:rFonts w:ascii="Times New Roman" w:hAnsi="Times New Roman" w:cs="Times New Roman"/>
          <w:sz w:val="24"/>
          <w:szCs w:val="24"/>
        </w:rPr>
        <w:t xml:space="preserve"> i poměr plochy </w:t>
      </w:r>
      <w:r w:rsidR="00CA4C69" w:rsidRPr="006C0A72">
        <w:rPr>
          <w:rFonts w:ascii="Times New Roman" w:hAnsi="Times New Roman" w:cs="Times New Roman"/>
          <w:sz w:val="24"/>
          <w:szCs w:val="24"/>
        </w:rPr>
        <w:t>pásu</w:t>
      </w:r>
      <w:r w:rsidR="001E52D5" w:rsidRPr="006C0A72">
        <w:rPr>
          <w:rFonts w:ascii="Times New Roman" w:hAnsi="Times New Roman" w:cs="Times New Roman"/>
          <w:sz w:val="24"/>
          <w:szCs w:val="24"/>
        </w:rPr>
        <w:t xml:space="preserve"> valenční </w:t>
      </w:r>
      <w:r w:rsidR="00CA4C69" w:rsidRPr="006C0A72">
        <w:rPr>
          <w:rFonts w:ascii="Times New Roman" w:hAnsi="Times New Roman" w:cs="Times New Roman"/>
          <w:sz w:val="24"/>
          <w:szCs w:val="24"/>
        </w:rPr>
        <w:t>vibrace vazby C=O</w:t>
      </w:r>
      <w:r w:rsidR="00524BDA" w:rsidRPr="006C0A72">
        <w:rPr>
          <w:rFonts w:ascii="Times New Roman" w:hAnsi="Times New Roman" w:cs="Times New Roman"/>
          <w:sz w:val="24"/>
          <w:szCs w:val="24"/>
        </w:rPr>
        <w:t xml:space="preserve"> </w:t>
      </w:r>
      <w:r w:rsidR="001C36B3" w:rsidRPr="006C0A72">
        <w:rPr>
          <w:rFonts w:ascii="Times New Roman" w:hAnsi="Times New Roman" w:cs="Times New Roman"/>
          <w:sz w:val="24"/>
          <w:szCs w:val="24"/>
        </w:rPr>
        <w:t xml:space="preserve">s </w:t>
      </w:r>
      <w:r w:rsidR="006C2C7C" w:rsidRPr="006C0A72">
        <w:rPr>
          <w:rFonts w:ascii="Times New Roman" w:hAnsi="Times New Roman" w:cs="Times New Roman"/>
          <w:sz w:val="24"/>
          <w:szCs w:val="24"/>
        </w:rPr>
        <w:t>maximem kolem vlnočtu 1</w:t>
      </w:r>
      <w:r w:rsidR="006C0A72" w:rsidRPr="006C0A72">
        <w:rPr>
          <w:rFonts w:ascii="Times New Roman" w:hAnsi="Times New Roman" w:cs="Times New Roman"/>
          <w:sz w:val="24"/>
          <w:szCs w:val="24"/>
        </w:rPr>
        <w:t> </w:t>
      </w:r>
      <w:r w:rsidR="006C2C7C" w:rsidRPr="006C0A72">
        <w:rPr>
          <w:rFonts w:ascii="Times New Roman" w:hAnsi="Times New Roman" w:cs="Times New Roman"/>
          <w:sz w:val="24"/>
          <w:szCs w:val="24"/>
        </w:rPr>
        <w:t>723 cm</w:t>
      </w:r>
      <w:r w:rsidR="006C2C7C" w:rsidRPr="006C0A72">
        <w:rPr>
          <w:rFonts w:ascii="Times New Roman" w:hAnsi="Times New Roman" w:cs="Times New Roman"/>
          <w:sz w:val="24"/>
          <w:szCs w:val="24"/>
          <w:vertAlign w:val="superscript"/>
        </w:rPr>
        <w:t>-1</w:t>
      </w:r>
      <w:r w:rsidR="006C2C7C" w:rsidRPr="006C0A72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CA4C69" w:rsidRPr="006C0A72">
        <w:rPr>
          <w:rFonts w:ascii="Times New Roman" w:hAnsi="Times New Roman" w:cs="Times New Roman"/>
          <w:sz w:val="24"/>
          <w:szCs w:val="24"/>
        </w:rPr>
        <w:t>ku</w:t>
      </w:r>
      <w:proofErr w:type="gramEnd"/>
      <w:r w:rsidR="00CA4C69" w:rsidRPr="006C0A72">
        <w:rPr>
          <w:rFonts w:ascii="Times New Roman" w:hAnsi="Times New Roman" w:cs="Times New Roman"/>
          <w:sz w:val="24"/>
          <w:szCs w:val="24"/>
        </w:rPr>
        <w:t xml:space="preserve"> ploše pásu valenční vibrace </w:t>
      </w:r>
      <w:r w:rsidR="00296C11" w:rsidRPr="006C0A72">
        <w:rPr>
          <w:rFonts w:ascii="Times New Roman" w:hAnsi="Times New Roman" w:cs="Times New Roman"/>
          <w:sz w:val="24"/>
          <w:szCs w:val="24"/>
        </w:rPr>
        <w:t xml:space="preserve">vazby </w:t>
      </w:r>
      <w:r w:rsidR="00CA4C69" w:rsidRPr="006C0A72">
        <w:rPr>
          <w:rFonts w:ascii="Times New Roman" w:hAnsi="Times New Roman" w:cs="Times New Roman"/>
          <w:sz w:val="24"/>
          <w:szCs w:val="24"/>
        </w:rPr>
        <w:t>C—H</w:t>
      </w:r>
      <w:r w:rsidR="002C03CC" w:rsidRPr="006C0A72">
        <w:rPr>
          <w:rFonts w:ascii="Times New Roman" w:hAnsi="Times New Roman" w:cs="Times New Roman"/>
          <w:sz w:val="24"/>
          <w:szCs w:val="24"/>
        </w:rPr>
        <w:t xml:space="preserve">, který se s rostoucí koncentrací </w:t>
      </w:r>
      <w:r w:rsidR="00973773" w:rsidRPr="006C0A72">
        <w:rPr>
          <w:rFonts w:ascii="Times New Roman" w:hAnsi="Times New Roman" w:cs="Times New Roman"/>
          <w:smallCaps/>
          <w:sz w:val="24"/>
          <w:szCs w:val="24"/>
        </w:rPr>
        <w:t>d</w:t>
      </w:r>
      <w:r w:rsidR="00973773" w:rsidRPr="006C0A72">
        <w:rPr>
          <w:rFonts w:ascii="Times New Roman" w:hAnsi="Times New Roman" w:cs="Times New Roman"/>
          <w:sz w:val="24"/>
          <w:szCs w:val="24"/>
        </w:rPr>
        <w:t>-gluk</w:t>
      </w:r>
      <w:r w:rsidR="002C03CC" w:rsidRPr="006C0A72">
        <w:rPr>
          <w:rFonts w:ascii="Times New Roman" w:hAnsi="Times New Roman" w:cs="Times New Roman"/>
          <w:sz w:val="24"/>
          <w:szCs w:val="24"/>
        </w:rPr>
        <w:t>osy v polymeru naopak snižuje.</w:t>
      </w:r>
      <w:r w:rsidR="00680B2B" w:rsidRPr="006C0A72">
        <w:rPr>
          <w:rFonts w:ascii="Times New Roman" w:hAnsi="Times New Roman" w:cs="Times New Roman"/>
          <w:sz w:val="24"/>
          <w:szCs w:val="24"/>
        </w:rPr>
        <w:t xml:space="preserve"> To je pravděpodobně zapříčiněno </w:t>
      </w:r>
      <w:r w:rsidR="00296C11" w:rsidRPr="006C0A72">
        <w:rPr>
          <w:rFonts w:ascii="Times New Roman" w:hAnsi="Times New Roman" w:cs="Times New Roman"/>
          <w:sz w:val="24"/>
          <w:szCs w:val="24"/>
        </w:rPr>
        <w:t xml:space="preserve">zvýšením </w:t>
      </w:r>
      <w:proofErr w:type="gramStart"/>
      <w:r w:rsidR="00296C11" w:rsidRPr="006C0A72">
        <w:rPr>
          <w:rFonts w:ascii="Times New Roman" w:hAnsi="Times New Roman" w:cs="Times New Roman"/>
          <w:sz w:val="24"/>
          <w:szCs w:val="24"/>
        </w:rPr>
        <w:t>podílu C—H vazeb</w:t>
      </w:r>
      <w:proofErr w:type="gramEnd"/>
      <w:r w:rsidR="00296C11" w:rsidRPr="006C0A72">
        <w:rPr>
          <w:rFonts w:ascii="Times New Roman" w:hAnsi="Times New Roman" w:cs="Times New Roman"/>
          <w:sz w:val="24"/>
          <w:szCs w:val="24"/>
        </w:rPr>
        <w:t xml:space="preserve"> přítomných ve struktuře polymerního řetězce v podobě </w:t>
      </w:r>
      <w:r w:rsidR="001C5F62" w:rsidRPr="006C0A72">
        <w:rPr>
          <w:rFonts w:ascii="Times New Roman" w:hAnsi="Times New Roman" w:cs="Times New Roman"/>
          <w:sz w:val="24"/>
          <w:szCs w:val="24"/>
        </w:rPr>
        <w:t xml:space="preserve">uhlovodíkových (C4) </w:t>
      </w:r>
      <w:r w:rsidR="00A015FD" w:rsidRPr="006C0A72">
        <w:rPr>
          <w:rFonts w:ascii="Times New Roman" w:hAnsi="Times New Roman" w:cs="Times New Roman"/>
          <w:sz w:val="24"/>
          <w:szCs w:val="24"/>
        </w:rPr>
        <w:t>postranních skupi</w:t>
      </w:r>
      <w:r w:rsidR="001C5F62" w:rsidRPr="006C0A72">
        <w:rPr>
          <w:rFonts w:ascii="Times New Roman" w:hAnsi="Times New Roman" w:cs="Times New Roman"/>
          <w:sz w:val="24"/>
          <w:szCs w:val="24"/>
        </w:rPr>
        <w:t xml:space="preserve">n </w:t>
      </w:r>
      <w:r w:rsidR="00A015FD" w:rsidRPr="006C0A72">
        <w:rPr>
          <w:rFonts w:ascii="Times New Roman" w:hAnsi="Times New Roman" w:cs="Times New Roman"/>
          <w:sz w:val="24"/>
          <w:szCs w:val="24"/>
        </w:rPr>
        <w:t>po na</w:t>
      </w:r>
      <w:r w:rsidR="001C5F62" w:rsidRPr="006C0A72">
        <w:rPr>
          <w:rFonts w:ascii="Times New Roman" w:hAnsi="Times New Roman" w:cs="Times New Roman"/>
          <w:sz w:val="24"/>
          <w:szCs w:val="24"/>
        </w:rPr>
        <w:t>vázání</w:t>
      </w:r>
      <w:r w:rsidR="003E0350" w:rsidRPr="006C0A72">
        <w:rPr>
          <w:rFonts w:ascii="Times New Roman" w:hAnsi="Times New Roman" w:cs="Times New Roman"/>
          <w:sz w:val="24"/>
          <w:szCs w:val="24"/>
        </w:rPr>
        <w:t xml:space="preserve"> </w:t>
      </w:r>
      <w:r w:rsidR="00A015FD" w:rsidRPr="006C0A72">
        <w:rPr>
          <w:rFonts w:ascii="Times New Roman" w:hAnsi="Times New Roman" w:cs="Times New Roman"/>
          <w:sz w:val="24"/>
          <w:szCs w:val="24"/>
        </w:rPr>
        <w:t>cukerných jednotek</w:t>
      </w:r>
      <w:r w:rsidR="001C5F62" w:rsidRPr="006C0A72">
        <w:rPr>
          <w:rFonts w:ascii="Times New Roman" w:hAnsi="Times New Roman" w:cs="Times New Roman"/>
          <w:sz w:val="24"/>
          <w:szCs w:val="24"/>
        </w:rPr>
        <w:t xml:space="preserve">. </w:t>
      </w:r>
      <w:r w:rsidR="00D41DCF" w:rsidRPr="006C0A72">
        <w:rPr>
          <w:rFonts w:ascii="Times New Roman" w:hAnsi="Times New Roman" w:cs="Times New Roman"/>
          <w:sz w:val="24"/>
          <w:szCs w:val="24"/>
        </w:rPr>
        <w:t>Vyhodnocení infračervených spekter</w:t>
      </w:r>
      <w:r w:rsidR="00524BDA" w:rsidRPr="006C0A72">
        <w:rPr>
          <w:rFonts w:ascii="Times New Roman" w:hAnsi="Times New Roman" w:cs="Times New Roman"/>
          <w:sz w:val="24"/>
          <w:szCs w:val="24"/>
        </w:rPr>
        <w:t xml:space="preserve"> </w:t>
      </w:r>
      <w:r w:rsidR="00D41DCF" w:rsidRPr="006C0A72">
        <w:rPr>
          <w:rFonts w:ascii="Times New Roman" w:hAnsi="Times New Roman" w:cs="Times New Roman"/>
          <w:sz w:val="24"/>
          <w:szCs w:val="24"/>
        </w:rPr>
        <w:t xml:space="preserve">vzorků s rozdílným obsahem cukerných jednotek v polymerním řetězci </w:t>
      </w:r>
      <w:r w:rsidR="00524BDA" w:rsidRPr="006C0A72">
        <w:rPr>
          <w:rFonts w:ascii="Times New Roman" w:hAnsi="Times New Roman" w:cs="Times New Roman"/>
          <w:sz w:val="24"/>
          <w:szCs w:val="24"/>
        </w:rPr>
        <w:t>je zaznamenán</w:t>
      </w:r>
      <w:r w:rsidR="00D41DCF" w:rsidRPr="006C0A72">
        <w:rPr>
          <w:rFonts w:ascii="Times New Roman" w:hAnsi="Times New Roman" w:cs="Times New Roman"/>
          <w:sz w:val="24"/>
          <w:szCs w:val="24"/>
        </w:rPr>
        <w:t>o</w:t>
      </w:r>
      <w:r w:rsidR="00524BDA" w:rsidRPr="006C0A72">
        <w:rPr>
          <w:rFonts w:ascii="Times New Roman" w:hAnsi="Times New Roman" w:cs="Times New Roman"/>
          <w:sz w:val="24"/>
          <w:szCs w:val="24"/>
        </w:rPr>
        <w:t xml:space="preserve"> v tabulce IV.</w:t>
      </w:r>
    </w:p>
    <w:p w14:paraId="3982DFE5" w14:textId="77777777" w:rsidR="00637A8A" w:rsidRPr="006C0A72" w:rsidRDefault="00637A8A" w:rsidP="00CA4C69">
      <w:pPr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14:paraId="23D8FDC1" w14:textId="6BB563A3" w:rsidR="009A264B" w:rsidRPr="006C0A72" w:rsidRDefault="000357EC" w:rsidP="008E4567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6C0A72">
        <w:rPr>
          <w:rFonts w:ascii="Times New Roman" w:hAnsi="Times New Roman" w:cs="Times New Roman"/>
          <w:sz w:val="24"/>
          <w:szCs w:val="24"/>
        </w:rPr>
        <w:t>Tabulka IV</w:t>
      </w:r>
      <w:r w:rsidR="00637A8A" w:rsidRPr="006C0A72">
        <w:rPr>
          <w:rFonts w:ascii="Times New Roman" w:hAnsi="Times New Roman" w:cs="Times New Roman"/>
          <w:sz w:val="24"/>
          <w:szCs w:val="24"/>
        </w:rPr>
        <w:t>.</w:t>
      </w:r>
      <w:r w:rsidRPr="006C0A72">
        <w:rPr>
          <w:rFonts w:ascii="Times New Roman" w:hAnsi="Times New Roman" w:cs="Times New Roman"/>
          <w:sz w:val="24"/>
          <w:szCs w:val="24"/>
        </w:rPr>
        <w:t xml:space="preserve"> Vyhodnocení </w:t>
      </w:r>
      <w:r w:rsidR="002C03CC" w:rsidRPr="006C0A72">
        <w:rPr>
          <w:rFonts w:ascii="Times New Roman" w:hAnsi="Times New Roman" w:cs="Times New Roman"/>
          <w:sz w:val="24"/>
          <w:szCs w:val="24"/>
        </w:rPr>
        <w:t>infračervených spekter</w:t>
      </w:r>
    </w:p>
    <w:p w14:paraId="22107C7D" w14:textId="77777777" w:rsidR="000B55D6" w:rsidRPr="006C0A72" w:rsidRDefault="000B55D6" w:rsidP="008E4567">
      <w:p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</w:p>
    <w:p w14:paraId="708F7921" w14:textId="0C2C7EFE" w:rsidR="00135179" w:rsidRPr="006C0A72" w:rsidRDefault="00324D41" w:rsidP="008E4567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6C0A72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="00135179" w:rsidRPr="006C0A72">
        <w:rPr>
          <w:rFonts w:ascii="Times New Roman" w:hAnsi="Times New Roman" w:cs="Times New Roman"/>
          <w:b/>
          <w:sz w:val="24"/>
          <w:szCs w:val="24"/>
        </w:rPr>
        <w:t>Závěr</w:t>
      </w:r>
    </w:p>
    <w:p w14:paraId="205F9F3F" w14:textId="774C03D7" w:rsidR="00100922" w:rsidRPr="006C0A72" w:rsidRDefault="00135179" w:rsidP="008E4567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6C0A72">
        <w:rPr>
          <w:rFonts w:ascii="Times New Roman" w:hAnsi="Times New Roman" w:cs="Times New Roman"/>
          <w:sz w:val="24"/>
          <w:szCs w:val="24"/>
        </w:rPr>
        <w:t xml:space="preserve">Latexy na bázi </w:t>
      </w:r>
      <w:r w:rsidR="009377EC" w:rsidRPr="006C0A72">
        <w:rPr>
          <w:rFonts w:ascii="Times New Roman" w:hAnsi="Times New Roman" w:cs="Times New Roman"/>
          <w:sz w:val="24"/>
          <w:szCs w:val="24"/>
        </w:rPr>
        <w:t xml:space="preserve">kopolymeru vinylacetátu </w:t>
      </w:r>
      <w:r w:rsidRPr="006C0A72">
        <w:rPr>
          <w:rFonts w:ascii="Times New Roman" w:hAnsi="Times New Roman" w:cs="Times New Roman"/>
          <w:sz w:val="24"/>
          <w:szCs w:val="24"/>
        </w:rPr>
        <w:t xml:space="preserve">a </w:t>
      </w:r>
      <w:r w:rsidR="00F41FAD" w:rsidRPr="006C0A72">
        <w:rPr>
          <w:rFonts w:ascii="Times New Roman" w:hAnsi="Times New Roman" w:cs="Times New Roman"/>
          <w:smallCaps/>
          <w:sz w:val="24"/>
          <w:szCs w:val="24"/>
        </w:rPr>
        <w:t>d</w:t>
      </w:r>
      <w:r w:rsidR="00F41FAD" w:rsidRPr="006C0A72">
        <w:rPr>
          <w:rFonts w:ascii="Times New Roman" w:hAnsi="Times New Roman" w:cs="Times New Roman"/>
          <w:sz w:val="24"/>
          <w:szCs w:val="24"/>
        </w:rPr>
        <w:t>-gluk</w:t>
      </w:r>
      <w:r w:rsidR="00886C0F" w:rsidRPr="006C0A72">
        <w:rPr>
          <w:rFonts w:ascii="Times New Roman" w:hAnsi="Times New Roman" w:cs="Times New Roman"/>
          <w:sz w:val="24"/>
          <w:szCs w:val="24"/>
        </w:rPr>
        <w:t>osy</w:t>
      </w:r>
      <w:r w:rsidRPr="006C0A72">
        <w:rPr>
          <w:rFonts w:ascii="Times New Roman" w:hAnsi="Times New Roman" w:cs="Times New Roman"/>
          <w:sz w:val="24"/>
          <w:szCs w:val="24"/>
        </w:rPr>
        <w:t xml:space="preserve"> byly připraven</w:t>
      </w:r>
      <w:r w:rsidR="006722C8" w:rsidRPr="006C0A72">
        <w:rPr>
          <w:rFonts w:ascii="Times New Roman" w:hAnsi="Times New Roman" w:cs="Times New Roman"/>
          <w:sz w:val="24"/>
          <w:szCs w:val="24"/>
        </w:rPr>
        <w:t xml:space="preserve">y emulzní polymerací jako </w:t>
      </w:r>
      <w:r w:rsidR="00F95409" w:rsidRPr="006C0A72">
        <w:rPr>
          <w:rFonts w:ascii="Times New Roman" w:hAnsi="Times New Roman" w:cs="Times New Roman"/>
          <w:sz w:val="24"/>
          <w:szCs w:val="24"/>
        </w:rPr>
        <w:t>materiály</w:t>
      </w:r>
      <w:r w:rsidRPr="006C0A72">
        <w:rPr>
          <w:rFonts w:ascii="Times New Roman" w:hAnsi="Times New Roman" w:cs="Times New Roman"/>
          <w:sz w:val="24"/>
          <w:szCs w:val="24"/>
        </w:rPr>
        <w:t>, o</w:t>
      </w:r>
      <w:r w:rsidR="006722C8" w:rsidRPr="006C0A72">
        <w:rPr>
          <w:rFonts w:ascii="Times New Roman" w:hAnsi="Times New Roman" w:cs="Times New Roman"/>
          <w:sz w:val="24"/>
          <w:szCs w:val="24"/>
        </w:rPr>
        <w:t>d kterých</w:t>
      </w:r>
      <w:r w:rsidRPr="006C0A72">
        <w:rPr>
          <w:rFonts w:ascii="Times New Roman" w:hAnsi="Times New Roman" w:cs="Times New Roman"/>
          <w:sz w:val="24"/>
          <w:szCs w:val="24"/>
        </w:rPr>
        <w:t xml:space="preserve"> lze očekávat</w:t>
      </w:r>
      <w:r w:rsidR="00F95409" w:rsidRPr="006C0A72">
        <w:rPr>
          <w:rFonts w:ascii="Times New Roman" w:hAnsi="Times New Roman" w:cs="Times New Roman"/>
          <w:sz w:val="24"/>
          <w:szCs w:val="24"/>
        </w:rPr>
        <w:t xml:space="preserve"> ekologickou nezávadnost a</w:t>
      </w:r>
      <w:r w:rsidR="006722C8" w:rsidRPr="006C0A72">
        <w:rPr>
          <w:rFonts w:ascii="Times New Roman" w:hAnsi="Times New Roman" w:cs="Times New Roman"/>
          <w:sz w:val="24"/>
          <w:szCs w:val="24"/>
        </w:rPr>
        <w:t xml:space="preserve"> rychlejší</w:t>
      </w:r>
      <w:r w:rsidRPr="006C0A72">
        <w:rPr>
          <w:rFonts w:ascii="Times New Roman" w:hAnsi="Times New Roman" w:cs="Times New Roman"/>
          <w:sz w:val="24"/>
          <w:szCs w:val="24"/>
        </w:rPr>
        <w:t xml:space="preserve"> </w:t>
      </w:r>
      <w:r w:rsidR="006722C8" w:rsidRPr="006C0A72">
        <w:rPr>
          <w:rFonts w:ascii="Times New Roman" w:hAnsi="Times New Roman" w:cs="Times New Roman"/>
          <w:sz w:val="24"/>
          <w:szCs w:val="24"/>
        </w:rPr>
        <w:t>biologický</w:t>
      </w:r>
      <w:r w:rsidR="00055DF6" w:rsidRPr="006C0A72">
        <w:rPr>
          <w:rFonts w:ascii="Times New Roman" w:hAnsi="Times New Roman" w:cs="Times New Roman"/>
          <w:sz w:val="24"/>
          <w:szCs w:val="24"/>
        </w:rPr>
        <w:t xml:space="preserve"> </w:t>
      </w:r>
      <w:r w:rsidRPr="006C0A72">
        <w:rPr>
          <w:rFonts w:ascii="Times New Roman" w:hAnsi="Times New Roman" w:cs="Times New Roman"/>
          <w:sz w:val="24"/>
          <w:szCs w:val="24"/>
        </w:rPr>
        <w:t>rozklad</w:t>
      </w:r>
      <w:r w:rsidR="00F95409" w:rsidRPr="006C0A72">
        <w:rPr>
          <w:rFonts w:ascii="Times New Roman" w:hAnsi="Times New Roman" w:cs="Times New Roman"/>
          <w:sz w:val="24"/>
          <w:szCs w:val="24"/>
        </w:rPr>
        <w:t xml:space="preserve"> výsledných produktů</w:t>
      </w:r>
      <w:r w:rsidRPr="006C0A72">
        <w:rPr>
          <w:rFonts w:ascii="Times New Roman" w:hAnsi="Times New Roman" w:cs="Times New Roman"/>
          <w:sz w:val="24"/>
          <w:szCs w:val="24"/>
        </w:rPr>
        <w:t xml:space="preserve">. </w:t>
      </w:r>
      <w:r w:rsidR="00F95409" w:rsidRPr="006C0A72">
        <w:rPr>
          <w:rFonts w:ascii="Times New Roman" w:hAnsi="Times New Roman" w:cs="Times New Roman"/>
          <w:sz w:val="24"/>
          <w:szCs w:val="24"/>
        </w:rPr>
        <w:t>P</w:t>
      </w:r>
      <w:r w:rsidR="00501D39" w:rsidRPr="006C0A72">
        <w:rPr>
          <w:rFonts w:ascii="Times New Roman" w:hAnsi="Times New Roman" w:cs="Times New Roman"/>
          <w:sz w:val="24"/>
          <w:szCs w:val="24"/>
        </w:rPr>
        <w:t xml:space="preserve">ředpoklad </w:t>
      </w:r>
      <w:r w:rsidR="00F95409" w:rsidRPr="006C0A72">
        <w:rPr>
          <w:rFonts w:ascii="Times New Roman" w:hAnsi="Times New Roman" w:cs="Times New Roman"/>
          <w:sz w:val="24"/>
          <w:szCs w:val="24"/>
        </w:rPr>
        <w:t xml:space="preserve">zvýšené biodegradability </w:t>
      </w:r>
      <w:r w:rsidR="00501D39" w:rsidRPr="006C0A72">
        <w:rPr>
          <w:rFonts w:ascii="Times New Roman" w:hAnsi="Times New Roman" w:cs="Times New Roman"/>
          <w:sz w:val="24"/>
          <w:szCs w:val="24"/>
        </w:rPr>
        <w:t>byl potvrzen test</w:t>
      </w:r>
      <w:r w:rsidR="00F95409" w:rsidRPr="006C0A72">
        <w:rPr>
          <w:rFonts w:ascii="Times New Roman" w:hAnsi="Times New Roman" w:cs="Times New Roman"/>
          <w:sz w:val="24"/>
          <w:szCs w:val="24"/>
        </w:rPr>
        <w:t>y</w:t>
      </w:r>
      <w:r w:rsidR="00501D39" w:rsidRPr="006C0A72">
        <w:rPr>
          <w:rFonts w:ascii="Times New Roman" w:hAnsi="Times New Roman" w:cs="Times New Roman"/>
          <w:sz w:val="24"/>
          <w:szCs w:val="24"/>
        </w:rPr>
        <w:t xml:space="preserve"> BSK</w:t>
      </w:r>
      <w:r w:rsidR="00501D39" w:rsidRPr="006C0A72">
        <w:rPr>
          <w:rFonts w:ascii="Times New Roman" w:hAnsi="Times New Roman" w:cs="Times New Roman"/>
          <w:sz w:val="24"/>
          <w:szCs w:val="24"/>
          <w:vertAlign w:val="subscript"/>
        </w:rPr>
        <w:t>5</w:t>
      </w:r>
      <w:r w:rsidR="00F95409" w:rsidRPr="006C0A72">
        <w:rPr>
          <w:rFonts w:ascii="Times New Roman" w:hAnsi="Times New Roman" w:cs="Times New Roman"/>
          <w:sz w:val="24"/>
          <w:szCs w:val="24"/>
        </w:rPr>
        <w:t xml:space="preserve"> a</w:t>
      </w:r>
      <w:r w:rsidR="00501D39" w:rsidRPr="006C0A72">
        <w:rPr>
          <w:rFonts w:ascii="Times New Roman" w:hAnsi="Times New Roman" w:cs="Times New Roman"/>
          <w:sz w:val="24"/>
          <w:szCs w:val="24"/>
        </w:rPr>
        <w:t xml:space="preserve"> CHSK. Polymerní disperze </w:t>
      </w:r>
      <w:r w:rsidR="00F95409" w:rsidRPr="006C0A72">
        <w:rPr>
          <w:rFonts w:ascii="Times New Roman" w:hAnsi="Times New Roman" w:cs="Times New Roman"/>
          <w:sz w:val="24"/>
          <w:szCs w:val="24"/>
        </w:rPr>
        <w:t>obsahující</w:t>
      </w:r>
      <w:r w:rsidR="00501D39" w:rsidRPr="006C0A72">
        <w:rPr>
          <w:rFonts w:ascii="Times New Roman" w:hAnsi="Times New Roman" w:cs="Times New Roman"/>
          <w:sz w:val="24"/>
          <w:szCs w:val="24"/>
        </w:rPr>
        <w:t xml:space="preserve"> </w:t>
      </w:r>
      <w:r w:rsidR="00973773" w:rsidRPr="006C0A72">
        <w:rPr>
          <w:rFonts w:ascii="Times New Roman" w:hAnsi="Times New Roman" w:cs="Times New Roman"/>
          <w:smallCaps/>
          <w:sz w:val="24"/>
          <w:szCs w:val="24"/>
        </w:rPr>
        <w:t>d</w:t>
      </w:r>
      <w:r w:rsidR="00973773" w:rsidRPr="006C0A72">
        <w:rPr>
          <w:rFonts w:ascii="Times New Roman" w:hAnsi="Times New Roman" w:cs="Times New Roman"/>
          <w:sz w:val="24"/>
          <w:szCs w:val="24"/>
        </w:rPr>
        <w:t>-gluk</w:t>
      </w:r>
      <w:r w:rsidR="00501D39" w:rsidRPr="006C0A72">
        <w:rPr>
          <w:rFonts w:ascii="Times New Roman" w:hAnsi="Times New Roman" w:cs="Times New Roman"/>
          <w:sz w:val="24"/>
          <w:szCs w:val="24"/>
        </w:rPr>
        <w:t>os</w:t>
      </w:r>
      <w:r w:rsidR="00F95409" w:rsidRPr="006C0A72">
        <w:rPr>
          <w:rFonts w:ascii="Times New Roman" w:hAnsi="Times New Roman" w:cs="Times New Roman"/>
          <w:sz w:val="24"/>
          <w:szCs w:val="24"/>
        </w:rPr>
        <w:t>u</w:t>
      </w:r>
      <w:r w:rsidR="00501D39" w:rsidRPr="006C0A72">
        <w:rPr>
          <w:rFonts w:ascii="Times New Roman" w:hAnsi="Times New Roman" w:cs="Times New Roman"/>
          <w:sz w:val="24"/>
          <w:szCs w:val="24"/>
        </w:rPr>
        <w:t xml:space="preserve"> vy</w:t>
      </w:r>
      <w:r w:rsidR="00F95409" w:rsidRPr="006C0A72">
        <w:rPr>
          <w:rFonts w:ascii="Times New Roman" w:hAnsi="Times New Roman" w:cs="Times New Roman"/>
          <w:sz w:val="24"/>
          <w:szCs w:val="24"/>
        </w:rPr>
        <w:t>kazovaly</w:t>
      </w:r>
      <w:r w:rsidR="009377EC" w:rsidRPr="006C0A72">
        <w:rPr>
          <w:rFonts w:ascii="Times New Roman" w:hAnsi="Times New Roman" w:cs="Times New Roman"/>
          <w:sz w:val="24"/>
          <w:szCs w:val="24"/>
        </w:rPr>
        <w:t xml:space="preserve"> </w:t>
      </w:r>
      <w:r w:rsidR="00CB5DB6" w:rsidRPr="006C0A72">
        <w:rPr>
          <w:rFonts w:ascii="Times New Roman" w:hAnsi="Times New Roman" w:cs="Times New Roman"/>
          <w:sz w:val="24"/>
          <w:szCs w:val="24"/>
        </w:rPr>
        <w:t>výrazně</w:t>
      </w:r>
      <w:r w:rsidR="00F95409" w:rsidRPr="006C0A72">
        <w:rPr>
          <w:rFonts w:ascii="Times New Roman" w:hAnsi="Times New Roman" w:cs="Times New Roman"/>
          <w:sz w:val="24"/>
          <w:szCs w:val="24"/>
        </w:rPr>
        <w:t xml:space="preserve"> vyšší biologickou odbouratelnost</w:t>
      </w:r>
      <w:r w:rsidR="00501D39" w:rsidRPr="006C0A72">
        <w:rPr>
          <w:rFonts w:ascii="Times New Roman" w:hAnsi="Times New Roman" w:cs="Times New Roman"/>
          <w:sz w:val="24"/>
          <w:szCs w:val="24"/>
        </w:rPr>
        <w:t xml:space="preserve"> nežli PVA, který je ze své povahy hydrolyzovaného hydrofilního polymeru považován za plně biologicky odbouratelný polymer. </w:t>
      </w:r>
      <w:r w:rsidR="00742661" w:rsidRPr="006C0A72">
        <w:rPr>
          <w:rFonts w:ascii="Times New Roman" w:hAnsi="Times New Roman" w:cs="Times New Roman"/>
          <w:sz w:val="24"/>
          <w:szCs w:val="24"/>
        </w:rPr>
        <w:t xml:space="preserve">Pomocí </w:t>
      </w:r>
      <w:r w:rsidR="00F95409" w:rsidRPr="006C0A72">
        <w:rPr>
          <w:rFonts w:ascii="Times New Roman" w:hAnsi="Times New Roman" w:cs="Times New Roman"/>
          <w:sz w:val="24"/>
          <w:szCs w:val="24"/>
        </w:rPr>
        <w:t>FTIR bylo</w:t>
      </w:r>
      <w:r w:rsidR="00742661" w:rsidRPr="006C0A72">
        <w:rPr>
          <w:rFonts w:ascii="Times New Roman" w:hAnsi="Times New Roman" w:cs="Times New Roman"/>
          <w:sz w:val="24"/>
          <w:szCs w:val="24"/>
        </w:rPr>
        <w:t xml:space="preserve"> prokázán</w:t>
      </w:r>
      <w:r w:rsidR="00F95409" w:rsidRPr="006C0A72">
        <w:rPr>
          <w:rFonts w:ascii="Times New Roman" w:hAnsi="Times New Roman" w:cs="Times New Roman"/>
          <w:sz w:val="24"/>
          <w:szCs w:val="24"/>
        </w:rPr>
        <w:t>o</w:t>
      </w:r>
      <w:r w:rsidR="00742661" w:rsidRPr="006C0A72">
        <w:rPr>
          <w:rFonts w:ascii="Times New Roman" w:hAnsi="Times New Roman" w:cs="Times New Roman"/>
          <w:sz w:val="24"/>
          <w:szCs w:val="24"/>
        </w:rPr>
        <w:t xml:space="preserve"> </w:t>
      </w:r>
      <w:r w:rsidR="00F95409" w:rsidRPr="006C0A72">
        <w:rPr>
          <w:rFonts w:ascii="Times New Roman" w:hAnsi="Times New Roman" w:cs="Times New Roman"/>
          <w:sz w:val="24"/>
          <w:szCs w:val="24"/>
        </w:rPr>
        <w:t>kovalentní navázání</w:t>
      </w:r>
      <w:r w:rsidR="00742661" w:rsidRPr="006C0A72">
        <w:rPr>
          <w:rFonts w:ascii="Times New Roman" w:hAnsi="Times New Roman" w:cs="Times New Roman"/>
          <w:sz w:val="24"/>
          <w:szCs w:val="24"/>
        </w:rPr>
        <w:t xml:space="preserve"> </w:t>
      </w:r>
      <w:r w:rsidR="00973773" w:rsidRPr="006C0A72">
        <w:rPr>
          <w:rFonts w:ascii="Times New Roman" w:hAnsi="Times New Roman" w:cs="Times New Roman"/>
          <w:smallCaps/>
          <w:sz w:val="24"/>
          <w:szCs w:val="24"/>
        </w:rPr>
        <w:t>d</w:t>
      </w:r>
      <w:r w:rsidR="00973773" w:rsidRPr="006C0A72">
        <w:rPr>
          <w:rFonts w:ascii="Times New Roman" w:hAnsi="Times New Roman" w:cs="Times New Roman"/>
          <w:sz w:val="24"/>
          <w:szCs w:val="24"/>
        </w:rPr>
        <w:t>-gluk</w:t>
      </w:r>
      <w:r w:rsidR="00742661" w:rsidRPr="006C0A72">
        <w:rPr>
          <w:rFonts w:ascii="Times New Roman" w:hAnsi="Times New Roman" w:cs="Times New Roman"/>
          <w:sz w:val="24"/>
          <w:szCs w:val="24"/>
        </w:rPr>
        <w:t xml:space="preserve">osy do polymerního řetězce. </w:t>
      </w:r>
      <w:r w:rsidR="00F95409" w:rsidRPr="006C0A72">
        <w:rPr>
          <w:rFonts w:ascii="Times New Roman" w:hAnsi="Times New Roman" w:cs="Times New Roman"/>
          <w:sz w:val="24"/>
          <w:szCs w:val="24"/>
        </w:rPr>
        <w:t>Využití  latexů je vhodné především v oblasti lepidel na</w:t>
      </w:r>
      <w:r w:rsidRPr="006C0A72">
        <w:rPr>
          <w:rFonts w:ascii="Times New Roman" w:hAnsi="Times New Roman" w:cs="Times New Roman"/>
          <w:sz w:val="24"/>
          <w:szCs w:val="24"/>
        </w:rPr>
        <w:t xml:space="preserve"> papír, ale také</w:t>
      </w:r>
      <w:r w:rsidR="00F95409" w:rsidRPr="006C0A72">
        <w:rPr>
          <w:rFonts w:ascii="Times New Roman" w:hAnsi="Times New Roman" w:cs="Times New Roman"/>
          <w:sz w:val="24"/>
          <w:szCs w:val="24"/>
        </w:rPr>
        <w:t xml:space="preserve"> v odvětví </w:t>
      </w:r>
      <w:proofErr w:type="spellStart"/>
      <w:r w:rsidR="00F95409" w:rsidRPr="006C0A72">
        <w:rPr>
          <w:rFonts w:ascii="Times New Roman" w:hAnsi="Times New Roman" w:cs="Times New Roman"/>
          <w:sz w:val="24"/>
          <w:szCs w:val="24"/>
        </w:rPr>
        <w:t>enkapsulace</w:t>
      </w:r>
      <w:proofErr w:type="spellEnd"/>
      <w:r w:rsidR="00F95409" w:rsidRPr="006C0A72">
        <w:rPr>
          <w:rFonts w:ascii="Times New Roman" w:hAnsi="Times New Roman" w:cs="Times New Roman"/>
          <w:sz w:val="24"/>
          <w:szCs w:val="24"/>
        </w:rPr>
        <w:t xml:space="preserve"> hnojiv s</w:t>
      </w:r>
      <w:r w:rsidRPr="006C0A72">
        <w:rPr>
          <w:rFonts w:ascii="Times New Roman" w:hAnsi="Times New Roman" w:cs="Times New Roman"/>
          <w:sz w:val="24"/>
          <w:szCs w:val="24"/>
        </w:rPr>
        <w:t xml:space="preserve"> řízeným uvolňováním.</w:t>
      </w:r>
    </w:p>
    <w:p w14:paraId="01261108" w14:textId="3DB66305" w:rsidR="00100922" w:rsidRPr="006C0A72" w:rsidRDefault="00100922" w:rsidP="008E4567">
      <w:p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sz w:val="24"/>
          <w:szCs w:val="24"/>
        </w:rPr>
      </w:pPr>
    </w:p>
    <w:p w14:paraId="22DE133A" w14:textId="77F5E466" w:rsidR="008E4567" w:rsidRPr="006C0A72" w:rsidRDefault="003A6A57" w:rsidP="008E4567">
      <w:p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  <w:r w:rsidRPr="006C0A72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="008E4567" w:rsidRPr="006C0A72">
        <w:rPr>
          <w:rFonts w:ascii="Times New Roman" w:hAnsi="Times New Roman" w:cs="Times New Roman"/>
          <w:b/>
          <w:sz w:val="24"/>
          <w:szCs w:val="24"/>
        </w:rPr>
        <w:t>Literatura</w:t>
      </w:r>
    </w:p>
    <w:p w14:paraId="217BFC04" w14:textId="573A3D29" w:rsidR="008E4567" w:rsidRPr="006C0A72" w:rsidRDefault="006C5645" w:rsidP="004D2613">
      <w:pPr>
        <w:pStyle w:val="Odstavecseseznamem"/>
        <w:numPr>
          <w:ilvl w:val="0"/>
          <w:numId w:val="1"/>
        </w:num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6C0A72">
        <w:rPr>
          <w:rFonts w:ascii="Times New Roman" w:hAnsi="Times New Roman" w:cs="Times New Roman"/>
          <w:sz w:val="24"/>
          <w:szCs w:val="24"/>
        </w:rPr>
        <w:t>Csáki</w:t>
      </w:r>
      <w:proofErr w:type="spellEnd"/>
      <w:r w:rsidRPr="006C0A72">
        <w:rPr>
          <w:rFonts w:ascii="Times New Roman" w:hAnsi="Times New Roman" w:cs="Times New Roman"/>
          <w:sz w:val="24"/>
          <w:szCs w:val="24"/>
        </w:rPr>
        <w:t xml:space="preserve"> K. F., Nagy M., </w:t>
      </w:r>
      <w:proofErr w:type="spellStart"/>
      <w:r w:rsidRPr="006C0A72">
        <w:rPr>
          <w:rFonts w:ascii="Times New Roman" w:hAnsi="Times New Roman" w:cs="Times New Roman"/>
          <w:sz w:val="24"/>
          <w:szCs w:val="24"/>
        </w:rPr>
        <w:t>Csempesz</w:t>
      </w:r>
      <w:proofErr w:type="spellEnd"/>
      <w:r w:rsidRPr="006C0A72">
        <w:rPr>
          <w:rFonts w:ascii="Times New Roman" w:hAnsi="Times New Roman" w:cs="Times New Roman"/>
          <w:sz w:val="24"/>
          <w:szCs w:val="24"/>
        </w:rPr>
        <w:t xml:space="preserve"> F.: </w:t>
      </w:r>
      <w:proofErr w:type="spellStart"/>
      <w:r w:rsidRPr="006C0A72">
        <w:rPr>
          <w:rFonts w:ascii="Times New Roman" w:hAnsi="Times New Roman" w:cs="Times New Roman"/>
          <w:iCs/>
          <w:sz w:val="24"/>
          <w:szCs w:val="24"/>
        </w:rPr>
        <w:t>Langmuir</w:t>
      </w:r>
      <w:proofErr w:type="spellEnd"/>
      <w:r w:rsidRPr="006C0A72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Pr="006C0A72">
        <w:rPr>
          <w:rFonts w:ascii="Times New Roman" w:hAnsi="Times New Roman" w:cs="Times New Roman"/>
          <w:i/>
          <w:iCs/>
          <w:sz w:val="24"/>
          <w:szCs w:val="24"/>
        </w:rPr>
        <w:t>21</w:t>
      </w:r>
      <w:r w:rsidRPr="006C0A72">
        <w:rPr>
          <w:rFonts w:ascii="Times New Roman" w:hAnsi="Times New Roman" w:cs="Times New Roman"/>
          <w:iCs/>
          <w:sz w:val="24"/>
          <w:szCs w:val="24"/>
        </w:rPr>
        <w:t>, 761 (</w:t>
      </w:r>
      <w:r w:rsidRPr="006C0A72">
        <w:rPr>
          <w:rFonts w:ascii="Times New Roman" w:hAnsi="Times New Roman" w:cs="Times New Roman"/>
          <w:bCs/>
          <w:sz w:val="24"/>
          <w:szCs w:val="24"/>
        </w:rPr>
        <w:t xml:space="preserve">2005). </w:t>
      </w:r>
    </w:p>
    <w:p w14:paraId="2F381263" w14:textId="7049390A" w:rsidR="008E4567" w:rsidRPr="006C0A72" w:rsidRDefault="006C5645" w:rsidP="004D2613">
      <w:pPr>
        <w:pStyle w:val="Odstavecseseznamem"/>
        <w:numPr>
          <w:ilvl w:val="0"/>
          <w:numId w:val="1"/>
        </w:numPr>
        <w:autoSpaceDE w:val="0"/>
        <w:autoSpaceDN w:val="0"/>
        <w:adjustRightInd w:val="0"/>
        <w:spacing w:after="0" w:line="48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proofErr w:type="spellStart"/>
      <w:r w:rsidRPr="006C0A72">
        <w:rPr>
          <w:rFonts w:ascii="Times New Roman" w:hAnsi="Times New Roman" w:cs="Times New Roman"/>
          <w:sz w:val="24"/>
          <w:szCs w:val="24"/>
        </w:rPr>
        <w:t>Azeem</w:t>
      </w:r>
      <w:proofErr w:type="spellEnd"/>
      <w:r w:rsidRPr="006C0A72">
        <w:rPr>
          <w:rFonts w:ascii="Times New Roman" w:hAnsi="Times New Roman" w:cs="Times New Roman"/>
          <w:sz w:val="24"/>
          <w:szCs w:val="24"/>
        </w:rPr>
        <w:t xml:space="preserve"> B., </w:t>
      </w:r>
      <w:proofErr w:type="spellStart"/>
      <w:r w:rsidRPr="006C0A72">
        <w:rPr>
          <w:rFonts w:ascii="Times New Roman" w:hAnsi="Times New Roman" w:cs="Times New Roman"/>
          <w:sz w:val="24"/>
          <w:szCs w:val="24"/>
        </w:rPr>
        <w:t>Kushaari</w:t>
      </w:r>
      <w:proofErr w:type="spellEnd"/>
      <w:r w:rsidRPr="006C0A72">
        <w:rPr>
          <w:rFonts w:ascii="Times New Roman" w:hAnsi="Times New Roman" w:cs="Times New Roman"/>
          <w:sz w:val="24"/>
          <w:szCs w:val="24"/>
        </w:rPr>
        <w:t xml:space="preserve"> K., Man Z. B., </w:t>
      </w:r>
      <w:proofErr w:type="spellStart"/>
      <w:r w:rsidRPr="006C0A72">
        <w:rPr>
          <w:rFonts w:ascii="Times New Roman" w:hAnsi="Times New Roman" w:cs="Times New Roman"/>
          <w:sz w:val="24"/>
          <w:szCs w:val="24"/>
        </w:rPr>
        <w:t>Basit</w:t>
      </w:r>
      <w:proofErr w:type="spellEnd"/>
      <w:r w:rsidRPr="006C0A72">
        <w:rPr>
          <w:rFonts w:ascii="Times New Roman" w:hAnsi="Times New Roman" w:cs="Times New Roman"/>
          <w:sz w:val="24"/>
          <w:szCs w:val="24"/>
        </w:rPr>
        <w:t xml:space="preserve"> A., </w:t>
      </w:r>
      <w:proofErr w:type="spellStart"/>
      <w:r w:rsidRPr="006C0A72">
        <w:rPr>
          <w:rFonts w:ascii="Times New Roman" w:hAnsi="Times New Roman" w:cs="Times New Roman"/>
          <w:sz w:val="24"/>
          <w:szCs w:val="24"/>
        </w:rPr>
        <w:t>Than</w:t>
      </w:r>
      <w:proofErr w:type="spellEnd"/>
      <w:r w:rsidRPr="006C0A72">
        <w:rPr>
          <w:rFonts w:ascii="Times New Roman" w:hAnsi="Times New Roman" w:cs="Times New Roman"/>
          <w:sz w:val="24"/>
          <w:szCs w:val="24"/>
        </w:rPr>
        <w:t xml:space="preserve"> T. H.: J. </w:t>
      </w:r>
      <w:proofErr w:type="spellStart"/>
      <w:r w:rsidRPr="006C0A72">
        <w:rPr>
          <w:rFonts w:ascii="Times New Roman" w:hAnsi="Times New Roman" w:cs="Times New Roman"/>
          <w:sz w:val="24"/>
          <w:szCs w:val="24"/>
        </w:rPr>
        <w:t>Controlled</w:t>
      </w:r>
      <w:proofErr w:type="spellEnd"/>
      <w:r w:rsidRPr="006C0A7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C0A72">
        <w:rPr>
          <w:rFonts w:ascii="Times New Roman" w:hAnsi="Times New Roman" w:cs="Times New Roman"/>
          <w:sz w:val="24"/>
          <w:szCs w:val="24"/>
        </w:rPr>
        <w:t>Release</w:t>
      </w:r>
      <w:proofErr w:type="spellEnd"/>
      <w:r w:rsidRPr="006C0A72">
        <w:rPr>
          <w:rFonts w:ascii="Times New Roman" w:hAnsi="Times New Roman" w:cs="Times New Roman"/>
          <w:sz w:val="24"/>
          <w:szCs w:val="24"/>
        </w:rPr>
        <w:t xml:space="preserve"> </w:t>
      </w:r>
      <w:r w:rsidRPr="006C0A72">
        <w:rPr>
          <w:rFonts w:ascii="Times New Roman" w:hAnsi="Times New Roman" w:cs="Times New Roman"/>
          <w:i/>
          <w:sz w:val="24"/>
          <w:szCs w:val="24"/>
        </w:rPr>
        <w:t>181</w:t>
      </w:r>
      <w:r w:rsidRPr="006C0A72">
        <w:rPr>
          <w:rFonts w:ascii="Times New Roman" w:hAnsi="Times New Roman" w:cs="Times New Roman"/>
          <w:sz w:val="24"/>
          <w:szCs w:val="24"/>
        </w:rPr>
        <w:t>, 11 (2014).</w:t>
      </w:r>
    </w:p>
    <w:p w14:paraId="4A441F36" w14:textId="0B3749AC" w:rsidR="008E4567" w:rsidRPr="006C0A72" w:rsidRDefault="006C5645" w:rsidP="004D2613">
      <w:pPr>
        <w:pStyle w:val="Odstavecseseznamem"/>
        <w:numPr>
          <w:ilvl w:val="0"/>
          <w:numId w:val="1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6C0A72">
        <w:rPr>
          <w:rFonts w:ascii="Times New Roman" w:hAnsi="Times New Roman" w:cs="Times New Roman"/>
          <w:sz w:val="24"/>
          <w:szCs w:val="24"/>
        </w:rPr>
        <w:t>Minelga</w:t>
      </w:r>
      <w:proofErr w:type="spellEnd"/>
      <w:r w:rsidRPr="006C0A72">
        <w:rPr>
          <w:rFonts w:ascii="Times New Roman" w:hAnsi="Times New Roman" w:cs="Times New Roman"/>
          <w:sz w:val="24"/>
          <w:szCs w:val="24"/>
        </w:rPr>
        <w:t xml:space="preserve"> D., </w:t>
      </w:r>
      <w:proofErr w:type="spellStart"/>
      <w:r w:rsidRPr="006C0A72">
        <w:rPr>
          <w:rFonts w:ascii="Times New Roman" w:hAnsi="Times New Roman" w:cs="Times New Roman"/>
          <w:sz w:val="24"/>
          <w:szCs w:val="24"/>
        </w:rPr>
        <w:t>Ukvalbergiené</w:t>
      </w:r>
      <w:proofErr w:type="spellEnd"/>
      <w:r w:rsidRPr="006C0A72">
        <w:rPr>
          <w:rFonts w:ascii="Times New Roman" w:hAnsi="Times New Roman" w:cs="Times New Roman"/>
          <w:sz w:val="24"/>
          <w:szCs w:val="24"/>
        </w:rPr>
        <w:t xml:space="preserve"> K., </w:t>
      </w:r>
      <w:proofErr w:type="spellStart"/>
      <w:r w:rsidRPr="006C0A72">
        <w:rPr>
          <w:rFonts w:ascii="Times New Roman" w:hAnsi="Times New Roman" w:cs="Times New Roman"/>
          <w:sz w:val="24"/>
          <w:szCs w:val="24"/>
        </w:rPr>
        <w:t>Baltrušaitis</w:t>
      </w:r>
      <w:proofErr w:type="spellEnd"/>
      <w:r w:rsidRPr="006C0A72">
        <w:rPr>
          <w:rFonts w:ascii="Times New Roman" w:hAnsi="Times New Roman" w:cs="Times New Roman"/>
          <w:sz w:val="24"/>
          <w:szCs w:val="24"/>
        </w:rPr>
        <w:t xml:space="preserve"> A., </w:t>
      </w:r>
      <w:proofErr w:type="spellStart"/>
      <w:r w:rsidRPr="006C0A72">
        <w:rPr>
          <w:rFonts w:ascii="Times New Roman" w:hAnsi="Times New Roman" w:cs="Times New Roman"/>
          <w:sz w:val="24"/>
          <w:szCs w:val="24"/>
        </w:rPr>
        <w:t>B</w:t>
      </w:r>
      <w:r w:rsidR="003C775C" w:rsidRPr="006C0A72">
        <w:rPr>
          <w:rFonts w:ascii="Times New Roman" w:hAnsi="Times New Roman" w:cs="Times New Roman"/>
          <w:sz w:val="24"/>
          <w:szCs w:val="24"/>
        </w:rPr>
        <w:t>alčiū</w:t>
      </w:r>
      <w:r w:rsidRPr="006C0A72">
        <w:rPr>
          <w:rFonts w:ascii="Times New Roman" w:hAnsi="Times New Roman" w:cs="Times New Roman"/>
          <w:sz w:val="24"/>
          <w:szCs w:val="24"/>
        </w:rPr>
        <w:t>nas</w:t>
      </w:r>
      <w:proofErr w:type="spellEnd"/>
      <w:r w:rsidRPr="006C0A72">
        <w:rPr>
          <w:rFonts w:ascii="Times New Roman" w:hAnsi="Times New Roman" w:cs="Times New Roman"/>
          <w:sz w:val="24"/>
          <w:szCs w:val="24"/>
        </w:rPr>
        <w:t xml:space="preserve"> G.: </w:t>
      </w:r>
      <w:proofErr w:type="spellStart"/>
      <w:r w:rsidRPr="006C0A72">
        <w:rPr>
          <w:rFonts w:ascii="Times New Roman" w:hAnsi="Times New Roman" w:cs="Times New Roman"/>
          <w:sz w:val="24"/>
          <w:szCs w:val="24"/>
        </w:rPr>
        <w:t>Materials</w:t>
      </w:r>
      <w:proofErr w:type="spellEnd"/>
      <w:r w:rsidRPr="006C0A72">
        <w:rPr>
          <w:rFonts w:ascii="Times New Roman" w:hAnsi="Times New Roman" w:cs="Times New Roman"/>
          <w:sz w:val="24"/>
          <w:szCs w:val="24"/>
        </w:rPr>
        <w:t xml:space="preserve"> Science </w:t>
      </w:r>
      <w:r w:rsidRPr="006C0A72">
        <w:rPr>
          <w:rFonts w:ascii="Times New Roman" w:hAnsi="Times New Roman" w:cs="Times New Roman"/>
          <w:i/>
          <w:sz w:val="24"/>
          <w:szCs w:val="24"/>
        </w:rPr>
        <w:t>19(2)</w:t>
      </w:r>
      <w:r w:rsidRPr="006C0A72">
        <w:rPr>
          <w:rFonts w:ascii="Times New Roman" w:hAnsi="Times New Roman" w:cs="Times New Roman"/>
          <w:sz w:val="24"/>
          <w:szCs w:val="24"/>
        </w:rPr>
        <w:t xml:space="preserve">, 164 (2013). </w:t>
      </w:r>
    </w:p>
    <w:p w14:paraId="12A0E0F7" w14:textId="5242B9F6" w:rsidR="008E4567" w:rsidRPr="006C0A72" w:rsidRDefault="006C5645" w:rsidP="004D2613">
      <w:pPr>
        <w:pStyle w:val="Odstavecseseznamem"/>
        <w:numPr>
          <w:ilvl w:val="0"/>
          <w:numId w:val="1"/>
        </w:num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6C0A72">
        <w:rPr>
          <w:rFonts w:ascii="Times New Roman" w:hAnsi="Times New Roman" w:cs="Times New Roman"/>
          <w:color w:val="231F20"/>
          <w:sz w:val="24"/>
          <w:szCs w:val="24"/>
        </w:rPr>
        <w:t>Blaney</w:t>
      </w:r>
      <w:proofErr w:type="spellEnd"/>
      <w:r w:rsidRPr="006C0A72">
        <w:rPr>
          <w:rFonts w:ascii="Times New Roman" w:hAnsi="Times New Roman" w:cs="Times New Roman"/>
          <w:color w:val="231F20"/>
          <w:sz w:val="24"/>
          <w:szCs w:val="24"/>
        </w:rPr>
        <w:t xml:space="preserve"> C. A., </w:t>
      </w:r>
      <w:proofErr w:type="spellStart"/>
      <w:r w:rsidRPr="006C0A72">
        <w:rPr>
          <w:rFonts w:ascii="Times New Roman" w:hAnsi="Times New Roman" w:cs="Times New Roman"/>
          <w:color w:val="231F20"/>
          <w:sz w:val="24"/>
          <w:szCs w:val="24"/>
        </w:rPr>
        <w:t>Hossain</w:t>
      </w:r>
      <w:proofErr w:type="spellEnd"/>
      <w:r w:rsidRPr="006C0A72">
        <w:rPr>
          <w:rFonts w:ascii="Times New Roman" w:hAnsi="Times New Roman" w:cs="Times New Roman"/>
          <w:color w:val="231F20"/>
          <w:sz w:val="24"/>
          <w:szCs w:val="24"/>
        </w:rPr>
        <w:t xml:space="preserve"> S. U.: </w:t>
      </w:r>
      <w:proofErr w:type="spellStart"/>
      <w:r w:rsidRPr="006C0A72">
        <w:rPr>
          <w:rFonts w:ascii="Times New Roman" w:hAnsi="Times New Roman" w:cs="Times New Roman"/>
          <w:color w:val="231F20"/>
          <w:sz w:val="24"/>
          <w:szCs w:val="24"/>
        </w:rPr>
        <w:t>ChemTech</w:t>
      </w:r>
      <w:proofErr w:type="spellEnd"/>
      <w:r w:rsidRPr="006C0A72">
        <w:rPr>
          <w:rFonts w:ascii="Times New Roman" w:hAnsi="Times New Roman" w:cs="Times New Roman"/>
          <w:color w:val="231F20"/>
          <w:sz w:val="24"/>
          <w:szCs w:val="24"/>
        </w:rPr>
        <w:t xml:space="preserve"> </w:t>
      </w:r>
      <w:r w:rsidRPr="006C0A72">
        <w:rPr>
          <w:rFonts w:ascii="Times New Roman" w:hAnsi="Times New Roman" w:cs="Times New Roman"/>
          <w:i/>
          <w:color w:val="231F20"/>
          <w:sz w:val="24"/>
          <w:szCs w:val="24"/>
        </w:rPr>
        <w:t>27(2)</w:t>
      </w:r>
      <w:r w:rsidRPr="006C0A72">
        <w:rPr>
          <w:rFonts w:ascii="Times New Roman" w:hAnsi="Times New Roman" w:cs="Times New Roman"/>
          <w:color w:val="231F20"/>
          <w:sz w:val="24"/>
          <w:szCs w:val="24"/>
        </w:rPr>
        <w:t xml:space="preserve">, 48 (1997). </w:t>
      </w:r>
    </w:p>
    <w:p w14:paraId="66DAF170" w14:textId="15DC9713" w:rsidR="008E4567" w:rsidRPr="006C0A72" w:rsidRDefault="00DA53D5" w:rsidP="004D2613">
      <w:pPr>
        <w:pStyle w:val="Odstavecseseznamem"/>
        <w:numPr>
          <w:ilvl w:val="0"/>
          <w:numId w:val="1"/>
        </w:numPr>
        <w:spacing w:line="480" w:lineRule="auto"/>
        <w:rPr>
          <w:rFonts w:ascii="Times New Roman" w:hAnsi="Times New Roman" w:cs="Times New Roman"/>
          <w:color w:val="231F20"/>
          <w:sz w:val="24"/>
          <w:szCs w:val="24"/>
        </w:rPr>
      </w:pPr>
      <w:proofErr w:type="spellStart"/>
      <w:r w:rsidRPr="006C0A72">
        <w:rPr>
          <w:rFonts w:ascii="Times New Roman" w:hAnsi="Times New Roman" w:cs="Times New Roman"/>
          <w:sz w:val="24"/>
          <w:szCs w:val="24"/>
        </w:rPr>
        <w:t>Chern</w:t>
      </w:r>
      <w:proofErr w:type="spellEnd"/>
      <w:r w:rsidRPr="006C0A72">
        <w:rPr>
          <w:rFonts w:ascii="Times New Roman" w:hAnsi="Times New Roman" w:cs="Times New Roman"/>
          <w:sz w:val="24"/>
          <w:szCs w:val="24"/>
        </w:rPr>
        <w:t xml:space="preserve"> Ch. S.</w:t>
      </w:r>
      <w:r w:rsidR="0086547D" w:rsidRPr="006C0A72">
        <w:rPr>
          <w:rFonts w:ascii="Times New Roman" w:hAnsi="Times New Roman" w:cs="Times New Roman"/>
          <w:sz w:val="24"/>
          <w:szCs w:val="24"/>
        </w:rPr>
        <w:t>,</w:t>
      </w:r>
      <w:r w:rsidRPr="006C0A72">
        <w:rPr>
          <w:rFonts w:ascii="Times New Roman" w:hAnsi="Times New Roman" w:cs="Times New Roman"/>
          <w:sz w:val="24"/>
          <w:szCs w:val="24"/>
        </w:rPr>
        <w:t xml:space="preserve"> v knize: </w:t>
      </w:r>
      <w:proofErr w:type="spellStart"/>
      <w:r w:rsidRPr="006C0A72">
        <w:rPr>
          <w:rFonts w:ascii="Times New Roman" w:hAnsi="Times New Roman" w:cs="Times New Roman"/>
          <w:i/>
          <w:iCs/>
          <w:sz w:val="24"/>
          <w:szCs w:val="24"/>
        </w:rPr>
        <w:t>Principles</w:t>
      </w:r>
      <w:proofErr w:type="spellEnd"/>
      <w:r w:rsidRPr="006C0A72">
        <w:rPr>
          <w:rFonts w:ascii="Times New Roman" w:hAnsi="Times New Roman" w:cs="Times New Roman"/>
          <w:i/>
          <w:iCs/>
          <w:sz w:val="24"/>
          <w:szCs w:val="24"/>
        </w:rPr>
        <w:t xml:space="preserve"> and </w:t>
      </w:r>
      <w:proofErr w:type="spellStart"/>
      <w:r w:rsidRPr="006C0A72">
        <w:rPr>
          <w:rFonts w:ascii="Times New Roman" w:hAnsi="Times New Roman" w:cs="Times New Roman"/>
          <w:i/>
          <w:iCs/>
          <w:sz w:val="24"/>
          <w:szCs w:val="24"/>
        </w:rPr>
        <w:t>Applications</w:t>
      </w:r>
      <w:proofErr w:type="spellEnd"/>
      <w:r w:rsidRPr="006C0A72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6C0A72">
        <w:rPr>
          <w:rFonts w:ascii="Times New Roman" w:hAnsi="Times New Roman" w:cs="Times New Roman"/>
          <w:i/>
          <w:iCs/>
          <w:sz w:val="24"/>
          <w:szCs w:val="24"/>
        </w:rPr>
        <w:t>of</w:t>
      </w:r>
      <w:proofErr w:type="spellEnd"/>
      <w:r w:rsidRPr="006C0A72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6C0A72">
        <w:rPr>
          <w:rFonts w:ascii="Times New Roman" w:hAnsi="Times New Roman" w:cs="Times New Roman"/>
          <w:i/>
          <w:iCs/>
          <w:sz w:val="24"/>
          <w:szCs w:val="24"/>
        </w:rPr>
        <w:t>Emulsion</w:t>
      </w:r>
      <w:proofErr w:type="spellEnd"/>
      <w:r w:rsidRPr="006C0A72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6C0A72">
        <w:rPr>
          <w:rFonts w:ascii="Times New Roman" w:hAnsi="Times New Roman" w:cs="Times New Roman"/>
          <w:i/>
          <w:iCs/>
          <w:sz w:val="24"/>
          <w:szCs w:val="24"/>
        </w:rPr>
        <w:t>Polymerization</w:t>
      </w:r>
      <w:proofErr w:type="spellEnd"/>
      <w:r w:rsidRPr="006C0A72">
        <w:rPr>
          <w:rFonts w:ascii="Times New Roman" w:hAnsi="Times New Roman" w:cs="Times New Roman"/>
          <w:sz w:val="24"/>
          <w:szCs w:val="24"/>
        </w:rPr>
        <w:t xml:space="preserve">. John </w:t>
      </w:r>
      <w:proofErr w:type="spellStart"/>
      <w:r w:rsidRPr="006C0A72">
        <w:rPr>
          <w:rFonts w:ascii="Times New Roman" w:hAnsi="Times New Roman" w:cs="Times New Roman"/>
          <w:sz w:val="24"/>
          <w:szCs w:val="24"/>
        </w:rPr>
        <w:t>Wiley</w:t>
      </w:r>
      <w:proofErr w:type="spellEnd"/>
      <w:r w:rsidRPr="006C0A72">
        <w:rPr>
          <w:rFonts w:ascii="Times New Roman" w:hAnsi="Times New Roman" w:cs="Times New Roman"/>
          <w:sz w:val="24"/>
          <w:szCs w:val="24"/>
        </w:rPr>
        <w:t xml:space="preserve"> &amp; </w:t>
      </w:r>
      <w:proofErr w:type="spellStart"/>
      <w:r w:rsidRPr="006C0A72">
        <w:rPr>
          <w:rFonts w:ascii="Times New Roman" w:hAnsi="Times New Roman" w:cs="Times New Roman"/>
          <w:sz w:val="24"/>
          <w:szCs w:val="24"/>
        </w:rPr>
        <w:t>Sons</w:t>
      </w:r>
      <w:proofErr w:type="spellEnd"/>
      <w:r w:rsidRPr="006C0A72">
        <w:rPr>
          <w:rFonts w:ascii="Times New Roman" w:hAnsi="Times New Roman" w:cs="Times New Roman"/>
          <w:sz w:val="24"/>
          <w:szCs w:val="24"/>
        </w:rPr>
        <w:t>, Inc., New York 2008</w:t>
      </w:r>
      <w:r w:rsidRPr="006C0A72">
        <w:rPr>
          <w:rFonts w:ascii="Times New Roman" w:eastAsia="Times New Roman" w:hAnsi="Times New Roman" w:cs="Times New Roman"/>
          <w:sz w:val="24"/>
          <w:szCs w:val="24"/>
          <w:lang w:eastAsia="cs-CZ"/>
        </w:rPr>
        <w:t>.</w:t>
      </w:r>
    </w:p>
    <w:p w14:paraId="0FF8DD64" w14:textId="64E5054E" w:rsidR="008E4567" w:rsidRPr="006C0A72" w:rsidRDefault="00DA53D5" w:rsidP="004D2613">
      <w:pPr>
        <w:pStyle w:val="Odstavecseseznamem"/>
        <w:numPr>
          <w:ilvl w:val="0"/>
          <w:numId w:val="1"/>
        </w:numPr>
        <w:spacing w:line="480" w:lineRule="auto"/>
        <w:jc w:val="both"/>
        <w:rPr>
          <w:rFonts w:ascii="Times New Roman" w:hAnsi="Times New Roman" w:cs="Times New Roman"/>
          <w:color w:val="231F20"/>
          <w:sz w:val="24"/>
          <w:szCs w:val="24"/>
        </w:rPr>
      </w:pPr>
      <w:proofErr w:type="spellStart"/>
      <w:r w:rsidRPr="006C0A72">
        <w:rPr>
          <w:rFonts w:ascii="Times New Roman" w:hAnsi="Times New Roman" w:cs="Times New Roman"/>
          <w:sz w:val="24"/>
          <w:szCs w:val="24"/>
        </w:rPr>
        <w:lastRenderedPageBreak/>
        <w:t>Takasu</w:t>
      </w:r>
      <w:proofErr w:type="spellEnd"/>
      <w:r w:rsidRPr="006C0A72">
        <w:rPr>
          <w:rFonts w:ascii="Times New Roman" w:hAnsi="Times New Roman" w:cs="Times New Roman"/>
          <w:sz w:val="24"/>
          <w:szCs w:val="24"/>
        </w:rPr>
        <w:t xml:space="preserve"> A., Baba M., </w:t>
      </w:r>
      <w:proofErr w:type="spellStart"/>
      <w:r w:rsidRPr="006C0A72">
        <w:rPr>
          <w:rFonts w:ascii="Times New Roman" w:hAnsi="Times New Roman" w:cs="Times New Roman"/>
          <w:sz w:val="24"/>
          <w:szCs w:val="24"/>
        </w:rPr>
        <w:t>Hirabayashi</w:t>
      </w:r>
      <w:proofErr w:type="spellEnd"/>
      <w:r w:rsidRPr="006C0A72">
        <w:rPr>
          <w:rFonts w:ascii="Times New Roman" w:hAnsi="Times New Roman" w:cs="Times New Roman"/>
          <w:sz w:val="24"/>
          <w:szCs w:val="24"/>
        </w:rPr>
        <w:t xml:space="preserve"> T.: </w:t>
      </w:r>
      <w:proofErr w:type="spellStart"/>
      <w:r w:rsidRPr="006C0A72">
        <w:rPr>
          <w:rFonts w:ascii="Times New Roman" w:hAnsi="Times New Roman" w:cs="Times New Roman"/>
          <w:sz w:val="24"/>
          <w:szCs w:val="24"/>
          <w:shd w:val="clear" w:color="auto" w:fill="FFFFFF"/>
        </w:rPr>
        <w:t>Macromol</w:t>
      </w:r>
      <w:proofErr w:type="spellEnd"/>
      <w:r w:rsidRPr="006C0A7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. </w:t>
      </w:r>
      <w:proofErr w:type="spellStart"/>
      <w:r w:rsidRPr="006C0A72">
        <w:rPr>
          <w:rFonts w:ascii="Times New Roman" w:hAnsi="Times New Roman" w:cs="Times New Roman"/>
          <w:sz w:val="24"/>
          <w:szCs w:val="24"/>
          <w:shd w:val="clear" w:color="auto" w:fill="FFFFFF"/>
        </w:rPr>
        <w:t>Biosci</w:t>
      </w:r>
      <w:proofErr w:type="spellEnd"/>
      <w:r w:rsidRPr="006C0A72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  <w:r w:rsidRPr="006C0A72">
        <w:rPr>
          <w:rFonts w:ascii="Times New Roman" w:hAnsi="Times New Roman" w:cs="Times New Roman"/>
          <w:sz w:val="24"/>
          <w:szCs w:val="24"/>
        </w:rPr>
        <w:t xml:space="preserve"> </w:t>
      </w:r>
      <w:r w:rsidRPr="006C0A72">
        <w:rPr>
          <w:rFonts w:ascii="Times New Roman" w:hAnsi="Times New Roman" w:cs="Times New Roman"/>
          <w:i/>
          <w:sz w:val="24"/>
          <w:szCs w:val="24"/>
        </w:rPr>
        <w:t>8</w:t>
      </w:r>
      <w:r w:rsidRPr="006C0A72">
        <w:rPr>
          <w:rFonts w:ascii="Times New Roman" w:hAnsi="Times New Roman" w:cs="Times New Roman"/>
          <w:sz w:val="24"/>
          <w:szCs w:val="24"/>
        </w:rPr>
        <w:t xml:space="preserve">, 193 (2008). </w:t>
      </w:r>
    </w:p>
    <w:p w14:paraId="73635D9E" w14:textId="4109739A" w:rsidR="00DA53D5" w:rsidRPr="006C0A72" w:rsidRDefault="00DA53D5" w:rsidP="004D2613">
      <w:pPr>
        <w:pStyle w:val="Odstavecseseznamem"/>
        <w:numPr>
          <w:ilvl w:val="0"/>
          <w:numId w:val="1"/>
        </w:num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6C0A72">
        <w:rPr>
          <w:rFonts w:ascii="Times New Roman" w:eastAsia="Times New Roman" w:hAnsi="Times New Roman" w:cs="Times New Roman"/>
          <w:sz w:val="24"/>
          <w:szCs w:val="24"/>
          <w:lang w:eastAsia="cs-CZ"/>
        </w:rPr>
        <w:t>Herkommerová</w:t>
      </w:r>
      <w:proofErr w:type="spellEnd"/>
      <w:r w:rsidRPr="006C0A72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K., Pichová I.: </w:t>
      </w:r>
      <w:proofErr w:type="spellStart"/>
      <w:r w:rsidRPr="006C0A72">
        <w:rPr>
          <w:rFonts w:ascii="Times New Roman" w:eastAsia="Times New Roman" w:hAnsi="Times New Roman" w:cs="Times New Roman"/>
          <w:sz w:val="24"/>
          <w:szCs w:val="24"/>
          <w:lang w:eastAsia="cs-CZ"/>
        </w:rPr>
        <w:t>Chem</w:t>
      </w:r>
      <w:proofErr w:type="spellEnd"/>
      <w:r w:rsidRPr="006C0A72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. Listy </w:t>
      </w:r>
      <w:r w:rsidRPr="006C0A72"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>111</w:t>
      </w:r>
      <w:r w:rsidRPr="006C0A72">
        <w:rPr>
          <w:rFonts w:ascii="Times New Roman" w:eastAsia="Times New Roman" w:hAnsi="Times New Roman" w:cs="Times New Roman"/>
          <w:sz w:val="24"/>
          <w:szCs w:val="24"/>
          <w:lang w:eastAsia="cs-CZ"/>
        </w:rPr>
        <w:t>, 798 (2017).</w:t>
      </w:r>
      <w:r w:rsidRPr="006C0A72">
        <w:rPr>
          <w:rFonts w:ascii="Times New Roman" w:eastAsia="Times New Roman" w:hAnsi="Times New Roman" w:cs="Times New Roman"/>
          <w:color w:val="FF0000"/>
          <w:sz w:val="24"/>
          <w:szCs w:val="24"/>
          <w:lang w:eastAsia="cs-CZ"/>
        </w:rPr>
        <w:t xml:space="preserve"> </w:t>
      </w:r>
    </w:p>
    <w:p w14:paraId="70802C1E" w14:textId="22A4B4DD" w:rsidR="00DA53D5" w:rsidRPr="006C0A72" w:rsidRDefault="00DA53D5" w:rsidP="00DA53D5">
      <w:pPr>
        <w:pStyle w:val="Odstavecseseznamem"/>
        <w:numPr>
          <w:ilvl w:val="0"/>
          <w:numId w:val="1"/>
        </w:num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6C0A72">
        <w:rPr>
          <w:rFonts w:ascii="Times New Roman" w:eastAsia="Times New Roman" w:hAnsi="Times New Roman" w:cs="Times New Roman"/>
          <w:sz w:val="24"/>
          <w:szCs w:val="24"/>
          <w:lang w:eastAsia="cs-CZ"/>
        </w:rPr>
        <w:t>Gonzalez</w:t>
      </w:r>
      <w:proofErr w:type="spellEnd"/>
      <w:r w:rsidRPr="006C0A72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G. S. M., </w:t>
      </w:r>
      <w:proofErr w:type="spellStart"/>
      <w:proofErr w:type="gramStart"/>
      <w:r w:rsidRPr="006C0A72">
        <w:rPr>
          <w:rFonts w:ascii="Times New Roman" w:eastAsia="Times New Roman" w:hAnsi="Times New Roman" w:cs="Times New Roman"/>
          <w:sz w:val="24"/>
          <w:szCs w:val="24"/>
          <w:lang w:eastAsia="cs-CZ"/>
        </w:rPr>
        <w:t>Dimonie</w:t>
      </w:r>
      <w:proofErr w:type="spellEnd"/>
      <w:r w:rsidRPr="006C0A72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V.L.</w:t>
      </w:r>
      <w:proofErr w:type="gramEnd"/>
      <w:r w:rsidRPr="006C0A72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, </w:t>
      </w:r>
      <w:proofErr w:type="spellStart"/>
      <w:r w:rsidRPr="006C0A72">
        <w:rPr>
          <w:rFonts w:ascii="Times New Roman" w:eastAsia="Times New Roman" w:hAnsi="Times New Roman" w:cs="Times New Roman"/>
          <w:sz w:val="24"/>
          <w:szCs w:val="24"/>
          <w:lang w:eastAsia="cs-CZ"/>
        </w:rPr>
        <w:t>Sudol</w:t>
      </w:r>
      <w:proofErr w:type="spellEnd"/>
      <w:r w:rsidRPr="006C0A72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E. D., </w:t>
      </w:r>
      <w:proofErr w:type="spellStart"/>
      <w:r w:rsidRPr="006C0A72">
        <w:rPr>
          <w:rFonts w:ascii="Times New Roman" w:eastAsia="Times New Roman" w:hAnsi="Times New Roman" w:cs="Times New Roman"/>
          <w:sz w:val="24"/>
          <w:szCs w:val="24"/>
          <w:lang w:eastAsia="cs-CZ"/>
        </w:rPr>
        <w:t>Yue</w:t>
      </w:r>
      <w:proofErr w:type="spellEnd"/>
      <w:r w:rsidRPr="006C0A72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H. J., Klein A., El-</w:t>
      </w:r>
      <w:proofErr w:type="spellStart"/>
      <w:r w:rsidRPr="006C0A72">
        <w:rPr>
          <w:rFonts w:ascii="Times New Roman" w:eastAsia="Times New Roman" w:hAnsi="Times New Roman" w:cs="Times New Roman"/>
          <w:sz w:val="24"/>
          <w:szCs w:val="24"/>
          <w:lang w:eastAsia="cs-CZ"/>
        </w:rPr>
        <w:t>Aasser</w:t>
      </w:r>
      <w:proofErr w:type="spellEnd"/>
      <w:r w:rsidRPr="006C0A72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M.S.: </w:t>
      </w:r>
      <w:r w:rsidRPr="006C0A7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J. </w:t>
      </w:r>
      <w:proofErr w:type="spellStart"/>
      <w:r w:rsidRPr="006C0A72">
        <w:rPr>
          <w:rFonts w:ascii="Times New Roman" w:hAnsi="Times New Roman" w:cs="Times New Roman"/>
          <w:sz w:val="24"/>
          <w:szCs w:val="24"/>
          <w:shd w:val="clear" w:color="auto" w:fill="FFFFFF"/>
        </w:rPr>
        <w:t>Polym</w:t>
      </w:r>
      <w:proofErr w:type="spellEnd"/>
      <w:r w:rsidRPr="006C0A7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. </w:t>
      </w:r>
      <w:proofErr w:type="spellStart"/>
      <w:r w:rsidRPr="006C0A72">
        <w:rPr>
          <w:rFonts w:ascii="Times New Roman" w:hAnsi="Times New Roman" w:cs="Times New Roman"/>
          <w:sz w:val="24"/>
          <w:szCs w:val="24"/>
          <w:shd w:val="clear" w:color="auto" w:fill="FFFFFF"/>
        </w:rPr>
        <w:t>Sci</w:t>
      </w:r>
      <w:proofErr w:type="spellEnd"/>
      <w:r w:rsidRPr="006C0A7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., Part A-1: </w:t>
      </w:r>
      <w:proofErr w:type="spellStart"/>
      <w:r w:rsidRPr="006C0A72">
        <w:rPr>
          <w:rFonts w:ascii="Times New Roman" w:hAnsi="Times New Roman" w:cs="Times New Roman"/>
          <w:sz w:val="24"/>
          <w:szCs w:val="24"/>
          <w:shd w:val="clear" w:color="auto" w:fill="FFFFFF"/>
        </w:rPr>
        <w:t>Polym</w:t>
      </w:r>
      <w:proofErr w:type="spellEnd"/>
      <w:r w:rsidRPr="006C0A7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. </w:t>
      </w:r>
      <w:proofErr w:type="spellStart"/>
      <w:r w:rsidRPr="006C0A72">
        <w:rPr>
          <w:rFonts w:ascii="Times New Roman" w:hAnsi="Times New Roman" w:cs="Times New Roman"/>
          <w:sz w:val="24"/>
          <w:szCs w:val="24"/>
          <w:shd w:val="clear" w:color="auto" w:fill="FFFFFF"/>
        </w:rPr>
        <w:t>Chem</w:t>
      </w:r>
      <w:proofErr w:type="spellEnd"/>
      <w:r w:rsidRPr="006C0A7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. </w:t>
      </w:r>
      <w:r w:rsidRPr="006C0A72">
        <w:rPr>
          <w:rFonts w:ascii="Times New Roman" w:hAnsi="Times New Roman" w:cs="Times New Roman"/>
          <w:i/>
          <w:sz w:val="24"/>
          <w:szCs w:val="24"/>
          <w:shd w:val="clear" w:color="auto" w:fill="FFFFFF"/>
        </w:rPr>
        <w:t>34</w:t>
      </w:r>
      <w:r w:rsidRPr="006C0A72">
        <w:rPr>
          <w:rFonts w:ascii="Times New Roman" w:hAnsi="Times New Roman" w:cs="Times New Roman"/>
          <w:sz w:val="24"/>
          <w:szCs w:val="24"/>
          <w:shd w:val="clear" w:color="auto" w:fill="FFFFFF"/>
        </w:rPr>
        <w:t>, 849 (1996).</w:t>
      </w:r>
    </w:p>
    <w:p w14:paraId="03273DD3" w14:textId="23BB3490" w:rsidR="00DA53D5" w:rsidRPr="006C0A72" w:rsidRDefault="00DA53D5" w:rsidP="00DA53D5">
      <w:pPr>
        <w:pStyle w:val="Odstavecseseznamem"/>
        <w:numPr>
          <w:ilvl w:val="0"/>
          <w:numId w:val="1"/>
        </w:num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6C0A72">
        <w:rPr>
          <w:rFonts w:ascii="Times New Roman" w:hAnsi="Times New Roman" w:cs="Times New Roman"/>
          <w:color w:val="231F20"/>
          <w:sz w:val="24"/>
          <w:szCs w:val="24"/>
        </w:rPr>
        <w:t>Isbell</w:t>
      </w:r>
      <w:proofErr w:type="spellEnd"/>
      <w:r w:rsidRPr="006C0A72">
        <w:rPr>
          <w:rFonts w:ascii="Times New Roman" w:hAnsi="Times New Roman" w:cs="Times New Roman"/>
          <w:color w:val="231F20"/>
          <w:sz w:val="24"/>
          <w:szCs w:val="24"/>
        </w:rPr>
        <w:t xml:space="preserve"> H. S., </w:t>
      </w:r>
      <w:proofErr w:type="spellStart"/>
      <w:r w:rsidRPr="006C0A72">
        <w:rPr>
          <w:rFonts w:ascii="Times New Roman" w:hAnsi="Times New Roman" w:cs="Times New Roman"/>
          <w:color w:val="231F20"/>
          <w:sz w:val="24"/>
          <w:szCs w:val="24"/>
        </w:rPr>
        <w:t>Frush</w:t>
      </w:r>
      <w:proofErr w:type="spellEnd"/>
      <w:r w:rsidRPr="006C0A72">
        <w:rPr>
          <w:rFonts w:ascii="Times New Roman" w:hAnsi="Times New Roman" w:cs="Times New Roman"/>
          <w:color w:val="231F20"/>
          <w:sz w:val="24"/>
          <w:szCs w:val="24"/>
        </w:rPr>
        <w:t xml:space="preserve"> H. L., </w:t>
      </w:r>
      <w:proofErr w:type="spellStart"/>
      <w:r w:rsidRPr="006C0A72">
        <w:rPr>
          <w:rFonts w:ascii="Times New Roman" w:hAnsi="Times New Roman" w:cs="Times New Roman"/>
          <w:color w:val="231F20"/>
          <w:sz w:val="24"/>
          <w:szCs w:val="24"/>
        </w:rPr>
        <w:t>Wade</w:t>
      </w:r>
      <w:proofErr w:type="spellEnd"/>
      <w:r w:rsidRPr="006C0A72">
        <w:rPr>
          <w:rFonts w:ascii="Times New Roman" w:hAnsi="Times New Roman" w:cs="Times New Roman"/>
          <w:color w:val="231F20"/>
          <w:sz w:val="24"/>
          <w:szCs w:val="24"/>
        </w:rPr>
        <w:t xml:space="preserve"> C. W. R., Hunter C. E.: </w:t>
      </w:r>
      <w:proofErr w:type="spellStart"/>
      <w:r w:rsidRPr="006C0A72">
        <w:rPr>
          <w:rFonts w:ascii="Times New Roman" w:hAnsi="Times New Roman" w:cs="Times New Roman"/>
          <w:sz w:val="24"/>
          <w:szCs w:val="24"/>
          <w:shd w:val="clear" w:color="auto" w:fill="FFFFFF"/>
        </w:rPr>
        <w:t>Carbohydr</w:t>
      </w:r>
      <w:proofErr w:type="spellEnd"/>
      <w:r w:rsidRPr="006C0A72">
        <w:rPr>
          <w:rFonts w:ascii="Times New Roman" w:hAnsi="Times New Roman" w:cs="Times New Roman"/>
          <w:sz w:val="24"/>
          <w:szCs w:val="24"/>
          <w:shd w:val="clear" w:color="auto" w:fill="FFFFFF"/>
        </w:rPr>
        <w:t>. Res.</w:t>
      </w:r>
      <w:r w:rsidRPr="006C0A72">
        <w:rPr>
          <w:rFonts w:ascii="Times New Roman" w:hAnsi="Times New Roman" w:cs="Times New Roman"/>
          <w:sz w:val="24"/>
          <w:szCs w:val="24"/>
        </w:rPr>
        <w:t xml:space="preserve"> </w:t>
      </w:r>
      <w:r w:rsidRPr="006C0A72">
        <w:rPr>
          <w:rFonts w:ascii="Times New Roman" w:hAnsi="Times New Roman" w:cs="Times New Roman"/>
          <w:i/>
          <w:color w:val="231F20"/>
          <w:sz w:val="24"/>
          <w:szCs w:val="24"/>
        </w:rPr>
        <w:t>9</w:t>
      </w:r>
      <w:r w:rsidRPr="006C0A72">
        <w:rPr>
          <w:rFonts w:ascii="Times New Roman" w:hAnsi="Times New Roman" w:cs="Times New Roman"/>
          <w:color w:val="231F20"/>
          <w:sz w:val="24"/>
          <w:szCs w:val="24"/>
        </w:rPr>
        <w:t>, 163 (1969).</w:t>
      </w:r>
    </w:p>
    <w:p w14:paraId="42EEEE7F" w14:textId="4BB1DE39" w:rsidR="00DA53D5" w:rsidRPr="006C0A72" w:rsidRDefault="00DA53D5" w:rsidP="00DA53D5">
      <w:pPr>
        <w:pStyle w:val="Odstavecseseznamem"/>
        <w:numPr>
          <w:ilvl w:val="0"/>
          <w:numId w:val="1"/>
        </w:num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 w:rsidRPr="006C0A72">
        <w:rPr>
          <w:rFonts w:ascii="Times New Roman" w:hAnsi="Times New Roman" w:cs="Times New Roman"/>
          <w:color w:val="231F20"/>
          <w:sz w:val="24"/>
          <w:szCs w:val="24"/>
        </w:rPr>
        <w:t xml:space="preserve">De </w:t>
      </w:r>
      <w:proofErr w:type="spellStart"/>
      <w:r w:rsidRPr="006C0A72">
        <w:rPr>
          <w:rFonts w:ascii="Times New Roman" w:hAnsi="Times New Roman" w:cs="Times New Roman"/>
          <w:color w:val="231F20"/>
          <w:sz w:val="24"/>
          <w:szCs w:val="24"/>
        </w:rPr>
        <w:t>Wit</w:t>
      </w:r>
      <w:proofErr w:type="spellEnd"/>
      <w:r w:rsidRPr="006C0A72">
        <w:rPr>
          <w:rFonts w:ascii="Times New Roman" w:hAnsi="Times New Roman" w:cs="Times New Roman"/>
          <w:color w:val="231F20"/>
          <w:sz w:val="24"/>
          <w:szCs w:val="24"/>
        </w:rPr>
        <w:t xml:space="preserve"> C., </w:t>
      </w:r>
      <w:proofErr w:type="spellStart"/>
      <w:r w:rsidRPr="006C0A72">
        <w:rPr>
          <w:rFonts w:ascii="Times New Roman" w:hAnsi="Times New Roman" w:cs="Times New Roman"/>
          <w:color w:val="231F20"/>
          <w:sz w:val="24"/>
          <w:szCs w:val="24"/>
        </w:rPr>
        <w:t>Kieboom</w:t>
      </w:r>
      <w:proofErr w:type="spellEnd"/>
      <w:r w:rsidRPr="006C0A72">
        <w:rPr>
          <w:rFonts w:ascii="Times New Roman" w:hAnsi="Times New Roman" w:cs="Times New Roman"/>
          <w:color w:val="231F20"/>
          <w:sz w:val="24"/>
          <w:szCs w:val="24"/>
        </w:rPr>
        <w:t xml:space="preserve"> A. P. G., Van </w:t>
      </w:r>
      <w:proofErr w:type="spellStart"/>
      <w:r w:rsidRPr="006C0A72">
        <w:rPr>
          <w:rFonts w:ascii="Times New Roman" w:hAnsi="Times New Roman" w:cs="Times New Roman"/>
          <w:color w:val="231F20"/>
          <w:sz w:val="24"/>
          <w:szCs w:val="24"/>
        </w:rPr>
        <w:t>Bekkum</w:t>
      </w:r>
      <w:proofErr w:type="spellEnd"/>
      <w:r w:rsidRPr="006C0A72">
        <w:rPr>
          <w:rFonts w:ascii="Times New Roman" w:hAnsi="Times New Roman" w:cs="Times New Roman"/>
          <w:color w:val="231F20"/>
          <w:sz w:val="24"/>
          <w:szCs w:val="24"/>
        </w:rPr>
        <w:t xml:space="preserve"> H.: </w:t>
      </w:r>
      <w:proofErr w:type="spellStart"/>
      <w:r w:rsidRPr="006C0A72">
        <w:rPr>
          <w:rFonts w:ascii="Times New Roman" w:hAnsi="Times New Roman" w:cs="Times New Roman"/>
          <w:sz w:val="24"/>
          <w:szCs w:val="24"/>
          <w:shd w:val="clear" w:color="auto" w:fill="FFFFFF"/>
        </w:rPr>
        <w:t>Carbohydr</w:t>
      </w:r>
      <w:proofErr w:type="spellEnd"/>
      <w:r w:rsidRPr="006C0A72">
        <w:rPr>
          <w:rFonts w:ascii="Times New Roman" w:hAnsi="Times New Roman" w:cs="Times New Roman"/>
          <w:sz w:val="24"/>
          <w:szCs w:val="24"/>
          <w:shd w:val="clear" w:color="auto" w:fill="FFFFFF"/>
        </w:rPr>
        <w:t>. Res.</w:t>
      </w:r>
      <w:r w:rsidRPr="006C0A72">
        <w:rPr>
          <w:rFonts w:ascii="Times New Roman" w:hAnsi="Times New Roman" w:cs="Times New Roman"/>
          <w:color w:val="231F20"/>
          <w:sz w:val="24"/>
          <w:szCs w:val="24"/>
        </w:rPr>
        <w:t xml:space="preserve"> </w:t>
      </w:r>
      <w:r w:rsidRPr="006C0A72">
        <w:rPr>
          <w:rFonts w:ascii="Times New Roman" w:hAnsi="Times New Roman" w:cs="Times New Roman"/>
          <w:i/>
          <w:color w:val="231F20"/>
          <w:sz w:val="24"/>
          <w:szCs w:val="24"/>
        </w:rPr>
        <w:t>74</w:t>
      </w:r>
      <w:r w:rsidRPr="006C0A72">
        <w:rPr>
          <w:rFonts w:ascii="Times New Roman" w:hAnsi="Times New Roman" w:cs="Times New Roman"/>
          <w:color w:val="231F20"/>
          <w:sz w:val="24"/>
          <w:szCs w:val="24"/>
        </w:rPr>
        <w:t>, 157 (1979).</w:t>
      </w:r>
    </w:p>
    <w:p w14:paraId="114D4235" w14:textId="400D57C2" w:rsidR="00DA53D5" w:rsidRPr="006C0A72" w:rsidRDefault="006544AD" w:rsidP="006544AD">
      <w:pPr>
        <w:pStyle w:val="Odstavecseseznamem"/>
        <w:numPr>
          <w:ilvl w:val="0"/>
          <w:numId w:val="1"/>
        </w:num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6C0A72">
        <w:rPr>
          <w:rFonts w:ascii="Times New Roman" w:hAnsi="Times New Roman" w:cs="Times New Roman"/>
          <w:sz w:val="24"/>
          <w:szCs w:val="24"/>
        </w:rPr>
        <w:t>Sakai</w:t>
      </w:r>
      <w:proofErr w:type="spellEnd"/>
      <w:r w:rsidRPr="006C0A72">
        <w:rPr>
          <w:rFonts w:ascii="Times New Roman" w:hAnsi="Times New Roman" w:cs="Times New Roman"/>
          <w:sz w:val="24"/>
          <w:szCs w:val="24"/>
        </w:rPr>
        <w:t xml:space="preserve"> K., Hamada N., </w:t>
      </w:r>
      <w:proofErr w:type="spellStart"/>
      <w:r w:rsidRPr="006C0A72">
        <w:rPr>
          <w:rFonts w:ascii="Times New Roman" w:hAnsi="Times New Roman" w:cs="Times New Roman"/>
          <w:sz w:val="24"/>
          <w:szCs w:val="24"/>
        </w:rPr>
        <w:t>Watanabe</w:t>
      </w:r>
      <w:proofErr w:type="spellEnd"/>
      <w:r w:rsidRPr="006C0A72">
        <w:rPr>
          <w:rFonts w:ascii="Times New Roman" w:hAnsi="Times New Roman" w:cs="Times New Roman"/>
          <w:sz w:val="24"/>
          <w:szCs w:val="24"/>
        </w:rPr>
        <w:t xml:space="preserve"> Y.: </w:t>
      </w:r>
      <w:proofErr w:type="spellStart"/>
      <w:r w:rsidRPr="006C0A72">
        <w:rPr>
          <w:rFonts w:ascii="Times New Roman" w:hAnsi="Times New Roman" w:cs="Times New Roman"/>
          <w:iCs/>
          <w:sz w:val="24"/>
          <w:szCs w:val="24"/>
        </w:rPr>
        <w:t>Agric</w:t>
      </w:r>
      <w:proofErr w:type="spellEnd"/>
      <w:r w:rsidRPr="006C0A72">
        <w:rPr>
          <w:rFonts w:ascii="Times New Roman" w:hAnsi="Times New Roman" w:cs="Times New Roman"/>
          <w:iCs/>
          <w:sz w:val="24"/>
          <w:szCs w:val="24"/>
        </w:rPr>
        <w:t xml:space="preserve">. </w:t>
      </w:r>
      <w:proofErr w:type="spellStart"/>
      <w:r w:rsidRPr="006C0A72">
        <w:rPr>
          <w:rFonts w:ascii="Times New Roman" w:hAnsi="Times New Roman" w:cs="Times New Roman"/>
          <w:iCs/>
          <w:sz w:val="24"/>
          <w:szCs w:val="24"/>
        </w:rPr>
        <w:t>Biol</w:t>
      </w:r>
      <w:proofErr w:type="spellEnd"/>
      <w:r w:rsidRPr="006C0A72">
        <w:rPr>
          <w:rFonts w:ascii="Times New Roman" w:hAnsi="Times New Roman" w:cs="Times New Roman"/>
          <w:iCs/>
          <w:sz w:val="24"/>
          <w:szCs w:val="24"/>
        </w:rPr>
        <w:t xml:space="preserve">. </w:t>
      </w:r>
      <w:proofErr w:type="spellStart"/>
      <w:r w:rsidRPr="006C0A72">
        <w:rPr>
          <w:rFonts w:ascii="Times New Roman" w:hAnsi="Times New Roman" w:cs="Times New Roman"/>
          <w:iCs/>
          <w:sz w:val="24"/>
          <w:szCs w:val="24"/>
        </w:rPr>
        <w:t>Chem</w:t>
      </w:r>
      <w:proofErr w:type="spellEnd"/>
      <w:r w:rsidRPr="006C0A72">
        <w:rPr>
          <w:rFonts w:ascii="Times New Roman" w:hAnsi="Times New Roman" w:cs="Times New Roman"/>
          <w:iCs/>
          <w:sz w:val="24"/>
          <w:szCs w:val="24"/>
        </w:rPr>
        <w:t>.</w:t>
      </w:r>
      <w:r w:rsidRPr="006C0A72">
        <w:rPr>
          <w:rFonts w:ascii="Times New Roman" w:hAnsi="Times New Roman" w:cs="Times New Roman"/>
          <w:i/>
          <w:iCs/>
          <w:sz w:val="24"/>
          <w:szCs w:val="24"/>
        </w:rPr>
        <w:t xml:space="preserve">, </w:t>
      </w:r>
      <w:r w:rsidRPr="006C0A72">
        <w:rPr>
          <w:rFonts w:ascii="Times New Roman" w:hAnsi="Times New Roman" w:cs="Times New Roman"/>
          <w:i/>
          <w:sz w:val="24"/>
          <w:szCs w:val="24"/>
        </w:rPr>
        <w:t>50(4)</w:t>
      </w:r>
      <w:r w:rsidRPr="006C0A72">
        <w:rPr>
          <w:rFonts w:ascii="Times New Roman" w:hAnsi="Times New Roman" w:cs="Times New Roman"/>
          <w:sz w:val="24"/>
          <w:szCs w:val="24"/>
        </w:rPr>
        <w:t>, 989, (1986).</w:t>
      </w:r>
    </w:p>
    <w:p w14:paraId="5A5C5F3B" w14:textId="0390E8E7" w:rsidR="00DA53D5" w:rsidRPr="006C0A72" w:rsidRDefault="00DA53D5" w:rsidP="00DA53D5">
      <w:pPr>
        <w:pStyle w:val="Odstavecseseznamem"/>
        <w:numPr>
          <w:ilvl w:val="0"/>
          <w:numId w:val="1"/>
        </w:num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6C0A72">
        <w:rPr>
          <w:rFonts w:ascii="Times New Roman" w:hAnsi="Times New Roman" w:cs="Times New Roman"/>
          <w:sz w:val="24"/>
          <w:szCs w:val="24"/>
        </w:rPr>
        <w:t>Okubo</w:t>
      </w:r>
      <w:proofErr w:type="spellEnd"/>
      <w:r w:rsidRPr="006C0A72">
        <w:rPr>
          <w:rFonts w:ascii="Times New Roman" w:hAnsi="Times New Roman" w:cs="Times New Roman"/>
          <w:sz w:val="24"/>
          <w:szCs w:val="24"/>
        </w:rPr>
        <w:t xml:space="preserve"> M.</w:t>
      </w:r>
      <w:r w:rsidR="0086547D" w:rsidRPr="006C0A72">
        <w:rPr>
          <w:rFonts w:ascii="Times New Roman" w:hAnsi="Times New Roman" w:cs="Times New Roman"/>
          <w:sz w:val="24"/>
          <w:szCs w:val="24"/>
        </w:rPr>
        <w:t>,</w:t>
      </w:r>
      <w:r w:rsidRPr="006C0A72">
        <w:rPr>
          <w:rFonts w:ascii="Times New Roman" w:hAnsi="Times New Roman" w:cs="Times New Roman"/>
          <w:sz w:val="24"/>
          <w:szCs w:val="24"/>
        </w:rPr>
        <w:t xml:space="preserve"> v knize: </w:t>
      </w:r>
      <w:r w:rsidRPr="006C0A72">
        <w:rPr>
          <w:rFonts w:ascii="Times New Roman" w:hAnsi="Times New Roman" w:cs="Times New Roman"/>
          <w:i/>
          <w:iCs/>
          <w:sz w:val="24"/>
          <w:szCs w:val="24"/>
        </w:rPr>
        <w:t xml:space="preserve">Polymer </w:t>
      </w:r>
      <w:proofErr w:type="spellStart"/>
      <w:r w:rsidRPr="006C0A72">
        <w:rPr>
          <w:rFonts w:ascii="Times New Roman" w:hAnsi="Times New Roman" w:cs="Times New Roman"/>
          <w:i/>
          <w:iCs/>
          <w:sz w:val="24"/>
          <w:szCs w:val="24"/>
        </w:rPr>
        <w:t>Particles</w:t>
      </w:r>
      <w:proofErr w:type="spellEnd"/>
      <w:r w:rsidRPr="006C0A72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6C0A72">
        <w:rPr>
          <w:rFonts w:ascii="Times New Roman" w:hAnsi="Times New Roman" w:cs="Times New Roman"/>
          <w:bCs/>
          <w:color w:val="292526"/>
          <w:sz w:val="24"/>
          <w:szCs w:val="24"/>
        </w:rPr>
        <w:t>Abe</w:t>
      </w:r>
      <w:proofErr w:type="spellEnd"/>
      <w:r w:rsidRPr="006C0A72">
        <w:rPr>
          <w:rFonts w:ascii="Times New Roman" w:hAnsi="Times New Roman" w:cs="Times New Roman"/>
          <w:bCs/>
          <w:color w:val="292526"/>
          <w:sz w:val="24"/>
          <w:szCs w:val="24"/>
        </w:rPr>
        <w:t xml:space="preserve"> A., </w:t>
      </w:r>
      <w:proofErr w:type="spellStart"/>
      <w:r w:rsidRPr="006C0A72">
        <w:rPr>
          <w:rFonts w:ascii="Times New Roman" w:hAnsi="Times New Roman" w:cs="Times New Roman"/>
          <w:bCs/>
          <w:color w:val="292526"/>
          <w:sz w:val="24"/>
          <w:szCs w:val="24"/>
        </w:rPr>
        <w:t>Albertsson</w:t>
      </w:r>
      <w:proofErr w:type="spellEnd"/>
      <w:r w:rsidRPr="006C0A72">
        <w:rPr>
          <w:rFonts w:ascii="Times New Roman" w:hAnsi="Times New Roman" w:cs="Times New Roman"/>
          <w:bCs/>
          <w:color w:val="292526"/>
          <w:sz w:val="24"/>
          <w:szCs w:val="24"/>
        </w:rPr>
        <w:t xml:space="preserve"> </w:t>
      </w:r>
      <w:proofErr w:type="gramStart"/>
      <w:r w:rsidRPr="006C0A72">
        <w:rPr>
          <w:rFonts w:ascii="Times New Roman" w:hAnsi="Times New Roman" w:cs="Times New Roman"/>
          <w:bCs/>
          <w:color w:val="292526"/>
          <w:sz w:val="24"/>
          <w:szCs w:val="24"/>
        </w:rPr>
        <w:t>A.-C.</w:t>
      </w:r>
      <w:proofErr w:type="gramEnd"/>
      <w:r w:rsidRPr="006C0A72">
        <w:rPr>
          <w:rFonts w:ascii="Times New Roman" w:hAnsi="Times New Roman" w:cs="Times New Roman"/>
          <w:bCs/>
          <w:color w:val="292526"/>
          <w:sz w:val="24"/>
          <w:szCs w:val="24"/>
        </w:rPr>
        <w:t xml:space="preserve">, </w:t>
      </w:r>
      <w:proofErr w:type="spellStart"/>
      <w:r w:rsidRPr="006C0A72">
        <w:rPr>
          <w:rFonts w:ascii="Times New Roman" w:hAnsi="Times New Roman" w:cs="Times New Roman"/>
          <w:bCs/>
          <w:color w:val="292526"/>
          <w:sz w:val="24"/>
          <w:szCs w:val="24"/>
        </w:rPr>
        <w:t>Duncan</w:t>
      </w:r>
      <w:proofErr w:type="spellEnd"/>
      <w:r w:rsidRPr="006C0A72">
        <w:rPr>
          <w:rFonts w:ascii="Times New Roman" w:hAnsi="Times New Roman" w:cs="Times New Roman"/>
          <w:bCs/>
          <w:color w:val="292526"/>
          <w:sz w:val="24"/>
          <w:szCs w:val="24"/>
        </w:rPr>
        <w:t xml:space="preserve"> R., Dušek K., De </w:t>
      </w:r>
      <w:proofErr w:type="spellStart"/>
      <w:r w:rsidRPr="006C0A72">
        <w:rPr>
          <w:rFonts w:ascii="Times New Roman" w:hAnsi="Times New Roman" w:cs="Times New Roman"/>
          <w:bCs/>
          <w:color w:val="292526"/>
          <w:sz w:val="24"/>
          <w:szCs w:val="24"/>
        </w:rPr>
        <w:t>Jeu</w:t>
      </w:r>
      <w:proofErr w:type="spellEnd"/>
      <w:r w:rsidRPr="006C0A72">
        <w:rPr>
          <w:rFonts w:ascii="Times New Roman" w:hAnsi="Times New Roman" w:cs="Times New Roman"/>
          <w:bCs/>
          <w:color w:val="292526"/>
          <w:sz w:val="24"/>
          <w:szCs w:val="24"/>
        </w:rPr>
        <w:t xml:space="preserve"> W. H., </w:t>
      </w:r>
      <w:proofErr w:type="spellStart"/>
      <w:r w:rsidRPr="006C0A72">
        <w:rPr>
          <w:rFonts w:ascii="Times New Roman" w:hAnsi="Times New Roman" w:cs="Times New Roman"/>
          <w:bCs/>
          <w:color w:val="292526"/>
          <w:sz w:val="24"/>
          <w:szCs w:val="24"/>
        </w:rPr>
        <w:t>ed</w:t>
      </w:r>
      <w:r w:rsidR="0086547D" w:rsidRPr="006C0A72">
        <w:rPr>
          <w:rFonts w:ascii="Times New Roman" w:hAnsi="Times New Roman" w:cs="Times New Roman"/>
          <w:bCs/>
          <w:color w:val="292526"/>
          <w:sz w:val="24"/>
          <w:szCs w:val="24"/>
        </w:rPr>
        <w:t>s</w:t>
      </w:r>
      <w:proofErr w:type="spellEnd"/>
      <w:r w:rsidRPr="006C0A72">
        <w:rPr>
          <w:rFonts w:ascii="Times New Roman" w:hAnsi="Times New Roman" w:cs="Times New Roman"/>
          <w:bCs/>
          <w:color w:val="292526"/>
          <w:sz w:val="24"/>
          <w:szCs w:val="24"/>
        </w:rPr>
        <w:t xml:space="preserve">.), </w:t>
      </w:r>
      <w:r w:rsidRPr="006C0A72">
        <w:rPr>
          <w:rFonts w:ascii="Times New Roman" w:hAnsi="Times New Roman" w:cs="Times New Roman"/>
          <w:sz w:val="24"/>
          <w:szCs w:val="24"/>
        </w:rPr>
        <w:t>kap. 3</w:t>
      </w:r>
      <w:r w:rsidR="0086547D" w:rsidRPr="006C0A72">
        <w:rPr>
          <w:rFonts w:ascii="Times New Roman" w:hAnsi="Times New Roman" w:cs="Times New Roman"/>
          <w:sz w:val="24"/>
          <w:szCs w:val="24"/>
        </w:rPr>
        <w:t>.</w:t>
      </w:r>
      <w:r w:rsidRPr="006C0A7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C0A72">
        <w:rPr>
          <w:rFonts w:ascii="Times New Roman" w:hAnsi="Times New Roman" w:cs="Times New Roman"/>
          <w:sz w:val="24"/>
          <w:szCs w:val="24"/>
        </w:rPr>
        <w:t>Springer</w:t>
      </w:r>
      <w:proofErr w:type="spellEnd"/>
      <w:r w:rsidRPr="006C0A72">
        <w:rPr>
          <w:rFonts w:ascii="Times New Roman" w:hAnsi="Times New Roman" w:cs="Times New Roman"/>
          <w:sz w:val="24"/>
          <w:szCs w:val="24"/>
        </w:rPr>
        <w:t>, Berlín 2005.</w:t>
      </w:r>
    </w:p>
    <w:p w14:paraId="1384B8BF" w14:textId="69438EFA" w:rsidR="00DA53D5" w:rsidRPr="006C0A72" w:rsidRDefault="00DA53D5" w:rsidP="00DA53D5">
      <w:pPr>
        <w:pStyle w:val="Odstavecseseznamem"/>
        <w:numPr>
          <w:ilvl w:val="0"/>
          <w:numId w:val="1"/>
        </w:num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6C0A72">
        <w:rPr>
          <w:rFonts w:ascii="Times New Roman" w:hAnsi="Times New Roman" w:cs="Times New Roman"/>
          <w:sz w:val="24"/>
          <w:szCs w:val="24"/>
        </w:rPr>
        <w:t>Kumar</w:t>
      </w:r>
      <w:proofErr w:type="spellEnd"/>
      <w:r w:rsidRPr="006C0A72">
        <w:rPr>
          <w:rFonts w:ascii="Times New Roman" w:hAnsi="Times New Roman" w:cs="Times New Roman"/>
          <w:sz w:val="24"/>
          <w:szCs w:val="24"/>
        </w:rPr>
        <w:t xml:space="preserve"> A., </w:t>
      </w:r>
      <w:proofErr w:type="spellStart"/>
      <w:r w:rsidRPr="006C0A72">
        <w:rPr>
          <w:rFonts w:ascii="Times New Roman" w:hAnsi="Times New Roman" w:cs="Times New Roman"/>
          <w:sz w:val="24"/>
          <w:szCs w:val="24"/>
        </w:rPr>
        <w:t>Dhall</w:t>
      </w:r>
      <w:proofErr w:type="spellEnd"/>
      <w:r w:rsidRPr="006C0A72">
        <w:rPr>
          <w:rFonts w:ascii="Times New Roman" w:hAnsi="Times New Roman" w:cs="Times New Roman"/>
          <w:sz w:val="24"/>
          <w:szCs w:val="24"/>
        </w:rPr>
        <w:t xml:space="preserve"> P., </w:t>
      </w:r>
      <w:proofErr w:type="spellStart"/>
      <w:r w:rsidRPr="006C0A72">
        <w:rPr>
          <w:rFonts w:ascii="Times New Roman" w:hAnsi="Times New Roman" w:cs="Times New Roman"/>
          <w:sz w:val="24"/>
          <w:szCs w:val="24"/>
        </w:rPr>
        <w:t>Kumar</w:t>
      </w:r>
      <w:proofErr w:type="spellEnd"/>
      <w:r w:rsidRPr="006C0A72">
        <w:rPr>
          <w:rFonts w:ascii="Times New Roman" w:hAnsi="Times New Roman" w:cs="Times New Roman"/>
          <w:sz w:val="24"/>
          <w:szCs w:val="24"/>
        </w:rPr>
        <w:t xml:space="preserve"> R.: </w:t>
      </w:r>
      <w:proofErr w:type="spellStart"/>
      <w:r w:rsidRPr="006C0A72">
        <w:rPr>
          <w:rFonts w:ascii="Times New Roman" w:hAnsi="Times New Roman" w:cs="Times New Roman"/>
          <w:sz w:val="24"/>
          <w:szCs w:val="24"/>
        </w:rPr>
        <w:t>Int</w:t>
      </w:r>
      <w:proofErr w:type="spellEnd"/>
      <w:r w:rsidRPr="006C0A72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6C0A72">
        <w:rPr>
          <w:rFonts w:ascii="Times New Roman" w:hAnsi="Times New Roman" w:cs="Times New Roman"/>
          <w:sz w:val="24"/>
          <w:szCs w:val="24"/>
        </w:rPr>
        <w:t>Biodeter</w:t>
      </w:r>
      <w:proofErr w:type="spellEnd"/>
      <w:r w:rsidRPr="006C0A72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6C0A72">
        <w:rPr>
          <w:rFonts w:ascii="Times New Roman" w:hAnsi="Times New Roman" w:cs="Times New Roman"/>
          <w:sz w:val="24"/>
          <w:szCs w:val="24"/>
        </w:rPr>
        <w:t>Biodegr</w:t>
      </w:r>
      <w:proofErr w:type="spellEnd"/>
      <w:r w:rsidRPr="006C0A72">
        <w:rPr>
          <w:rFonts w:ascii="Times New Roman" w:hAnsi="Times New Roman" w:cs="Times New Roman"/>
          <w:sz w:val="24"/>
          <w:szCs w:val="24"/>
        </w:rPr>
        <w:t xml:space="preserve">. </w:t>
      </w:r>
      <w:r w:rsidRPr="006C0A72">
        <w:rPr>
          <w:rFonts w:ascii="Times New Roman" w:hAnsi="Times New Roman" w:cs="Times New Roman"/>
          <w:i/>
          <w:sz w:val="24"/>
          <w:szCs w:val="24"/>
        </w:rPr>
        <w:t>64</w:t>
      </w:r>
      <w:r w:rsidRPr="006C0A72">
        <w:rPr>
          <w:rFonts w:ascii="Times New Roman" w:hAnsi="Times New Roman" w:cs="Times New Roman"/>
          <w:sz w:val="24"/>
          <w:szCs w:val="24"/>
        </w:rPr>
        <w:t>, 197 (2010).</w:t>
      </w:r>
    </w:p>
    <w:p w14:paraId="52782631" w14:textId="58A901F0" w:rsidR="00DA53D5" w:rsidRPr="006C0A72" w:rsidRDefault="004F2A88" w:rsidP="004F2A88">
      <w:pPr>
        <w:pStyle w:val="Odstavecseseznamem"/>
        <w:numPr>
          <w:ilvl w:val="0"/>
          <w:numId w:val="1"/>
        </w:num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6C0A72">
        <w:rPr>
          <w:rFonts w:ascii="Times New Roman" w:hAnsi="Times New Roman" w:cs="Times New Roman"/>
          <w:sz w:val="24"/>
          <w:szCs w:val="24"/>
        </w:rPr>
        <w:t>Zhu</w:t>
      </w:r>
      <w:proofErr w:type="spellEnd"/>
      <w:r w:rsidRPr="006C0A72">
        <w:rPr>
          <w:rFonts w:ascii="Times New Roman" w:hAnsi="Times New Roman" w:cs="Times New Roman"/>
          <w:sz w:val="24"/>
          <w:szCs w:val="24"/>
        </w:rPr>
        <w:t xml:space="preserve"> Z., </w:t>
      </w:r>
      <w:proofErr w:type="spellStart"/>
      <w:r w:rsidRPr="006C0A72">
        <w:rPr>
          <w:rFonts w:ascii="Times New Roman" w:hAnsi="Times New Roman" w:cs="Times New Roman"/>
          <w:sz w:val="24"/>
          <w:szCs w:val="24"/>
        </w:rPr>
        <w:t>Qiao</w:t>
      </w:r>
      <w:proofErr w:type="spellEnd"/>
      <w:r w:rsidRPr="006C0A72">
        <w:rPr>
          <w:rFonts w:ascii="Times New Roman" w:hAnsi="Times New Roman" w:cs="Times New Roman"/>
          <w:sz w:val="24"/>
          <w:szCs w:val="24"/>
        </w:rPr>
        <w:t xml:space="preserve"> Z., </w:t>
      </w:r>
      <w:proofErr w:type="spellStart"/>
      <w:r w:rsidRPr="006C0A72">
        <w:rPr>
          <w:rFonts w:ascii="Times New Roman" w:hAnsi="Times New Roman" w:cs="Times New Roman"/>
          <w:sz w:val="24"/>
          <w:szCs w:val="24"/>
        </w:rPr>
        <w:t>Zhang</w:t>
      </w:r>
      <w:proofErr w:type="spellEnd"/>
      <w:r w:rsidRPr="006C0A72">
        <w:rPr>
          <w:rFonts w:ascii="Times New Roman" w:hAnsi="Times New Roman" w:cs="Times New Roman"/>
          <w:sz w:val="24"/>
          <w:szCs w:val="24"/>
        </w:rPr>
        <w:t xml:space="preserve"> Z., </w:t>
      </w:r>
      <w:proofErr w:type="spellStart"/>
      <w:r w:rsidRPr="006C0A72">
        <w:rPr>
          <w:rFonts w:ascii="Times New Roman" w:hAnsi="Times New Roman" w:cs="Times New Roman"/>
          <w:sz w:val="24"/>
          <w:szCs w:val="24"/>
        </w:rPr>
        <w:t>Hong</w:t>
      </w:r>
      <w:proofErr w:type="spellEnd"/>
      <w:r w:rsidRPr="006C0A72">
        <w:rPr>
          <w:rFonts w:ascii="Times New Roman" w:hAnsi="Times New Roman" w:cs="Times New Roman"/>
          <w:sz w:val="24"/>
          <w:szCs w:val="24"/>
        </w:rPr>
        <w:t xml:space="preserve"> L., </w:t>
      </w:r>
      <w:proofErr w:type="spellStart"/>
      <w:r w:rsidRPr="006C0A72">
        <w:rPr>
          <w:rFonts w:ascii="Times New Roman" w:hAnsi="Times New Roman" w:cs="Times New Roman"/>
          <w:sz w:val="24"/>
          <w:szCs w:val="24"/>
        </w:rPr>
        <w:t>Wang</w:t>
      </w:r>
      <w:proofErr w:type="spellEnd"/>
      <w:r w:rsidRPr="006C0A72">
        <w:rPr>
          <w:rFonts w:ascii="Times New Roman" w:hAnsi="Times New Roman" w:cs="Times New Roman"/>
          <w:sz w:val="24"/>
          <w:szCs w:val="24"/>
        </w:rPr>
        <w:t>, T.</w:t>
      </w:r>
      <w:r w:rsidR="009658F8" w:rsidRPr="006C0A72">
        <w:rPr>
          <w:rFonts w:ascii="Times New Roman" w:hAnsi="Times New Roman" w:cs="Times New Roman"/>
          <w:sz w:val="24"/>
          <w:szCs w:val="24"/>
        </w:rPr>
        <w:t xml:space="preserve">: </w:t>
      </w:r>
      <w:r w:rsidR="00E55197" w:rsidRPr="006C0A72">
        <w:rPr>
          <w:rFonts w:ascii="Times New Roman" w:hAnsi="Times New Roman" w:cs="Times New Roman"/>
          <w:sz w:val="24"/>
          <w:szCs w:val="24"/>
        </w:rPr>
        <w:t xml:space="preserve">Text. Res. J. </w:t>
      </w:r>
      <w:r w:rsidR="00E55197" w:rsidRPr="006C0A72">
        <w:rPr>
          <w:rFonts w:ascii="Times New Roman" w:hAnsi="Times New Roman" w:cs="Times New Roman"/>
          <w:i/>
          <w:sz w:val="24"/>
          <w:szCs w:val="24"/>
        </w:rPr>
        <w:t>82(9)</w:t>
      </w:r>
      <w:r w:rsidR="00E55197" w:rsidRPr="006C0A72">
        <w:rPr>
          <w:rFonts w:ascii="Times New Roman" w:hAnsi="Times New Roman" w:cs="Times New Roman"/>
          <w:sz w:val="24"/>
          <w:szCs w:val="24"/>
        </w:rPr>
        <w:t>, 889 (2012</w:t>
      </w:r>
      <w:r w:rsidR="009658F8" w:rsidRPr="006C0A72">
        <w:rPr>
          <w:rFonts w:ascii="Times New Roman" w:hAnsi="Times New Roman" w:cs="Times New Roman"/>
          <w:sz w:val="24"/>
          <w:szCs w:val="24"/>
        </w:rPr>
        <w:t>).</w:t>
      </w:r>
    </w:p>
    <w:p w14:paraId="25841E5F" w14:textId="3B686FFC" w:rsidR="009658F8" w:rsidRPr="006C0A72" w:rsidRDefault="009658F8" w:rsidP="009658F8">
      <w:pPr>
        <w:pStyle w:val="Odstavecseseznamem"/>
        <w:numPr>
          <w:ilvl w:val="0"/>
          <w:numId w:val="1"/>
        </w:num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 w:rsidRPr="006C0A7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Horák M., Papoušek D., v knize: </w:t>
      </w:r>
      <w:r w:rsidRPr="006C0A72">
        <w:rPr>
          <w:rFonts w:ascii="Times New Roman" w:hAnsi="Times New Roman" w:cs="Times New Roman"/>
          <w:i/>
          <w:sz w:val="24"/>
          <w:szCs w:val="24"/>
          <w:shd w:val="clear" w:color="auto" w:fill="FFFFFF"/>
        </w:rPr>
        <w:t>Infračervená spektra a struktura molekul</w:t>
      </w:r>
      <w:r w:rsidRPr="006C0A72">
        <w:rPr>
          <w:rFonts w:ascii="Times New Roman" w:hAnsi="Times New Roman" w:cs="Times New Roman"/>
          <w:sz w:val="24"/>
          <w:szCs w:val="24"/>
          <w:shd w:val="clear" w:color="auto" w:fill="FFFFFF"/>
        </w:rPr>
        <w:t>, Československá akademie věd, Praha 1976.</w:t>
      </w:r>
    </w:p>
    <w:p w14:paraId="309CDB7B" w14:textId="23A67E3B" w:rsidR="00730D62" w:rsidRPr="006C0A72" w:rsidRDefault="00730D62" w:rsidP="009658F8">
      <w:pPr>
        <w:pStyle w:val="Odstavecseseznamem"/>
        <w:numPr>
          <w:ilvl w:val="0"/>
          <w:numId w:val="1"/>
        </w:num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6C0A72">
        <w:rPr>
          <w:rFonts w:ascii="Times New Roman" w:hAnsi="Times New Roman" w:cs="Times New Roman"/>
          <w:sz w:val="24"/>
          <w:szCs w:val="24"/>
          <w:shd w:val="clear" w:color="auto" w:fill="FFFFFF"/>
        </w:rPr>
        <w:t>Krimm</w:t>
      </w:r>
      <w:proofErr w:type="spellEnd"/>
      <w:r w:rsidRPr="006C0A7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S., </w:t>
      </w:r>
      <w:proofErr w:type="spellStart"/>
      <w:r w:rsidRPr="006C0A72">
        <w:rPr>
          <w:rFonts w:ascii="Times New Roman" w:hAnsi="Times New Roman" w:cs="Times New Roman"/>
          <w:sz w:val="24"/>
          <w:szCs w:val="24"/>
          <w:shd w:val="clear" w:color="auto" w:fill="FFFFFF"/>
        </w:rPr>
        <w:t>Liang</w:t>
      </w:r>
      <w:proofErr w:type="spellEnd"/>
      <w:r w:rsidRPr="006C0A7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C. Y., </w:t>
      </w:r>
      <w:proofErr w:type="spellStart"/>
      <w:r w:rsidRPr="006C0A72">
        <w:rPr>
          <w:rFonts w:ascii="Times New Roman" w:hAnsi="Times New Roman" w:cs="Times New Roman"/>
          <w:sz w:val="24"/>
          <w:szCs w:val="24"/>
          <w:shd w:val="clear" w:color="auto" w:fill="FFFFFF"/>
        </w:rPr>
        <w:t>Sutherland</w:t>
      </w:r>
      <w:proofErr w:type="spellEnd"/>
      <w:r w:rsidRPr="006C0A7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G. B. B. M.: </w:t>
      </w:r>
      <w:r w:rsidRPr="006C0A72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J. </w:t>
      </w:r>
      <w:proofErr w:type="spellStart"/>
      <w:r w:rsidRPr="006C0A72">
        <w:rPr>
          <w:rFonts w:ascii="Times New Roman" w:eastAsia="Times New Roman" w:hAnsi="Times New Roman" w:cs="Times New Roman"/>
          <w:sz w:val="24"/>
          <w:szCs w:val="24"/>
          <w:lang w:eastAsia="cs-CZ"/>
        </w:rPr>
        <w:t>Chem</w:t>
      </w:r>
      <w:proofErr w:type="spellEnd"/>
      <w:r w:rsidRPr="006C0A72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. </w:t>
      </w:r>
      <w:proofErr w:type="spellStart"/>
      <w:r w:rsidRPr="006C0A72">
        <w:rPr>
          <w:rFonts w:ascii="Times New Roman" w:eastAsia="Times New Roman" w:hAnsi="Times New Roman" w:cs="Times New Roman"/>
          <w:sz w:val="24"/>
          <w:szCs w:val="24"/>
          <w:lang w:eastAsia="cs-CZ"/>
        </w:rPr>
        <w:t>Phys</w:t>
      </w:r>
      <w:proofErr w:type="spellEnd"/>
      <w:r w:rsidRPr="006C0A72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. </w:t>
      </w:r>
      <w:r w:rsidRPr="006C0A72"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>25(3)</w:t>
      </w:r>
      <w:r w:rsidRPr="006C0A72">
        <w:rPr>
          <w:rFonts w:ascii="Times New Roman" w:eastAsia="Times New Roman" w:hAnsi="Times New Roman" w:cs="Times New Roman"/>
          <w:sz w:val="24"/>
          <w:szCs w:val="24"/>
          <w:lang w:eastAsia="cs-CZ"/>
        </w:rPr>
        <w:t>, 549, (1956).</w:t>
      </w:r>
    </w:p>
    <w:p w14:paraId="062EDE68" w14:textId="04EA34DC" w:rsidR="00E55197" w:rsidRPr="006C0A72" w:rsidRDefault="00E55197" w:rsidP="007B5C62">
      <w:pPr>
        <w:pStyle w:val="Odstavecseseznamem"/>
        <w:autoSpaceDE w:val="0"/>
        <w:autoSpaceDN w:val="0"/>
        <w:adjustRightInd w:val="0"/>
        <w:spacing w:after="0" w:line="480" w:lineRule="auto"/>
        <w:ind w:left="786"/>
        <w:rPr>
          <w:rFonts w:ascii="Times New Roman" w:hAnsi="Times New Roman" w:cs="Times New Roman"/>
          <w:sz w:val="24"/>
          <w:szCs w:val="24"/>
        </w:rPr>
      </w:pPr>
    </w:p>
    <w:p w14:paraId="27985DD9" w14:textId="53417852" w:rsidR="004523F5" w:rsidRPr="006C0A72" w:rsidRDefault="004523F5" w:rsidP="008E4567">
      <w:p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  <w:r w:rsidRPr="006C0A72">
        <w:rPr>
          <w:rFonts w:ascii="Times New Roman" w:hAnsi="Times New Roman" w:cs="Times New Roman"/>
          <w:b/>
          <w:sz w:val="24"/>
          <w:szCs w:val="24"/>
        </w:rPr>
        <w:t>Seznam použitých zkratek</w:t>
      </w:r>
    </w:p>
    <w:p w14:paraId="11B1BC3B" w14:textId="7A60A1E3" w:rsidR="007B5C62" w:rsidRPr="006C0A72" w:rsidRDefault="007B5C62" w:rsidP="007B5C62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6C0A72">
        <w:rPr>
          <w:rFonts w:ascii="Times New Roman" w:hAnsi="Times New Roman" w:cs="Times New Roman"/>
          <w:sz w:val="24"/>
          <w:szCs w:val="24"/>
        </w:rPr>
        <w:t>BSK</w:t>
      </w:r>
      <w:r w:rsidRPr="006C0A72">
        <w:rPr>
          <w:rFonts w:ascii="Times New Roman" w:hAnsi="Times New Roman" w:cs="Times New Roman"/>
          <w:sz w:val="24"/>
          <w:szCs w:val="24"/>
          <w:vertAlign w:val="subscript"/>
        </w:rPr>
        <w:t>5</w:t>
      </w:r>
      <w:r w:rsidRPr="006C0A72">
        <w:rPr>
          <w:rFonts w:ascii="Times New Roman" w:hAnsi="Times New Roman" w:cs="Times New Roman"/>
          <w:sz w:val="24"/>
          <w:szCs w:val="24"/>
        </w:rPr>
        <w:tab/>
      </w:r>
      <w:r w:rsidRPr="006C0A72">
        <w:rPr>
          <w:rFonts w:ascii="Times New Roman" w:hAnsi="Times New Roman" w:cs="Times New Roman"/>
          <w:sz w:val="24"/>
          <w:szCs w:val="24"/>
        </w:rPr>
        <w:tab/>
        <w:t>biologická spotřeba kyslíku za pět dnů</w:t>
      </w:r>
    </w:p>
    <w:p w14:paraId="682F7A19" w14:textId="0677F8CF" w:rsidR="007B5C62" w:rsidRPr="006C0A72" w:rsidRDefault="007B5C62" w:rsidP="007B5C62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6C0A72">
        <w:rPr>
          <w:rFonts w:ascii="Times New Roman" w:hAnsi="Times New Roman" w:cs="Times New Roman"/>
          <w:sz w:val="24"/>
          <w:szCs w:val="24"/>
        </w:rPr>
        <w:t>CHSK</w:t>
      </w:r>
      <w:r w:rsidRPr="006C0A72">
        <w:rPr>
          <w:rFonts w:ascii="Times New Roman" w:hAnsi="Times New Roman" w:cs="Times New Roman"/>
          <w:sz w:val="24"/>
          <w:szCs w:val="24"/>
        </w:rPr>
        <w:tab/>
      </w:r>
      <w:r w:rsidRPr="006C0A72">
        <w:rPr>
          <w:rFonts w:ascii="Times New Roman" w:hAnsi="Times New Roman" w:cs="Times New Roman"/>
          <w:sz w:val="24"/>
          <w:szCs w:val="24"/>
        </w:rPr>
        <w:tab/>
        <w:t>chemická spotřeba kyslíku</w:t>
      </w:r>
    </w:p>
    <w:p w14:paraId="6DE59C4E" w14:textId="5BECBE82" w:rsidR="004523F5" w:rsidRPr="006C0A72" w:rsidRDefault="007B5C62" w:rsidP="007B5C62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6C0A72">
        <w:rPr>
          <w:rFonts w:ascii="Times New Roman" w:hAnsi="Times New Roman" w:cs="Times New Roman"/>
          <w:sz w:val="24"/>
          <w:szCs w:val="24"/>
        </w:rPr>
        <w:t>DLS</w:t>
      </w:r>
      <w:r w:rsidRPr="006C0A72">
        <w:rPr>
          <w:rFonts w:ascii="Times New Roman" w:hAnsi="Times New Roman" w:cs="Times New Roman"/>
          <w:sz w:val="24"/>
          <w:szCs w:val="24"/>
        </w:rPr>
        <w:tab/>
      </w:r>
      <w:r w:rsidRPr="006C0A72">
        <w:rPr>
          <w:rFonts w:ascii="Times New Roman" w:hAnsi="Times New Roman" w:cs="Times New Roman"/>
          <w:sz w:val="24"/>
          <w:szCs w:val="24"/>
        </w:rPr>
        <w:tab/>
        <w:t>dynamický rozptyl světla</w:t>
      </w:r>
    </w:p>
    <w:p w14:paraId="2455596B" w14:textId="257CD0FE" w:rsidR="007B5C62" w:rsidRPr="006C0A72" w:rsidRDefault="007B5C62" w:rsidP="007B5C62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6C0A72">
        <w:rPr>
          <w:rFonts w:ascii="Times New Roman" w:hAnsi="Times New Roman" w:cs="Times New Roman"/>
          <w:sz w:val="24"/>
          <w:szCs w:val="24"/>
        </w:rPr>
        <w:t>MFFT</w:t>
      </w:r>
      <w:r w:rsidRPr="006C0A72">
        <w:rPr>
          <w:rFonts w:ascii="Times New Roman" w:hAnsi="Times New Roman" w:cs="Times New Roman"/>
          <w:sz w:val="24"/>
          <w:szCs w:val="24"/>
        </w:rPr>
        <w:tab/>
      </w:r>
      <w:r w:rsidRPr="006C0A72">
        <w:rPr>
          <w:rFonts w:ascii="Times New Roman" w:hAnsi="Times New Roman" w:cs="Times New Roman"/>
          <w:sz w:val="24"/>
          <w:szCs w:val="24"/>
        </w:rPr>
        <w:tab/>
        <w:t xml:space="preserve">minimální </w:t>
      </w:r>
      <w:proofErr w:type="spellStart"/>
      <w:r w:rsidRPr="006C0A72">
        <w:rPr>
          <w:rFonts w:ascii="Times New Roman" w:hAnsi="Times New Roman" w:cs="Times New Roman"/>
          <w:sz w:val="24"/>
          <w:szCs w:val="24"/>
        </w:rPr>
        <w:t>filmotvorná</w:t>
      </w:r>
      <w:proofErr w:type="spellEnd"/>
      <w:r w:rsidRPr="006C0A72">
        <w:rPr>
          <w:rFonts w:ascii="Times New Roman" w:hAnsi="Times New Roman" w:cs="Times New Roman"/>
          <w:sz w:val="24"/>
          <w:szCs w:val="24"/>
        </w:rPr>
        <w:t xml:space="preserve"> teplota</w:t>
      </w:r>
    </w:p>
    <w:p w14:paraId="6B11FF44" w14:textId="61531C81" w:rsidR="007B5C62" w:rsidRPr="006C0A72" w:rsidRDefault="007B5C62" w:rsidP="007B5C62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6C0A72">
        <w:rPr>
          <w:rFonts w:ascii="Times New Roman" w:hAnsi="Times New Roman" w:cs="Times New Roman"/>
          <w:sz w:val="24"/>
          <w:szCs w:val="24"/>
        </w:rPr>
        <w:lastRenderedPageBreak/>
        <w:t>PVA</w:t>
      </w:r>
      <w:r w:rsidRPr="006C0A72">
        <w:rPr>
          <w:rFonts w:ascii="Times New Roman" w:hAnsi="Times New Roman" w:cs="Times New Roman"/>
          <w:sz w:val="24"/>
          <w:szCs w:val="24"/>
        </w:rPr>
        <w:tab/>
      </w:r>
      <w:r w:rsidRPr="006C0A72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6C0A72">
        <w:rPr>
          <w:rFonts w:ascii="Times New Roman" w:hAnsi="Times New Roman" w:cs="Times New Roman"/>
          <w:sz w:val="24"/>
          <w:szCs w:val="24"/>
        </w:rPr>
        <w:t>polyvinylalkohol</w:t>
      </w:r>
      <w:proofErr w:type="spellEnd"/>
    </w:p>
    <w:p w14:paraId="2BB29836" w14:textId="16B80DEC" w:rsidR="007B5C62" w:rsidRPr="006C0A72" w:rsidRDefault="007B5C62" w:rsidP="007B5C62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6C0A72">
        <w:rPr>
          <w:rFonts w:ascii="Times New Roman" w:hAnsi="Times New Roman" w:cs="Times New Roman"/>
          <w:sz w:val="24"/>
          <w:szCs w:val="24"/>
        </w:rPr>
        <w:t>PVAc</w:t>
      </w:r>
      <w:proofErr w:type="spellEnd"/>
      <w:r w:rsidRPr="006C0A72">
        <w:rPr>
          <w:rFonts w:ascii="Times New Roman" w:hAnsi="Times New Roman" w:cs="Times New Roman"/>
          <w:sz w:val="24"/>
          <w:szCs w:val="24"/>
        </w:rPr>
        <w:tab/>
      </w:r>
      <w:r w:rsidRPr="006C0A72">
        <w:rPr>
          <w:rFonts w:ascii="Times New Roman" w:hAnsi="Times New Roman" w:cs="Times New Roman"/>
          <w:sz w:val="24"/>
          <w:szCs w:val="24"/>
        </w:rPr>
        <w:tab/>
        <w:t>polyvinylacetát</w:t>
      </w:r>
    </w:p>
    <w:p w14:paraId="51D6189F" w14:textId="77777777" w:rsidR="00737F63" w:rsidRPr="006C0A72" w:rsidRDefault="00737F63" w:rsidP="006D54B5">
      <w:pPr>
        <w:spacing w:line="48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2F8ECC49" w14:textId="78F2A536" w:rsidR="006D54B5" w:rsidRPr="006C0A72" w:rsidRDefault="006D54B5" w:rsidP="006D54B5">
      <w:pPr>
        <w:spacing w:line="48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6C0A72">
        <w:rPr>
          <w:rFonts w:ascii="Times New Roman" w:hAnsi="Times New Roman" w:cs="Times New Roman"/>
          <w:b/>
          <w:sz w:val="24"/>
          <w:szCs w:val="24"/>
          <w:lang w:val="en-US"/>
        </w:rPr>
        <w:t>Abstract</w:t>
      </w:r>
    </w:p>
    <w:p w14:paraId="0B94BEC6" w14:textId="25EEDF02" w:rsidR="008E36E5" w:rsidRPr="006C0A72" w:rsidRDefault="006C2991" w:rsidP="006D54B5">
      <w:pPr>
        <w:spacing w:line="480" w:lineRule="auto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6C0A72">
        <w:rPr>
          <w:rFonts w:ascii="Times New Roman" w:hAnsi="Times New Roman" w:cs="Times New Roman"/>
          <w:b/>
          <w:sz w:val="24"/>
          <w:szCs w:val="24"/>
          <w:lang w:val="en-US"/>
        </w:rPr>
        <w:t xml:space="preserve">K. </w:t>
      </w:r>
      <w:proofErr w:type="spellStart"/>
      <w:r w:rsidRPr="006C0A72">
        <w:rPr>
          <w:rFonts w:ascii="Times New Roman" w:hAnsi="Times New Roman" w:cs="Times New Roman"/>
          <w:b/>
          <w:sz w:val="24"/>
          <w:szCs w:val="24"/>
          <w:lang w:val="en-US"/>
        </w:rPr>
        <w:t>Puková</w:t>
      </w:r>
      <w:r w:rsidRPr="006C0A72">
        <w:rPr>
          <w:rFonts w:ascii="Times New Roman" w:hAnsi="Times New Roman" w:cs="Times New Roman"/>
          <w:b/>
          <w:sz w:val="24"/>
          <w:szCs w:val="24"/>
          <w:vertAlign w:val="superscript"/>
          <w:lang w:val="en-US"/>
        </w:rPr>
        <w:t>a</w:t>
      </w:r>
      <w:proofErr w:type="spellEnd"/>
      <w:r w:rsidRPr="006C0A72">
        <w:rPr>
          <w:rFonts w:ascii="Times New Roman" w:hAnsi="Times New Roman" w:cs="Times New Roman"/>
          <w:b/>
          <w:sz w:val="24"/>
          <w:szCs w:val="24"/>
          <w:lang w:val="en-US"/>
        </w:rPr>
        <w:t xml:space="preserve">, J. </w:t>
      </w:r>
      <w:proofErr w:type="spellStart"/>
      <w:r w:rsidRPr="006C0A72">
        <w:rPr>
          <w:rFonts w:ascii="Times New Roman" w:hAnsi="Times New Roman" w:cs="Times New Roman"/>
          <w:b/>
          <w:sz w:val="24"/>
          <w:szCs w:val="24"/>
          <w:lang w:val="en-US"/>
        </w:rPr>
        <w:t>M</w:t>
      </w:r>
      <w:r w:rsidR="0092745E" w:rsidRPr="006C0A72">
        <w:rPr>
          <w:rFonts w:ascii="Times New Roman" w:hAnsi="Times New Roman" w:cs="Times New Roman"/>
          <w:b/>
          <w:sz w:val="24"/>
          <w:szCs w:val="24"/>
          <w:lang w:val="en-US"/>
        </w:rPr>
        <w:t>achotová</w:t>
      </w:r>
      <w:r w:rsidR="0092745E" w:rsidRPr="006C0A72">
        <w:rPr>
          <w:rFonts w:ascii="Times New Roman" w:hAnsi="Times New Roman" w:cs="Times New Roman"/>
          <w:b/>
          <w:sz w:val="24"/>
          <w:szCs w:val="24"/>
          <w:vertAlign w:val="superscript"/>
          <w:lang w:val="en-US"/>
        </w:rPr>
        <w:t>b</w:t>
      </w:r>
      <w:proofErr w:type="spellEnd"/>
      <w:r w:rsidR="0092745E" w:rsidRPr="006C0A72">
        <w:rPr>
          <w:rFonts w:ascii="Times New Roman" w:hAnsi="Times New Roman" w:cs="Times New Roman"/>
          <w:b/>
          <w:sz w:val="24"/>
          <w:szCs w:val="24"/>
          <w:lang w:val="en-US"/>
        </w:rPr>
        <w:t>,</w:t>
      </w:r>
      <w:r w:rsidRPr="006C0A72">
        <w:rPr>
          <w:rFonts w:ascii="Times New Roman" w:hAnsi="Times New Roman" w:cs="Times New Roman"/>
          <w:b/>
          <w:sz w:val="24"/>
          <w:szCs w:val="24"/>
          <w:lang w:val="en-US"/>
        </w:rPr>
        <w:t xml:space="preserve"> P. </w:t>
      </w:r>
      <w:proofErr w:type="spellStart"/>
      <w:r w:rsidR="0092745E" w:rsidRPr="006C0A72">
        <w:rPr>
          <w:rFonts w:ascii="Times New Roman" w:hAnsi="Times New Roman" w:cs="Times New Roman"/>
          <w:b/>
          <w:sz w:val="24"/>
          <w:szCs w:val="24"/>
          <w:lang w:val="en-US"/>
        </w:rPr>
        <w:t>Mikulášek</w:t>
      </w:r>
      <w:r w:rsidR="0092745E" w:rsidRPr="006C0A72">
        <w:rPr>
          <w:rFonts w:ascii="Times New Roman" w:hAnsi="Times New Roman" w:cs="Times New Roman"/>
          <w:b/>
          <w:sz w:val="24"/>
          <w:szCs w:val="24"/>
          <w:vertAlign w:val="superscript"/>
          <w:lang w:val="en-US"/>
        </w:rPr>
        <w:t>a</w:t>
      </w:r>
      <w:proofErr w:type="spellEnd"/>
      <w:r w:rsidR="0092745E" w:rsidRPr="006C0A72">
        <w:rPr>
          <w:rFonts w:ascii="Times New Roman" w:hAnsi="Times New Roman" w:cs="Times New Roman"/>
          <w:b/>
          <w:sz w:val="24"/>
          <w:szCs w:val="24"/>
          <w:lang w:val="en-US"/>
        </w:rPr>
        <w:t xml:space="preserve">, and I. </w:t>
      </w:r>
      <w:proofErr w:type="spellStart"/>
      <w:r w:rsidR="0092745E" w:rsidRPr="006C0A72">
        <w:rPr>
          <w:rFonts w:ascii="Times New Roman" w:hAnsi="Times New Roman" w:cs="Times New Roman"/>
          <w:b/>
          <w:sz w:val="24"/>
          <w:szCs w:val="24"/>
          <w:lang w:val="en-US"/>
        </w:rPr>
        <w:t>Charamzová</w:t>
      </w:r>
      <w:r w:rsidR="0092745E" w:rsidRPr="006C0A72">
        <w:rPr>
          <w:rFonts w:ascii="Times New Roman" w:hAnsi="Times New Roman" w:cs="Times New Roman"/>
          <w:b/>
          <w:sz w:val="24"/>
          <w:szCs w:val="24"/>
          <w:vertAlign w:val="superscript"/>
          <w:lang w:val="en-US"/>
        </w:rPr>
        <w:t>b</w:t>
      </w:r>
      <w:proofErr w:type="spellEnd"/>
      <w:r w:rsidR="0092745E" w:rsidRPr="006C0A72">
        <w:rPr>
          <w:rFonts w:ascii="Times New Roman" w:hAnsi="Times New Roman" w:cs="Times New Roman"/>
          <w:b/>
          <w:sz w:val="24"/>
          <w:szCs w:val="24"/>
          <w:vertAlign w:val="superscript"/>
          <w:lang w:val="en-US"/>
        </w:rPr>
        <w:t xml:space="preserve"> </w:t>
      </w:r>
      <w:proofErr w:type="gramStart"/>
      <w:r w:rsidR="0092745E" w:rsidRPr="006C0A72">
        <w:rPr>
          <w:rFonts w:ascii="Times New Roman" w:hAnsi="Times New Roman" w:cs="Times New Roman"/>
          <w:i/>
          <w:sz w:val="24"/>
          <w:szCs w:val="24"/>
          <w:lang w:val="en-US"/>
        </w:rPr>
        <w:t xml:space="preserve">( </w:t>
      </w:r>
      <w:proofErr w:type="spellStart"/>
      <w:r w:rsidR="0092745E" w:rsidRPr="006C0A72">
        <w:rPr>
          <w:rFonts w:ascii="Times New Roman" w:hAnsi="Times New Roman" w:cs="Times New Roman"/>
          <w:i/>
          <w:sz w:val="24"/>
          <w:szCs w:val="24"/>
          <w:vertAlign w:val="superscript"/>
          <w:lang w:val="en-US"/>
        </w:rPr>
        <w:t>a</w:t>
      </w:r>
      <w:r w:rsidR="0092745E" w:rsidRPr="006C0A72">
        <w:rPr>
          <w:rFonts w:ascii="Times New Roman" w:hAnsi="Times New Roman" w:cs="Times New Roman"/>
          <w:i/>
          <w:sz w:val="24"/>
          <w:szCs w:val="24"/>
          <w:lang w:val="en-US"/>
        </w:rPr>
        <w:t>Institute</w:t>
      </w:r>
      <w:proofErr w:type="spellEnd"/>
      <w:proofErr w:type="gramEnd"/>
      <w:r w:rsidR="0092745E" w:rsidRPr="006C0A72">
        <w:rPr>
          <w:rFonts w:ascii="Times New Roman" w:hAnsi="Times New Roman" w:cs="Times New Roman"/>
          <w:i/>
          <w:sz w:val="24"/>
          <w:szCs w:val="24"/>
          <w:lang w:val="en-US"/>
        </w:rPr>
        <w:t xml:space="preserve"> of Environmental and Chemical Engineering University of Pardubice, </w:t>
      </w:r>
      <w:proofErr w:type="spellStart"/>
      <w:r w:rsidR="0092745E" w:rsidRPr="006C0A72">
        <w:rPr>
          <w:rFonts w:ascii="Times New Roman" w:hAnsi="Times New Roman" w:cs="Times New Roman"/>
          <w:i/>
          <w:sz w:val="24"/>
          <w:szCs w:val="24"/>
          <w:vertAlign w:val="superscript"/>
          <w:lang w:val="en-US"/>
        </w:rPr>
        <w:t>b</w:t>
      </w:r>
      <w:r w:rsidR="0092745E" w:rsidRPr="006C0A72">
        <w:rPr>
          <w:rFonts w:ascii="Times New Roman" w:hAnsi="Times New Roman" w:cs="Times New Roman"/>
          <w:i/>
          <w:sz w:val="24"/>
          <w:szCs w:val="24"/>
          <w:lang w:val="en-US"/>
        </w:rPr>
        <w:t>Institute</w:t>
      </w:r>
      <w:proofErr w:type="spellEnd"/>
      <w:r w:rsidR="0092745E" w:rsidRPr="006C0A72">
        <w:rPr>
          <w:rFonts w:ascii="Times New Roman" w:hAnsi="Times New Roman" w:cs="Times New Roman"/>
          <w:i/>
          <w:sz w:val="24"/>
          <w:szCs w:val="24"/>
          <w:lang w:val="en-US"/>
        </w:rPr>
        <w:t xml:space="preserve"> of Chemistry and Technology of Macromolecular Materials University Pardubice)</w:t>
      </w:r>
    </w:p>
    <w:p w14:paraId="57EE07D9" w14:textId="5E3998D6" w:rsidR="00DE249E" w:rsidRPr="006C0A72" w:rsidRDefault="00DE249E" w:rsidP="006D54B5">
      <w:pPr>
        <w:spacing w:line="48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6C0A72">
        <w:rPr>
          <w:rFonts w:ascii="Times New Roman" w:hAnsi="Times New Roman" w:cs="Times New Roman"/>
          <w:b/>
          <w:sz w:val="24"/>
          <w:szCs w:val="24"/>
          <w:lang w:val="en-US"/>
        </w:rPr>
        <w:t xml:space="preserve">Synthesis of </w:t>
      </w:r>
      <w:r w:rsidR="0086547D" w:rsidRPr="006C0A72">
        <w:rPr>
          <w:rFonts w:ascii="Times New Roman" w:hAnsi="Times New Roman" w:cs="Times New Roman"/>
          <w:b/>
          <w:sz w:val="24"/>
          <w:szCs w:val="24"/>
          <w:lang w:val="en-US"/>
        </w:rPr>
        <w:t>E</w:t>
      </w:r>
      <w:r w:rsidRPr="006C0A72">
        <w:rPr>
          <w:rFonts w:ascii="Times New Roman" w:hAnsi="Times New Roman" w:cs="Times New Roman"/>
          <w:b/>
          <w:sz w:val="24"/>
          <w:szCs w:val="24"/>
          <w:lang w:val="en-US"/>
        </w:rPr>
        <w:t xml:space="preserve">mulsion </w:t>
      </w:r>
      <w:r w:rsidR="0086547D" w:rsidRPr="006C0A72">
        <w:rPr>
          <w:rFonts w:ascii="Times New Roman" w:hAnsi="Times New Roman" w:cs="Times New Roman"/>
          <w:b/>
          <w:sz w:val="24"/>
          <w:szCs w:val="24"/>
          <w:lang w:val="en-US"/>
        </w:rPr>
        <w:t>P</w:t>
      </w:r>
      <w:r w:rsidRPr="006C0A72">
        <w:rPr>
          <w:rFonts w:ascii="Times New Roman" w:hAnsi="Times New Roman" w:cs="Times New Roman"/>
          <w:b/>
          <w:sz w:val="24"/>
          <w:szCs w:val="24"/>
          <w:lang w:val="en-US"/>
        </w:rPr>
        <w:t xml:space="preserve">olymers </w:t>
      </w:r>
      <w:r w:rsidR="0086547D" w:rsidRPr="006C0A72">
        <w:rPr>
          <w:rFonts w:ascii="Times New Roman" w:hAnsi="Times New Roman" w:cs="Times New Roman"/>
          <w:b/>
          <w:sz w:val="24"/>
          <w:szCs w:val="24"/>
          <w:lang w:val="en-US"/>
        </w:rPr>
        <w:t>B</w:t>
      </w:r>
      <w:r w:rsidRPr="006C0A72">
        <w:rPr>
          <w:rFonts w:ascii="Times New Roman" w:hAnsi="Times New Roman" w:cs="Times New Roman"/>
          <w:b/>
          <w:sz w:val="24"/>
          <w:szCs w:val="24"/>
          <w:lang w:val="en-US"/>
        </w:rPr>
        <w:t xml:space="preserve">ased on </w:t>
      </w:r>
      <w:r w:rsidR="0086547D" w:rsidRPr="006C0A72">
        <w:rPr>
          <w:rFonts w:ascii="Times New Roman" w:hAnsi="Times New Roman" w:cs="Times New Roman"/>
          <w:b/>
          <w:sz w:val="24"/>
          <w:szCs w:val="24"/>
          <w:lang w:val="en-US"/>
        </w:rPr>
        <w:t>P</w:t>
      </w:r>
      <w:r w:rsidRPr="006C0A72">
        <w:rPr>
          <w:rFonts w:ascii="Times New Roman" w:hAnsi="Times New Roman" w:cs="Times New Roman"/>
          <w:b/>
          <w:sz w:val="24"/>
          <w:szCs w:val="24"/>
          <w:lang w:val="en-US"/>
        </w:rPr>
        <w:t xml:space="preserve">olyvinyl </w:t>
      </w:r>
      <w:r w:rsidR="0086547D" w:rsidRPr="006C0A72">
        <w:rPr>
          <w:rFonts w:ascii="Times New Roman" w:hAnsi="Times New Roman" w:cs="Times New Roman"/>
          <w:b/>
          <w:sz w:val="24"/>
          <w:szCs w:val="24"/>
          <w:lang w:val="en-US"/>
        </w:rPr>
        <w:t>A</w:t>
      </w:r>
      <w:r w:rsidRPr="006C0A72">
        <w:rPr>
          <w:rFonts w:ascii="Times New Roman" w:hAnsi="Times New Roman" w:cs="Times New Roman"/>
          <w:b/>
          <w:sz w:val="24"/>
          <w:szCs w:val="24"/>
          <w:lang w:val="en-US"/>
        </w:rPr>
        <w:t xml:space="preserve">cetate and </w:t>
      </w:r>
      <w:r w:rsidR="0086547D" w:rsidRPr="006C0A72">
        <w:rPr>
          <w:rFonts w:ascii="Times New Roman" w:hAnsi="Times New Roman" w:cs="Times New Roman"/>
          <w:b/>
          <w:smallCaps/>
          <w:sz w:val="24"/>
          <w:szCs w:val="24"/>
          <w:lang w:val="en-US"/>
        </w:rPr>
        <w:t>d</w:t>
      </w:r>
      <w:r w:rsidRPr="006C0A72">
        <w:rPr>
          <w:rFonts w:ascii="Times New Roman" w:hAnsi="Times New Roman" w:cs="Times New Roman"/>
          <w:b/>
          <w:sz w:val="24"/>
          <w:szCs w:val="24"/>
          <w:lang w:val="en-US"/>
        </w:rPr>
        <w:noBreakHyphen/>
      </w:r>
      <w:r w:rsidR="0086547D" w:rsidRPr="006C0A72">
        <w:rPr>
          <w:rFonts w:ascii="Times New Roman" w:hAnsi="Times New Roman" w:cs="Times New Roman"/>
          <w:b/>
          <w:sz w:val="24"/>
          <w:szCs w:val="24"/>
          <w:lang w:val="en-US"/>
        </w:rPr>
        <w:t>G</w:t>
      </w:r>
      <w:r w:rsidRPr="006C0A72">
        <w:rPr>
          <w:rFonts w:ascii="Times New Roman" w:hAnsi="Times New Roman" w:cs="Times New Roman"/>
          <w:b/>
          <w:sz w:val="24"/>
          <w:szCs w:val="24"/>
          <w:lang w:val="en-US"/>
        </w:rPr>
        <w:t xml:space="preserve">lucose and </w:t>
      </w:r>
      <w:r w:rsidR="0086547D" w:rsidRPr="006C0A72">
        <w:rPr>
          <w:rFonts w:ascii="Times New Roman" w:hAnsi="Times New Roman" w:cs="Times New Roman"/>
          <w:b/>
          <w:sz w:val="24"/>
          <w:szCs w:val="24"/>
          <w:lang w:val="en-US"/>
        </w:rPr>
        <w:t>E</w:t>
      </w:r>
      <w:r w:rsidRPr="006C0A72">
        <w:rPr>
          <w:rFonts w:ascii="Times New Roman" w:hAnsi="Times New Roman" w:cs="Times New Roman"/>
          <w:b/>
          <w:sz w:val="24"/>
          <w:szCs w:val="24"/>
          <w:lang w:val="en-US"/>
        </w:rPr>
        <w:t xml:space="preserve">valuation of </w:t>
      </w:r>
      <w:r w:rsidR="0086547D" w:rsidRPr="006C0A72">
        <w:rPr>
          <w:rFonts w:ascii="Times New Roman" w:hAnsi="Times New Roman" w:cs="Times New Roman"/>
          <w:b/>
          <w:sz w:val="24"/>
          <w:szCs w:val="24"/>
          <w:lang w:val="en-US"/>
        </w:rPr>
        <w:t>T</w:t>
      </w:r>
      <w:r w:rsidRPr="006C0A72">
        <w:rPr>
          <w:rFonts w:ascii="Times New Roman" w:hAnsi="Times New Roman" w:cs="Times New Roman"/>
          <w:b/>
          <w:sz w:val="24"/>
          <w:szCs w:val="24"/>
          <w:lang w:val="en-US"/>
        </w:rPr>
        <w:t xml:space="preserve">heir </w:t>
      </w:r>
      <w:r w:rsidR="0086547D" w:rsidRPr="006C0A72">
        <w:rPr>
          <w:rFonts w:ascii="Times New Roman" w:hAnsi="Times New Roman" w:cs="Times New Roman"/>
          <w:b/>
          <w:sz w:val="24"/>
          <w:szCs w:val="24"/>
          <w:lang w:val="en-US"/>
        </w:rPr>
        <w:t>B</w:t>
      </w:r>
      <w:r w:rsidRPr="006C0A72">
        <w:rPr>
          <w:rFonts w:ascii="Times New Roman" w:hAnsi="Times New Roman" w:cs="Times New Roman"/>
          <w:b/>
          <w:sz w:val="24"/>
          <w:szCs w:val="24"/>
          <w:lang w:val="en-US"/>
        </w:rPr>
        <w:t>iodegradability</w:t>
      </w:r>
    </w:p>
    <w:p w14:paraId="2301D699" w14:textId="10A6BBB2" w:rsidR="00DE249E" w:rsidRPr="006C0A72" w:rsidRDefault="00737F63" w:rsidP="008E36E5">
      <w:p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  <w:r w:rsidRPr="006C0A72">
        <w:rPr>
          <w:rFonts w:ascii="Times New Roman" w:hAnsi="Times New Roman" w:cs="Times New Roman"/>
          <w:sz w:val="24"/>
          <w:szCs w:val="24"/>
          <w:lang w:val="en-US"/>
        </w:rPr>
        <w:t xml:space="preserve">The paper deals with the synthesis of aqueous polymer dispersions based on polyvinyl acetate and </w:t>
      </w:r>
      <w:r w:rsidR="0086547D" w:rsidRPr="006C0A72">
        <w:rPr>
          <w:rFonts w:ascii="Times New Roman" w:hAnsi="Times New Roman" w:cs="Times New Roman"/>
          <w:smallCaps/>
          <w:sz w:val="24"/>
          <w:szCs w:val="24"/>
          <w:lang w:val="en-US"/>
        </w:rPr>
        <w:t>d</w:t>
      </w:r>
      <w:r w:rsidRPr="006C0A72">
        <w:rPr>
          <w:rFonts w:ascii="Times New Roman" w:hAnsi="Times New Roman" w:cs="Times New Roman"/>
          <w:sz w:val="24"/>
          <w:szCs w:val="24"/>
          <w:lang w:val="en-US"/>
        </w:rPr>
        <w:t xml:space="preserve">-glucose by emulsion polymerization and </w:t>
      </w:r>
      <w:r w:rsidR="00CB5DB6" w:rsidRPr="006C0A72">
        <w:rPr>
          <w:rFonts w:ascii="Times New Roman" w:hAnsi="Times New Roman" w:cs="Times New Roman"/>
          <w:sz w:val="24"/>
          <w:szCs w:val="24"/>
          <w:lang w:val="en-US"/>
        </w:rPr>
        <w:t xml:space="preserve">with the </w:t>
      </w:r>
      <w:r w:rsidRPr="006C0A72">
        <w:rPr>
          <w:rFonts w:ascii="Times New Roman" w:hAnsi="Times New Roman" w:cs="Times New Roman"/>
          <w:sz w:val="24"/>
          <w:szCs w:val="24"/>
          <w:lang w:val="en-US"/>
        </w:rPr>
        <w:t xml:space="preserve">evaluation of the aerobic biodegradability of the </w:t>
      </w:r>
      <w:r w:rsidR="00CB5DB6" w:rsidRPr="006C0A72">
        <w:rPr>
          <w:rFonts w:ascii="Times New Roman" w:hAnsi="Times New Roman" w:cs="Times New Roman"/>
          <w:sz w:val="24"/>
          <w:szCs w:val="24"/>
          <w:lang w:val="en-US"/>
        </w:rPr>
        <w:t xml:space="preserve">prepared </w:t>
      </w:r>
      <w:r w:rsidRPr="006C0A72">
        <w:rPr>
          <w:rFonts w:ascii="Times New Roman" w:hAnsi="Times New Roman" w:cs="Times New Roman"/>
          <w:sz w:val="24"/>
          <w:szCs w:val="24"/>
          <w:lang w:val="en-US"/>
        </w:rPr>
        <w:t xml:space="preserve">polymers in waste water by means of </w:t>
      </w:r>
      <w:r w:rsidR="00F94C94" w:rsidRPr="006C0A72">
        <w:rPr>
          <w:rFonts w:ascii="Times New Roman" w:hAnsi="Times New Roman" w:cs="Times New Roman"/>
          <w:sz w:val="24"/>
          <w:szCs w:val="24"/>
          <w:lang w:val="en-US"/>
        </w:rPr>
        <w:t xml:space="preserve">biochemical oxygen demand </w:t>
      </w:r>
      <w:r w:rsidRPr="006C0A72">
        <w:rPr>
          <w:rFonts w:ascii="Times New Roman" w:hAnsi="Times New Roman" w:cs="Times New Roman"/>
          <w:sz w:val="24"/>
          <w:szCs w:val="24"/>
          <w:lang w:val="en-US"/>
        </w:rPr>
        <w:t>for 5 days (BOD</w:t>
      </w:r>
      <w:r w:rsidRPr="006C0A72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5</w:t>
      </w:r>
      <w:r w:rsidRPr="006C0A72">
        <w:rPr>
          <w:rFonts w:ascii="Times New Roman" w:hAnsi="Times New Roman" w:cs="Times New Roman"/>
          <w:sz w:val="24"/>
          <w:szCs w:val="24"/>
          <w:lang w:val="en-US"/>
        </w:rPr>
        <w:t>) and chemical oxygen demand (COD). The resulting BOD</w:t>
      </w:r>
      <w:r w:rsidRPr="006C0A72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5</w:t>
      </w:r>
      <w:r w:rsidRPr="006C0A72">
        <w:rPr>
          <w:rFonts w:ascii="Times New Roman" w:hAnsi="Times New Roman" w:cs="Times New Roman"/>
          <w:sz w:val="24"/>
          <w:szCs w:val="24"/>
          <w:lang w:val="en-US"/>
        </w:rPr>
        <w:t xml:space="preserve"> to COD ratio was used to evaluate the biodegradability rate</w:t>
      </w:r>
      <w:r w:rsidR="00CB5DB6" w:rsidRPr="006C0A7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C0A72">
        <w:rPr>
          <w:rFonts w:ascii="Times New Roman" w:hAnsi="Times New Roman" w:cs="Times New Roman"/>
          <w:sz w:val="24"/>
          <w:szCs w:val="24"/>
          <w:lang w:val="en-US"/>
        </w:rPr>
        <w:t xml:space="preserve">which </w:t>
      </w:r>
      <w:r w:rsidR="00CB5DB6" w:rsidRPr="006C0A72">
        <w:rPr>
          <w:rFonts w:ascii="Times New Roman" w:hAnsi="Times New Roman" w:cs="Times New Roman"/>
          <w:sz w:val="24"/>
          <w:szCs w:val="24"/>
          <w:lang w:val="en-US"/>
        </w:rPr>
        <w:t>was shown</w:t>
      </w:r>
      <w:r w:rsidRPr="006C0A72">
        <w:rPr>
          <w:rFonts w:ascii="Times New Roman" w:hAnsi="Times New Roman" w:cs="Times New Roman"/>
          <w:sz w:val="24"/>
          <w:szCs w:val="24"/>
          <w:lang w:val="en-US"/>
        </w:rPr>
        <w:t xml:space="preserve"> to be </w:t>
      </w:r>
      <w:r w:rsidR="00CB5DB6" w:rsidRPr="006C0A72">
        <w:rPr>
          <w:rFonts w:ascii="Times New Roman" w:hAnsi="Times New Roman" w:cs="Times New Roman"/>
          <w:sz w:val="24"/>
          <w:szCs w:val="24"/>
          <w:lang w:val="en-US"/>
        </w:rPr>
        <w:t>significantly</w:t>
      </w:r>
      <w:r w:rsidRPr="006C0A72">
        <w:rPr>
          <w:rFonts w:ascii="Times New Roman" w:hAnsi="Times New Roman" w:cs="Times New Roman"/>
          <w:sz w:val="24"/>
          <w:szCs w:val="24"/>
          <w:lang w:val="en-US"/>
        </w:rPr>
        <w:t xml:space="preserve"> superior to conventional polyvinyl alcohol. Using FTIR, the covalent attachment of </w:t>
      </w:r>
      <w:r w:rsidR="0086547D" w:rsidRPr="006C0A72">
        <w:rPr>
          <w:rFonts w:ascii="Times New Roman" w:hAnsi="Times New Roman" w:cs="Times New Roman"/>
          <w:smallCaps/>
          <w:sz w:val="24"/>
          <w:szCs w:val="24"/>
          <w:lang w:val="en-US"/>
        </w:rPr>
        <w:t>d</w:t>
      </w:r>
      <w:r w:rsidRPr="006C0A72">
        <w:rPr>
          <w:rFonts w:ascii="Times New Roman" w:hAnsi="Times New Roman" w:cs="Times New Roman"/>
          <w:sz w:val="24"/>
          <w:szCs w:val="24"/>
          <w:lang w:val="en-US"/>
        </w:rPr>
        <w:t xml:space="preserve">-glucose molecules to the polymeric chain has been confirmed. These latexes can be used in the field of controlled release fertilizer encapsulation or as ecological paper </w:t>
      </w:r>
      <w:r w:rsidR="00CB5DB6" w:rsidRPr="006C0A72">
        <w:rPr>
          <w:rFonts w:ascii="Times New Roman" w:hAnsi="Times New Roman" w:cs="Times New Roman"/>
          <w:sz w:val="24"/>
          <w:szCs w:val="24"/>
          <w:lang w:val="en-US"/>
        </w:rPr>
        <w:t>adhesives</w:t>
      </w:r>
      <w:r w:rsidRPr="006C0A72">
        <w:rPr>
          <w:rFonts w:ascii="Times New Roman" w:hAnsi="Times New Roman" w:cs="Times New Roman"/>
          <w:sz w:val="24"/>
          <w:szCs w:val="24"/>
          <w:lang w:val="en-US"/>
        </w:rPr>
        <w:t xml:space="preserve"> with subsequent biological degradation.</w:t>
      </w:r>
      <w:r w:rsidR="008E36E5" w:rsidRPr="006C0A72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3E85A4CC" w14:textId="77777777" w:rsidR="00DE249E" w:rsidRPr="006C0A72" w:rsidRDefault="00DE249E" w:rsidP="008E36E5">
      <w:p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</w:p>
    <w:p w14:paraId="4EAF5C64" w14:textId="3588071D" w:rsidR="008E36E5" w:rsidRPr="006C0A72" w:rsidRDefault="008E36E5" w:rsidP="008E36E5">
      <w:p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  <w:r w:rsidRPr="006C0A72">
        <w:rPr>
          <w:rFonts w:ascii="Times New Roman" w:hAnsi="Times New Roman" w:cs="Times New Roman"/>
          <w:b/>
          <w:sz w:val="24"/>
          <w:szCs w:val="24"/>
        </w:rPr>
        <w:t>Abstrakt</w:t>
      </w:r>
    </w:p>
    <w:p w14:paraId="38784DDB" w14:textId="618F72B2" w:rsidR="008E36E5" w:rsidRDefault="008E36E5" w:rsidP="008E36E5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6C0A72">
        <w:rPr>
          <w:rFonts w:ascii="Times New Roman" w:hAnsi="Times New Roman" w:cs="Times New Roman"/>
          <w:sz w:val="24"/>
          <w:szCs w:val="24"/>
        </w:rPr>
        <w:t>Práce se zabývá syntézou vodných polymerních disperzí na bázi polyvinylacetátu a </w:t>
      </w:r>
      <w:r w:rsidR="00973773" w:rsidRPr="006C0A72">
        <w:rPr>
          <w:rFonts w:ascii="Times New Roman" w:hAnsi="Times New Roman" w:cs="Times New Roman"/>
          <w:smallCaps/>
          <w:sz w:val="24"/>
          <w:szCs w:val="24"/>
        </w:rPr>
        <w:t>d</w:t>
      </w:r>
      <w:r w:rsidR="00973773" w:rsidRPr="006C0A72">
        <w:rPr>
          <w:rFonts w:ascii="Times New Roman" w:hAnsi="Times New Roman" w:cs="Times New Roman"/>
          <w:sz w:val="24"/>
          <w:szCs w:val="24"/>
        </w:rPr>
        <w:t>-gluk</w:t>
      </w:r>
      <w:r w:rsidRPr="006C0A72">
        <w:rPr>
          <w:rFonts w:ascii="Times New Roman" w:hAnsi="Times New Roman" w:cs="Times New Roman"/>
          <w:sz w:val="24"/>
          <w:szCs w:val="24"/>
        </w:rPr>
        <w:t xml:space="preserve">osy metodou emulzní polymerace a hodnocením biologické rozložitelnosti takto </w:t>
      </w:r>
      <w:r w:rsidRPr="006C0A72">
        <w:rPr>
          <w:rFonts w:ascii="Times New Roman" w:hAnsi="Times New Roman" w:cs="Times New Roman"/>
          <w:sz w:val="24"/>
          <w:szCs w:val="24"/>
        </w:rPr>
        <w:lastRenderedPageBreak/>
        <w:t>připravených polymerů v odpadních vodách pomocí metod biologické spotřeby kyslíku po dobu 5 dnů (BSK</w:t>
      </w:r>
      <w:r w:rsidRPr="006C0A72">
        <w:rPr>
          <w:rFonts w:ascii="Times New Roman" w:hAnsi="Times New Roman" w:cs="Times New Roman"/>
          <w:sz w:val="24"/>
          <w:szCs w:val="24"/>
          <w:vertAlign w:val="subscript"/>
        </w:rPr>
        <w:t>5</w:t>
      </w:r>
      <w:r w:rsidRPr="006C0A72">
        <w:rPr>
          <w:rFonts w:ascii="Times New Roman" w:hAnsi="Times New Roman" w:cs="Times New Roman"/>
          <w:sz w:val="24"/>
          <w:szCs w:val="24"/>
        </w:rPr>
        <w:t>) a chemické spotřeby kyslíku (CHSK). Výsledný poměr BSK</w:t>
      </w:r>
      <w:r w:rsidRPr="006C0A72">
        <w:rPr>
          <w:rFonts w:ascii="Times New Roman" w:hAnsi="Times New Roman" w:cs="Times New Roman"/>
          <w:sz w:val="24"/>
          <w:szCs w:val="24"/>
          <w:vertAlign w:val="subscript"/>
        </w:rPr>
        <w:t>5</w:t>
      </w:r>
      <w:r w:rsidRPr="006C0A72">
        <w:rPr>
          <w:rFonts w:ascii="Times New Roman" w:hAnsi="Times New Roman" w:cs="Times New Roman"/>
          <w:sz w:val="24"/>
          <w:szCs w:val="24"/>
        </w:rPr>
        <w:t xml:space="preserve"> k CHSK byl použit k vyhodnocení míry biologické rozložitelnosti, která se ukázala </w:t>
      </w:r>
      <w:r w:rsidR="001D6397" w:rsidRPr="006C0A72">
        <w:rPr>
          <w:rFonts w:ascii="Times New Roman" w:hAnsi="Times New Roman" w:cs="Times New Roman"/>
          <w:sz w:val="24"/>
          <w:szCs w:val="24"/>
        </w:rPr>
        <w:t xml:space="preserve">být </w:t>
      </w:r>
      <w:r w:rsidRPr="006C0A72">
        <w:rPr>
          <w:rFonts w:ascii="Times New Roman" w:hAnsi="Times New Roman" w:cs="Times New Roman"/>
          <w:sz w:val="24"/>
          <w:szCs w:val="24"/>
        </w:rPr>
        <w:t xml:space="preserve">výrazně lepší oproti konvenčnímu </w:t>
      </w:r>
      <w:proofErr w:type="spellStart"/>
      <w:r w:rsidRPr="006C0A72">
        <w:rPr>
          <w:rFonts w:ascii="Times New Roman" w:hAnsi="Times New Roman" w:cs="Times New Roman"/>
          <w:sz w:val="24"/>
          <w:szCs w:val="24"/>
        </w:rPr>
        <w:t>polyvinylalkoholu</w:t>
      </w:r>
      <w:proofErr w:type="spellEnd"/>
      <w:r w:rsidRPr="006C0A72">
        <w:rPr>
          <w:rFonts w:ascii="Times New Roman" w:hAnsi="Times New Roman" w:cs="Times New Roman"/>
          <w:sz w:val="24"/>
          <w:szCs w:val="24"/>
        </w:rPr>
        <w:t xml:space="preserve">. Pomocí FTIR bylo potvrzeno kovalentní zapojení molekul </w:t>
      </w:r>
      <w:r w:rsidR="00973773" w:rsidRPr="006C0A72">
        <w:rPr>
          <w:rFonts w:ascii="Times New Roman" w:hAnsi="Times New Roman" w:cs="Times New Roman"/>
          <w:smallCaps/>
          <w:sz w:val="24"/>
          <w:szCs w:val="24"/>
        </w:rPr>
        <w:t>d</w:t>
      </w:r>
      <w:r w:rsidR="00973773" w:rsidRPr="006C0A72">
        <w:rPr>
          <w:rFonts w:ascii="Times New Roman" w:hAnsi="Times New Roman" w:cs="Times New Roman"/>
          <w:sz w:val="24"/>
          <w:szCs w:val="24"/>
        </w:rPr>
        <w:t>-gluk</w:t>
      </w:r>
      <w:r w:rsidRPr="006C0A72">
        <w:rPr>
          <w:rFonts w:ascii="Times New Roman" w:hAnsi="Times New Roman" w:cs="Times New Roman"/>
          <w:sz w:val="24"/>
          <w:szCs w:val="24"/>
        </w:rPr>
        <w:t xml:space="preserve">osy do polymerního řetězce. Tyto latexy mohou být využity v oblasti </w:t>
      </w:r>
      <w:proofErr w:type="spellStart"/>
      <w:r w:rsidRPr="006C0A72">
        <w:rPr>
          <w:rFonts w:ascii="Times New Roman" w:hAnsi="Times New Roman" w:cs="Times New Roman"/>
          <w:sz w:val="24"/>
          <w:szCs w:val="24"/>
        </w:rPr>
        <w:t>enkapsulace</w:t>
      </w:r>
      <w:proofErr w:type="spellEnd"/>
      <w:r w:rsidRPr="006C0A72">
        <w:rPr>
          <w:rFonts w:ascii="Times New Roman" w:hAnsi="Times New Roman" w:cs="Times New Roman"/>
          <w:sz w:val="24"/>
          <w:szCs w:val="24"/>
        </w:rPr>
        <w:t xml:space="preserve"> hnojiv s řízeným uvolňováním nebo jako ekologická lepidla na papír s následným biologickým odbouráním.</w:t>
      </w:r>
    </w:p>
    <w:p w14:paraId="2960B653" w14:textId="3DDFF5D3" w:rsidR="006D54B5" w:rsidRPr="00F94C94" w:rsidRDefault="006D54B5" w:rsidP="008E4567">
      <w:pPr>
        <w:spacing w:line="48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sectPr w:rsidR="006D54B5" w:rsidRPr="00F94C94" w:rsidSect="008E4567">
      <w:footerReference w:type="default" r:id="rId9"/>
      <w:pgSz w:w="11906" w:h="16838"/>
      <w:pgMar w:top="1701" w:right="1701" w:bottom="1701" w:left="1701" w:header="709" w:footer="709" w:gutter="0"/>
      <w:cols w:space="708"/>
      <w:docGrid w:linePitch="36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commentEx w15:paraId="434315D2" w15:done="0"/>
  <w15:commentEx w15:paraId="6FC805C1" w15:paraIdParent="434315D2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0ABC4EB" w14:textId="77777777" w:rsidR="002F47EF" w:rsidRDefault="002F47EF" w:rsidP="003A5376">
      <w:pPr>
        <w:spacing w:after="0" w:line="240" w:lineRule="auto"/>
      </w:pPr>
      <w:r>
        <w:separator/>
      </w:r>
    </w:p>
  </w:endnote>
  <w:endnote w:type="continuationSeparator" w:id="0">
    <w:p w14:paraId="254804D3" w14:textId="77777777" w:rsidR="002F47EF" w:rsidRDefault="002F47EF" w:rsidP="003A537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120909933"/>
      <w:docPartObj>
        <w:docPartGallery w:val="Page Numbers (Bottom of Page)"/>
        <w:docPartUnique/>
      </w:docPartObj>
    </w:sdtPr>
    <w:sdtEndPr/>
    <w:sdtContent>
      <w:p w14:paraId="76FA13AA" w14:textId="1CD210AA" w:rsidR="003A5376" w:rsidRDefault="003A5376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C0A72">
          <w:rPr>
            <w:noProof/>
          </w:rPr>
          <w:t>3</w:t>
        </w:r>
        <w:r>
          <w:fldChar w:fldCharType="end"/>
        </w:r>
      </w:p>
    </w:sdtContent>
  </w:sdt>
  <w:p w14:paraId="723C17AF" w14:textId="77777777" w:rsidR="003A5376" w:rsidRDefault="003A5376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7B59F48" w14:textId="77777777" w:rsidR="002F47EF" w:rsidRDefault="002F47EF" w:rsidP="003A5376">
      <w:pPr>
        <w:spacing w:after="0" w:line="240" w:lineRule="auto"/>
      </w:pPr>
      <w:r>
        <w:separator/>
      </w:r>
    </w:p>
  </w:footnote>
  <w:footnote w:type="continuationSeparator" w:id="0">
    <w:p w14:paraId="0AC70D00" w14:textId="77777777" w:rsidR="002F47EF" w:rsidRDefault="002F47EF" w:rsidP="003A537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C7B7C7D"/>
    <w:multiLevelType w:val="hybridMultilevel"/>
    <w:tmpl w:val="ABF69F3C"/>
    <w:lvl w:ilvl="0" w:tplc="64F20DBA">
      <w:start w:val="1"/>
      <w:numFmt w:val="decimal"/>
      <w:lvlText w:val="%1."/>
      <w:lvlJc w:val="left"/>
      <w:pPr>
        <w:ind w:left="786" w:hanging="360"/>
      </w:pPr>
      <w:rPr>
        <w:rFonts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5D24E6F"/>
    <w:multiLevelType w:val="hybridMultilevel"/>
    <w:tmpl w:val="BEFA13D8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B802848"/>
    <w:multiLevelType w:val="hybridMultilevel"/>
    <w:tmpl w:val="8B3879F0"/>
    <w:lvl w:ilvl="0" w:tplc="8C064878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Bidi" w:hint="default"/>
        <w:sz w:val="22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Pukova Katerina">
    <w15:presenceInfo w15:providerId="AD" w15:userId="S-1-5-21-577094795-3224523113-2082681977-29949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00922"/>
    <w:rsid w:val="00007B69"/>
    <w:rsid w:val="00012969"/>
    <w:rsid w:val="0001444C"/>
    <w:rsid w:val="00016E68"/>
    <w:rsid w:val="00017855"/>
    <w:rsid w:val="00021B4E"/>
    <w:rsid w:val="00024571"/>
    <w:rsid w:val="000357EC"/>
    <w:rsid w:val="00042F49"/>
    <w:rsid w:val="000502F4"/>
    <w:rsid w:val="00055DF6"/>
    <w:rsid w:val="00057B2B"/>
    <w:rsid w:val="00066925"/>
    <w:rsid w:val="00067BB3"/>
    <w:rsid w:val="00087213"/>
    <w:rsid w:val="000874BB"/>
    <w:rsid w:val="00090B68"/>
    <w:rsid w:val="000910B0"/>
    <w:rsid w:val="000A0614"/>
    <w:rsid w:val="000B55D6"/>
    <w:rsid w:val="000C0AC6"/>
    <w:rsid w:val="000C57CB"/>
    <w:rsid w:val="000D3A70"/>
    <w:rsid w:val="000D686E"/>
    <w:rsid w:val="000F3748"/>
    <w:rsid w:val="00100256"/>
    <w:rsid w:val="00100922"/>
    <w:rsid w:val="00116A73"/>
    <w:rsid w:val="00126115"/>
    <w:rsid w:val="00135179"/>
    <w:rsid w:val="00135BE3"/>
    <w:rsid w:val="00137893"/>
    <w:rsid w:val="00162FBD"/>
    <w:rsid w:val="00176337"/>
    <w:rsid w:val="0019094B"/>
    <w:rsid w:val="001918B4"/>
    <w:rsid w:val="001A01A2"/>
    <w:rsid w:val="001A5E96"/>
    <w:rsid w:val="001C2322"/>
    <w:rsid w:val="001C36B3"/>
    <w:rsid w:val="001C47C5"/>
    <w:rsid w:val="001C5F62"/>
    <w:rsid w:val="001D0B90"/>
    <w:rsid w:val="001D3BBE"/>
    <w:rsid w:val="001D6397"/>
    <w:rsid w:val="001E52D5"/>
    <w:rsid w:val="001E7859"/>
    <w:rsid w:val="001F038A"/>
    <w:rsid w:val="001F4D8E"/>
    <w:rsid w:val="001F70E1"/>
    <w:rsid w:val="00201649"/>
    <w:rsid w:val="00210429"/>
    <w:rsid w:val="002126BE"/>
    <w:rsid w:val="002343EF"/>
    <w:rsid w:val="0024379C"/>
    <w:rsid w:val="002509AB"/>
    <w:rsid w:val="00290857"/>
    <w:rsid w:val="00296C11"/>
    <w:rsid w:val="00296EC7"/>
    <w:rsid w:val="002A3F66"/>
    <w:rsid w:val="002B46BD"/>
    <w:rsid w:val="002C03CC"/>
    <w:rsid w:val="002E02EF"/>
    <w:rsid w:val="002F0DCE"/>
    <w:rsid w:val="002F47EF"/>
    <w:rsid w:val="002F5B1A"/>
    <w:rsid w:val="0030210D"/>
    <w:rsid w:val="00312CDD"/>
    <w:rsid w:val="00313FF9"/>
    <w:rsid w:val="00316AA7"/>
    <w:rsid w:val="00320E94"/>
    <w:rsid w:val="003215C7"/>
    <w:rsid w:val="00324D41"/>
    <w:rsid w:val="00326E6A"/>
    <w:rsid w:val="00345E17"/>
    <w:rsid w:val="00380D22"/>
    <w:rsid w:val="003837F7"/>
    <w:rsid w:val="003A5376"/>
    <w:rsid w:val="003A6A57"/>
    <w:rsid w:val="003C01C0"/>
    <w:rsid w:val="003C775C"/>
    <w:rsid w:val="003E0350"/>
    <w:rsid w:val="003E748E"/>
    <w:rsid w:val="00411500"/>
    <w:rsid w:val="00417D4A"/>
    <w:rsid w:val="00420DD6"/>
    <w:rsid w:val="00421449"/>
    <w:rsid w:val="00425268"/>
    <w:rsid w:val="004523F5"/>
    <w:rsid w:val="00466CD5"/>
    <w:rsid w:val="0048731D"/>
    <w:rsid w:val="004B3D4F"/>
    <w:rsid w:val="004B7A78"/>
    <w:rsid w:val="004C0D91"/>
    <w:rsid w:val="004D2613"/>
    <w:rsid w:val="004D5755"/>
    <w:rsid w:val="004E6448"/>
    <w:rsid w:val="004F2A88"/>
    <w:rsid w:val="00501D39"/>
    <w:rsid w:val="00503D55"/>
    <w:rsid w:val="00524BDA"/>
    <w:rsid w:val="00537562"/>
    <w:rsid w:val="0056283C"/>
    <w:rsid w:val="00575626"/>
    <w:rsid w:val="0058062D"/>
    <w:rsid w:val="005936A2"/>
    <w:rsid w:val="005E0709"/>
    <w:rsid w:val="005E649F"/>
    <w:rsid w:val="005E7450"/>
    <w:rsid w:val="005E7752"/>
    <w:rsid w:val="00602A68"/>
    <w:rsid w:val="00605068"/>
    <w:rsid w:val="00606092"/>
    <w:rsid w:val="00637A8A"/>
    <w:rsid w:val="00644D00"/>
    <w:rsid w:val="0064579B"/>
    <w:rsid w:val="00650CED"/>
    <w:rsid w:val="006544AD"/>
    <w:rsid w:val="00656491"/>
    <w:rsid w:val="0065766C"/>
    <w:rsid w:val="00660140"/>
    <w:rsid w:val="006704CF"/>
    <w:rsid w:val="006722C8"/>
    <w:rsid w:val="00680B2B"/>
    <w:rsid w:val="006876A4"/>
    <w:rsid w:val="00696437"/>
    <w:rsid w:val="0069788F"/>
    <w:rsid w:val="006A6433"/>
    <w:rsid w:val="006B78F2"/>
    <w:rsid w:val="006C0A72"/>
    <w:rsid w:val="006C2991"/>
    <w:rsid w:val="006C2C7C"/>
    <w:rsid w:val="006C5645"/>
    <w:rsid w:val="006D1B66"/>
    <w:rsid w:val="006D3749"/>
    <w:rsid w:val="006D4346"/>
    <w:rsid w:val="006D54B5"/>
    <w:rsid w:val="006D56CA"/>
    <w:rsid w:val="006E49C7"/>
    <w:rsid w:val="006F42AD"/>
    <w:rsid w:val="00701069"/>
    <w:rsid w:val="00707A96"/>
    <w:rsid w:val="00722518"/>
    <w:rsid w:val="0072563A"/>
    <w:rsid w:val="0072578D"/>
    <w:rsid w:val="00730D62"/>
    <w:rsid w:val="00737F63"/>
    <w:rsid w:val="00742401"/>
    <w:rsid w:val="00742661"/>
    <w:rsid w:val="007479F5"/>
    <w:rsid w:val="0075669A"/>
    <w:rsid w:val="00765670"/>
    <w:rsid w:val="007673FC"/>
    <w:rsid w:val="0077152A"/>
    <w:rsid w:val="007B3B19"/>
    <w:rsid w:val="007B4693"/>
    <w:rsid w:val="007B5AE7"/>
    <w:rsid w:val="007B5C62"/>
    <w:rsid w:val="007C3939"/>
    <w:rsid w:val="007D3A27"/>
    <w:rsid w:val="008037B9"/>
    <w:rsid w:val="008433A6"/>
    <w:rsid w:val="008614AE"/>
    <w:rsid w:val="0086547D"/>
    <w:rsid w:val="00881096"/>
    <w:rsid w:val="00882783"/>
    <w:rsid w:val="00883C85"/>
    <w:rsid w:val="00886C0F"/>
    <w:rsid w:val="008A12FA"/>
    <w:rsid w:val="008A2760"/>
    <w:rsid w:val="008A4E0D"/>
    <w:rsid w:val="008D2F04"/>
    <w:rsid w:val="008D4DD9"/>
    <w:rsid w:val="008D7EBF"/>
    <w:rsid w:val="008E284F"/>
    <w:rsid w:val="008E36E5"/>
    <w:rsid w:val="008E4567"/>
    <w:rsid w:val="008F37A1"/>
    <w:rsid w:val="009030E6"/>
    <w:rsid w:val="0091111C"/>
    <w:rsid w:val="00916086"/>
    <w:rsid w:val="00922E96"/>
    <w:rsid w:val="0092745E"/>
    <w:rsid w:val="00935A03"/>
    <w:rsid w:val="009377EC"/>
    <w:rsid w:val="00946D79"/>
    <w:rsid w:val="00953AF7"/>
    <w:rsid w:val="00956ACD"/>
    <w:rsid w:val="009610F1"/>
    <w:rsid w:val="009658F8"/>
    <w:rsid w:val="00970510"/>
    <w:rsid w:val="00973773"/>
    <w:rsid w:val="0099284D"/>
    <w:rsid w:val="00993657"/>
    <w:rsid w:val="0099609B"/>
    <w:rsid w:val="009A1CEB"/>
    <w:rsid w:val="009A264B"/>
    <w:rsid w:val="009A2807"/>
    <w:rsid w:val="009D5A5A"/>
    <w:rsid w:val="009F7EF0"/>
    <w:rsid w:val="00A015FD"/>
    <w:rsid w:val="00A06867"/>
    <w:rsid w:val="00A07D13"/>
    <w:rsid w:val="00A17EA8"/>
    <w:rsid w:val="00A328B4"/>
    <w:rsid w:val="00A424CE"/>
    <w:rsid w:val="00A5339C"/>
    <w:rsid w:val="00A5701B"/>
    <w:rsid w:val="00A67808"/>
    <w:rsid w:val="00A767E0"/>
    <w:rsid w:val="00A938FD"/>
    <w:rsid w:val="00AB2C90"/>
    <w:rsid w:val="00AC0A3A"/>
    <w:rsid w:val="00AC27D9"/>
    <w:rsid w:val="00AC504E"/>
    <w:rsid w:val="00AC512C"/>
    <w:rsid w:val="00AD2062"/>
    <w:rsid w:val="00AE1E07"/>
    <w:rsid w:val="00AF34FC"/>
    <w:rsid w:val="00AF5D06"/>
    <w:rsid w:val="00B06666"/>
    <w:rsid w:val="00B10955"/>
    <w:rsid w:val="00B1498D"/>
    <w:rsid w:val="00B1510B"/>
    <w:rsid w:val="00B16E44"/>
    <w:rsid w:val="00B4344B"/>
    <w:rsid w:val="00B4762E"/>
    <w:rsid w:val="00B552EE"/>
    <w:rsid w:val="00B56325"/>
    <w:rsid w:val="00B56695"/>
    <w:rsid w:val="00B7176C"/>
    <w:rsid w:val="00B766B2"/>
    <w:rsid w:val="00B83EEA"/>
    <w:rsid w:val="00B85699"/>
    <w:rsid w:val="00B8627E"/>
    <w:rsid w:val="00B975D4"/>
    <w:rsid w:val="00BA74BC"/>
    <w:rsid w:val="00BB79FC"/>
    <w:rsid w:val="00C077A5"/>
    <w:rsid w:val="00C105B3"/>
    <w:rsid w:val="00C218DA"/>
    <w:rsid w:val="00C43759"/>
    <w:rsid w:val="00C537AF"/>
    <w:rsid w:val="00C647FA"/>
    <w:rsid w:val="00C7461A"/>
    <w:rsid w:val="00C94036"/>
    <w:rsid w:val="00CA4C69"/>
    <w:rsid w:val="00CB2CBF"/>
    <w:rsid w:val="00CB5DB6"/>
    <w:rsid w:val="00CB66A9"/>
    <w:rsid w:val="00CC63AE"/>
    <w:rsid w:val="00CC7CB0"/>
    <w:rsid w:val="00D01A51"/>
    <w:rsid w:val="00D12282"/>
    <w:rsid w:val="00D15430"/>
    <w:rsid w:val="00D20D13"/>
    <w:rsid w:val="00D25E28"/>
    <w:rsid w:val="00D400CB"/>
    <w:rsid w:val="00D41DCF"/>
    <w:rsid w:val="00D42A35"/>
    <w:rsid w:val="00D43F32"/>
    <w:rsid w:val="00D54E79"/>
    <w:rsid w:val="00D74805"/>
    <w:rsid w:val="00D7548D"/>
    <w:rsid w:val="00D75941"/>
    <w:rsid w:val="00D77664"/>
    <w:rsid w:val="00DA53D5"/>
    <w:rsid w:val="00DA7B3A"/>
    <w:rsid w:val="00DE0C85"/>
    <w:rsid w:val="00DE249E"/>
    <w:rsid w:val="00DF77B9"/>
    <w:rsid w:val="00E3087C"/>
    <w:rsid w:val="00E45DA7"/>
    <w:rsid w:val="00E55197"/>
    <w:rsid w:val="00E71E63"/>
    <w:rsid w:val="00E85414"/>
    <w:rsid w:val="00ED226C"/>
    <w:rsid w:val="00EE060A"/>
    <w:rsid w:val="00EE4CCF"/>
    <w:rsid w:val="00EF419A"/>
    <w:rsid w:val="00F24AD6"/>
    <w:rsid w:val="00F25EE5"/>
    <w:rsid w:val="00F41FAD"/>
    <w:rsid w:val="00F4315E"/>
    <w:rsid w:val="00F506A2"/>
    <w:rsid w:val="00F51C15"/>
    <w:rsid w:val="00F61E37"/>
    <w:rsid w:val="00F627AC"/>
    <w:rsid w:val="00F73296"/>
    <w:rsid w:val="00F75315"/>
    <w:rsid w:val="00F81B45"/>
    <w:rsid w:val="00F82612"/>
    <w:rsid w:val="00F830FC"/>
    <w:rsid w:val="00F9236A"/>
    <w:rsid w:val="00F94C94"/>
    <w:rsid w:val="00F95409"/>
    <w:rsid w:val="00FA63B0"/>
    <w:rsid w:val="00FC34B4"/>
    <w:rsid w:val="00FC5A40"/>
    <w:rsid w:val="00FD0C25"/>
    <w:rsid w:val="00FD1A2F"/>
    <w:rsid w:val="00FD3A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8415C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ormlnweb">
    <w:name w:val="Normal (Web)"/>
    <w:basedOn w:val="Normln"/>
    <w:uiPriority w:val="99"/>
    <w:unhideWhenUsed/>
    <w:rsid w:val="00C746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Odstavecseseznamem">
    <w:name w:val="List Paragraph"/>
    <w:basedOn w:val="Normln"/>
    <w:uiPriority w:val="34"/>
    <w:qFormat/>
    <w:rsid w:val="004D2613"/>
    <w:pPr>
      <w:ind w:left="720"/>
      <w:contextualSpacing/>
    </w:pPr>
  </w:style>
  <w:style w:type="paragraph" w:styleId="Titulek">
    <w:name w:val="caption"/>
    <w:basedOn w:val="Normln"/>
    <w:next w:val="Normln"/>
    <w:uiPriority w:val="35"/>
    <w:unhideWhenUsed/>
    <w:qFormat/>
    <w:rsid w:val="001C47C5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table" w:styleId="Mkatabulky">
    <w:name w:val="Table Grid"/>
    <w:basedOn w:val="Normlntabulka"/>
    <w:uiPriority w:val="59"/>
    <w:rsid w:val="0019094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3A537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3A5376"/>
  </w:style>
  <w:style w:type="paragraph" w:styleId="Zpat">
    <w:name w:val="footer"/>
    <w:basedOn w:val="Normln"/>
    <w:link w:val="ZpatChar"/>
    <w:uiPriority w:val="99"/>
    <w:unhideWhenUsed/>
    <w:rsid w:val="003A537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3A5376"/>
  </w:style>
  <w:style w:type="paragraph" w:styleId="Textbubliny">
    <w:name w:val="Balloon Text"/>
    <w:basedOn w:val="Normln"/>
    <w:link w:val="TextbublinyChar"/>
    <w:uiPriority w:val="99"/>
    <w:semiHidden/>
    <w:unhideWhenUsed/>
    <w:rsid w:val="000D686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0D686E"/>
    <w:rPr>
      <w:rFonts w:ascii="Segoe UI" w:hAnsi="Segoe UI" w:cs="Segoe UI"/>
      <w:sz w:val="18"/>
      <w:szCs w:val="18"/>
    </w:rPr>
  </w:style>
  <w:style w:type="character" w:styleId="Odkaznakoment">
    <w:name w:val="annotation reference"/>
    <w:basedOn w:val="Standardnpsmoodstavce"/>
    <w:uiPriority w:val="99"/>
    <w:semiHidden/>
    <w:unhideWhenUsed/>
    <w:rsid w:val="00EE060A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EE060A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EE060A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EE060A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EE060A"/>
    <w:rPr>
      <w:b/>
      <w:bCs/>
      <w:sz w:val="20"/>
      <w:szCs w:val="20"/>
    </w:rPr>
  </w:style>
  <w:style w:type="paragraph" w:styleId="Revize">
    <w:name w:val="Revision"/>
    <w:hidden/>
    <w:uiPriority w:val="99"/>
    <w:semiHidden/>
    <w:rsid w:val="0058062D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ormlnweb">
    <w:name w:val="Normal (Web)"/>
    <w:basedOn w:val="Normln"/>
    <w:uiPriority w:val="99"/>
    <w:unhideWhenUsed/>
    <w:rsid w:val="00C746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Odstavecseseznamem">
    <w:name w:val="List Paragraph"/>
    <w:basedOn w:val="Normln"/>
    <w:uiPriority w:val="34"/>
    <w:qFormat/>
    <w:rsid w:val="004D2613"/>
    <w:pPr>
      <w:ind w:left="720"/>
      <w:contextualSpacing/>
    </w:pPr>
  </w:style>
  <w:style w:type="paragraph" w:styleId="Titulek">
    <w:name w:val="caption"/>
    <w:basedOn w:val="Normln"/>
    <w:next w:val="Normln"/>
    <w:uiPriority w:val="35"/>
    <w:unhideWhenUsed/>
    <w:qFormat/>
    <w:rsid w:val="001C47C5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table" w:styleId="Mkatabulky">
    <w:name w:val="Table Grid"/>
    <w:basedOn w:val="Normlntabulka"/>
    <w:uiPriority w:val="59"/>
    <w:rsid w:val="0019094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3A537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3A5376"/>
  </w:style>
  <w:style w:type="paragraph" w:styleId="Zpat">
    <w:name w:val="footer"/>
    <w:basedOn w:val="Normln"/>
    <w:link w:val="ZpatChar"/>
    <w:uiPriority w:val="99"/>
    <w:unhideWhenUsed/>
    <w:rsid w:val="003A537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3A5376"/>
  </w:style>
  <w:style w:type="paragraph" w:styleId="Textbubliny">
    <w:name w:val="Balloon Text"/>
    <w:basedOn w:val="Normln"/>
    <w:link w:val="TextbublinyChar"/>
    <w:uiPriority w:val="99"/>
    <w:semiHidden/>
    <w:unhideWhenUsed/>
    <w:rsid w:val="000D686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0D686E"/>
    <w:rPr>
      <w:rFonts w:ascii="Segoe UI" w:hAnsi="Segoe UI" w:cs="Segoe UI"/>
      <w:sz w:val="18"/>
      <w:szCs w:val="18"/>
    </w:rPr>
  </w:style>
  <w:style w:type="character" w:styleId="Odkaznakoment">
    <w:name w:val="annotation reference"/>
    <w:basedOn w:val="Standardnpsmoodstavce"/>
    <w:uiPriority w:val="99"/>
    <w:semiHidden/>
    <w:unhideWhenUsed/>
    <w:rsid w:val="00EE060A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EE060A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EE060A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EE060A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EE060A"/>
    <w:rPr>
      <w:b/>
      <w:bCs/>
      <w:sz w:val="20"/>
      <w:szCs w:val="20"/>
    </w:rPr>
  </w:style>
  <w:style w:type="paragraph" w:styleId="Revize">
    <w:name w:val="Revision"/>
    <w:hidden/>
    <w:uiPriority w:val="99"/>
    <w:semiHidden/>
    <w:rsid w:val="0058062D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6432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microsoft.com/office/2011/relationships/commentsExtended" Target="commentsExtended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microsoft.com/office/2011/relationships/people" Target="peop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476447A-1FC2-4C6B-8E56-7C952291D0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11</Pages>
  <Words>2155</Words>
  <Characters>12715</Characters>
  <Application>Microsoft Office Word</Application>
  <DocSecurity>0</DocSecurity>
  <Lines>105</Lines>
  <Paragraphs>29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14841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Pukova Katerina</dc:creator>
  <cp:lastModifiedBy>Jiri Podesva</cp:lastModifiedBy>
  <cp:revision>2</cp:revision>
  <dcterms:created xsi:type="dcterms:W3CDTF">2018-05-28T11:31:00Z</dcterms:created>
  <dcterms:modified xsi:type="dcterms:W3CDTF">2018-05-28T11:31:00Z</dcterms:modified>
</cp:coreProperties>
</file>