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AA" w:rsidRDefault="00290E1E">
      <w:r>
        <w:t>Oponentský posudek bakalářské práce</w:t>
      </w:r>
    </w:p>
    <w:p w:rsidR="00290E1E" w:rsidRDefault="00290E1E">
      <w:pPr>
        <w:rPr>
          <w:b/>
        </w:rPr>
      </w:pPr>
      <w:r w:rsidRPr="00290E1E">
        <w:rPr>
          <w:b/>
        </w:rPr>
        <w:t xml:space="preserve">Jakub </w:t>
      </w:r>
      <w:proofErr w:type="spellStart"/>
      <w:r w:rsidRPr="00290E1E">
        <w:rPr>
          <w:b/>
        </w:rPr>
        <w:t>Jedlinský</w:t>
      </w:r>
      <w:proofErr w:type="spellEnd"/>
      <w:r w:rsidRPr="00290E1E">
        <w:rPr>
          <w:b/>
        </w:rPr>
        <w:t>: Rozvoj venkovských obcí v důsledku vývoje průmyslu v daném regionu</w:t>
      </w:r>
    </w:p>
    <w:p w:rsidR="00290E1E" w:rsidRDefault="00290E1E" w:rsidP="00494343">
      <w:pPr>
        <w:jc w:val="both"/>
      </w:pPr>
      <w:r>
        <w:t>Téma, uvedené v zásadách pro vypracování bakalářské práce, bylo v konečném pojetí konkretizováno. Nešlo o obce (plurá</w:t>
      </w:r>
      <w:r w:rsidR="00F07FF9">
        <w:t>l), ale o</w:t>
      </w:r>
      <w:r>
        <w:t xml:space="preserve"> analýzu změn, ke kterým došlo v obci </w:t>
      </w:r>
      <w:proofErr w:type="spellStart"/>
      <w:r>
        <w:t>Černíkovice</w:t>
      </w:r>
      <w:proofErr w:type="spellEnd"/>
      <w:r>
        <w:t xml:space="preserve"> v souvislosti s existencí a aktivitami pobočky</w:t>
      </w:r>
      <w:r w:rsidR="00F07FF9">
        <w:t xml:space="preserve"> Škoda </w:t>
      </w:r>
      <w:r w:rsidR="00F07FF9" w:rsidRPr="00F07FF9">
        <w:t>Auto</w:t>
      </w:r>
      <w:r w:rsidR="00F07FF9">
        <w:t xml:space="preserve"> a.s., sídlící v </w:t>
      </w:r>
      <w:proofErr w:type="spellStart"/>
      <w:r w:rsidR="00F07FF9">
        <w:t>Kvasinách</w:t>
      </w:r>
      <w:proofErr w:type="spellEnd"/>
      <w:r w:rsidR="00F07FF9">
        <w:t>. Autor vlastně vyprac</w:t>
      </w:r>
      <w:r w:rsidR="005B7157">
        <w:t>oval monografii o vybrané obci</w:t>
      </w:r>
      <w:r w:rsidR="00F07FF9">
        <w:t xml:space="preserve"> ve vymezeném zaměření.</w:t>
      </w:r>
      <w:r w:rsidR="00F353ED">
        <w:t xml:space="preserve"> Metodologicky se opřel o kvalitativní přístup, využil především techniky </w:t>
      </w:r>
      <w:proofErr w:type="gramStart"/>
      <w:r w:rsidR="00F353ED">
        <w:t>interview  v </w:t>
      </w:r>
      <w:proofErr w:type="spellStart"/>
      <w:r w:rsidR="00F353ED">
        <w:t>polostandardizované</w:t>
      </w:r>
      <w:proofErr w:type="spellEnd"/>
      <w:proofErr w:type="gramEnd"/>
      <w:r w:rsidR="00F353ED">
        <w:t xml:space="preserve"> formě</w:t>
      </w:r>
      <w:r w:rsidR="005B7157">
        <w:t>.</w:t>
      </w:r>
    </w:p>
    <w:p w:rsidR="00F07FF9" w:rsidRDefault="00F07FF9" w:rsidP="00494343">
      <w:pPr>
        <w:jc w:val="both"/>
      </w:pPr>
      <w:r>
        <w:t>Úvod práce zdůrazňuje motivaci, na jejímž základě si</w:t>
      </w:r>
      <w:r w:rsidR="005C7969">
        <w:t xml:space="preserve"> autor</w:t>
      </w:r>
      <w:r>
        <w:t xml:space="preserve"> vybral za předmět</w:t>
      </w:r>
      <w:r w:rsidR="005C7969">
        <w:t xml:space="preserve"> svého</w:t>
      </w:r>
      <w:r>
        <w:t xml:space="preserve"> zájmu</w:t>
      </w:r>
      <w:r w:rsidR="005C7969">
        <w:t xml:space="preserve"> </w:t>
      </w:r>
      <w:r>
        <w:t>zmíněnou</w:t>
      </w:r>
      <w:r w:rsidR="005C7969">
        <w:t xml:space="preserve"> obec - </w:t>
      </w:r>
      <w:r>
        <w:t>celou prací prosakuje jistý,</w:t>
      </w:r>
      <w:r w:rsidR="00727330">
        <w:t xml:space="preserve"> ale</w:t>
      </w:r>
      <w:r>
        <w:t xml:space="preserve"> sympatický lokální patriotismus</w:t>
      </w:r>
      <w:r w:rsidR="005C7969">
        <w:t>. Oprávněně je ohniskem zájmu také industriální dominanta regionu. „Čtenář by si měl odnést poznatky o tom, jak ovlivňuje firemní politika velkého průmyslového závod</w:t>
      </w:r>
      <w:r w:rsidR="00727330">
        <w:t>u</w:t>
      </w:r>
      <w:r w:rsidR="005C7969">
        <w:t xml:space="preserve"> chod nejen celého regionu, ale v tomto případě hlavně chod a život v nejmenší správní jednotce, a to v obci.“</w:t>
      </w:r>
      <w:r w:rsidR="00F353ED">
        <w:t xml:space="preserve"> (</w:t>
      </w:r>
      <w:proofErr w:type="gramStart"/>
      <w:r w:rsidR="00F353ED">
        <w:t>str.1)</w:t>
      </w:r>
      <w:proofErr w:type="gramEnd"/>
    </w:p>
    <w:p w:rsidR="00734D4E" w:rsidRDefault="00975A5D" w:rsidP="00494343">
      <w:pPr>
        <w:jc w:val="both"/>
      </w:pPr>
      <w:r>
        <w:t>Teoretická část práce (2.</w:t>
      </w:r>
      <w:r w:rsidR="00021B98">
        <w:t xml:space="preserve"> </w:t>
      </w:r>
      <w:r>
        <w:t xml:space="preserve">kapitola) obsahuje tři </w:t>
      </w:r>
      <w:proofErr w:type="spellStart"/>
      <w:r>
        <w:t>subtémata</w:t>
      </w:r>
      <w:proofErr w:type="spellEnd"/>
      <w:r>
        <w:t xml:space="preserve">: region – dominantní hospodářský subjekt – samotná obec.  </w:t>
      </w:r>
      <w:r w:rsidR="005B7157">
        <w:t>V ní</w:t>
      </w:r>
      <w:r>
        <w:t xml:space="preserve"> autor podává, vedle deskriptivních </w:t>
      </w:r>
      <w:proofErr w:type="gramStart"/>
      <w:r>
        <w:t>pasáží ,</w:t>
      </w:r>
      <w:r w:rsidR="00021B98">
        <w:t xml:space="preserve"> </w:t>
      </w:r>
      <w:r w:rsidR="005B7157">
        <w:t>také</w:t>
      </w:r>
      <w:proofErr w:type="gramEnd"/>
      <w:r>
        <w:t xml:space="preserve"> </w:t>
      </w:r>
      <w:r w:rsidR="005B7157">
        <w:t xml:space="preserve"> </w:t>
      </w:r>
      <w:r>
        <w:t xml:space="preserve">objasnění  vzájemných  vztahů </w:t>
      </w:r>
      <w:r w:rsidR="005B7157">
        <w:t xml:space="preserve"> v tomto rámci s využitím poznatků vybraných autorů. </w:t>
      </w:r>
      <w:r>
        <w:t xml:space="preserve"> </w:t>
      </w:r>
      <w:r w:rsidR="005B7157">
        <w:t>Praktická část (3.</w:t>
      </w:r>
      <w:r w:rsidR="00021B98">
        <w:t xml:space="preserve"> </w:t>
      </w:r>
      <w:r w:rsidR="005B7157">
        <w:t>kapitola) je zaměřena na rekapitulaci metodologie výzkumu</w:t>
      </w:r>
      <w:r w:rsidR="009926A0">
        <w:t xml:space="preserve"> a vyhodnocení </w:t>
      </w:r>
      <w:proofErr w:type="spellStart"/>
      <w:r w:rsidR="009926A0">
        <w:t>polostrukturovaných</w:t>
      </w:r>
      <w:proofErr w:type="spellEnd"/>
      <w:r w:rsidR="009926A0">
        <w:t xml:space="preserve"> interview (se starostou obce, kompetentním reprezentantem Škoda Auto a.s. a s vybranými rodinami nově přistěhovalých občanů. Závěr tato zjištění prezentuje v koncentrované a rozšířené podobě.</w:t>
      </w:r>
      <w:r>
        <w:t xml:space="preserve">   </w:t>
      </w:r>
      <w:r w:rsidR="009926A0">
        <w:t>Práce je vybavena i dalšími obsahovými náležitostmi (seznam použité literatury, seznam obrazové dokumentace, seznam tabulek a příloha). Rozsah práce je nadstandardní (dvojnásobný</w:t>
      </w:r>
      <w:r w:rsidR="00734D4E">
        <w:t>).</w:t>
      </w:r>
    </w:p>
    <w:p w:rsidR="007F76FC" w:rsidRDefault="00727330" w:rsidP="00494343">
      <w:pPr>
        <w:jc w:val="both"/>
      </w:pPr>
      <w:r>
        <w:t>P</w:t>
      </w:r>
      <w:r w:rsidR="00734D4E">
        <w:t>osouzení práce lze vystavět na konstatování, že zvolené téma je složité a m</w:t>
      </w:r>
      <w:r w:rsidR="00021B98">
        <w:t>nohovrstevn</w:t>
      </w:r>
      <w:r w:rsidR="00734D4E">
        <w:t>é, že přesahuje potenciál</w:t>
      </w:r>
      <w:r w:rsidR="00975A5D">
        <w:t xml:space="preserve"> </w:t>
      </w:r>
      <w:r w:rsidR="00734D4E">
        <w:t>jedné bakalářské práce, že monografická procedura</w:t>
      </w:r>
      <w:r w:rsidR="00021B98">
        <w:t xml:space="preserve"> </w:t>
      </w:r>
      <w:r w:rsidR="00734D4E">
        <w:t>byla použita zcela oprávněně.  Předmět autorova zájmu má samozřejmě hluboké pozadí, a to i politické. Svědčí o tom i citace na str.</w:t>
      </w:r>
      <w:r w:rsidR="00021B98">
        <w:t xml:space="preserve"> </w:t>
      </w:r>
      <w:r w:rsidR="00734D4E">
        <w:t xml:space="preserve">6 podle Hudečkové, </w:t>
      </w:r>
      <w:proofErr w:type="spellStart"/>
      <w:proofErr w:type="gramStart"/>
      <w:r w:rsidR="00734D4E">
        <w:t>Lošťáka</w:t>
      </w:r>
      <w:proofErr w:type="spellEnd"/>
      <w:r w:rsidR="00734D4E">
        <w:t xml:space="preserve"> </w:t>
      </w:r>
      <w:r w:rsidR="00C83811">
        <w:t xml:space="preserve"> a Ševčíkové</w:t>
      </w:r>
      <w:proofErr w:type="gramEnd"/>
      <w:r w:rsidR="00C83811">
        <w:t>: „Všechny tři roviny, ať už hospodářská, ekologická či sociální</w:t>
      </w:r>
      <w:r w:rsidR="00734D4E">
        <w:t xml:space="preserve"> </w:t>
      </w:r>
      <w:r w:rsidR="00C83811">
        <w:t>nesmí být upřednostňovány na úkor druhé.“ S replikou, že tato „rovnováha“ bývá v praxi těžko dosažitelná. V tomto aspektu vstupují do hry zmíněná politická hlediska. Jedno z</w:t>
      </w:r>
      <w:r w:rsidR="00021B98">
        <w:t> </w:t>
      </w:r>
      <w:r w:rsidR="00C83811">
        <w:t>nich</w:t>
      </w:r>
      <w:r w:rsidR="00021B98">
        <w:t xml:space="preserve"> může</w:t>
      </w:r>
      <w:r w:rsidR="00C83811">
        <w:t xml:space="preserve"> být spojeno s odpovědí na otázku, zda z hlediska regionální a lokální správy </w:t>
      </w:r>
      <w:r w:rsidR="007F76FC">
        <w:t xml:space="preserve">preferovat rozvoj obcí ekonomickými aktivitami, nebo přizpůsobit rozvoj sídel a území potřebám rozvoje (často holého přežití) hospodářských </w:t>
      </w:r>
      <w:r w:rsidR="00021B98">
        <w:t>subjektů</w:t>
      </w:r>
      <w:r w:rsidR="007F76FC">
        <w:t>. Je například péče o zvýšení atraktivity dané obce, jako místa vhodného pro život obyvatel, sama o sobě dostatečnou zárukou dlouhodobého rozvoje obce?</w:t>
      </w:r>
    </w:p>
    <w:p w:rsidR="00975A5D" w:rsidRDefault="00A117F6" w:rsidP="00494343">
      <w:pPr>
        <w:jc w:val="both"/>
      </w:pPr>
      <w:r>
        <w:t>Autor se svéh</w:t>
      </w:r>
      <w:r w:rsidR="00021B98">
        <w:t>o úkolu zhostil na úrovni, která</w:t>
      </w:r>
      <w:r>
        <w:t xml:space="preserve"> ústí v konstatování, že splnění cílů a záměrů práce bylo dosaženo a že práce je hodnotným příspěvkem v rozvíjení zvoleného tématu. Zvláště oceňuji míru autorova porozumění problému i jeho schopnost vidět projevy tohoto problému v konkrétním životě konkrétní obce. </w:t>
      </w:r>
      <w:r w:rsidR="00DB041A">
        <w:t>A</w:t>
      </w:r>
      <w:r>
        <w:t xml:space="preserve">utor pochopil úlohu ekonomického zázemí regionu </w:t>
      </w:r>
      <w:r w:rsidR="00DC38C7">
        <w:t xml:space="preserve"> </w:t>
      </w:r>
      <w:r>
        <w:t xml:space="preserve">( „podnikového </w:t>
      </w:r>
      <w:proofErr w:type="gramStart"/>
      <w:r>
        <w:t>hegemona</w:t>
      </w:r>
      <w:r w:rsidR="00734D4E">
        <w:t xml:space="preserve"> </w:t>
      </w:r>
      <w:r>
        <w:t>„)</w:t>
      </w:r>
      <w:r w:rsidR="00021B98">
        <w:t xml:space="preserve"> </w:t>
      </w:r>
      <w:r w:rsidR="00734D4E">
        <w:t xml:space="preserve"> </w:t>
      </w:r>
      <w:r w:rsidR="00D43FC2">
        <w:t xml:space="preserve">a </w:t>
      </w:r>
      <w:r>
        <w:t>z</w:t>
      </w:r>
      <w:r w:rsidR="00DB041A">
        <w:t xml:space="preserve"> jeho</w:t>
      </w:r>
      <w:proofErr w:type="gramEnd"/>
      <w:r>
        <w:t> práce vyplývá poznatek o významné</w:t>
      </w:r>
      <w:r w:rsidR="00DB041A">
        <w:t xml:space="preserve"> a komplementární</w:t>
      </w:r>
      <w:r>
        <w:t xml:space="preserve"> úloze</w:t>
      </w:r>
      <w:r w:rsidR="00D43FC2">
        <w:t xml:space="preserve"> kulturních, sociálních či psychologických</w:t>
      </w:r>
      <w:r w:rsidR="00975A5D">
        <w:t xml:space="preserve"> </w:t>
      </w:r>
      <w:r w:rsidR="00D43FC2">
        <w:t>aspektů v sídelní stabilitě obyvatel obce.</w:t>
      </w:r>
      <w:r w:rsidR="00975A5D">
        <w:t xml:space="preserve">  </w:t>
      </w:r>
      <w:r w:rsidR="00DC38C7">
        <w:t>Neomezil se jen na bezprostřední vztahy vyplývající ze zaměření práce a byl schopen širšího pohledu na problém.</w:t>
      </w:r>
      <w:r w:rsidR="00975A5D">
        <w:t xml:space="preserve">   </w:t>
      </w:r>
      <w:r w:rsidR="00DC38C7">
        <w:t>Zejména proto považuji práci za zdařilou nejen z věcného hlediska, ale i z hlediska dalších požadavků, které katedra má na tvorbu bakalářských prací</w:t>
      </w:r>
      <w:r w:rsidR="00021B98">
        <w:t xml:space="preserve"> </w:t>
      </w:r>
      <w:r w:rsidR="00DC38C7">
        <w:t>a na kompetence svých absolventů.</w:t>
      </w:r>
    </w:p>
    <w:p w:rsidR="00DC38C7" w:rsidRDefault="00DC38C7" w:rsidP="00494343">
      <w:pPr>
        <w:jc w:val="both"/>
      </w:pPr>
      <w:r>
        <w:lastRenderedPageBreak/>
        <w:t xml:space="preserve">Oponenti mají hledat v posuzovaných </w:t>
      </w:r>
      <w:r w:rsidR="00040528">
        <w:t xml:space="preserve"> </w:t>
      </w:r>
      <w:r>
        <w:t>dílech i  „</w:t>
      </w:r>
      <w:proofErr w:type="gramStart"/>
      <w:r>
        <w:t xml:space="preserve">mouchy“ . </w:t>
      </w:r>
      <w:r w:rsidR="00040528">
        <w:t xml:space="preserve"> </w:t>
      </w:r>
      <w:r w:rsidR="00021B98">
        <w:t xml:space="preserve"> </w:t>
      </w:r>
      <w:r>
        <w:t>V tomto</w:t>
      </w:r>
      <w:proofErr w:type="gramEnd"/>
      <w:r>
        <w:t xml:space="preserve"> </w:t>
      </w:r>
      <w:r w:rsidR="00021B98">
        <w:t xml:space="preserve"> </w:t>
      </w:r>
      <w:r>
        <w:t>případě lze zmínit tyto, aniž by měly být považovány za významné:</w:t>
      </w:r>
      <w:r w:rsidR="00040528">
        <w:t xml:space="preserve"> </w:t>
      </w:r>
    </w:p>
    <w:p w:rsidR="00040528" w:rsidRDefault="00040528" w:rsidP="00494343">
      <w:pPr>
        <w:pStyle w:val="Odstavecseseznamem"/>
        <w:numPr>
          <w:ilvl w:val="0"/>
          <w:numId w:val="4"/>
        </w:numPr>
        <w:jc w:val="both"/>
      </w:pPr>
      <w:r>
        <w:t xml:space="preserve">Odborný </w:t>
      </w:r>
      <w:r w:rsidR="00021B98">
        <w:t xml:space="preserve">jazyk by </w:t>
      </w:r>
      <w:r>
        <w:t xml:space="preserve"> neměl používat formulace typu „já“ a „my“.</w:t>
      </w:r>
    </w:p>
    <w:p w:rsidR="00040528" w:rsidRDefault="00040528" w:rsidP="00494343">
      <w:pPr>
        <w:pStyle w:val="Odstavecseseznamem"/>
        <w:numPr>
          <w:ilvl w:val="0"/>
          <w:numId w:val="4"/>
        </w:numPr>
        <w:jc w:val="both"/>
      </w:pPr>
      <w:r>
        <w:t>Strukturalizace práce je občas příliš detailní, užívání pojmů nedůsledné.</w:t>
      </w:r>
    </w:p>
    <w:p w:rsidR="00040528" w:rsidRDefault="00040528" w:rsidP="00494343">
      <w:pPr>
        <w:pStyle w:val="Odstavecseseznamem"/>
        <w:numPr>
          <w:ilvl w:val="0"/>
          <w:numId w:val="4"/>
        </w:numPr>
        <w:jc w:val="both"/>
      </w:pPr>
      <w:r>
        <w:t>Možná byl funkční hlubší teoretický rozbor problému za použití většího počtu pramenů.</w:t>
      </w:r>
    </w:p>
    <w:p w:rsidR="00040528" w:rsidRDefault="00040528" w:rsidP="00494343">
      <w:pPr>
        <w:jc w:val="both"/>
      </w:pPr>
    </w:p>
    <w:p w:rsidR="00040528" w:rsidRDefault="00040528" w:rsidP="00494343">
      <w:pPr>
        <w:jc w:val="both"/>
        <w:rPr>
          <w:b/>
        </w:rPr>
      </w:pPr>
      <w:r w:rsidRPr="00494343">
        <w:rPr>
          <w:b/>
        </w:rPr>
        <w:t xml:space="preserve">Práci doporučuji k obhajobě </w:t>
      </w:r>
      <w:r w:rsidR="00494343" w:rsidRPr="00494343">
        <w:rPr>
          <w:b/>
        </w:rPr>
        <w:t>a kloním se k hodnocení stupněm „výborně“</w:t>
      </w:r>
    </w:p>
    <w:p w:rsidR="00494343" w:rsidRDefault="00494343" w:rsidP="00494343">
      <w:pPr>
        <w:jc w:val="both"/>
      </w:pPr>
      <w:r>
        <w:t>Návrh otázky k obhajobě:</w:t>
      </w:r>
    </w:p>
    <w:p w:rsidR="00494343" w:rsidRDefault="00494343" w:rsidP="00494343">
      <w:pPr>
        <w:jc w:val="both"/>
      </w:pPr>
      <w:r>
        <w:t>Jaká opatření lze navrhnout pro obce, které čelí celkovému útlumu a směřují k situaci sociálně vyloučených lokalit?</w:t>
      </w:r>
    </w:p>
    <w:p w:rsidR="00494343" w:rsidRDefault="00494343" w:rsidP="00040528"/>
    <w:p w:rsidR="00494343" w:rsidRDefault="00494343" w:rsidP="00040528">
      <w:r>
        <w:t xml:space="preserve">Hradec Králové, </w:t>
      </w:r>
      <w:proofErr w:type="gramStart"/>
      <w:r>
        <w:t>16.1.2012</w:t>
      </w:r>
      <w:proofErr w:type="gramEnd"/>
    </w:p>
    <w:p w:rsidR="00494343" w:rsidRPr="00494343" w:rsidRDefault="00494343" w:rsidP="000405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PhDr. Jaroslav </w:t>
      </w:r>
      <w:proofErr w:type="spellStart"/>
      <w:r>
        <w:t>Paulovič</w:t>
      </w:r>
      <w:proofErr w:type="spellEnd"/>
    </w:p>
    <w:p w:rsidR="00F353ED" w:rsidRPr="00040528" w:rsidRDefault="00F353ED" w:rsidP="00040528">
      <w:pPr>
        <w:jc w:val="both"/>
        <w:rPr>
          <w:caps/>
        </w:rPr>
      </w:pPr>
    </w:p>
    <w:sectPr w:rsidR="00F353ED" w:rsidRPr="00040528" w:rsidSect="007D1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97F47"/>
    <w:multiLevelType w:val="hybridMultilevel"/>
    <w:tmpl w:val="F03022A8"/>
    <w:lvl w:ilvl="0" w:tplc="E5B04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E28CB"/>
    <w:multiLevelType w:val="hybridMultilevel"/>
    <w:tmpl w:val="A4A6F4D8"/>
    <w:lvl w:ilvl="0" w:tplc="987697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722226"/>
    <w:multiLevelType w:val="hybridMultilevel"/>
    <w:tmpl w:val="9EDCF696"/>
    <w:lvl w:ilvl="0" w:tplc="6BB6AF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AC0FA4"/>
    <w:multiLevelType w:val="hybridMultilevel"/>
    <w:tmpl w:val="75A80F24"/>
    <w:lvl w:ilvl="0" w:tplc="86BC80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0E1E"/>
    <w:rsid w:val="00021B98"/>
    <w:rsid w:val="00040528"/>
    <w:rsid w:val="00290E1E"/>
    <w:rsid w:val="00461DB4"/>
    <w:rsid w:val="00494343"/>
    <w:rsid w:val="005B7157"/>
    <w:rsid w:val="005C7969"/>
    <w:rsid w:val="00727330"/>
    <w:rsid w:val="00734D4E"/>
    <w:rsid w:val="007D1DAA"/>
    <w:rsid w:val="007F76FC"/>
    <w:rsid w:val="00975A5D"/>
    <w:rsid w:val="009926A0"/>
    <w:rsid w:val="00A117F6"/>
    <w:rsid w:val="00C578B5"/>
    <w:rsid w:val="00C83811"/>
    <w:rsid w:val="00D43FC2"/>
    <w:rsid w:val="00DB041A"/>
    <w:rsid w:val="00DC38C7"/>
    <w:rsid w:val="00F07FF9"/>
    <w:rsid w:val="00F3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D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528"/>
    <w:pPr>
      <w:ind w:left="720"/>
      <w:contextualSpacing/>
    </w:pPr>
  </w:style>
  <w:style w:type="character" w:styleId="Odkazjemn">
    <w:name w:val="Subtle Reference"/>
    <w:basedOn w:val="Standardnpsmoodstavce"/>
    <w:uiPriority w:val="31"/>
    <w:qFormat/>
    <w:rsid w:val="00040528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609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Slávka</dc:creator>
  <cp:lastModifiedBy>Slávka</cp:lastModifiedBy>
  <cp:revision>4</cp:revision>
  <dcterms:created xsi:type="dcterms:W3CDTF">2012-01-17T04:57:00Z</dcterms:created>
  <dcterms:modified xsi:type="dcterms:W3CDTF">2012-01-17T22:26:00Z</dcterms:modified>
</cp:coreProperties>
</file>