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6C2DAD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C5121D" w:rsidRDefault="00080D7A" w:rsidP="00080D7A">
      <w:pPr>
        <w:spacing w:before="60"/>
        <w:jc w:val="both"/>
      </w:pPr>
      <w:r w:rsidRPr="00BD54FF">
        <w:rPr>
          <w:b/>
        </w:rPr>
        <w:t>Autor</w:t>
      </w:r>
      <w:r w:rsidR="006C2DAD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C5121D" w:rsidRPr="00C5121D">
        <w:t>Bc. Barbora MALÍKOVÁ</w:t>
      </w:r>
    </w:p>
    <w:p w:rsidR="00080D7A" w:rsidRPr="00C5121D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C2DAD">
        <w:rPr>
          <w:b/>
        </w:rPr>
        <w:tab/>
      </w:r>
      <w:r w:rsidR="00C5121D" w:rsidRPr="00C5121D">
        <w:t>Odlehčovací služby pro seniory</w:t>
      </w:r>
    </w:p>
    <w:p w:rsidR="00080D7A" w:rsidRPr="00C5121D" w:rsidRDefault="00080D7A" w:rsidP="00080D7A">
      <w:pPr>
        <w:spacing w:before="60"/>
        <w:ind w:left="2124" w:hanging="2124"/>
        <w:jc w:val="both"/>
      </w:pPr>
    </w:p>
    <w:p w:rsidR="00080D7A" w:rsidRPr="00C5121D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C2DAD">
        <w:rPr>
          <w:b/>
        </w:rPr>
        <w:tab/>
      </w:r>
      <w:r w:rsidR="00C5121D" w:rsidRPr="00C5121D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5121D">
        <w:rPr>
          <w:b/>
        </w:rPr>
        <w:t>2021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121D" w:rsidRDefault="00C5121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</w:t>
            </w:r>
            <w:r w:rsidR="004B5DBD">
              <w:rPr>
                <w:sz w:val="22"/>
                <w:szCs w:val="22"/>
              </w:rPr>
              <w:t>-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121D" w:rsidRDefault="00C5121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121D" w:rsidRDefault="00C5121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C5121D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5121D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3447C" w:rsidRDefault="00C3447C" w:rsidP="00CB0EF2">
            <w:pPr>
              <w:jc w:val="center"/>
              <w:rPr>
                <w:sz w:val="22"/>
                <w:szCs w:val="22"/>
              </w:rPr>
            </w:pPr>
            <w:r w:rsidRPr="00C3447C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3447C" w:rsidRDefault="00C3447C" w:rsidP="00CB0EF2">
            <w:pPr>
              <w:jc w:val="center"/>
              <w:rPr>
                <w:sz w:val="22"/>
                <w:szCs w:val="22"/>
              </w:rPr>
            </w:pPr>
            <w:r w:rsidRPr="00C3447C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5121D" w:rsidRDefault="00C5121D" w:rsidP="00CB0EF2">
            <w:pPr>
              <w:jc w:val="center"/>
              <w:rPr>
                <w:sz w:val="22"/>
                <w:szCs w:val="22"/>
              </w:rPr>
            </w:pPr>
            <w:r w:rsidRPr="00C5121D">
              <w:rPr>
                <w:sz w:val="22"/>
                <w:szCs w:val="22"/>
              </w:rPr>
              <w:t>2</w:t>
            </w:r>
          </w:p>
        </w:tc>
      </w:tr>
    </w:tbl>
    <w:p w:rsidR="006C2DAD" w:rsidRDefault="006C2DAD" w:rsidP="00207CFA">
      <w:pPr>
        <w:spacing w:before="120" w:after="120"/>
        <w:jc w:val="both"/>
        <w:rPr>
          <w:b/>
        </w:rPr>
      </w:pPr>
    </w:p>
    <w:p w:rsidR="002A635B" w:rsidRPr="00BD54FF" w:rsidRDefault="002A635B" w:rsidP="00207CFA">
      <w:pPr>
        <w:spacing w:before="120" w:after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C3447C" w:rsidP="00207CFA">
      <w:pPr>
        <w:spacing w:after="120"/>
        <w:jc w:val="both"/>
      </w:pPr>
      <w:r w:rsidRPr="00C3447C">
        <w:t>Téma magistersk</w:t>
      </w:r>
      <w:r>
        <w:t>é práce je aktuální, rozsahem 78</w:t>
      </w:r>
      <w:r w:rsidRPr="00C3447C">
        <w:t xml:space="preserve"> stran </w:t>
      </w:r>
      <w:r w:rsidR="006C2DAD">
        <w:t>textu (včetně přílohové části)  </w:t>
      </w:r>
      <w:r w:rsidRPr="00C3447C">
        <w:t xml:space="preserve"> obsahem odpovídá danému typu práce. Autorka by</w:t>
      </w:r>
      <w:r w:rsidR="006C2DAD">
        <w:t>la tématem motivována vzhledem k </w:t>
      </w:r>
      <w:r w:rsidRPr="00C3447C">
        <w:t>hlubšímu osobnímu zájmu. Vymezila si adekvátní cíl práce včetně kvalitativní metodologie. Práci rozdělila klasicky na teoretickou a praktickou. Hlavní cíl</w:t>
      </w:r>
      <w:r>
        <w:t>em</w:t>
      </w:r>
      <w:r w:rsidRPr="00C3447C">
        <w:t xml:space="preserve"> práce</w:t>
      </w:r>
      <w:r>
        <w:t xml:space="preserve"> bylo</w:t>
      </w:r>
      <w:r w:rsidRPr="00C3447C">
        <w:t xml:space="preserve"> </w:t>
      </w:r>
      <w:r w:rsidRPr="00C3447C">
        <w:rPr>
          <w:i/>
        </w:rPr>
        <w:t>analyzovat důvody užívání OS pro seniory</w:t>
      </w:r>
      <w:r>
        <w:t xml:space="preserve">. </w:t>
      </w:r>
      <w:r w:rsidRPr="00C3447C">
        <w:t>Schéma hlavního cíle a vedlejších cílů včetně výzku</w:t>
      </w:r>
      <w:r>
        <w:t>mných otázek je uvedeno na s. 77</w:t>
      </w:r>
      <w:r w:rsidRPr="00C3447C">
        <w:t xml:space="preserve">.  </w:t>
      </w:r>
    </w:p>
    <w:p w:rsidR="006C2DAD" w:rsidRDefault="006C2DAD" w:rsidP="00207CFA">
      <w:pPr>
        <w:spacing w:after="120"/>
        <w:jc w:val="both"/>
        <w:rPr>
          <w:b/>
        </w:rPr>
      </w:pPr>
    </w:p>
    <w:p w:rsidR="002A635B" w:rsidRDefault="00C3447C" w:rsidP="00207CFA">
      <w:pPr>
        <w:spacing w:after="120"/>
        <w:jc w:val="both"/>
      </w:pPr>
      <w:r w:rsidRPr="00FB1152">
        <w:rPr>
          <w:b/>
        </w:rPr>
        <w:t xml:space="preserve">Teoretická část </w:t>
      </w:r>
      <w:r>
        <w:t>(s. 13-34)</w:t>
      </w:r>
      <w:r w:rsidRPr="00C3447C">
        <w:t xml:space="preserve"> obsahuje celkem logicky a systémově strukturované základní kapitoly </w:t>
      </w:r>
      <w:r w:rsidR="00207CFA">
        <w:t xml:space="preserve">Historie a současnost asociálních služeb, Cílové skupiny – senior, pečující osoba, rodina. 3. kapitola je zaměřena na </w:t>
      </w:r>
      <w:proofErr w:type="spellStart"/>
      <w:r w:rsidR="00207CFA">
        <w:t>metaanalýzu</w:t>
      </w:r>
      <w:proofErr w:type="spellEnd"/>
      <w:r w:rsidR="00207CFA">
        <w:t xml:space="preserve"> výzkumů s podobno problematikou a celkově je na s. 78 tabulkově zpracované porovnání. </w:t>
      </w:r>
      <w:r w:rsidR="00FB1152">
        <w:t>Bohužel zpracování jednotlivých kapitol už systémovou logickou linii postrádá. Autorka byla na tento nedostatek upozorňována, ale připomínku zcela neakceptovala.</w:t>
      </w:r>
    </w:p>
    <w:p w:rsidR="006C2DAD" w:rsidRDefault="006C2DAD" w:rsidP="00207CFA">
      <w:pPr>
        <w:spacing w:after="120"/>
        <w:jc w:val="both"/>
        <w:rPr>
          <w:b/>
        </w:rPr>
      </w:pPr>
    </w:p>
    <w:p w:rsidR="006C2DAD" w:rsidRPr="006C2DAD" w:rsidRDefault="00207CFA" w:rsidP="00207CFA">
      <w:pPr>
        <w:spacing w:after="120"/>
        <w:jc w:val="both"/>
      </w:pPr>
      <w:r w:rsidRPr="00FB1152">
        <w:rPr>
          <w:b/>
        </w:rPr>
        <w:t>V praktické části</w:t>
      </w:r>
      <w:r>
        <w:t xml:space="preserve"> je </w:t>
      </w:r>
      <w:r w:rsidR="00C631C4">
        <w:t xml:space="preserve">přehledně </w:t>
      </w:r>
      <w:r w:rsidR="00BE24A1">
        <w:t xml:space="preserve">charakterizována </w:t>
      </w:r>
      <w:r>
        <w:t>metodologie kvalitativního výzkumu. Autorka věnuje pozornost jednotlivým použitým metodám – pozorování, analýze dokumentů a případové studii. Bez souvislostí je zmíněno kódování.</w:t>
      </w:r>
      <w:r w:rsidR="00FB1152">
        <w:t xml:space="preserve"> Zcela konkrétně a reálně si stanovila cíl práce a splnila další charakteristiky SMART – měřitelnost, dosažitelnost.  </w:t>
      </w:r>
      <w:r w:rsidR="00C631C4">
        <w:t xml:space="preserve">V kontextu cíle byly zpracovány výzkumné otázky. V rámci praktické části je zmíněna vzhledem k cílové skupině etika výzkumu. Podrobněji je popsána organizace výzkumu včetně popisu organizací, ve kterých výzkum proběhl a aktivizace klientů sociální služby – odlehčovací služba. Velmi inspirující jsou </w:t>
      </w:r>
      <w:r w:rsidR="00845641" w:rsidRPr="00845641">
        <w:t xml:space="preserve">celkem </w:t>
      </w:r>
      <w:proofErr w:type="spellStart"/>
      <w:r w:rsidR="00845641" w:rsidRPr="00845641">
        <w:t>genderově</w:t>
      </w:r>
      <w:proofErr w:type="spellEnd"/>
      <w:r w:rsidR="00845641" w:rsidRPr="00845641">
        <w:t xml:space="preserve"> vyvážené </w:t>
      </w:r>
      <w:r w:rsidR="00C631C4">
        <w:t xml:space="preserve">kazuistiky.  </w:t>
      </w:r>
    </w:p>
    <w:p w:rsidR="006C2DAD" w:rsidRPr="006C2DAD" w:rsidRDefault="00C631C4" w:rsidP="00207CFA">
      <w:pPr>
        <w:spacing w:after="120"/>
        <w:jc w:val="both"/>
      </w:pPr>
      <w:r w:rsidRPr="00C631C4">
        <w:rPr>
          <w:b/>
        </w:rPr>
        <w:t>Shrnutí v</w:t>
      </w:r>
      <w:r>
        <w:t xml:space="preserve">ýzkumu je poměrně obsáhlé a odpovídá </w:t>
      </w:r>
      <w:r w:rsidR="006C2DAD">
        <w:t xml:space="preserve">podrobně </w:t>
      </w:r>
      <w:r>
        <w:t xml:space="preserve">na výzkumné otázky. </w:t>
      </w:r>
    </w:p>
    <w:p w:rsidR="006C2DAD" w:rsidRPr="006C2DAD" w:rsidRDefault="00C631C4" w:rsidP="00C631C4">
      <w:pPr>
        <w:spacing w:after="120"/>
        <w:jc w:val="both"/>
      </w:pPr>
      <w:r w:rsidRPr="00C631C4">
        <w:rPr>
          <w:b/>
        </w:rPr>
        <w:t>V závěru práce</w:t>
      </w:r>
      <w:r>
        <w:t xml:space="preserve"> je dekl</w:t>
      </w:r>
      <w:r w:rsidR="00082D2C">
        <w:t>arováno naplnění cíle - důvody</w:t>
      </w:r>
      <w:r w:rsidRPr="00C631C4">
        <w:t xml:space="preserve"> užívání </w:t>
      </w:r>
      <w:r w:rsidR="006C2DAD">
        <w:t xml:space="preserve">odlehčovacích služeb </w:t>
      </w:r>
      <w:r>
        <w:t xml:space="preserve"> </w:t>
      </w:r>
      <w:r w:rsidRPr="00C631C4">
        <w:t>pro seniory</w:t>
      </w:r>
      <w:r>
        <w:t>. Autorka také vidí možnosti využití p</w:t>
      </w:r>
      <w:r w:rsidRPr="00C631C4">
        <w:t>ráce jako informativní</w:t>
      </w:r>
      <w:r>
        <w:t>ho</w:t>
      </w:r>
      <w:r w:rsidRPr="00C631C4">
        <w:t xml:space="preserve"> dokument</w:t>
      </w:r>
      <w:r>
        <w:t>u</w:t>
      </w:r>
      <w:r w:rsidRPr="00C631C4">
        <w:t xml:space="preserve"> pro seznámení s cílovou skupinou seniorů žijících v domácím prostředí či pro seznámení se s</w:t>
      </w:r>
      <w:r>
        <w:t xml:space="preserve"> osobní asistencí </w:t>
      </w:r>
      <w:r w:rsidRPr="00C631C4">
        <w:t xml:space="preserve"> pro osoby ve stáří a jejich pečující osoby nebo rodiny.</w:t>
      </w:r>
    </w:p>
    <w:p w:rsidR="006C2DAD" w:rsidRDefault="006C2DAD" w:rsidP="00C631C4">
      <w:pPr>
        <w:spacing w:after="120"/>
        <w:jc w:val="both"/>
        <w:rPr>
          <w:b/>
        </w:rPr>
      </w:pPr>
    </w:p>
    <w:p w:rsidR="00207CFA" w:rsidRPr="00BD54FF" w:rsidRDefault="00C631C4" w:rsidP="00C631C4">
      <w:pPr>
        <w:spacing w:after="120"/>
        <w:jc w:val="both"/>
      </w:pPr>
      <w:r w:rsidRPr="006C2DAD">
        <w:rPr>
          <w:b/>
        </w:rPr>
        <w:t>Aktivita</w:t>
      </w:r>
      <w:r w:rsidRPr="00C631C4">
        <w:t xml:space="preserve"> studentky byla přiměřená. Pracovala samostatně, konzultovala dle potřeby. Připomínky a dopo</w:t>
      </w:r>
      <w:r>
        <w:t xml:space="preserve">ručení vedoucí práce </w:t>
      </w:r>
      <w:r w:rsidR="006C2DAD">
        <w:t>zcela nereflektovala</w:t>
      </w:r>
      <w:r w:rsidRPr="00C631C4">
        <w:t>.</w:t>
      </w:r>
    </w:p>
    <w:p w:rsidR="006C2DAD" w:rsidRDefault="006C2DAD" w:rsidP="0082081A">
      <w:pPr>
        <w:jc w:val="both"/>
        <w:rPr>
          <w:b/>
          <w:bCs/>
        </w:rPr>
      </w:pPr>
    </w:p>
    <w:p w:rsidR="00C631C4" w:rsidRPr="00C631C4" w:rsidRDefault="00C631C4" w:rsidP="0082081A">
      <w:pPr>
        <w:jc w:val="both"/>
        <w:rPr>
          <w:bCs/>
        </w:rPr>
      </w:pPr>
      <w:r>
        <w:rPr>
          <w:b/>
          <w:bCs/>
        </w:rPr>
        <w:t xml:space="preserve">K formální stránce mám drobné </w:t>
      </w:r>
      <w:r w:rsidRPr="00C631C4">
        <w:rPr>
          <w:b/>
          <w:bCs/>
        </w:rPr>
        <w:t xml:space="preserve">připomínky. </w:t>
      </w:r>
      <w:r w:rsidRPr="00C631C4">
        <w:rPr>
          <w:bCs/>
        </w:rPr>
        <w:t xml:space="preserve">Formální úprava a náležitosti práce je </w:t>
      </w:r>
      <w:r>
        <w:rPr>
          <w:bCs/>
        </w:rPr>
        <w:t xml:space="preserve">převážně </w:t>
      </w:r>
      <w:r w:rsidRPr="00C631C4">
        <w:rPr>
          <w:bCs/>
        </w:rPr>
        <w:t>v souladu se směrnicí FF UPa a terminologická úroveň pr</w:t>
      </w:r>
      <w:r>
        <w:rPr>
          <w:bCs/>
        </w:rPr>
        <w:t xml:space="preserve">áce převážně odpovídá. </w:t>
      </w:r>
      <w:r w:rsidR="006C2DAD">
        <w:rPr>
          <w:bCs/>
        </w:rPr>
        <w:t>Občas se vyskytne méně srozumitelná větná vazba</w:t>
      </w:r>
      <w:r w:rsidR="00082D2C">
        <w:rPr>
          <w:bCs/>
        </w:rPr>
        <w:t>.</w:t>
      </w:r>
      <w:r w:rsidR="006C2DAD">
        <w:rPr>
          <w:bCs/>
        </w:rPr>
        <w:t xml:space="preserve"> </w:t>
      </w:r>
      <w:r w:rsidR="00082D2C">
        <w:rPr>
          <w:bCs/>
        </w:rPr>
        <w:t xml:space="preserve">Nelogicky </w:t>
      </w:r>
      <w:r>
        <w:rPr>
          <w:bCs/>
        </w:rPr>
        <w:t>jsou některá slova psána s velkými písmeny</w:t>
      </w:r>
      <w:r w:rsidR="00082D2C">
        <w:rPr>
          <w:bCs/>
        </w:rPr>
        <w:t>, např.</w:t>
      </w:r>
      <w:r w:rsidR="006C2DAD">
        <w:rPr>
          <w:bCs/>
        </w:rPr>
        <w:t xml:space="preserve"> Česká Republika (v anotaci), Osoba blízká (s. 25), Leukémie </w:t>
      </w:r>
      <w:r w:rsidR="006C2DAD">
        <w:rPr>
          <w:bCs/>
        </w:rPr>
        <w:lastRenderedPageBreak/>
        <w:t>(s.</w:t>
      </w:r>
      <w:r w:rsidR="00082D2C">
        <w:rPr>
          <w:bCs/>
        </w:rPr>
        <w:t> </w:t>
      </w:r>
      <w:r w:rsidR="006C2DAD">
        <w:rPr>
          <w:bCs/>
        </w:rPr>
        <w:t>23)</w:t>
      </w:r>
      <w:r>
        <w:rPr>
          <w:bCs/>
        </w:rPr>
        <w:t>. U</w:t>
      </w:r>
      <w:r w:rsidR="006C2DAD">
        <w:rPr>
          <w:bCs/>
        </w:rPr>
        <w:t> </w:t>
      </w:r>
      <w:r>
        <w:rPr>
          <w:bCs/>
        </w:rPr>
        <w:t>některých částí by bylo vhodnější využít primární zdroje (např. standardy kvality)</w:t>
      </w:r>
      <w:r w:rsidR="006C2DAD">
        <w:rPr>
          <w:bCs/>
        </w:rPr>
        <w:t xml:space="preserve">, informace z podkapitoly Nemoci ve stáří jsou čerpány pouze z J. Michalíka. </w:t>
      </w:r>
    </w:p>
    <w:p w:rsidR="00C631C4" w:rsidRDefault="00C631C4" w:rsidP="0082081A">
      <w:pPr>
        <w:jc w:val="both"/>
        <w:rPr>
          <w:b/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C2DAD" w:rsidRPr="006C2DAD" w:rsidRDefault="006C2DAD" w:rsidP="006C2DAD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6C2DAD">
        <w:rPr>
          <w:bCs/>
        </w:rPr>
        <w:t xml:space="preserve">Jak autorce při zpracování práce pomohl terénní deník? </w:t>
      </w:r>
      <w:r>
        <w:rPr>
          <w:bCs/>
        </w:rPr>
        <w:t>Na co se v něm soustředila?</w:t>
      </w:r>
    </w:p>
    <w:p w:rsidR="002A635B" w:rsidRPr="006C2DAD" w:rsidRDefault="006C2DAD" w:rsidP="006C2DAD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6C2DAD">
        <w:rPr>
          <w:bCs/>
        </w:rPr>
        <w:t>K jakým zásadním závěrům autorka dospěla. Je tedy sociální služba – odlehčovací služby – v praxi potřebná a efektivní?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6C2DAD" w:rsidP="00080D7A">
            <w:pPr>
              <w:spacing w:before="120" w:line="360" w:lineRule="auto"/>
              <w:jc w:val="both"/>
            </w:pPr>
            <w:r w:rsidRPr="006C2DAD">
              <w:t>A – B – C – D  – E – F (vyberte)</w:t>
            </w:r>
          </w:p>
        </w:tc>
        <w:tc>
          <w:tcPr>
            <w:tcW w:w="3780" w:type="dxa"/>
          </w:tcPr>
          <w:p w:rsidR="003239D3" w:rsidRPr="00BD54FF" w:rsidRDefault="006C2DAD" w:rsidP="006C2DAD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C2DAD">
        <w:t>3. 1. 2021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C2DAD">
        <w:tab/>
      </w:r>
      <w:r w:rsidR="006C2DAD">
        <w:tab/>
      </w:r>
      <w:r w:rsidR="006C2DAD">
        <w:tab/>
      </w:r>
      <w:r w:rsidR="006C2DAD">
        <w:tab/>
      </w:r>
      <w:r w:rsidR="006C2DAD">
        <w:tab/>
      </w:r>
      <w:r w:rsidR="006C2DAD">
        <w:tab/>
        <w:t xml:space="preserve">                                                                    </w:t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C2DAD">
        <w:tab/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6B88" w:rsidRDefault="00556B88">
      <w:r>
        <w:separator/>
      </w:r>
    </w:p>
  </w:endnote>
  <w:endnote w:type="continuationSeparator" w:id="0">
    <w:p w:rsidR="00556B88" w:rsidRDefault="00556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6B88" w:rsidRDefault="00556B88">
      <w:r>
        <w:separator/>
      </w:r>
    </w:p>
  </w:footnote>
  <w:footnote w:type="continuationSeparator" w:id="0">
    <w:p w:rsidR="00556B88" w:rsidRDefault="00556B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229030E"/>
    <w:multiLevelType w:val="hybridMultilevel"/>
    <w:tmpl w:val="35BA9D5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796C"/>
    <w:rsid w:val="00080D7A"/>
    <w:rsid w:val="00082D2C"/>
    <w:rsid w:val="000B5FC8"/>
    <w:rsid w:val="000B660C"/>
    <w:rsid w:val="000F53CF"/>
    <w:rsid w:val="00101049"/>
    <w:rsid w:val="001319D1"/>
    <w:rsid w:val="00166C75"/>
    <w:rsid w:val="001D33C4"/>
    <w:rsid w:val="001F1506"/>
    <w:rsid w:val="00205A5E"/>
    <w:rsid w:val="00207CFA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B5DBD"/>
    <w:rsid w:val="004D13D8"/>
    <w:rsid w:val="00516E71"/>
    <w:rsid w:val="00556B88"/>
    <w:rsid w:val="00561996"/>
    <w:rsid w:val="005B5F2B"/>
    <w:rsid w:val="005D226D"/>
    <w:rsid w:val="00610512"/>
    <w:rsid w:val="00667C15"/>
    <w:rsid w:val="006A21AF"/>
    <w:rsid w:val="006A2345"/>
    <w:rsid w:val="006C2DAD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45641"/>
    <w:rsid w:val="0087639A"/>
    <w:rsid w:val="008D6C87"/>
    <w:rsid w:val="009F20A1"/>
    <w:rsid w:val="00A13EA9"/>
    <w:rsid w:val="00A20930"/>
    <w:rsid w:val="00A33211"/>
    <w:rsid w:val="00A66BF6"/>
    <w:rsid w:val="00A731E8"/>
    <w:rsid w:val="00AA349F"/>
    <w:rsid w:val="00AD3CE3"/>
    <w:rsid w:val="00B46FB5"/>
    <w:rsid w:val="00B9314D"/>
    <w:rsid w:val="00BD54FF"/>
    <w:rsid w:val="00BE24A1"/>
    <w:rsid w:val="00BE3AC6"/>
    <w:rsid w:val="00BF19E0"/>
    <w:rsid w:val="00C222E0"/>
    <w:rsid w:val="00C3447C"/>
    <w:rsid w:val="00C5121D"/>
    <w:rsid w:val="00C620E5"/>
    <w:rsid w:val="00C631C4"/>
    <w:rsid w:val="00CB0EF2"/>
    <w:rsid w:val="00CC23C7"/>
    <w:rsid w:val="00CC46A2"/>
    <w:rsid w:val="00D41B46"/>
    <w:rsid w:val="00D57ED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1152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2B6D688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C2D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A32B14-DDD8-4CC0-B520-4B5436ABF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661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9</cp:revision>
  <cp:lastPrinted>1900-12-31T23:00:00Z</cp:lastPrinted>
  <dcterms:created xsi:type="dcterms:W3CDTF">2017-05-01T06:52:00Z</dcterms:created>
  <dcterms:modified xsi:type="dcterms:W3CDTF">2021-01-07T14:11:00Z</dcterms:modified>
</cp:coreProperties>
</file>