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405" w:rsidRPr="00831982" w:rsidRDefault="00411303" w:rsidP="008F1501">
      <w:pPr>
        <w:pStyle w:val="Nadpis1"/>
        <w:rPr>
          <w:sz w:val="32"/>
          <w:szCs w:val="32"/>
        </w:rPr>
      </w:pPr>
      <w:r w:rsidRPr="00831982">
        <w:rPr>
          <w:sz w:val="32"/>
          <w:szCs w:val="32"/>
        </w:rPr>
        <w:t xml:space="preserve"> </w:t>
      </w:r>
      <w:r w:rsidR="008F1501" w:rsidRPr="00831982">
        <w:rPr>
          <w:sz w:val="32"/>
          <w:szCs w:val="32"/>
        </w:rPr>
        <w:t xml:space="preserve">                          </w:t>
      </w:r>
    </w:p>
    <w:p w:rsidR="008F1501" w:rsidRPr="00E407E1" w:rsidRDefault="00232405" w:rsidP="008F1501">
      <w:pPr>
        <w:pStyle w:val="Nadpis1"/>
        <w:rPr>
          <w:sz w:val="24"/>
        </w:rPr>
      </w:pPr>
      <w:r w:rsidRPr="00831982">
        <w:rPr>
          <w:sz w:val="32"/>
          <w:szCs w:val="32"/>
        </w:rPr>
        <w:t xml:space="preserve">                   </w:t>
      </w:r>
      <w:r w:rsidR="008F1501" w:rsidRPr="00831982">
        <w:rPr>
          <w:sz w:val="32"/>
          <w:szCs w:val="32"/>
        </w:rPr>
        <w:t xml:space="preserve">     </w:t>
      </w:r>
      <w:r w:rsidR="008F1501" w:rsidRPr="00E407E1">
        <w:rPr>
          <w:sz w:val="24"/>
        </w:rPr>
        <w:t>Posudek bakalářské práce</w:t>
      </w:r>
    </w:p>
    <w:p w:rsidR="008F1501" w:rsidRPr="00E407E1" w:rsidRDefault="008F1501" w:rsidP="008F1501">
      <w:pPr>
        <w:pStyle w:val="Nadpis1"/>
        <w:rPr>
          <w:sz w:val="24"/>
        </w:rPr>
      </w:pPr>
    </w:p>
    <w:p w:rsidR="008F1501" w:rsidRPr="00E407E1" w:rsidRDefault="008F1501" w:rsidP="008F1501">
      <w:pPr>
        <w:pStyle w:val="Nadpis1"/>
        <w:rPr>
          <w:sz w:val="24"/>
        </w:rPr>
      </w:pPr>
      <w:r w:rsidRPr="00E407E1">
        <w:rPr>
          <w:sz w:val="24"/>
        </w:rPr>
        <w:t xml:space="preserve">                      Univerzita Pardubice - Fakulta filozofická</w:t>
      </w:r>
    </w:p>
    <w:p w:rsidR="008F1501" w:rsidRPr="00831982" w:rsidRDefault="008F1501" w:rsidP="008F1501">
      <w:pPr>
        <w:rPr>
          <w:sz w:val="28"/>
          <w:szCs w:val="28"/>
        </w:rPr>
      </w:pPr>
    </w:p>
    <w:p w:rsidR="00E407E1" w:rsidRPr="00E407E1" w:rsidRDefault="008F1501" w:rsidP="008F1501">
      <w:pPr>
        <w:rPr>
          <w:b/>
          <w:sz w:val="28"/>
          <w:szCs w:val="28"/>
        </w:rPr>
      </w:pPr>
      <w:r w:rsidRPr="00E407E1">
        <w:rPr>
          <w:b/>
        </w:rPr>
        <w:t>Autor práce:</w:t>
      </w:r>
      <w:r w:rsidRPr="00E407E1">
        <w:rPr>
          <w:b/>
          <w:sz w:val="28"/>
          <w:szCs w:val="28"/>
        </w:rPr>
        <w:t xml:space="preserve"> </w:t>
      </w:r>
      <w:r w:rsidR="00E407E1" w:rsidRPr="00E407E1">
        <w:rPr>
          <w:b/>
        </w:rPr>
        <w:t>M</w:t>
      </w:r>
      <w:r w:rsidR="00376170">
        <w:rPr>
          <w:b/>
        </w:rPr>
        <w:t>ichaela Uxová</w:t>
      </w:r>
      <w:r w:rsidR="00E407E1" w:rsidRPr="00E407E1">
        <w:rPr>
          <w:b/>
        </w:rPr>
        <w:t xml:space="preserve"> </w:t>
      </w:r>
      <w:r w:rsidR="00376170">
        <w:rPr>
          <w:b/>
        </w:rPr>
        <w:t>–</w:t>
      </w:r>
      <w:r w:rsidR="00E407E1" w:rsidRPr="00E407E1">
        <w:rPr>
          <w:b/>
        </w:rPr>
        <w:t xml:space="preserve"> </w:t>
      </w:r>
      <w:r w:rsidR="00376170">
        <w:rPr>
          <w:b/>
        </w:rPr>
        <w:t>Drobné sakrální památky na Berounsku</w:t>
      </w:r>
    </w:p>
    <w:p w:rsidR="00376170" w:rsidRDefault="00376170" w:rsidP="008F1501"/>
    <w:p w:rsidR="008F1501" w:rsidRPr="00E407E1" w:rsidRDefault="008F1501" w:rsidP="008F1501">
      <w:r w:rsidRPr="00E407E1">
        <w:t xml:space="preserve">Vedoucí práce: </w:t>
      </w:r>
      <w:r w:rsidR="00426EA7">
        <w:t xml:space="preserve">doc. </w:t>
      </w:r>
      <w:r w:rsidR="00376170">
        <w:t>PhDr. Vladimír Hrubý</w:t>
      </w:r>
    </w:p>
    <w:p w:rsidR="00D16BE9" w:rsidRPr="00831982" w:rsidRDefault="00D16BE9" w:rsidP="008F1501">
      <w:pPr>
        <w:rPr>
          <w:sz w:val="28"/>
          <w:szCs w:val="28"/>
        </w:rPr>
      </w:pPr>
    </w:p>
    <w:p w:rsidR="00376170" w:rsidRDefault="007F3A46" w:rsidP="00AB6F53">
      <w:pPr>
        <w:spacing w:line="360" w:lineRule="auto"/>
      </w:pPr>
      <w:r>
        <w:t xml:space="preserve">       </w:t>
      </w:r>
      <w:r w:rsidR="00E479EC">
        <w:t>Drobné sakrální památky</w:t>
      </w:r>
      <w:r w:rsidR="00C47D4D">
        <w:t xml:space="preserve"> patří k duchovnímu odkazu mi</w:t>
      </w:r>
      <w:r w:rsidR="006B7A6F">
        <w:t xml:space="preserve">nulosti našich předků </w:t>
      </w:r>
      <w:r w:rsidR="00AB4595">
        <w:t xml:space="preserve">a nacházejí se </w:t>
      </w:r>
      <w:r w:rsidR="006B7A6F">
        <w:t>v </w:t>
      </w:r>
      <w:r w:rsidR="00C47D4D">
        <w:t>městských a vesnických sídlech</w:t>
      </w:r>
      <w:r w:rsidR="00AB4595">
        <w:t>, tvoří součást krajiny</w:t>
      </w:r>
      <w:r w:rsidR="000C4D1A">
        <w:t>. P</w:t>
      </w:r>
      <w:r w:rsidR="00E479EC">
        <w:t xml:space="preserve">ředstavují </w:t>
      </w:r>
      <w:r w:rsidR="00C47D4D">
        <w:t xml:space="preserve">ohroženou oblast </w:t>
      </w:r>
      <w:r w:rsidR="00E479EC">
        <w:t>kulturního dědictví, kde se spojuje lokální tradice, kulturní topografie</w:t>
      </w:r>
      <w:r w:rsidR="00B717ED">
        <w:t xml:space="preserve"> s doklady a projevy lidové zbožnosti</w:t>
      </w:r>
      <w:r w:rsidR="002A4011">
        <w:t xml:space="preserve"> v historických a uměleckohistorických souvislostech</w:t>
      </w:r>
      <w:r w:rsidR="00B717ED">
        <w:t>.</w:t>
      </w:r>
      <w:r w:rsidR="00831D59">
        <w:t xml:space="preserve"> </w:t>
      </w:r>
      <w:r w:rsidR="00B717ED">
        <w:t xml:space="preserve">Po roce 1990 dochází u nás k oživení </w:t>
      </w:r>
      <w:r w:rsidR="0038392A">
        <w:t xml:space="preserve">zájmu o dokumentaci a </w:t>
      </w:r>
      <w:r w:rsidR="002A4011">
        <w:t xml:space="preserve">záchranu </w:t>
      </w:r>
      <w:r w:rsidR="0038392A">
        <w:t xml:space="preserve">drobných sakrálních </w:t>
      </w:r>
      <w:r w:rsidR="00A84AB1">
        <w:t>památek</w:t>
      </w:r>
      <w:r w:rsidR="00C47D4D">
        <w:t xml:space="preserve">. </w:t>
      </w:r>
      <w:r w:rsidR="00A84AB1">
        <w:t xml:space="preserve"> Pouze malá část z nich je zapsána ve státním seznamu památek</w:t>
      </w:r>
      <w:r w:rsidR="00CA3DAB">
        <w:t>. V</w:t>
      </w:r>
      <w:r w:rsidR="00C47D4D">
        <w:t xml:space="preserve"> současné době </w:t>
      </w:r>
      <w:r w:rsidR="000C4D1A">
        <w:t xml:space="preserve">je </w:t>
      </w:r>
      <w:r w:rsidR="00C47D4D">
        <w:t xml:space="preserve">důležitá </w:t>
      </w:r>
      <w:r w:rsidR="000C4D1A">
        <w:t xml:space="preserve">zejména </w:t>
      </w:r>
      <w:r w:rsidR="00A84AB1">
        <w:t>jejich identifikace a</w:t>
      </w:r>
      <w:r w:rsidR="00A84AB1" w:rsidRPr="00A84AB1">
        <w:t xml:space="preserve"> </w:t>
      </w:r>
      <w:r w:rsidR="00A84AB1">
        <w:t>ochrana v dané</w:t>
      </w:r>
      <w:r w:rsidR="00C47D4D">
        <w:t>m</w:t>
      </w:r>
      <w:r w:rsidR="00A84AB1">
        <w:t xml:space="preserve"> místě</w:t>
      </w:r>
      <w:r w:rsidR="00C47D4D">
        <w:t>,</w:t>
      </w:r>
      <w:r w:rsidR="00A84AB1">
        <w:t xml:space="preserve"> rozšíření povědomí o jejich existenci a významu v regionálním </w:t>
      </w:r>
      <w:r w:rsidR="00A277F1">
        <w:t>prostředí</w:t>
      </w:r>
      <w:r w:rsidR="000C4D1A">
        <w:t>.</w:t>
      </w:r>
      <w:r w:rsidR="00A84AB1">
        <w:t xml:space="preserve"> </w:t>
      </w:r>
    </w:p>
    <w:p w:rsidR="00CA3DAB" w:rsidRDefault="007F3A46" w:rsidP="00AB6F53">
      <w:pPr>
        <w:spacing w:line="360" w:lineRule="auto"/>
      </w:pPr>
      <w:r>
        <w:t xml:space="preserve">         </w:t>
      </w:r>
      <w:r w:rsidR="00A277F1">
        <w:t>Bakalářská práce Michaely</w:t>
      </w:r>
      <w:r w:rsidR="00CA3DAB">
        <w:t xml:space="preserve"> </w:t>
      </w:r>
      <w:r w:rsidR="00A277F1">
        <w:t>Uxové</w:t>
      </w:r>
      <w:r w:rsidR="00A277F1" w:rsidRPr="00A277F1">
        <w:t xml:space="preserve"> p</w:t>
      </w:r>
      <w:r w:rsidR="00A277F1">
        <w:t xml:space="preserve">ředstavuje výsledky </w:t>
      </w:r>
      <w:r w:rsidR="00AA5965">
        <w:t>průzkum</w:t>
      </w:r>
      <w:r w:rsidR="00A277F1">
        <w:t>u</w:t>
      </w:r>
      <w:r w:rsidR="00AA5965">
        <w:t xml:space="preserve"> drobných sakrálních památek</w:t>
      </w:r>
      <w:r w:rsidR="006B7A6F">
        <w:t xml:space="preserve"> na Berounsku</w:t>
      </w:r>
      <w:r w:rsidR="00A277F1">
        <w:t>, na</w:t>
      </w:r>
      <w:r w:rsidR="00466356">
        <w:t xml:space="preserve"> území </w:t>
      </w:r>
      <w:proofErr w:type="spellStart"/>
      <w:r w:rsidR="00466356">
        <w:t>Hořovicka</w:t>
      </w:r>
      <w:proofErr w:type="spellEnd"/>
      <w:r w:rsidR="00CA3DAB">
        <w:t xml:space="preserve"> a rozšiřuje tak poznání dalšího regionu</w:t>
      </w:r>
      <w:r>
        <w:t xml:space="preserve"> v našich zemích</w:t>
      </w:r>
      <w:r w:rsidR="00CA3DAB">
        <w:t xml:space="preserve">. Autorka vycházela z analýzy mapových podkladů, v menší míře z písemných pramenů, </w:t>
      </w:r>
      <w:r>
        <w:t xml:space="preserve">které poskytují malý rozsah údajů, ale </w:t>
      </w:r>
      <w:r w:rsidR="00CA3DAB">
        <w:t xml:space="preserve">zejména se opírala o terénní průzkum. </w:t>
      </w:r>
      <w:r>
        <w:t xml:space="preserve"> Získala soupis devadesáti objektů, kaplí, kapliček, božích muk, sloupů</w:t>
      </w:r>
      <w:r w:rsidR="00DD258D">
        <w:t xml:space="preserve">, soch </w:t>
      </w:r>
      <w:r>
        <w:t xml:space="preserve">a </w:t>
      </w:r>
      <w:r w:rsidR="00DD258D">
        <w:t xml:space="preserve">zejména </w:t>
      </w:r>
      <w:r>
        <w:t xml:space="preserve">křížů, které </w:t>
      </w:r>
      <w:r w:rsidR="00DD258D">
        <w:t xml:space="preserve">jsou zastoupeny v největším počtu. Na </w:t>
      </w:r>
      <w:proofErr w:type="spellStart"/>
      <w:r w:rsidR="00DD258D">
        <w:t>Hořovicku</w:t>
      </w:r>
      <w:proofErr w:type="spellEnd"/>
      <w:r w:rsidR="00DD258D">
        <w:t xml:space="preserve"> se projevuje lokální tradice</w:t>
      </w:r>
      <w:r w:rsidR="00CA3DAB">
        <w:t> </w:t>
      </w:r>
      <w:r w:rsidR="00DD258D">
        <w:t>kovových – litinových křížů, daná existencí místních železáren.</w:t>
      </w:r>
      <w:r w:rsidR="00CA3DAB">
        <w:t xml:space="preserve"> </w:t>
      </w:r>
      <w:r w:rsidR="00DD258D">
        <w:t xml:space="preserve">Michaela Uxová provedla </w:t>
      </w:r>
      <w:r w:rsidR="00BD6240">
        <w:t>u</w:t>
      </w:r>
      <w:r w:rsidR="00DD258D">
        <w:t xml:space="preserve"> všech zjištěných objektů</w:t>
      </w:r>
      <w:r w:rsidR="00DA7411">
        <w:t xml:space="preserve"> dokumentaci</w:t>
      </w:r>
      <w:r w:rsidR="00DD258D">
        <w:t>, jež spočívala v identifikaci místa, určení datace památek</w:t>
      </w:r>
      <w:r w:rsidR="00DA7411">
        <w:t xml:space="preserve"> a</w:t>
      </w:r>
      <w:r w:rsidR="00DD258D">
        <w:t xml:space="preserve"> jejich technického stavu</w:t>
      </w:r>
      <w:r w:rsidR="00DA7411">
        <w:t xml:space="preserve"> a pořízení fotografického snímku</w:t>
      </w:r>
      <w:r w:rsidR="00DD258D">
        <w:t xml:space="preserve">. </w:t>
      </w:r>
      <w:r w:rsidR="00DA7411">
        <w:t>Výsledky své práce přenesla do katalogových listů, které tvoří obsáhlou přílohu a zejména do kapitoly nazvané „ III. Katalog“</w:t>
      </w:r>
      <w:r w:rsidR="00BD6240">
        <w:t xml:space="preserve"> (s. 10-48)</w:t>
      </w:r>
      <w:r w:rsidR="00DA7411">
        <w:t xml:space="preserve">, jež </w:t>
      </w:r>
      <w:r w:rsidR="00BD6240">
        <w:t>přináší přehled jednotlivých obcí a památek s podrobným popisem a jejich charakteristikou a re</w:t>
      </w:r>
      <w:r w:rsidR="00DA7411">
        <w:t>prezentuje syntézu výzkumu</w:t>
      </w:r>
      <w:r w:rsidR="00BD6240">
        <w:t>.</w:t>
      </w:r>
      <w:r w:rsidR="00DA7411">
        <w:t xml:space="preserve"> </w:t>
      </w:r>
    </w:p>
    <w:p w:rsidR="00376170" w:rsidRDefault="00031E79" w:rsidP="00AB6F53">
      <w:pPr>
        <w:spacing w:line="360" w:lineRule="auto"/>
      </w:pPr>
      <w:r>
        <w:t xml:space="preserve">Připomínky mám k některým formulacím např. panské panství. Předložená práce splnila zadání, je přínosem k poznání drobných sakrálních památek na </w:t>
      </w:r>
      <w:proofErr w:type="spellStart"/>
      <w:r>
        <w:t>Hořovicku</w:t>
      </w:r>
      <w:proofErr w:type="spellEnd"/>
      <w:r>
        <w:t xml:space="preserve">. Michaela Uxová se věnovala svému úkolu s velkým nasazením, což dokládá text a příloha. </w:t>
      </w:r>
    </w:p>
    <w:p w:rsidR="0040729E" w:rsidRPr="00B55EFB" w:rsidRDefault="008F5ED5" w:rsidP="00AB6F53">
      <w:pPr>
        <w:spacing w:line="360" w:lineRule="auto"/>
        <w:rPr>
          <w:b/>
        </w:rPr>
      </w:pPr>
      <w:r>
        <w:t>Práci doporučuji k obhajobě a navrhuji hodnocení</w:t>
      </w:r>
      <w:r w:rsidR="00BD6240">
        <w:t xml:space="preserve">: </w:t>
      </w:r>
      <w:r w:rsidR="00BD6240" w:rsidRPr="00B55EFB">
        <w:rPr>
          <w:b/>
        </w:rPr>
        <w:t>A,</w:t>
      </w:r>
      <w:r w:rsidRPr="00B55EFB">
        <w:rPr>
          <w:b/>
        </w:rPr>
        <w:t xml:space="preserve"> </w:t>
      </w:r>
      <w:r w:rsidR="00457E26" w:rsidRPr="00B55EFB">
        <w:rPr>
          <w:b/>
        </w:rPr>
        <w:t>výborně.</w:t>
      </w:r>
    </w:p>
    <w:p w:rsidR="00B55EFB" w:rsidRDefault="00B55EFB" w:rsidP="00A36090">
      <w:pPr>
        <w:spacing w:line="360" w:lineRule="auto"/>
      </w:pPr>
    </w:p>
    <w:p w:rsidR="00112D00" w:rsidRDefault="00A36090" w:rsidP="00A36090">
      <w:pPr>
        <w:spacing w:line="360" w:lineRule="auto"/>
      </w:pPr>
      <w:r w:rsidRPr="00F40706">
        <w:t>doc. PhDr. Vladimír Hrub</w:t>
      </w:r>
      <w:r w:rsidR="00D827FA">
        <w:t>ý</w:t>
      </w:r>
    </w:p>
    <w:p w:rsidR="00A36090" w:rsidRPr="00F40706" w:rsidRDefault="00D16BE9" w:rsidP="00A36090">
      <w:pPr>
        <w:spacing w:line="360" w:lineRule="auto"/>
      </w:pPr>
      <w:r w:rsidRPr="00F40706">
        <w:lastRenderedPageBreak/>
        <w:t>Pardubice</w:t>
      </w:r>
      <w:r w:rsidR="008F5ED5">
        <w:t xml:space="preserve"> dne </w:t>
      </w:r>
      <w:r w:rsidR="00457E26">
        <w:t xml:space="preserve">17. 5. </w:t>
      </w:r>
      <w:r w:rsidRPr="00F40706">
        <w:t>201</w:t>
      </w:r>
      <w:r w:rsidR="00B55EFB">
        <w:t>8</w:t>
      </w:r>
      <w:bookmarkStart w:id="0" w:name="_GoBack"/>
      <w:bookmarkEnd w:id="0"/>
    </w:p>
    <w:p w:rsidR="003D081C" w:rsidRPr="00F40706" w:rsidRDefault="003D081C"/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sectPr w:rsidR="003D081C" w:rsidSect="00B21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F1501"/>
    <w:rsid w:val="00010497"/>
    <w:rsid w:val="00012E55"/>
    <w:rsid w:val="00031E79"/>
    <w:rsid w:val="000376FE"/>
    <w:rsid w:val="000722F0"/>
    <w:rsid w:val="000A2125"/>
    <w:rsid w:val="000C1253"/>
    <w:rsid w:val="000C4D1A"/>
    <w:rsid w:val="000C787A"/>
    <w:rsid w:val="000D0D7F"/>
    <w:rsid w:val="00112305"/>
    <w:rsid w:val="00112D00"/>
    <w:rsid w:val="0017717B"/>
    <w:rsid w:val="00180EE0"/>
    <w:rsid w:val="001A0E57"/>
    <w:rsid w:val="001A1D10"/>
    <w:rsid w:val="001A2A5C"/>
    <w:rsid w:val="001E5624"/>
    <w:rsid w:val="00214B1D"/>
    <w:rsid w:val="00232405"/>
    <w:rsid w:val="00247D57"/>
    <w:rsid w:val="002A4011"/>
    <w:rsid w:val="002A40E9"/>
    <w:rsid w:val="002B0A3D"/>
    <w:rsid w:val="002B3DEF"/>
    <w:rsid w:val="003545A5"/>
    <w:rsid w:val="00367C78"/>
    <w:rsid w:val="00376170"/>
    <w:rsid w:val="0038392A"/>
    <w:rsid w:val="003A6A32"/>
    <w:rsid w:val="003D081C"/>
    <w:rsid w:val="003F1598"/>
    <w:rsid w:val="00402FFB"/>
    <w:rsid w:val="0040729E"/>
    <w:rsid w:val="00411303"/>
    <w:rsid w:val="00426EA7"/>
    <w:rsid w:val="004540DE"/>
    <w:rsid w:val="00457E26"/>
    <w:rsid w:val="0046166B"/>
    <w:rsid w:val="00466356"/>
    <w:rsid w:val="004C1D06"/>
    <w:rsid w:val="004D120B"/>
    <w:rsid w:val="004E01A3"/>
    <w:rsid w:val="004F2AB2"/>
    <w:rsid w:val="00543949"/>
    <w:rsid w:val="00550DE0"/>
    <w:rsid w:val="00553596"/>
    <w:rsid w:val="0057172B"/>
    <w:rsid w:val="005964B9"/>
    <w:rsid w:val="005B423E"/>
    <w:rsid w:val="0061093C"/>
    <w:rsid w:val="00613278"/>
    <w:rsid w:val="0069490E"/>
    <w:rsid w:val="006A2060"/>
    <w:rsid w:val="006B7A6F"/>
    <w:rsid w:val="006C0FB5"/>
    <w:rsid w:val="007362B2"/>
    <w:rsid w:val="007479D7"/>
    <w:rsid w:val="00761DB3"/>
    <w:rsid w:val="00777249"/>
    <w:rsid w:val="007E1728"/>
    <w:rsid w:val="007F0B35"/>
    <w:rsid w:val="007F27D5"/>
    <w:rsid w:val="007F3A46"/>
    <w:rsid w:val="007F797E"/>
    <w:rsid w:val="00821395"/>
    <w:rsid w:val="00831982"/>
    <w:rsid w:val="00831D59"/>
    <w:rsid w:val="00834574"/>
    <w:rsid w:val="00891422"/>
    <w:rsid w:val="008A7834"/>
    <w:rsid w:val="008E2596"/>
    <w:rsid w:val="008F1501"/>
    <w:rsid w:val="008F5ED5"/>
    <w:rsid w:val="00902857"/>
    <w:rsid w:val="0092744D"/>
    <w:rsid w:val="00966796"/>
    <w:rsid w:val="00992DEE"/>
    <w:rsid w:val="009A028B"/>
    <w:rsid w:val="009B7452"/>
    <w:rsid w:val="009C0CAD"/>
    <w:rsid w:val="00A00F14"/>
    <w:rsid w:val="00A12C25"/>
    <w:rsid w:val="00A15638"/>
    <w:rsid w:val="00A261E0"/>
    <w:rsid w:val="00A277F1"/>
    <w:rsid w:val="00A36090"/>
    <w:rsid w:val="00A42E0C"/>
    <w:rsid w:val="00A45182"/>
    <w:rsid w:val="00A60124"/>
    <w:rsid w:val="00A62082"/>
    <w:rsid w:val="00A76001"/>
    <w:rsid w:val="00A84AB1"/>
    <w:rsid w:val="00AA5965"/>
    <w:rsid w:val="00AB4595"/>
    <w:rsid w:val="00AB6F53"/>
    <w:rsid w:val="00AE17E4"/>
    <w:rsid w:val="00B214AE"/>
    <w:rsid w:val="00B55EFB"/>
    <w:rsid w:val="00B56F71"/>
    <w:rsid w:val="00B60C1E"/>
    <w:rsid w:val="00B717ED"/>
    <w:rsid w:val="00BD1E70"/>
    <w:rsid w:val="00BD6240"/>
    <w:rsid w:val="00C27DE9"/>
    <w:rsid w:val="00C47D4D"/>
    <w:rsid w:val="00C609E4"/>
    <w:rsid w:val="00C70061"/>
    <w:rsid w:val="00C768EC"/>
    <w:rsid w:val="00CA3DAB"/>
    <w:rsid w:val="00CA602E"/>
    <w:rsid w:val="00CC66EF"/>
    <w:rsid w:val="00CD079E"/>
    <w:rsid w:val="00CD579C"/>
    <w:rsid w:val="00CF2251"/>
    <w:rsid w:val="00CF303D"/>
    <w:rsid w:val="00D00050"/>
    <w:rsid w:val="00D11381"/>
    <w:rsid w:val="00D16BE9"/>
    <w:rsid w:val="00D40686"/>
    <w:rsid w:val="00D44450"/>
    <w:rsid w:val="00D827FA"/>
    <w:rsid w:val="00DA7411"/>
    <w:rsid w:val="00DB7A48"/>
    <w:rsid w:val="00DC5F37"/>
    <w:rsid w:val="00DD258D"/>
    <w:rsid w:val="00DE7443"/>
    <w:rsid w:val="00E33EF4"/>
    <w:rsid w:val="00E407E1"/>
    <w:rsid w:val="00E45E6F"/>
    <w:rsid w:val="00E479EC"/>
    <w:rsid w:val="00E8412C"/>
    <w:rsid w:val="00E94270"/>
    <w:rsid w:val="00ED32E4"/>
    <w:rsid w:val="00EF2600"/>
    <w:rsid w:val="00F40706"/>
    <w:rsid w:val="00F705FE"/>
    <w:rsid w:val="00FA3FEE"/>
    <w:rsid w:val="00FA6849"/>
    <w:rsid w:val="00FD1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1501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8F1501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F1501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1205</TotalTime>
  <Pages>2</Pages>
  <Words>337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74</cp:revision>
  <cp:lastPrinted>2018-05-17T09:26:00Z</cp:lastPrinted>
  <dcterms:created xsi:type="dcterms:W3CDTF">2012-01-19T17:19:00Z</dcterms:created>
  <dcterms:modified xsi:type="dcterms:W3CDTF">2018-05-17T09:28:00Z</dcterms:modified>
</cp:coreProperties>
</file>