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0FA291" w14:textId="2CA26DCC" w:rsidR="009C2605" w:rsidRDefault="009C2605" w:rsidP="009C2605">
      <w:pPr>
        <w:pStyle w:val="Zhlav"/>
        <w:rPr>
          <w:rFonts w:ascii="Tahoma" w:hAnsi="Tahoma" w:cs="Tahoma"/>
        </w:rPr>
      </w:pPr>
      <w:r>
        <w:rPr>
          <w:rFonts w:ascii="Tahoma" w:hAnsi="Tahoma" w:cs="Tahoma"/>
          <w:noProof/>
        </w:rPr>
        <w:drawing>
          <wp:inline distT="0" distB="0" distL="0" distR="0" wp14:anchorId="542A8A7C" wp14:editId="769E2947">
            <wp:extent cx="1198880" cy="753110"/>
            <wp:effectExtent l="0" t="0" r="1270" b="8890"/>
            <wp:docPr id="1" name="Obrázek 1" descr="FF-b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F-bar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8880" cy="753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DC879E" w14:textId="77777777" w:rsidR="009C2605" w:rsidRDefault="009C2605" w:rsidP="009C2605">
      <w:pPr>
        <w:rPr>
          <w:rFonts w:ascii="Tahoma" w:hAnsi="Tahoma" w:cs="Tahoma"/>
          <w:b/>
          <w:bCs/>
          <w:color w:val="808080"/>
          <w:sz w:val="28"/>
          <w:szCs w:val="28"/>
          <w:lang w:val="en-US"/>
        </w:rPr>
      </w:pPr>
      <w:r>
        <w:rPr>
          <w:rFonts w:ascii="Tahoma" w:hAnsi="Tahoma" w:cs="Tahoma"/>
          <w:b/>
          <w:bCs/>
          <w:color w:val="808080"/>
          <w:sz w:val="28"/>
          <w:szCs w:val="28"/>
          <w:lang w:val="en-US"/>
        </w:rPr>
        <w:t>Katedra filosofie</w:t>
      </w:r>
    </w:p>
    <w:p w14:paraId="484B8473" w14:textId="77777777" w:rsidR="009C2605" w:rsidRDefault="009C2605" w:rsidP="009C2605">
      <w:pPr>
        <w:spacing w:line="200" w:lineRule="atLeast"/>
        <w:rPr>
          <w:rFonts w:ascii="Tahoma" w:hAnsi="Tahoma" w:cs="Tahoma"/>
          <w:b/>
          <w:color w:val="333333"/>
          <w:sz w:val="28"/>
          <w:szCs w:val="28"/>
          <w:lang w:val="pl-PL"/>
        </w:rPr>
      </w:pPr>
    </w:p>
    <w:p w14:paraId="142517A2" w14:textId="36B2FCDB" w:rsidR="009C2605" w:rsidRDefault="009C2605" w:rsidP="004C7A7D">
      <w:pPr>
        <w:pStyle w:val="Nadpis1"/>
        <w:jc w:val="left"/>
        <w:rPr>
          <w:rFonts w:ascii="Tahoma" w:hAnsi="Tahoma" w:cs="Tahoma"/>
        </w:rPr>
      </w:pPr>
      <w:r>
        <w:rPr>
          <w:rFonts w:ascii="Tahoma" w:hAnsi="Tahoma" w:cs="Tahoma"/>
        </w:rPr>
        <w:t xml:space="preserve">Posudek </w:t>
      </w:r>
      <w:r w:rsidRPr="002E21C7">
        <w:rPr>
          <w:rFonts w:ascii="Tahoma" w:hAnsi="Tahoma" w:cs="Tahoma"/>
        </w:rPr>
        <w:t>školitele</w:t>
      </w:r>
      <w:r>
        <w:rPr>
          <w:rFonts w:ascii="Tahoma" w:hAnsi="Tahoma" w:cs="Tahoma"/>
        </w:rPr>
        <w:t xml:space="preserve"> bakalářské práce</w:t>
      </w:r>
    </w:p>
    <w:p w14:paraId="6E084BE2" w14:textId="77777777" w:rsidR="009C2605" w:rsidRDefault="009C2605" w:rsidP="009C2605">
      <w:pPr>
        <w:spacing w:line="200" w:lineRule="atLeast"/>
        <w:rPr>
          <w:rFonts w:ascii="Tahoma" w:hAnsi="Tahoma" w:cs="Tahoma"/>
          <w:lang w:val="pl-PL"/>
        </w:rPr>
      </w:pPr>
    </w:p>
    <w:p w14:paraId="7AC3921C" w14:textId="1DCE5D6D" w:rsidR="00B62142" w:rsidRPr="008A3934" w:rsidRDefault="009C2605" w:rsidP="00B6214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ahoma" w:hAnsi="Tahoma" w:cs="Tahoma"/>
          <w:lang w:val="pl-PL"/>
        </w:rPr>
        <w:t xml:space="preserve">Jméno studenta: </w:t>
      </w:r>
      <w:r w:rsidR="00D92E19">
        <w:rPr>
          <w:rFonts w:ascii="Times New Roman" w:hAnsi="Times New Roman" w:cs="Times New Roman"/>
          <w:sz w:val="24"/>
          <w:szCs w:val="24"/>
        </w:rPr>
        <w:t xml:space="preserve">Tomáš Klička </w:t>
      </w:r>
    </w:p>
    <w:p w14:paraId="40CCC3C8" w14:textId="3BA12211" w:rsidR="009C2605" w:rsidRDefault="009C2605" w:rsidP="009C2605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>Název práce:</w:t>
      </w:r>
      <w:r>
        <w:rPr>
          <w:rFonts w:ascii="Tahoma" w:hAnsi="Tahoma" w:cs="Tahoma"/>
          <w:lang w:val="pl-PL"/>
        </w:rPr>
        <w:t xml:space="preserve"> </w:t>
      </w:r>
      <w:r w:rsidR="00F853A3" w:rsidRPr="00F853A3">
        <w:rPr>
          <w:rFonts w:ascii="Times New Roman" w:hAnsi="Times New Roman" w:cs="Times New Roman"/>
          <w:sz w:val="24"/>
          <w:szCs w:val="24"/>
        </w:rPr>
        <w:t>Pojetí svobody ve filosofii Thomase Hobbese a Johna Locka</w:t>
      </w:r>
    </w:p>
    <w:p w14:paraId="606509FC" w14:textId="79B981FD" w:rsidR="009C2605" w:rsidRDefault="009C2605" w:rsidP="009C2605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Jméno vedoucího práce: </w:t>
      </w:r>
      <w:bookmarkStart w:id="0" w:name="_Hlk521144938"/>
      <w:r w:rsidR="00AB18C4">
        <w:rPr>
          <w:rFonts w:ascii="Tahoma" w:hAnsi="Tahoma" w:cs="Tahoma"/>
          <w:lang w:val="es-ES"/>
        </w:rPr>
        <w:t>PhDr. Vlastimil Zátka, CSc.</w:t>
      </w:r>
    </w:p>
    <w:bookmarkEnd w:id="0"/>
    <w:p w14:paraId="60A9426C" w14:textId="0717270D" w:rsidR="00767631" w:rsidRDefault="009C2605" w:rsidP="009C2605">
      <w:pPr>
        <w:spacing w:line="200" w:lineRule="atLeast"/>
        <w:rPr>
          <w:rFonts w:ascii="Tahoma" w:eastAsia="Times New Roman" w:hAnsi="Tahoma" w:cs="Tahoma"/>
          <w:lang w:val="es-ES" w:eastAsia="cs-CZ"/>
        </w:rPr>
      </w:pPr>
      <w:r w:rsidRPr="004C7A7D">
        <w:rPr>
          <w:rFonts w:ascii="Tahoma" w:hAnsi="Tahoma" w:cs="Tahoma"/>
          <w:lang w:val="es-ES"/>
        </w:rPr>
        <w:t xml:space="preserve">Jméno oponenta: </w:t>
      </w:r>
      <w:r w:rsidR="002677DE">
        <w:rPr>
          <w:rFonts w:ascii="Tahoma" w:hAnsi="Tahoma" w:cs="Tahoma"/>
          <w:lang w:val="es-ES"/>
        </w:rPr>
        <w:t xml:space="preserve">doc. Jakub </w:t>
      </w:r>
      <w:r w:rsidR="00FE4680">
        <w:rPr>
          <w:rFonts w:ascii="Tahoma" w:hAnsi="Tahoma" w:cs="Tahoma"/>
          <w:lang w:val="es-ES"/>
        </w:rPr>
        <w:t>J</w:t>
      </w:r>
      <w:r w:rsidR="002677DE">
        <w:rPr>
          <w:rFonts w:ascii="Tahoma" w:hAnsi="Tahoma" w:cs="Tahoma"/>
          <w:lang w:val="es-ES"/>
        </w:rPr>
        <w:t>ínek</w:t>
      </w:r>
      <w:r w:rsidR="00FE4680">
        <w:rPr>
          <w:rFonts w:ascii="Tahoma" w:hAnsi="Tahoma" w:cs="Tahoma"/>
          <w:lang w:val="es-ES"/>
        </w:rPr>
        <w:t>, PhD.</w:t>
      </w:r>
    </w:p>
    <w:p w14:paraId="5FEF1AC6" w14:textId="77777777" w:rsidR="00767631" w:rsidRDefault="009C2605" w:rsidP="009C2605">
      <w:pPr>
        <w:spacing w:line="200" w:lineRule="atLeast"/>
        <w:rPr>
          <w:rFonts w:ascii="Tahoma" w:hAnsi="Tahoma" w:cs="Tahoma"/>
          <w:lang w:val="fr-FR"/>
        </w:rPr>
      </w:pPr>
      <w:r>
        <w:rPr>
          <w:rFonts w:ascii="Tahoma" w:hAnsi="Tahoma" w:cs="Tahoma"/>
          <w:b/>
          <w:bCs/>
          <w:lang w:val="fr-FR"/>
        </w:rPr>
        <w:t>I. Formální kritéria</w:t>
      </w:r>
      <w:r>
        <w:rPr>
          <w:rFonts w:ascii="Tahoma" w:hAnsi="Tahoma" w:cs="Tahoma"/>
          <w:lang w:val="fr-FR"/>
        </w:rPr>
        <w:t xml:space="preserve"> </w:t>
      </w:r>
    </w:p>
    <w:p w14:paraId="6A857EBD" w14:textId="1120A81C" w:rsidR="009C2605" w:rsidRPr="00767631" w:rsidRDefault="009C2605" w:rsidP="009C2605">
      <w:pPr>
        <w:spacing w:line="200" w:lineRule="atLeast"/>
        <w:rPr>
          <w:rFonts w:ascii="Tahoma" w:eastAsia="Times New Roman" w:hAnsi="Tahoma" w:cs="Tahoma"/>
          <w:lang w:val="es-ES" w:eastAsia="cs-CZ"/>
        </w:rPr>
      </w:pPr>
      <w:r>
        <w:rPr>
          <w:rFonts w:ascii="Tahoma" w:hAnsi="Tahoma" w:cs="Tahoma"/>
          <w:lang w:val="fr-FR"/>
        </w:rPr>
        <w:t xml:space="preserve">                                                           </w:t>
      </w:r>
      <w:r w:rsidR="004C7A7D">
        <w:rPr>
          <w:rFonts w:ascii="Tahoma" w:hAnsi="Tahoma" w:cs="Tahoma"/>
          <w:lang w:val="fr-FR"/>
        </w:rPr>
        <w:t xml:space="preserve">           </w:t>
      </w:r>
      <w:r w:rsidR="00767631">
        <w:rPr>
          <w:rFonts w:ascii="Tahoma" w:hAnsi="Tahoma" w:cs="Tahoma"/>
          <w:lang w:val="fr-FR"/>
        </w:rPr>
        <w:t xml:space="preserve">                               </w:t>
      </w:r>
      <w:r>
        <w:rPr>
          <w:rFonts w:ascii="Tahoma" w:hAnsi="Tahoma" w:cs="Tahoma"/>
          <w:b/>
          <w:bCs/>
          <w:lang w:val="fr-FR"/>
        </w:rPr>
        <w:t>ano      zčásti      ne</w:t>
      </w:r>
    </w:p>
    <w:tbl>
      <w:tblPr>
        <w:tblW w:w="918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79"/>
        <w:gridCol w:w="795"/>
        <w:gridCol w:w="840"/>
        <w:gridCol w:w="766"/>
      </w:tblGrid>
      <w:tr w:rsidR="009C2605" w14:paraId="06B4E161" w14:textId="77777777" w:rsidTr="001C4472">
        <w:trPr>
          <w:tblHeader/>
        </w:trPr>
        <w:tc>
          <w:tcPr>
            <w:tcW w:w="67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E5C072F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 xml:space="preserve">1. </w:t>
            </w:r>
            <w:r>
              <w:rPr>
                <w:rFonts w:ascii="Tahoma" w:hAnsi="Tahoma" w:cs="Tahoma"/>
                <w:b/>
                <w:bCs/>
                <w:lang w:val="fr-FR"/>
              </w:rPr>
              <w:t xml:space="preserve">Naplnění celkového záměru: </w:t>
            </w:r>
          </w:p>
          <w:p w14:paraId="4B8C467A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>- práce odpovídá svému zadání a obsahu</w:t>
            </w:r>
          </w:p>
          <w:p w14:paraId="5F789D32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>- vymezení tématu je přiměřené a není příliš široké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F1FA554" w14:textId="2070CC98" w:rsidR="009C2605" w:rsidRDefault="009C2605" w:rsidP="001C4472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  <w:p w14:paraId="7CAF8EBA" w14:textId="77777777" w:rsidR="00767631" w:rsidRDefault="00767631" w:rsidP="001C4472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  <w:p w14:paraId="28DBAF03" w14:textId="3B6FFC7E" w:rsidR="00767631" w:rsidRPr="001D7812" w:rsidRDefault="001D7812" w:rsidP="001C4472">
            <w:pPr>
              <w:pStyle w:val="Nadpistabulky"/>
              <w:snapToGrid w:val="0"/>
              <w:rPr>
                <w:rFonts w:ascii="Tahoma" w:hAnsi="Tahoma" w:cs="Tahoma"/>
                <w:b w:val="0"/>
                <w:i w:val="0"/>
                <w:lang w:val="fr-FR"/>
              </w:rPr>
            </w:pPr>
            <w:r w:rsidRPr="001D7812">
              <w:rPr>
                <w:rFonts w:ascii="Tahoma" w:hAnsi="Tahoma" w:cs="Tahoma"/>
                <w:b w:val="0"/>
                <w:i w:val="0"/>
                <w:lang w:val="fr-FR"/>
              </w:rPr>
              <w:t>X</w:t>
            </w:r>
          </w:p>
          <w:p w14:paraId="2E29E93E" w14:textId="3FE6E36D" w:rsidR="001D7812" w:rsidRPr="001D7812" w:rsidRDefault="001D7812" w:rsidP="001C4472">
            <w:pPr>
              <w:pStyle w:val="Nadpistabulky"/>
              <w:snapToGrid w:val="0"/>
              <w:rPr>
                <w:rFonts w:ascii="Tahoma" w:hAnsi="Tahoma" w:cs="Tahoma"/>
                <w:b w:val="0"/>
                <w:i w:val="0"/>
                <w:lang w:val="fr-FR"/>
              </w:rPr>
            </w:pPr>
            <w:r w:rsidRPr="001D7812">
              <w:rPr>
                <w:rFonts w:ascii="Tahoma" w:hAnsi="Tahoma" w:cs="Tahoma"/>
                <w:b w:val="0"/>
                <w:i w:val="0"/>
                <w:lang w:val="fr-FR"/>
              </w:rPr>
              <w:t>X</w:t>
            </w:r>
          </w:p>
          <w:p w14:paraId="31337011" w14:textId="03CB6D39" w:rsidR="001D7812" w:rsidRDefault="001D7812" w:rsidP="001C4472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D5EFB0B" w14:textId="77777777" w:rsidR="009C2605" w:rsidRDefault="009C2605" w:rsidP="001C4472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</w:tc>
        <w:tc>
          <w:tcPr>
            <w:tcW w:w="7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FD197AE" w14:textId="77777777" w:rsidR="009C2605" w:rsidRDefault="009C2605" w:rsidP="001C4472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</w:tc>
      </w:tr>
      <w:tr w:rsidR="009C2605" w14:paraId="66B2E97B" w14:textId="77777777" w:rsidTr="001C4472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643700AE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>2.</w:t>
            </w:r>
            <w:r>
              <w:rPr>
                <w:rFonts w:ascii="Tahoma" w:hAnsi="Tahoma" w:cs="Tahoma"/>
                <w:b/>
                <w:bCs/>
                <w:lang w:val="fr-FR"/>
              </w:rPr>
              <w:t xml:space="preserve"> Metodické a systematické zvládnutí práce</w:t>
            </w:r>
          </w:p>
          <w:p w14:paraId="2D220720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b/>
                <w:bCs/>
                <w:lang w:val="pl-PL"/>
              </w:rPr>
              <w:t xml:space="preserve">- </w:t>
            </w:r>
            <w:r>
              <w:rPr>
                <w:rFonts w:ascii="Tahoma" w:hAnsi="Tahoma" w:cs="Tahoma"/>
                <w:lang w:val="pl-PL"/>
              </w:rPr>
              <w:t xml:space="preserve">text je strukturně a logicky uspořádán </w:t>
            </w:r>
          </w:p>
          <w:p w14:paraId="0D783064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b/>
                <w:bCs/>
                <w:lang w:val="fr-FR"/>
              </w:rPr>
              <w:t xml:space="preserve">- </w:t>
            </w:r>
            <w:r>
              <w:rPr>
                <w:rFonts w:ascii="Tahoma" w:hAnsi="Tahoma" w:cs="Tahoma"/>
                <w:lang w:val="pl-PL"/>
              </w:rPr>
              <w:t xml:space="preserve">práce je </w:t>
            </w:r>
            <w:r>
              <w:rPr>
                <w:rFonts w:ascii="Tahoma" w:hAnsi="Tahoma" w:cs="Tahoma"/>
                <w:lang w:val="fr-FR"/>
              </w:rPr>
              <w:t>adekvátně zpracována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48DBA4FF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</w:p>
          <w:p w14:paraId="6E5047C1" w14:textId="08EEBCDE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 xml:space="preserve">    X</w:t>
            </w:r>
          </w:p>
          <w:p w14:paraId="56E53708" w14:textId="6F3E0FF5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 xml:space="preserve">    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327D0B6B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</w:p>
        </w:tc>
        <w:tc>
          <w:tcPr>
            <w:tcW w:w="76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22BD5BA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</w:p>
        </w:tc>
      </w:tr>
      <w:tr w:rsidR="009C2605" w14:paraId="738EBBE0" w14:textId="77777777" w:rsidTr="001C4472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8B3F444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3. </w:t>
            </w:r>
            <w:r>
              <w:rPr>
                <w:rFonts w:ascii="Tahoma" w:hAnsi="Tahoma" w:cs="Tahoma"/>
                <w:b/>
                <w:bCs/>
                <w:lang w:val="pl-PL"/>
              </w:rPr>
              <w:t>Úvod a závěr</w:t>
            </w:r>
          </w:p>
          <w:p w14:paraId="2AAECAB8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úvod řádně seznamuje s cílem a postupem práce, s dosavadním bádáním na dané téma a stěžejní literaturou</w:t>
            </w:r>
          </w:p>
          <w:p w14:paraId="0EA3AB9F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závěr náležitě shrnuje a hodnotí celou problematiku, formuluje přínos k řešení problému a vlastní stanoviska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37FB9DC5" w14:textId="29A8DC27" w:rsidR="009C2605" w:rsidRDefault="00F853A3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64526225" w14:textId="77777777" w:rsidR="009C2605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</w:t>
            </w:r>
          </w:p>
          <w:p w14:paraId="79027E19" w14:textId="5B2B505F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</w:t>
            </w:r>
          </w:p>
          <w:p w14:paraId="45AE4CFC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18A8524B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4AE07272" w14:textId="3B8C612A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</w:t>
            </w:r>
            <w:r w:rsidR="00F853A3">
              <w:rPr>
                <w:rFonts w:ascii="Tahoma" w:hAnsi="Tahoma" w:cs="Tahoma"/>
                <w:lang w:val="pl-PL"/>
              </w:rPr>
              <w:t>x</w:t>
            </w:r>
          </w:p>
        </w:tc>
        <w:tc>
          <w:tcPr>
            <w:tcW w:w="76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F935E20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9C2605" w14:paraId="44009D0D" w14:textId="77777777" w:rsidTr="001C4472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45CA80CD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4. Autor náležitě vypracoval všechny </w:t>
            </w:r>
            <w:r>
              <w:rPr>
                <w:rFonts w:ascii="Tahoma" w:hAnsi="Tahoma" w:cs="Tahoma"/>
                <w:b/>
                <w:bCs/>
                <w:lang w:val="fr-FR"/>
              </w:rPr>
              <w:t>formální požadavky kladené na bakalářskou práci</w:t>
            </w:r>
            <w:r>
              <w:rPr>
                <w:rFonts w:ascii="Tahoma" w:hAnsi="Tahoma" w:cs="Tahoma"/>
                <w:lang w:val="pl-PL"/>
              </w:rPr>
              <w:t xml:space="preserve"> </w:t>
            </w:r>
          </w:p>
          <w:p w14:paraId="04BC1F34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zadání, prohlášení, obsah, úvod, pojednání, závěr, resumé v češtině a cizím jazyce</w:t>
            </w:r>
          </w:p>
          <w:p w14:paraId="4005C27E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odpovídající počet stran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5BFD286A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32E9A30C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2B8B9079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4C5F1761" w14:textId="56D1E886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X</w:t>
            </w:r>
          </w:p>
          <w:p w14:paraId="1513F2A0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</w:t>
            </w:r>
          </w:p>
          <w:p w14:paraId="380322E2" w14:textId="44D38355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44F296D3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3869FBAA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5158EF74" w14:textId="0CA3460D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</w:t>
            </w:r>
          </w:p>
          <w:p w14:paraId="3448ED1F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6B5DFA09" w14:textId="6EC31804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</w:t>
            </w:r>
          </w:p>
        </w:tc>
        <w:tc>
          <w:tcPr>
            <w:tcW w:w="76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4E257B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</w:tbl>
    <w:p w14:paraId="6695CC7E" w14:textId="77777777" w:rsidR="009C2605" w:rsidRDefault="009C2605" w:rsidP="009C2605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1BD2F6A3" w14:textId="77169E98" w:rsidR="009C2605" w:rsidRDefault="009C2605" w:rsidP="009C2605">
      <w:pPr>
        <w:spacing w:line="200" w:lineRule="atLeast"/>
        <w:rPr>
          <w:rFonts w:ascii="Tahoma" w:hAnsi="Tahoma" w:cs="Tahoma"/>
          <w:i/>
          <w:iCs/>
          <w:lang w:val="pl-PL"/>
        </w:rPr>
      </w:pPr>
      <w:r>
        <w:rPr>
          <w:rFonts w:ascii="Tahoma" w:hAnsi="Tahoma" w:cs="Tahoma"/>
          <w:i/>
          <w:iCs/>
          <w:lang w:val="pl-PL"/>
        </w:rPr>
        <w:t xml:space="preserve">Slovní ohodnocení </w:t>
      </w:r>
    </w:p>
    <w:p w14:paraId="54996E1F" w14:textId="77777777" w:rsidR="002A2219" w:rsidRDefault="00C74849" w:rsidP="009C2605">
      <w:pPr>
        <w:spacing w:line="200" w:lineRule="atLeast"/>
        <w:rPr>
          <w:rFonts w:ascii="Tahoma" w:hAnsi="Tahoma" w:cs="Tahoma"/>
          <w:iCs/>
          <w:lang w:val="pl-PL"/>
        </w:rPr>
      </w:pPr>
      <w:r>
        <w:rPr>
          <w:rFonts w:ascii="Tahoma" w:hAnsi="Tahoma" w:cs="Tahoma"/>
          <w:iCs/>
          <w:lang w:val="pl-PL"/>
        </w:rPr>
        <w:t>Daná kritéria byla splněna adekvátním způsobem</w:t>
      </w:r>
      <w:r w:rsidR="00754FE8">
        <w:rPr>
          <w:rFonts w:ascii="Tahoma" w:hAnsi="Tahoma" w:cs="Tahoma"/>
          <w:iCs/>
          <w:lang w:val="pl-PL"/>
        </w:rPr>
        <w:t xml:space="preserve">, </w:t>
      </w:r>
      <w:r w:rsidR="00754FE8" w:rsidRPr="002A2219">
        <w:rPr>
          <w:rFonts w:ascii="Tahoma" w:hAnsi="Tahoma" w:cs="Tahoma"/>
          <w:iCs/>
          <w:lang w:val="pl-PL"/>
        </w:rPr>
        <w:t>pouze u bodu 3. jsou připomínky – viz dole</w:t>
      </w:r>
      <w:r w:rsidR="007769DE">
        <w:rPr>
          <w:rFonts w:ascii="Tahoma" w:hAnsi="Tahoma" w:cs="Tahoma"/>
          <w:iCs/>
          <w:lang w:val="pl-PL"/>
        </w:rPr>
        <w:t xml:space="preserve"> </w:t>
      </w:r>
    </w:p>
    <w:p w14:paraId="39CF167E" w14:textId="2EE59973" w:rsidR="00B049F4" w:rsidRPr="00B049F4" w:rsidRDefault="002A2219" w:rsidP="009C2605">
      <w:pPr>
        <w:spacing w:line="200" w:lineRule="atLeast"/>
        <w:rPr>
          <w:rFonts w:ascii="Tahoma" w:hAnsi="Tahoma" w:cs="Tahoma"/>
          <w:iCs/>
          <w:lang w:val="pl-PL"/>
        </w:rPr>
      </w:pPr>
      <w:r>
        <w:rPr>
          <w:rFonts w:ascii="Tahoma" w:hAnsi="Tahoma" w:cs="Tahoma"/>
          <w:iCs/>
          <w:lang w:val="pl-PL"/>
        </w:rPr>
        <w:lastRenderedPageBreak/>
        <w:t xml:space="preserve">Ke 4. bodu - </w:t>
      </w:r>
      <w:r w:rsidR="00C215E5">
        <w:rPr>
          <w:rFonts w:ascii="Tahoma" w:hAnsi="Tahoma" w:cs="Tahoma"/>
          <w:iCs/>
          <w:lang w:val="pl-PL"/>
        </w:rPr>
        <w:t xml:space="preserve">drobná chyba </w:t>
      </w:r>
      <w:r w:rsidR="007769DE">
        <w:rPr>
          <w:rFonts w:ascii="Tahoma" w:hAnsi="Tahoma" w:cs="Tahoma"/>
          <w:iCs/>
          <w:lang w:val="pl-PL"/>
        </w:rPr>
        <w:t>v angl resumé</w:t>
      </w:r>
      <w:r w:rsidR="00B074E1">
        <w:rPr>
          <w:rFonts w:ascii="Tahoma" w:hAnsi="Tahoma" w:cs="Tahoma"/>
          <w:iCs/>
          <w:lang w:val="pl-PL"/>
        </w:rPr>
        <w:t>,</w:t>
      </w:r>
      <w:r w:rsidR="007769DE">
        <w:rPr>
          <w:rFonts w:ascii="Tahoma" w:hAnsi="Tahoma" w:cs="Tahoma"/>
          <w:iCs/>
          <w:lang w:val="pl-PL"/>
        </w:rPr>
        <w:t xml:space="preserve"> opravit</w:t>
      </w:r>
      <w:r>
        <w:rPr>
          <w:rFonts w:ascii="Tahoma" w:hAnsi="Tahoma" w:cs="Tahoma"/>
          <w:iCs/>
          <w:lang w:val="pl-PL"/>
        </w:rPr>
        <w:t xml:space="preserve"> - </w:t>
      </w:r>
      <w:r w:rsidR="007769DE">
        <w:rPr>
          <w:rFonts w:ascii="Tahoma" w:hAnsi="Tahoma" w:cs="Tahoma"/>
          <w:iCs/>
          <w:lang w:val="pl-PL"/>
        </w:rPr>
        <w:t xml:space="preserve"> </w:t>
      </w:r>
      <w:r w:rsidR="007769DE" w:rsidRPr="007769DE">
        <w:rPr>
          <w:rFonts w:ascii="Tahoma" w:hAnsi="Tahoma" w:cs="Tahoma"/>
          <w:iCs/>
          <w:highlight w:val="yellow"/>
          <w:lang w:val="pl-PL"/>
        </w:rPr>
        <w:t>an</w:t>
      </w:r>
      <w:r w:rsidR="007769DE">
        <w:rPr>
          <w:rFonts w:ascii="Tahoma" w:hAnsi="Tahoma" w:cs="Tahoma"/>
          <w:iCs/>
          <w:lang w:val="pl-PL"/>
        </w:rPr>
        <w:t xml:space="preserve"> analysis – 4. Řádek zezdola</w:t>
      </w:r>
    </w:p>
    <w:p w14:paraId="074C7E2B" w14:textId="77777777" w:rsidR="009C2605" w:rsidRDefault="009C2605" w:rsidP="009C2605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6A13D213" w14:textId="2D8DC359" w:rsidR="009C2605" w:rsidRPr="004C7A7D" w:rsidRDefault="009C2605" w:rsidP="009C2605">
      <w:pPr>
        <w:spacing w:line="200" w:lineRule="atLeast"/>
        <w:rPr>
          <w:rFonts w:ascii="Tahoma" w:hAnsi="Tahoma" w:cs="Tahoma"/>
          <w:i/>
          <w:iCs/>
          <w:lang w:val="pl-PL"/>
        </w:rPr>
      </w:pPr>
      <w:r>
        <w:rPr>
          <w:rFonts w:ascii="Tahoma" w:hAnsi="Tahoma" w:cs="Tahoma"/>
          <w:b/>
          <w:bCs/>
          <w:lang w:val="pl-PL"/>
        </w:rPr>
        <w:t xml:space="preserve">II. Obsahová kritéria                                                             </w:t>
      </w:r>
      <w:r w:rsidR="004C7A7D">
        <w:rPr>
          <w:rFonts w:ascii="Tahoma" w:hAnsi="Tahoma" w:cs="Tahoma"/>
          <w:b/>
          <w:bCs/>
          <w:lang w:val="pl-PL"/>
        </w:rPr>
        <w:t xml:space="preserve">            </w:t>
      </w:r>
      <w:r>
        <w:rPr>
          <w:rFonts w:ascii="Tahoma" w:hAnsi="Tahoma" w:cs="Tahoma"/>
          <w:b/>
          <w:bCs/>
          <w:lang w:val="fr-FR"/>
        </w:rPr>
        <w:t>ano     zčásti      ne</w:t>
      </w:r>
    </w:p>
    <w:tbl>
      <w:tblPr>
        <w:tblW w:w="918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795"/>
        <w:gridCol w:w="840"/>
        <w:gridCol w:w="751"/>
      </w:tblGrid>
      <w:tr w:rsidR="009C2605" w14:paraId="364A190D" w14:textId="77777777" w:rsidTr="001C4472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56F1459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Práce prokazuje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porozumění </w:t>
            </w:r>
            <w:r>
              <w:rPr>
                <w:rFonts w:ascii="Tahoma" w:hAnsi="Tahoma" w:cs="Tahoma"/>
                <w:lang w:val="pl-PL"/>
              </w:rPr>
              <w:t>autora v dané problematice.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16C4DF5" w14:textId="3ECFBDAE" w:rsidR="009C2605" w:rsidRPr="001D7812" w:rsidRDefault="001D7812" w:rsidP="001C4472">
            <w:pPr>
              <w:pStyle w:val="Nadpistabulky"/>
              <w:snapToGrid w:val="0"/>
              <w:rPr>
                <w:rFonts w:ascii="Tahoma" w:hAnsi="Tahoma" w:cs="Tahoma"/>
                <w:b w:val="0"/>
                <w:i w:val="0"/>
                <w:lang w:val="pl-PL"/>
              </w:rPr>
            </w:pPr>
            <w:r>
              <w:rPr>
                <w:rFonts w:ascii="Tahoma" w:hAnsi="Tahoma" w:cs="Tahoma"/>
                <w:b w:val="0"/>
                <w:i w:val="0"/>
                <w:lang w:val="pl-PL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2F78F9E" w14:textId="77777777" w:rsidR="009C2605" w:rsidRDefault="009C2605" w:rsidP="001C4472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E4D4B2F" w14:textId="77777777" w:rsidR="009C2605" w:rsidRDefault="009C2605" w:rsidP="001C4472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9C2605" w14:paraId="1A3963C1" w14:textId="77777777" w:rsidTr="001C4472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53AFCC6E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2. </w:t>
            </w:r>
            <w:r>
              <w:rPr>
                <w:rFonts w:ascii="Tahoma" w:hAnsi="Tahoma" w:cs="Tahoma"/>
                <w:b/>
                <w:bCs/>
                <w:lang w:val="es-ES"/>
              </w:rPr>
              <w:t>Myšlenková soudržnost a souvislost textu:</w:t>
            </w:r>
          </w:p>
          <w:p w14:paraId="1A428775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- je vyhovující </w:t>
            </w:r>
          </w:p>
          <w:p w14:paraId="055351C6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pl-PL"/>
              </w:rPr>
              <w:t>- srozumitelnost argumentace a podloženost argumentů či myšlenek je adekvátní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19BC217A" w14:textId="77777777" w:rsidR="009C2605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 xml:space="preserve">  </w:t>
            </w:r>
          </w:p>
          <w:p w14:paraId="67690D08" w14:textId="7AE8E1FC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 xml:space="preserve">    X</w:t>
            </w:r>
          </w:p>
          <w:p w14:paraId="4FC202B1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  <w:p w14:paraId="6874CA3B" w14:textId="127C2A63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 xml:space="preserve">    X 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637F2734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  <w:tc>
          <w:tcPr>
            <w:tcW w:w="7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00FD3B4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</w:tr>
      <w:tr w:rsidR="009C2605" w14:paraId="119909B2" w14:textId="77777777" w:rsidTr="001C4472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26B4A1E8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3. Práce se opírá o</w:t>
            </w:r>
            <w:r>
              <w:rPr>
                <w:rFonts w:ascii="Tahoma" w:hAnsi="Tahoma" w:cs="Tahoma"/>
                <w:b/>
                <w:bCs/>
                <w:lang w:val="es-ES"/>
              </w:rPr>
              <w:t xml:space="preserve"> relevantní prameny a literaturu</w:t>
            </w:r>
            <w:r>
              <w:rPr>
                <w:rFonts w:ascii="Tahoma" w:hAnsi="Tahoma" w:cs="Tahoma"/>
                <w:lang w:val="es-ES"/>
              </w:rPr>
              <w:t>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5763EF55" w14:textId="764B21E2" w:rsidR="009C2605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 xml:space="preserve">    X</w:t>
            </w:r>
          </w:p>
          <w:p w14:paraId="7AB3FCFF" w14:textId="12DD85D5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65FDB9EC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  <w:tc>
          <w:tcPr>
            <w:tcW w:w="7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1D2732B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</w:tr>
      <w:tr w:rsidR="009C2605" w14:paraId="77E7C697" w14:textId="77777777" w:rsidTr="001C4472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3715B9AC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4. </w:t>
            </w:r>
            <w:r>
              <w:rPr>
                <w:rFonts w:ascii="Tahoma" w:hAnsi="Tahoma" w:cs="Tahoma"/>
                <w:b/>
                <w:bCs/>
                <w:lang w:val="es-ES"/>
              </w:rPr>
              <w:t>Práce s literaturou</w:t>
            </w:r>
            <w:r>
              <w:rPr>
                <w:rFonts w:ascii="Tahoma" w:hAnsi="Tahoma" w:cs="Tahoma"/>
                <w:lang w:val="pl-PL"/>
              </w:rPr>
              <w:t>:</w:t>
            </w:r>
          </w:p>
          <w:p w14:paraId="5780C450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pl-PL"/>
              </w:rPr>
              <w:t xml:space="preserve">- </w:t>
            </w:r>
            <w:r>
              <w:rPr>
                <w:rFonts w:ascii="Tahoma" w:hAnsi="Tahoma" w:cs="Tahoma"/>
                <w:lang w:val="es-ES"/>
              </w:rPr>
              <w:t>v práci je zřetelně předvedeno, že student pracoval s odbornou literaturou a s myšlenkami jednotlivých autorů</w:t>
            </w:r>
          </w:p>
          <w:p w14:paraId="01F8202F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- autory uváděl (nejen odkazem na poznámku), srovnával, parafrázoval a citoval</w:t>
            </w:r>
          </w:p>
          <w:p w14:paraId="26F76CDD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- zřetelně rozlišoval své myšlenky od myšlenek jednotlivých autorů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656A8828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7D4F5FD3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08E26787" w14:textId="50E02482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  <w:p w14:paraId="18500A9C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41AE0E57" w14:textId="4E8CC3B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  <w:p w14:paraId="0A7AAEDE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58EBEDA3" w14:textId="5384BD4F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  <w:p w14:paraId="7D182031" w14:textId="16C68513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2197FAB4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E798B74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9C2605" w14:paraId="7E220718" w14:textId="77777777" w:rsidTr="001C4472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11BA8CD0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es-ES"/>
              </w:rPr>
            </w:pPr>
            <w:r>
              <w:rPr>
                <w:rFonts w:ascii="Tahoma" w:hAnsi="Tahoma" w:cs="Tahoma"/>
                <w:lang w:val="pl-PL"/>
              </w:rPr>
              <w:t xml:space="preserve">5. Bakalářská práce je </w:t>
            </w:r>
            <w:r>
              <w:rPr>
                <w:rFonts w:ascii="Tahoma" w:hAnsi="Tahoma" w:cs="Tahoma"/>
                <w:b/>
                <w:bCs/>
                <w:lang w:val="es-ES"/>
              </w:rPr>
              <w:t>filosofickým textem:</w:t>
            </w:r>
          </w:p>
          <w:p w14:paraId="3CB8C814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- autor prokázal fundovanou a analytickou práci s pojmy a myšlenkami</w:t>
            </w:r>
          </w:p>
          <w:p w14:paraId="17E069CE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- autorova práce nespočívala jen v převyprávění daného téma nebo pouhém poskládání hesel, parafrází či myšlenek</w:t>
            </w:r>
          </w:p>
          <w:p w14:paraId="1747C2B4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 xml:space="preserve">- práce nebyla zatížena nepřiměřenou mírou historických, životopisných nebo jiných nefilosofických údajů 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31F260B4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294EF8A5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13E13D27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  <w:p w14:paraId="1AE18A0E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09B23181" w14:textId="71A8F4C6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  <w:p w14:paraId="53818A22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5459044B" w14:textId="74DEB37B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  <w:p w14:paraId="37053614" w14:textId="3BFC2D0C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5DF86A11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E09EEFC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</w:tbl>
    <w:p w14:paraId="7A7723D8" w14:textId="77777777" w:rsidR="009C2605" w:rsidRDefault="009C2605" w:rsidP="009C2605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47A706AF" w14:textId="77777777" w:rsidR="009C2605" w:rsidRDefault="009C2605" w:rsidP="009C2605">
      <w:pPr>
        <w:spacing w:line="200" w:lineRule="atLeast"/>
        <w:rPr>
          <w:rFonts w:ascii="Tahoma" w:hAnsi="Tahoma" w:cs="Tahoma"/>
          <w:i/>
          <w:iCs/>
          <w:lang w:val="pl-PL"/>
        </w:rPr>
      </w:pPr>
      <w:r>
        <w:rPr>
          <w:rFonts w:ascii="Tahoma" w:hAnsi="Tahoma" w:cs="Tahoma"/>
          <w:i/>
          <w:iCs/>
          <w:lang w:val="pl-PL"/>
        </w:rPr>
        <w:t xml:space="preserve">Slovní ohodnocení </w:t>
      </w:r>
    </w:p>
    <w:p w14:paraId="6DB85318" w14:textId="01452821" w:rsidR="009C2605" w:rsidRPr="00754FE8" w:rsidRDefault="00C74849" w:rsidP="009C2605">
      <w:pPr>
        <w:spacing w:line="200" w:lineRule="atLeast"/>
        <w:rPr>
          <w:rFonts w:ascii="Tahoma" w:hAnsi="Tahoma" w:cs="Tahoma"/>
          <w:iCs/>
          <w:lang w:val="pl-PL"/>
        </w:rPr>
      </w:pPr>
      <w:r w:rsidRPr="00754FE8">
        <w:rPr>
          <w:rFonts w:ascii="Tahoma" w:hAnsi="Tahoma" w:cs="Tahoma"/>
          <w:iCs/>
          <w:lang w:val="pl-PL"/>
        </w:rPr>
        <w:t xml:space="preserve">Obsahová úroveň odpovídá požadavkům kladeným na tento typ bakalářské práce a </w:t>
      </w:r>
      <w:r w:rsidR="00DD41C0" w:rsidRPr="00754FE8">
        <w:rPr>
          <w:rFonts w:ascii="Tahoma" w:hAnsi="Tahoma" w:cs="Tahoma"/>
          <w:iCs/>
          <w:lang w:val="pl-PL"/>
        </w:rPr>
        <w:t xml:space="preserve">odbornou </w:t>
      </w:r>
      <w:r w:rsidRPr="00754FE8">
        <w:rPr>
          <w:rFonts w:ascii="Tahoma" w:hAnsi="Tahoma" w:cs="Tahoma"/>
          <w:iCs/>
          <w:lang w:val="pl-PL"/>
        </w:rPr>
        <w:t xml:space="preserve">úroveň intepretace daných textů </w:t>
      </w:r>
      <w:r w:rsidR="00C7625A" w:rsidRPr="00754FE8">
        <w:rPr>
          <w:rFonts w:ascii="Tahoma" w:hAnsi="Tahoma" w:cs="Tahoma"/>
        </w:rPr>
        <w:t xml:space="preserve">Autor úspěšně zvládl práci s primární </w:t>
      </w:r>
      <w:r w:rsidR="00F853A3">
        <w:rPr>
          <w:rFonts w:ascii="Tahoma" w:hAnsi="Tahoma" w:cs="Tahoma"/>
        </w:rPr>
        <w:t>a</w:t>
      </w:r>
      <w:r w:rsidR="00C7625A" w:rsidRPr="00754FE8">
        <w:rPr>
          <w:rFonts w:ascii="Tahoma" w:hAnsi="Tahoma" w:cs="Tahoma"/>
        </w:rPr>
        <w:t xml:space="preserve"> sekundární literaturou a </w:t>
      </w:r>
      <w:r w:rsidR="00F853A3">
        <w:rPr>
          <w:rFonts w:ascii="Tahoma" w:hAnsi="Tahoma" w:cs="Tahoma"/>
        </w:rPr>
        <w:t xml:space="preserve">předvedené </w:t>
      </w:r>
      <w:r w:rsidR="00C7625A" w:rsidRPr="00754FE8">
        <w:rPr>
          <w:rFonts w:ascii="Tahoma" w:hAnsi="Tahoma" w:cs="Tahoma"/>
        </w:rPr>
        <w:t xml:space="preserve"> intepretace složitých problémů jsou zdařilé a argumentace logick</w:t>
      </w:r>
      <w:r w:rsidR="00754FE8" w:rsidRPr="00754FE8">
        <w:rPr>
          <w:rFonts w:ascii="Tahoma" w:hAnsi="Tahoma" w:cs="Tahoma"/>
        </w:rPr>
        <w:t>á</w:t>
      </w:r>
      <w:r w:rsidR="00C7625A" w:rsidRPr="00754FE8">
        <w:rPr>
          <w:rFonts w:ascii="Tahoma" w:hAnsi="Tahoma" w:cs="Tahoma"/>
        </w:rPr>
        <w:t xml:space="preserve"> a konsistentní</w:t>
      </w:r>
      <w:r w:rsidR="009A1E91">
        <w:rPr>
          <w:rFonts w:ascii="Tahoma" w:hAnsi="Tahoma" w:cs="Tahoma"/>
        </w:rPr>
        <w:t>.</w:t>
      </w:r>
    </w:p>
    <w:p w14:paraId="5358B2A8" w14:textId="77777777" w:rsidR="009C2605" w:rsidRDefault="009C2605" w:rsidP="009C2605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5A9F0243" w14:textId="1C2730D7" w:rsidR="009C2605" w:rsidRPr="004C7A7D" w:rsidRDefault="009C2605" w:rsidP="009C2605">
      <w:pPr>
        <w:spacing w:line="200" w:lineRule="atLeast"/>
        <w:rPr>
          <w:rFonts w:ascii="Tahoma" w:hAnsi="Tahoma" w:cs="Tahoma"/>
          <w:i/>
          <w:iCs/>
          <w:lang w:val="pl-PL"/>
        </w:rPr>
      </w:pPr>
      <w:r>
        <w:rPr>
          <w:rFonts w:ascii="Tahoma" w:hAnsi="Tahoma" w:cs="Tahoma"/>
          <w:b/>
          <w:bCs/>
          <w:lang w:val="pl-PL"/>
        </w:rPr>
        <w:t xml:space="preserve">III. Jazyková a grafická kritéria                                            </w:t>
      </w:r>
      <w:r w:rsidR="004C7A7D">
        <w:rPr>
          <w:rFonts w:ascii="Tahoma" w:hAnsi="Tahoma" w:cs="Tahoma"/>
          <w:b/>
          <w:bCs/>
          <w:lang w:val="pl-PL"/>
        </w:rPr>
        <w:t xml:space="preserve">           </w:t>
      </w:r>
      <w:r>
        <w:rPr>
          <w:rFonts w:ascii="Tahoma" w:hAnsi="Tahoma" w:cs="Tahoma"/>
          <w:b/>
          <w:bCs/>
          <w:lang w:val="fr-FR"/>
        </w:rPr>
        <w:t>ano     zčásti    ne</w:t>
      </w:r>
    </w:p>
    <w:tbl>
      <w:tblPr>
        <w:tblW w:w="918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810"/>
        <w:gridCol w:w="840"/>
        <w:gridCol w:w="736"/>
      </w:tblGrid>
      <w:tr w:rsidR="009C2605" w14:paraId="65C4B0AF" w14:textId="77777777" w:rsidTr="001C4472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126BB1A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Práce je bez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gramatických a stylistických chyb </w:t>
            </w:r>
            <w:r>
              <w:rPr>
                <w:rFonts w:ascii="Tahoma" w:hAnsi="Tahoma" w:cs="Tahoma"/>
                <w:lang w:val="pl-PL"/>
              </w:rPr>
              <w:t>nebo jiných nedostatků (překlepy, nedokončené věty atd.)</w:t>
            </w:r>
          </w:p>
        </w:tc>
        <w:tc>
          <w:tcPr>
            <w:tcW w:w="8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046BA9E" w14:textId="7A94EFEE" w:rsidR="009C2605" w:rsidRDefault="001D7812" w:rsidP="001C4472">
            <w:pPr>
              <w:pStyle w:val="Nadpistabulky"/>
              <w:snapToGrid w:val="0"/>
              <w:rPr>
                <w:rFonts w:ascii="Tahoma" w:hAnsi="Tahoma" w:cs="Tahoma"/>
                <w:b w:val="0"/>
                <w:i w:val="0"/>
                <w:lang w:val="pl-PL"/>
              </w:rPr>
            </w:pPr>
            <w:r>
              <w:rPr>
                <w:rFonts w:ascii="Tahoma" w:hAnsi="Tahoma" w:cs="Tahoma"/>
                <w:b w:val="0"/>
                <w:i w:val="0"/>
                <w:lang w:val="pl-PL"/>
              </w:rPr>
              <w:t>X</w:t>
            </w:r>
          </w:p>
          <w:p w14:paraId="65E4AA76" w14:textId="1A74511F" w:rsidR="001D7812" w:rsidRPr="001D7812" w:rsidRDefault="001D7812" w:rsidP="001D7812">
            <w:pPr>
              <w:pStyle w:val="Nadpistabulky"/>
              <w:snapToGrid w:val="0"/>
              <w:jc w:val="left"/>
              <w:rPr>
                <w:rFonts w:ascii="Tahoma" w:hAnsi="Tahoma" w:cs="Tahoma"/>
                <w:b w:val="0"/>
                <w:i w:val="0"/>
                <w:lang w:val="pl-PL"/>
              </w:rPr>
            </w:pP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06C5ECA" w14:textId="77777777" w:rsidR="009C2605" w:rsidRDefault="009C2605" w:rsidP="001C4472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7D30C5" w14:textId="77777777" w:rsidR="009C2605" w:rsidRDefault="009C2605" w:rsidP="001C4472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9C2605" w14:paraId="09C930A6" w14:textId="77777777" w:rsidTr="001C4472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45BB0F7A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2. Práce je psána kultivovaným a </w:t>
            </w:r>
            <w:r>
              <w:rPr>
                <w:rFonts w:ascii="Tahoma" w:hAnsi="Tahoma" w:cs="Tahoma"/>
                <w:b/>
                <w:bCs/>
                <w:lang w:val="pl-PL"/>
              </w:rPr>
              <w:t>odborným jazykem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344D965C" w14:textId="168A847F" w:rsidR="009C2605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 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1F8E1580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DB8D51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9C2605" w14:paraId="479BD39F" w14:textId="77777777" w:rsidTr="001C4472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065C0A14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3. </w:t>
            </w:r>
            <w:r>
              <w:rPr>
                <w:rFonts w:ascii="Tahoma" w:hAnsi="Tahoma" w:cs="Tahoma"/>
                <w:b/>
                <w:bCs/>
                <w:lang w:val="pl-PL"/>
              </w:rPr>
              <w:t>Terminologické zpracování textu</w:t>
            </w:r>
          </w:p>
          <w:p w14:paraId="13FB5678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lastRenderedPageBreak/>
              <w:t>- fundované porozumění terminologie v oboru a daném tématu</w:t>
            </w:r>
          </w:p>
          <w:p w14:paraId="2C30EBB9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vhodné používání terminologie a vysvětlování pojmů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192197E9" w14:textId="3732E993" w:rsidR="009C2605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lastRenderedPageBreak/>
              <w:t xml:space="preserve">   </w:t>
            </w:r>
            <w:r w:rsidR="002A2219">
              <w:rPr>
                <w:rFonts w:ascii="Tahoma" w:hAnsi="Tahoma" w:cs="Tahoma"/>
                <w:lang w:val="pl-PL"/>
              </w:rPr>
              <w:t>x</w:t>
            </w:r>
          </w:p>
          <w:p w14:paraId="39CE8791" w14:textId="32E16766" w:rsidR="001D7812" w:rsidRDefault="008C1E28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lastRenderedPageBreak/>
              <w:t xml:space="preserve">    x</w:t>
            </w:r>
          </w:p>
          <w:p w14:paraId="54CD2872" w14:textId="4E3A1A2D" w:rsidR="001D7812" w:rsidRDefault="00EA6827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  <w:p w14:paraId="7DCD5CE0" w14:textId="0C488CEC" w:rsidR="00EA6827" w:rsidRDefault="00EA6827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</w:t>
            </w:r>
          </w:p>
          <w:p w14:paraId="6BCFDF89" w14:textId="434D0BE0" w:rsidR="00EA6827" w:rsidRDefault="00EA6827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20BF87FA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ED04960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9C2605" w14:paraId="38EAE40B" w14:textId="77777777" w:rsidTr="001C4472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40125C65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4. </w:t>
            </w:r>
            <w:r>
              <w:rPr>
                <w:rFonts w:ascii="Tahoma" w:hAnsi="Tahoma" w:cs="Tahoma"/>
                <w:b/>
                <w:bCs/>
                <w:lang w:val="pl-PL"/>
              </w:rPr>
              <w:t>Odkazy, citace a poznámkový aparát</w:t>
            </w:r>
          </w:p>
          <w:p w14:paraId="1B6F5C2B" w14:textId="5890ADD8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vyhovující práce s odkazy</w:t>
            </w:r>
            <w:r w:rsidR="00D923FC">
              <w:rPr>
                <w:rFonts w:ascii="Tahoma" w:hAnsi="Tahoma" w:cs="Tahoma"/>
                <w:lang w:val="pl-PL"/>
              </w:rPr>
              <w:t xml:space="preserve">                                                              </w:t>
            </w:r>
          </w:p>
          <w:p w14:paraId="1A2FB06B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dodržení a jednotnost citačních norem</w:t>
            </w:r>
          </w:p>
          <w:p w14:paraId="328FC7B2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náležitý poznámkový aparát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1A7CF28F" w14:textId="77777777" w:rsidR="002A1DE5" w:rsidRDefault="00EA6827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</w:t>
            </w:r>
          </w:p>
          <w:p w14:paraId="211522CF" w14:textId="77777777" w:rsidR="009C2605" w:rsidRDefault="002A1DE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</w:t>
            </w:r>
            <w:r w:rsidR="00EA6827">
              <w:rPr>
                <w:rFonts w:ascii="Tahoma" w:hAnsi="Tahoma" w:cs="Tahoma"/>
                <w:lang w:val="pl-PL"/>
              </w:rPr>
              <w:t>X</w:t>
            </w:r>
            <w:r w:rsidR="00D923FC">
              <w:rPr>
                <w:rFonts w:ascii="Tahoma" w:hAnsi="Tahoma" w:cs="Tahoma"/>
                <w:lang w:val="pl-PL"/>
              </w:rPr>
              <w:t xml:space="preserve"> </w:t>
            </w:r>
          </w:p>
          <w:p w14:paraId="6A71985A" w14:textId="77777777" w:rsidR="002A1DE5" w:rsidRDefault="002A1DE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17FBAADC" w14:textId="465FEACE" w:rsidR="002A1DE5" w:rsidRDefault="002A1DE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 </w:t>
            </w:r>
          </w:p>
          <w:p w14:paraId="50ECD4CD" w14:textId="68BFC78F" w:rsidR="002A1DE5" w:rsidRDefault="002A1DE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28AC8DD9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ECA7B58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9C2605" w14:paraId="310DF805" w14:textId="77777777" w:rsidTr="001C4472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263B4440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5. </w:t>
            </w:r>
            <w:r>
              <w:rPr>
                <w:rFonts w:ascii="Tahoma" w:hAnsi="Tahoma" w:cs="Tahoma"/>
                <w:b/>
                <w:bCs/>
                <w:lang w:val="pl-PL"/>
              </w:rPr>
              <w:t>Citování</w:t>
            </w:r>
            <w:r>
              <w:rPr>
                <w:rFonts w:ascii="Tahoma" w:hAnsi="Tahoma" w:cs="Tahoma"/>
                <w:lang w:val="pl-PL"/>
              </w:rPr>
              <w:t xml:space="preserve"> </w:t>
            </w:r>
          </w:p>
          <w:p w14:paraId="4AB62550" w14:textId="77777777" w:rsidR="009C2605" w:rsidRDefault="009C2605" w:rsidP="001C4472">
            <w:pPr>
              <w:pStyle w:val="Seznam"/>
              <w:snapToGrid w:val="0"/>
              <w:spacing w:after="0" w:line="200" w:lineRule="atLeast"/>
              <w:rPr>
                <w:rFonts w:ascii="Tahoma" w:hAnsi="Tahoma"/>
                <w:lang w:val="pl-PL"/>
              </w:rPr>
            </w:pPr>
            <w:r>
              <w:rPr>
                <w:rFonts w:ascii="Tahoma" w:hAnsi="Tahoma"/>
                <w:lang w:val="pl-PL"/>
              </w:rPr>
              <w:t>- míra citování je vyvážená</w:t>
            </w:r>
          </w:p>
          <w:p w14:paraId="48C254A4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</w:rPr>
              <w:t>- vhodná volba a výstižnost citací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54E475D5" w14:textId="77777777" w:rsidR="00D923FC" w:rsidRDefault="00D923FC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</w:t>
            </w:r>
          </w:p>
          <w:p w14:paraId="3DF87144" w14:textId="77777777" w:rsidR="00D923FC" w:rsidRDefault="00D923FC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540B7A0D" w14:textId="2023F1DD" w:rsidR="00D923FC" w:rsidRDefault="00D923FC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X</w:t>
            </w:r>
          </w:p>
          <w:p w14:paraId="6235E49A" w14:textId="4E5DB018" w:rsidR="009C2605" w:rsidRDefault="00D923FC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X  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488FDDA8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2375D95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9C2605" w14:paraId="7C2078D3" w14:textId="77777777" w:rsidTr="001C4472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FF097F4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6. </w:t>
            </w:r>
            <w:r>
              <w:rPr>
                <w:rFonts w:ascii="Tahoma" w:hAnsi="Tahoma" w:cs="Tahoma"/>
                <w:b/>
                <w:bCs/>
                <w:lang w:val="pl-PL"/>
              </w:rPr>
              <w:t>Grafická kritéria</w:t>
            </w:r>
          </w:p>
          <w:p w14:paraId="4C025810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grafická úprava (písmo, obsah, názvy kapitol, odstavce, řádkování atd.) je vyhovující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4ABF00A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  <w:p w14:paraId="312CD9E8" w14:textId="77777777" w:rsidR="00D923FC" w:rsidRDefault="00D923FC" w:rsidP="001C4472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  <w:p w14:paraId="28B5E9BF" w14:textId="54ACFFA6" w:rsidR="00D923FC" w:rsidRDefault="00D923FC" w:rsidP="001C4472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  <w:r>
              <w:rPr>
                <w:rFonts w:ascii="Tahoma" w:hAnsi="Tahoma" w:cs="Tahoma"/>
                <w:lang w:val="cs-CZ"/>
              </w:rPr>
              <w:t xml:space="preserve">   X</w:t>
            </w:r>
          </w:p>
          <w:p w14:paraId="10F9315C" w14:textId="2770AD52" w:rsidR="00D923FC" w:rsidRDefault="00D923FC" w:rsidP="001C4472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42E75E34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7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115CB2E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</w:tbl>
    <w:p w14:paraId="04C8440C" w14:textId="77777777" w:rsidR="009C2605" w:rsidRDefault="009C2605" w:rsidP="009C2605">
      <w:pPr>
        <w:spacing w:line="200" w:lineRule="atLeast"/>
        <w:rPr>
          <w:rFonts w:ascii="Tahoma" w:hAnsi="Tahoma" w:cs="Tahoma"/>
          <w:i/>
          <w:iCs/>
        </w:rPr>
      </w:pPr>
    </w:p>
    <w:p w14:paraId="11E72A8C" w14:textId="44913C27" w:rsidR="009C2605" w:rsidRDefault="009C2605" w:rsidP="009C2605">
      <w:pPr>
        <w:spacing w:line="200" w:lineRule="atLeast"/>
        <w:rPr>
          <w:rFonts w:ascii="Tahoma" w:hAnsi="Tahoma" w:cs="Tahoma"/>
          <w:i/>
          <w:iCs/>
        </w:rPr>
      </w:pPr>
      <w:r>
        <w:rPr>
          <w:rFonts w:ascii="Tahoma" w:hAnsi="Tahoma" w:cs="Tahoma"/>
          <w:i/>
          <w:iCs/>
        </w:rPr>
        <w:t>Slovní ohodnocení</w:t>
      </w:r>
    </w:p>
    <w:p w14:paraId="1D09C333" w14:textId="7CEBC2DB" w:rsidR="007D1A7B" w:rsidRPr="002207EE" w:rsidRDefault="00C74849" w:rsidP="007D1A7B">
      <w:pPr>
        <w:rPr>
          <w:rFonts w:ascii="Tahoma" w:hAnsi="Tahoma" w:cs="Tahoma"/>
        </w:rPr>
      </w:pPr>
      <w:r w:rsidRPr="000026D3">
        <w:rPr>
          <w:rFonts w:ascii="Tahoma" w:hAnsi="Tahoma" w:cs="Tahoma"/>
          <w:iCs/>
        </w:rPr>
        <w:t xml:space="preserve">Práce je </w:t>
      </w:r>
      <w:r w:rsidR="000026D3" w:rsidRPr="000026D3">
        <w:rPr>
          <w:rFonts w:ascii="Tahoma" w:hAnsi="Tahoma" w:cs="Tahoma"/>
          <w:iCs/>
        </w:rPr>
        <w:t>napsána adekvátním odborným jazykem</w:t>
      </w:r>
      <w:r w:rsidR="000026D3">
        <w:rPr>
          <w:rFonts w:ascii="Tahoma" w:hAnsi="Tahoma" w:cs="Tahoma"/>
          <w:iCs/>
        </w:rPr>
        <w:t xml:space="preserve"> </w:t>
      </w:r>
      <w:r w:rsidR="000026D3">
        <w:rPr>
          <w:rFonts w:ascii="Tahoma" w:hAnsi="Tahoma" w:cs="Tahoma"/>
        </w:rPr>
        <w:t xml:space="preserve">a reflektuje současný způsob používání </w:t>
      </w:r>
      <w:r w:rsidR="00C123A3">
        <w:rPr>
          <w:rFonts w:ascii="Tahoma" w:hAnsi="Tahoma" w:cs="Tahoma"/>
        </w:rPr>
        <w:t>základních pojmů</w:t>
      </w:r>
      <w:r w:rsidR="000026D3">
        <w:rPr>
          <w:rFonts w:ascii="Tahoma" w:hAnsi="Tahoma" w:cs="Tahoma"/>
        </w:rPr>
        <w:t xml:space="preserve"> moderní politické filosofie</w:t>
      </w:r>
      <w:r w:rsidR="00C123A3">
        <w:rPr>
          <w:rFonts w:ascii="Tahoma" w:hAnsi="Tahoma" w:cs="Tahoma"/>
        </w:rPr>
        <w:t xml:space="preserve"> a české terminologie.</w:t>
      </w:r>
      <w:r w:rsidR="000026D3">
        <w:rPr>
          <w:rFonts w:ascii="Tahoma" w:hAnsi="Tahoma" w:cs="Tahoma"/>
        </w:rPr>
        <w:t xml:space="preserve">   </w:t>
      </w:r>
      <w:r w:rsidR="007D1A7B" w:rsidRPr="002207EE">
        <w:rPr>
          <w:rFonts w:ascii="Tahoma" w:hAnsi="Tahoma" w:cs="Tahoma"/>
        </w:rPr>
        <w:t xml:space="preserve"> </w:t>
      </w:r>
    </w:p>
    <w:p w14:paraId="6C6AA3C3" w14:textId="77777777" w:rsidR="00656AEB" w:rsidRDefault="00656AEB" w:rsidP="009C2605">
      <w:pPr>
        <w:spacing w:line="200" w:lineRule="atLeast"/>
        <w:rPr>
          <w:rFonts w:ascii="Times New Roman" w:hAnsi="Times New Roman" w:cs="Times New Roman"/>
          <w:sz w:val="28"/>
          <w:szCs w:val="28"/>
        </w:rPr>
      </w:pPr>
    </w:p>
    <w:p w14:paraId="03CB4887" w14:textId="031F8CD6" w:rsidR="009C2605" w:rsidRDefault="009C2605" w:rsidP="009C2605">
      <w:pPr>
        <w:spacing w:line="200" w:lineRule="atLeast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IV. Použitá literatura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ano    zčásti   ne</w:t>
      </w:r>
    </w:p>
    <w:tbl>
      <w:tblPr>
        <w:tblW w:w="918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795"/>
        <w:gridCol w:w="840"/>
        <w:gridCol w:w="751"/>
      </w:tblGrid>
      <w:tr w:rsidR="009C2605" w14:paraId="10196960" w14:textId="77777777" w:rsidTr="001C4472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8AA1B9E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</w:t>
            </w:r>
            <w:r>
              <w:rPr>
                <w:rFonts w:ascii="Tahoma" w:hAnsi="Tahoma" w:cs="Tahoma"/>
              </w:rPr>
              <w:t>kritický a vhodný výběr prvotní literatury a pramenů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0F23532" w14:textId="0BD85428" w:rsidR="009C2605" w:rsidRPr="00D923FC" w:rsidRDefault="00D923FC" w:rsidP="001C4472">
            <w:pPr>
              <w:pStyle w:val="Nadpistabulky"/>
              <w:snapToGrid w:val="0"/>
              <w:rPr>
                <w:rFonts w:ascii="Tahoma" w:hAnsi="Tahoma" w:cs="Tahoma"/>
                <w:b w:val="0"/>
                <w:i w:val="0"/>
                <w:lang w:val="pl-PL"/>
              </w:rPr>
            </w:pPr>
            <w:r>
              <w:rPr>
                <w:rFonts w:ascii="Tahoma" w:hAnsi="Tahoma" w:cs="Tahoma"/>
                <w:b w:val="0"/>
                <w:i w:val="0"/>
                <w:lang w:val="pl-PL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6EF8CDE" w14:textId="77777777" w:rsidR="009C2605" w:rsidRDefault="009C2605" w:rsidP="001C4472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FBE1FD" w14:textId="77777777" w:rsidR="009C2605" w:rsidRDefault="009C2605" w:rsidP="001C4472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9C2605" w14:paraId="05639BF3" w14:textId="77777777" w:rsidTr="001C4472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39EC3FC6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</w:rPr>
              <w:t xml:space="preserve">2. kritický a vhodný výběr druhotné literatury 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375755BD" w14:textId="2D3FF8FE" w:rsidR="009C2605" w:rsidRDefault="00D923FC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 xml:space="preserve">    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2C810017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  <w:tc>
          <w:tcPr>
            <w:tcW w:w="7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BED3052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</w:tr>
      <w:tr w:rsidR="009C2605" w14:paraId="24FC8E69" w14:textId="77777777" w:rsidTr="001C4472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59626AF4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</w:rPr>
              <w:t>3. práce s cizojazyčnou literaturou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2FADFCE4" w14:textId="0D845B11" w:rsidR="009C2605" w:rsidRDefault="00D923FC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 xml:space="preserve">    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40CB8009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  <w:tc>
          <w:tcPr>
            <w:tcW w:w="7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9FB9E81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</w:tr>
    </w:tbl>
    <w:p w14:paraId="07F019EE" w14:textId="77777777" w:rsidR="009C2605" w:rsidRPr="00C74849" w:rsidRDefault="009C2605" w:rsidP="009C2605">
      <w:pPr>
        <w:spacing w:line="200" w:lineRule="atLeast"/>
        <w:rPr>
          <w:rFonts w:ascii="Tahoma" w:hAnsi="Tahoma" w:cs="Tahoma"/>
          <w:b/>
          <w:bCs/>
        </w:rPr>
      </w:pPr>
      <w:r>
        <w:rPr>
          <w:rFonts w:ascii="Tahoma" w:hAnsi="Tahoma" w:cs="Tahoma"/>
          <w:i/>
          <w:iCs/>
        </w:rPr>
        <w:t>Slovní ohodnocení</w:t>
      </w:r>
    </w:p>
    <w:p w14:paraId="65CE7D67" w14:textId="4D93DC59" w:rsidR="00C7625A" w:rsidRDefault="00C74849" w:rsidP="009C2605">
      <w:pPr>
        <w:spacing w:line="200" w:lineRule="atLeast"/>
        <w:rPr>
          <w:rFonts w:ascii="Tahoma" w:hAnsi="Tahoma" w:cs="Tahoma"/>
          <w:bCs/>
          <w:lang w:val="es-ES"/>
        </w:rPr>
      </w:pPr>
      <w:r w:rsidRPr="00C74849">
        <w:rPr>
          <w:rFonts w:ascii="Tahoma" w:hAnsi="Tahoma" w:cs="Tahoma"/>
          <w:bCs/>
          <w:lang w:val="es-ES"/>
        </w:rPr>
        <w:t>Pr</w:t>
      </w:r>
      <w:r w:rsidR="00AC5ED9">
        <w:rPr>
          <w:rFonts w:ascii="Tahoma" w:hAnsi="Tahoma" w:cs="Tahoma"/>
          <w:bCs/>
          <w:lang w:val="es-ES"/>
        </w:rPr>
        <w:t>á</w:t>
      </w:r>
      <w:r w:rsidRPr="00C74849">
        <w:rPr>
          <w:rFonts w:ascii="Tahoma" w:hAnsi="Tahoma" w:cs="Tahoma"/>
          <w:bCs/>
          <w:lang w:val="es-ES"/>
        </w:rPr>
        <w:t xml:space="preserve">ce zpracovala dostupnou </w:t>
      </w:r>
      <w:r w:rsidR="00EB65C1">
        <w:rPr>
          <w:rFonts w:ascii="Tahoma" w:hAnsi="Tahoma" w:cs="Tahoma"/>
          <w:bCs/>
          <w:lang w:val="es-ES"/>
        </w:rPr>
        <w:t xml:space="preserve">českou i zahraniční </w:t>
      </w:r>
      <w:r>
        <w:rPr>
          <w:rFonts w:ascii="Tahoma" w:hAnsi="Tahoma" w:cs="Tahoma"/>
          <w:bCs/>
          <w:lang w:val="es-ES"/>
        </w:rPr>
        <w:t xml:space="preserve">primární i sekundární </w:t>
      </w:r>
      <w:r w:rsidRPr="00C74849">
        <w:rPr>
          <w:rFonts w:ascii="Tahoma" w:hAnsi="Tahoma" w:cs="Tahoma"/>
          <w:bCs/>
          <w:lang w:val="es-ES"/>
        </w:rPr>
        <w:t>odbornou literaturu</w:t>
      </w:r>
      <w:r w:rsidR="00CD51D3">
        <w:rPr>
          <w:rFonts w:ascii="Tahoma" w:hAnsi="Tahoma" w:cs="Tahoma"/>
          <w:bCs/>
          <w:lang w:val="es-ES"/>
        </w:rPr>
        <w:t xml:space="preserve"> adekvátním způ</w:t>
      </w:r>
      <w:r w:rsidR="00AC5ED9">
        <w:rPr>
          <w:rFonts w:ascii="Tahoma" w:hAnsi="Tahoma" w:cs="Tahoma"/>
          <w:bCs/>
          <w:lang w:val="es-ES"/>
        </w:rPr>
        <w:t>so</w:t>
      </w:r>
      <w:r w:rsidR="00CD51D3">
        <w:rPr>
          <w:rFonts w:ascii="Tahoma" w:hAnsi="Tahoma" w:cs="Tahoma"/>
          <w:bCs/>
          <w:lang w:val="es-ES"/>
        </w:rPr>
        <w:t>bem a prokázala schopnost samostané heurisitické práce</w:t>
      </w:r>
      <w:r w:rsidR="00754FE8">
        <w:rPr>
          <w:rFonts w:ascii="Tahoma" w:hAnsi="Tahoma" w:cs="Tahoma"/>
          <w:bCs/>
          <w:lang w:val="es-ES"/>
        </w:rPr>
        <w:t>.</w:t>
      </w:r>
      <w:r w:rsidR="00CD51D3">
        <w:rPr>
          <w:rFonts w:ascii="Tahoma" w:hAnsi="Tahoma" w:cs="Tahoma"/>
          <w:bCs/>
          <w:lang w:val="es-ES"/>
        </w:rPr>
        <w:t xml:space="preserve"> </w:t>
      </w:r>
      <w:r w:rsidR="00C7625A">
        <w:rPr>
          <w:rFonts w:ascii="Tahoma" w:hAnsi="Tahoma" w:cs="Tahoma"/>
          <w:bCs/>
          <w:lang w:val="es-ES"/>
        </w:rPr>
        <w:t xml:space="preserve"> </w:t>
      </w:r>
    </w:p>
    <w:p w14:paraId="0C8BF950" w14:textId="77777777" w:rsidR="00B055F3" w:rsidRDefault="00C74849" w:rsidP="00B055F3">
      <w:pPr>
        <w:spacing w:line="200" w:lineRule="atLeast"/>
        <w:rPr>
          <w:rFonts w:ascii="Tahoma" w:hAnsi="Tahoma" w:cs="Tahoma"/>
          <w:bCs/>
          <w:lang w:val="es-ES"/>
        </w:rPr>
      </w:pPr>
      <w:r>
        <w:rPr>
          <w:rFonts w:ascii="Tahoma" w:hAnsi="Tahoma" w:cs="Tahoma"/>
          <w:bCs/>
          <w:lang w:val="es-ES"/>
        </w:rPr>
        <w:t xml:space="preserve"> </w:t>
      </w:r>
      <w:r w:rsidRPr="00C74849">
        <w:rPr>
          <w:rFonts w:ascii="Tahoma" w:hAnsi="Tahoma" w:cs="Tahoma"/>
          <w:bCs/>
          <w:lang w:val="es-ES"/>
        </w:rPr>
        <w:t xml:space="preserve"> </w:t>
      </w:r>
    </w:p>
    <w:p w14:paraId="0B518C4D" w14:textId="77777777" w:rsidR="00B055F3" w:rsidRDefault="009C2605" w:rsidP="00B055F3">
      <w:pPr>
        <w:spacing w:line="200" w:lineRule="atLeast"/>
        <w:rPr>
          <w:rFonts w:ascii="Tahoma" w:hAnsi="Tahoma" w:cs="Tahoma"/>
          <w:bCs/>
          <w:lang w:val="es-ES"/>
        </w:rPr>
      </w:pPr>
      <w:r>
        <w:rPr>
          <w:rFonts w:ascii="Tahoma" w:hAnsi="Tahoma" w:cs="Tahoma"/>
          <w:b/>
          <w:bCs/>
          <w:lang w:val="es-ES"/>
        </w:rPr>
        <w:t>Další doporučení:</w:t>
      </w:r>
    </w:p>
    <w:p w14:paraId="63C9BAD2" w14:textId="7B9F379A" w:rsidR="00D923FC" w:rsidRDefault="00D923FC" w:rsidP="00B055F3">
      <w:pPr>
        <w:spacing w:line="200" w:lineRule="atLeast"/>
        <w:rPr>
          <w:rFonts w:ascii="Tahoma" w:hAnsi="Tahoma" w:cs="Tahoma"/>
          <w:bCs/>
          <w:lang w:val="es-ES"/>
        </w:rPr>
      </w:pPr>
      <w:r w:rsidRPr="002A1DE5">
        <w:rPr>
          <w:rFonts w:ascii="Tahoma" w:hAnsi="Tahoma" w:cs="Tahoma"/>
          <w:bCs/>
          <w:lang w:val="es-ES"/>
        </w:rPr>
        <w:t>V průběhu obhajoby doporu</w:t>
      </w:r>
      <w:r w:rsidR="002A1DE5">
        <w:rPr>
          <w:rFonts w:ascii="Tahoma" w:hAnsi="Tahoma" w:cs="Tahoma"/>
          <w:bCs/>
          <w:lang w:val="es-ES"/>
        </w:rPr>
        <w:t>č</w:t>
      </w:r>
      <w:r w:rsidRPr="002A1DE5">
        <w:rPr>
          <w:rFonts w:ascii="Tahoma" w:hAnsi="Tahoma" w:cs="Tahoma"/>
          <w:bCs/>
          <w:lang w:val="es-ES"/>
        </w:rPr>
        <w:t xml:space="preserve">uji zdůvodnit a obhájit </w:t>
      </w:r>
      <w:r w:rsidR="00C7625A" w:rsidRPr="00AC5ED9">
        <w:rPr>
          <w:rFonts w:ascii="Tahoma" w:hAnsi="Tahoma" w:cs="Tahoma"/>
          <w:bCs/>
          <w:i/>
          <w:lang w:val="es-ES"/>
        </w:rPr>
        <w:t>Ú</w:t>
      </w:r>
      <w:r w:rsidRPr="00AC5ED9">
        <w:rPr>
          <w:rFonts w:ascii="Tahoma" w:hAnsi="Tahoma" w:cs="Tahoma"/>
          <w:bCs/>
          <w:i/>
          <w:lang w:val="es-ES"/>
        </w:rPr>
        <w:t>vod</w:t>
      </w:r>
      <w:r w:rsidRPr="002A1DE5">
        <w:rPr>
          <w:rFonts w:ascii="Tahoma" w:hAnsi="Tahoma" w:cs="Tahoma"/>
          <w:bCs/>
          <w:lang w:val="es-ES"/>
        </w:rPr>
        <w:t xml:space="preserve"> a </w:t>
      </w:r>
      <w:r w:rsidR="00C7625A" w:rsidRPr="00AC5ED9">
        <w:rPr>
          <w:rFonts w:ascii="Tahoma" w:hAnsi="Tahoma" w:cs="Tahoma"/>
          <w:bCs/>
          <w:i/>
          <w:lang w:val="es-ES"/>
        </w:rPr>
        <w:t>Z</w:t>
      </w:r>
      <w:r w:rsidRPr="00AC5ED9">
        <w:rPr>
          <w:rFonts w:ascii="Tahoma" w:hAnsi="Tahoma" w:cs="Tahoma"/>
          <w:bCs/>
          <w:i/>
          <w:lang w:val="es-ES"/>
        </w:rPr>
        <w:t>ávěr</w:t>
      </w:r>
      <w:r w:rsidRPr="002A1DE5">
        <w:rPr>
          <w:rFonts w:ascii="Tahoma" w:hAnsi="Tahoma" w:cs="Tahoma"/>
          <w:bCs/>
          <w:lang w:val="es-ES"/>
        </w:rPr>
        <w:t xml:space="preserve"> p</w:t>
      </w:r>
      <w:r w:rsidR="002A1DE5">
        <w:rPr>
          <w:rFonts w:ascii="Tahoma" w:hAnsi="Tahoma" w:cs="Tahoma"/>
          <w:bCs/>
          <w:lang w:val="es-ES"/>
        </w:rPr>
        <w:t>r</w:t>
      </w:r>
      <w:r w:rsidRPr="002A1DE5">
        <w:rPr>
          <w:rFonts w:ascii="Tahoma" w:hAnsi="Tahoma" w:cs="Tahoma"/>
          <w:bCs/>
          <w:lang w:val="es-ES"/>
        </w:rPr>
        <w:t xml:space="preserve">áce a upozornit </w:t>
      </w:r>
      <w:r w:rsidR="002A1DE5">
        <w:rPr>
          <w:rFonts w:ascii="Tahoma" w:hAnsi="Tahoma" w:cs="Tahoma"/>
          <w:bCs/>
          <w:lang w:val="es-ES"/>
        </w:rPr>
        <w:t>n</w:t>
      </w:r>
      <w:r w:rsidRPr="002A1DE5">
        <w:rPr>
          <w:rFonts w:ascii="Tahoma" w:hAnsi="Tahoma" w:cs="Tahoma"/>
          <w:bCs/>
          <w:lang w:val="es-ES"/>
        </w:rPr>
        <w:t xml:space="preserve">a aktuální význam zvoleného tématu v </w:t>
      </w:r>
      <w:r w:rsidR="00AC5ED9">
        <w:rPr>
          <w:rFonts w:ascii="Tahoma" w:hAnsi="Tahoma" w:cs="Tahoma"/>
          <w:bCs/>
          <w:lang w:val="es-ES"/>
        </w:rPr>
        <w:t>soudobých</w:t>
      </w:r>
      <w:r w:rsidRPr="002A1DE5">
        <w:rPr>
          <w:rFonts w:ascii="Tahoma" w:hAnsi="Tahoma" w:cs="Tahoma"/>
          <w:bCs/>
          <w:lang w:val="es-ES"/>
        </w:rPr>
        <w:t xml:space="preserve"> diskusích o </w:t>
      </w:r>
      <w:r w:rsidR="00F853A3">
        <w:rPr>
          <w:rFonts w:ascii="Tahoma" w:hAnsi="Tahoma" w:cs="Tahoma"/>
          <w:bCs/>
          <w:lang w:val="es-ES"/>
        </w:rPr>
        <w:t>pojetí svobody v současné filosofii a dnešním filosofickém diskursu</w:t>
      </w:r>
      <w:r w:rsidR="00AC5ED9">
        <w:rPr>
          <w:rFonts w:ascii="Tahoma" w:hAnsi="Tahoma" w:cs="Tahoma"/>
          <w:bCs/>
          <w:lang w:val="es-ES"/>
        </w:rPr>
        <w:t>.</w:t>
      </w:r>
      <w:r w:rsidR="002A1DE5" w:rsidRPr="002A1DE5">
        <w:rPr>
          <w:rFonts w:ascii="Tahoma" w:hAnsi="Tahoma" w:cs="Tahoma"/>
          <w:bCs/>
          <w:lang w:val="es-ES"/>
        </w:rPr>
        <w:t xml:space="preserve"> </w:t>
      </w:r>
    </w:p>
    <w:p w14:paraId="28E1652B" w14:textId="77777777" w:rsidR="008E3787" w:rsidRPr="00B055F3" w:rsidRDefault="008E3787" w:rsidP="00B055F3">
      <w:pPr>
        <w:spacing w:line="200" w:lineRule="atLeast"/>
        <w:rPr>
          <w:rFonts w:ascii="Tahoma" w:hAnsi="Tahoma" w:cs="Tahoma"/>
          <w:bCs/>
          <w:lang w:val="es-ES"/>
        </w:rPr>
      </w:pPr>
    </w:p>
    <w:p w14:paraId="00B67B05" w14:textId="77777777" w:rsidR="002A1DE5" w:rsidRDefault="009C2605" w:rsidP="009C2605">
      <w:pPr>
        <w:jc w:val="both"/>
        <w:rPr>
          <w:rFonts w:ascii="Tahoma" w:hAnsi="Tahoma" w:cs="Tahoma"/>
          <w:lang w:val="es-ES"/>
        </w:rPr>
      </w:pPr>
      <w:r>
        <w:rPr>
          <w:rFonts w:ascii="Tahoma" w:hAnsi="Tahoma" w:cs="Tahoma"/>
          <w:b/>
          <w:bCs/>
          <w:lang w:val="es-ES"/>
        </w:rPr>
        <w:lastRenderedPageBreak/>
        <w:t xml:space="preserve">Pracovní součinnost studenta a školitele v průběhu zpracování práce </w:t>
      </w:r>
      <w:r>
        <w:rPr>
          <w:rFonts w:ascii="Tahoma" w:hAnsi="Tahoma" w:cs="Tahoma"/>
          <w:lang w:val="es-ES"/>
        </w:rPr>
        <w:t>(vyplní vedoucí práce):</w:t>
      </w:r>
      <w:r w:rsidR="002A1DE5">
        <w:rPr>
          <w:rFonts w:ascii="Tahoma" w:hAnsi="Tahoma" w:cs="Tahoma"/>
          <w:lang w:val="es-ES"/>
        </w:rPr>
        <w:t xml:space="preserve"> </w:t>
      </w:r>
    </w:p>
    <w:p w14:paraId="7FC9E29D" w14:textId="20A73B84" w:rsidR="0010201B" w:rsidRDefault="00B04F7B" w:rsidP="0010201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ahoma" w:hAnsi="Tahoma" w:cs="Tahoma"/>
          <w:lang w:val="es-ES"/>
        </w:rPr>
        <w:t>výborná</w:t>
      </w:r>
      <w:r w:rsidR="002A1DE5">
        <w:rPr>
          <w:rFonts w:ascii="Tahoma" w:hAnsi="Tahoma" w:cs="Tahoma"/>
          <w:lang w:val="es-ES"/>
        </w:rPr>
        <w:t>, student pracoval samostatně</w:t>
      </w:r>
      <w:r w:rsidR="009F2127">
        <w:rPr>
          <w:rFonts w:ascii="Tahoma" w:hAnsi="Tahoma" w:cs="Tahoma"/>
          <w:lang w:val="es-ES"/>
        </w:rPr>
        <w:t xml:space="preserve"> a </w:t>
      </w:r>
      <w:r w:rsidR="00875D52">
        <w:rPr>
          <w:rFonts w:ascii="Tahoma" w:hAnsi="Tahoma" w:cs="Tahoma"/>
          <w:lang w:val="es-ES"/>
        </w:rPr>
        <w:t>prokázal schopnost samosta</w:t>
      </w:r>
      <w:r>
        <w:rPr>
          <w:rFonts w:ascii="Tahoma" w:hAnsi="Tahoma" w:cs="Tahoma"/>
          <w:lang w:val="es-ES"/>
        </w:rPr>
        <w:t>t</w:t>
      </w:r>
      <w:r w:rsidR="00875D52">
        <w:rPr>
          <w:rFonts w:ascii="Tahoma" w:hAnsi="Tahoma" w:cs="Tahoma"/>
          <w:lang w:val="es-ES"/>
        </w:rPr>
        <w:t>n</w:t>
      </w:r>
      <w:r>
        <w:rPr>
          <w:rFonts w:ascii="Tahoma" w:hAnsi="Tahoma" w:cs="Tahoma"/>
          <w:lang w:val="es-ES"/>
        </w:rPr>
        <w:t>ě</w:t>
      </w:r>
      <w:r w:rsidR="00875D52">
        <w:rPr>
          <w:rFonts w:ascii="Tahoma" w:hAnsi="Tahoma" w:cs="Tahoma"/>
          <w:lang w:val="es-ES"/>
        </w:rPr>
        <w:t xml:space="preserve"> se </w:t>
      </w:r>
      <w:r w:rsidR="009F2127">
        <w:rPr>
          <w:rFonts w:ascii="Tahoma" w:hAnsi="Tahoma" w:cs="Tahoma"/>
          <w:lang w:val="es-ES"/>
        </w:rPr>
        <w:t>orientova</w:t>
      </w:r>
      <w:r w:rsidR="00875D52">
        <w:rPr>
          <w:rFonts w:ascii="Tahoma" w:hAnsi="Tahoma" w:cs="Tahoma"/>
          <w:lang w:val="es-ES"/>
        </w:rPr>
        <w:t>t</w:t>
      </w:r>
      <w:r w:rsidR="009F2127">
        <w:rPr>
          <w:rFonts w:ascii="Tahoma" w:hAnsi="Tahoma" w:cs="Tahoma"/>
          <w:lang w:val="es-ES"/>
        </w:rPr>
        <w:t xml:space="preserve"> ve zvoleném tématu</w:t>
      </w:r>
      <w:r w:rsidR="00427BD9">
        <w:rPr>
          <w:rFonts w:ascii="Tahoma" w:hAnsi="Tahoma" w:cs="Tahoma"/>
          <w:lang w:val="es-ES"/>
        </w:rPr>
        <w:t xml:space="preserve"> a formulovat sv</w:t>
      </w:r>
      <w:r>
        <w:rPr>
          <w:rFonts w:ascii="Tahoma" w:hAnsi="Tahoma" w:cs="Tahoma"/>
          <w:lang w:val="es-ES"/>
        </w:rPr>
        <w:t xml:space="preserve">á vlastní </w:t>
      </w:r>
      <w:r w:rsidR="00427BD9">
        <w:rPr>
          <w:rFonts w:ascii="Tahoma" w:hAnsi="Tahoma" w:cs="Tahoma"/>
          <w:lang w:val="es-ES"/>
        </w:rPr>
        <w:t xml:space="preserve"> stano</w:t>
      </w:r>
      <w:r w:rsidR="00C7625A">
        <w:rPr>
          <w:rFonts w:ascii="Tahoma" w:hAnsi="Tahoma" w:cs="Tahoma"/>
          <w:lang w:val="es-ES"/>
        </w:rPr>
        <w:t>vi</w:t>
      </w:r>
      <w:r w:rsidR="00427BD9">
        <w:rPr>
          <w:rFonts w:ascii="Tahoma" w:hAnsi="Tahoma" w:cs="Tahoma"/>
          <w:lang w:val="es-ES"/>
        </w:rPr>
        <w:t>ska a závěry</w:t>
      </w:r>
      <w:r w:rsidR="002A1DE5">
        <w:rPr>
          <w:rFonts w:ascii="Tahoma" w:hAnsi="Tahoma" w:cs="Tahoma"/>
          <w:lang w:val="es-ES"/>
        </w:rPr>
        <w:t>, řídil se pokyny a doporučeními školitele</w:t>
      </w:r>
      <w:r w:rsidR="009F2127">
        <w:rPr>
          <w:rFonts w:ascii="Tahoma" w:hAnsi="Tahoma" w:cs="Tahoma"/>
          <w:lang w:val="es-ES"/>
        </w:rPr>
        <w:t xml:space="preserve">, akceptoval kritické připomínky, v úvodu i závěru se </w:t>
      </w:r>
      <w:r w:rsidR="00427BD9">
        <w:rPr>
          <w:rFonts w:ascii="Tahoma" w:hAnsi="Tahoma" w:cs="Tahoma"/>
          <w:lang w:val="es-ES"/>
        </w:rPr>
        <w:t xml:space="preserve">ale </w:t>
      </w:r>
      <w:r w:rsidR="009F2127">
        <w:rPr>
          <w:rFonts w:ascii="Tahoma" w:hAnsi="Tahoma" w:cs="Tahoma"/>
          <w:lang w:val="es-ES"/>
        </w:rPr>
        <w:t xml:space="preserve">zcela nepodařilo </w:t>
      </w:r>
      <w:r w:rsidR="000D704C">
        <w:rPr>
          <w:rFonts w:ascii="Tahoma" w:hAnsi="Tahoma" w:cs="Tahoma"/>
          <w:lang w:val="es-ES"/>
        </w:rPr>
        <w:t xml:space="preserve">plně </w:t>
      </w:r>
      <w:r w:rsidR="009F2127">
        <w:rPr>
          <w:rFonts w:ascii="Tahoma" w:hAnsi="Tahoma" w:cs="Tahoma"/>
          <w:lang w:val="es-ES"/>
        </w:rPr>
        <w:t>vyzdvi</w:t>
      </w:r>
      <w:r w:rsidR="00427BD9">
        <w:rPr>
          <w:rFonts w:ascii="Tahoma" w:hAnsi="Tahoma" w:cs="Tahoma"/>
          <w:lang w:val="es-ES"/>
        </w:rPr>
        <w:t>h</w:t>
      </w:r>
      <w:r w:rsidR="009F2127">
        <w:rPr>
          <w:rFonts w:ascii="Tahoma" w:hAnsi="Tahoma" w:cs="Tahoma"/>
          <w:lang w:val="es-ES"/>
        </w:rPr>
        <w:t xml:space="preserve">nout </w:t>
      </w:r>
      <w:r w:rsidR="00427BD9">
        <w:rPr>
          <w:rFonts w:ascii="Tahoma" w:hAnsi="Tahoma" w:cs="Tahoma"/>
          <w:lang w:val="es-ES"/>
        </w:rPr>
        <w:t xml:space="preserve">aktuální </w:t>
      </w:r>
      <w:r w:rsidR="009F2127">
        <w:rPr>
          <w:rFonts w:ascii="Tahoma" w:hAnsi="Tahoma" w:cs="Tahoma"/>
          <w:lang w:val="es-ES"/>
        </w:rPr>
        <w:t xml:space="preserve">význam </w:t>
      </w:r>
      <w:r w:rsidR="00427BD9">
        <w:rPr>
          <w:rFonts w:ascii="Tahoma" w:hAnsi="Tahoma" w:cs="Tahoma"/>
          <w:lang w:val="es-ES"/>
        </w:rPr>
        <w:t>daného</w:t>
      </w:r>
      <w:r w:rsidR="009F2127">
        <w:rPr>
          <w:rFonts w:ascii="Tahoma" w:hAnsi="Tahoma" w:cs="Tahoma"/>
          <w:lang w:val="es-ES"/>
        </w:rPr>
        <w:t xml:space="preserve"> tématu a jeho přínos k </w:t>
      </w:r>
      <w:r w:rsidR="00C1181E">
        <w:rPr>
          <w:rFonts w:ascii="Tahoma" w:hAnsi="Tahoma" w:cs="Tahoma"/>
          <w:lang w:val="es-ES"/>
        </w:rPr>
        <w:t xml:space="preserve">současným </w:t>
      </w:r>
      <w:r w:rsidR="009F2127">
        <w:rPr>
          <w:rFonts w:ascii="Tahoma" w:hAnsi="Tahoma" w:cs="Tahoma"/>
          <w:lang w:val="es-ES"/>
        </w:rPr>
        <w:t xml:space="preserve"> </w:t>
      </w:r>
      <w:r w:rsidR="00D14A64">
        <w:rPr>
          <w:rFonts w:ascii="Tahoma" w:hAnsi="Tahoma" w:cs="Tahoma"/>
          <w:lang w:val="es-ES"/>
        </w:rPr>
        <w:t xml:space="preserve">teoretickým </w:t>
      </w:r>
      <w:r w:rsidR="009F2127">
        <w:rPr>
          <w:rFonts w:ascii="Tahoma" w:hAnsi="Tahoma" w:cs="Tahoma"/>
          <w:lang w:val="es-ES"/>
        </w:rPr>
        <w:t xml:space="preserve">diskusím </w:t>
      </w:r>
      <w:r w:rsidR="00C1181E">
        <w:rPr>
          <w:rFonts w:ascii="Tahoma" w:hAnsi="Tahoma" w:cs="Tahoma"/>
          <w:lang w:val="es-ES"/>
        </w:rPr>
        <w:t xml:space="preserve">na toto téma </w:t>
      </w:r>
      <w:r w:rsidR="009F2127">
        <w:rPr>
          <w:rFonts w:ascii="Tahoma" w:hAnsi="Tahoma" w:cs="Tahoma"/>
          <w:lang w:val="es-ES"/>
        </w:rPr>
        <w:t>(v</w:t>
      </w:r>
      <w:r w:rsidR="00C7625A">
        <w:rPr>
          <w:rFonts w:ascii="Tahoma" w:hAnsi="Tahoma" w:cs="Tahoma"/>
          <w:lang w:val="es-ES"/>
        </w:rPr>
        <w:t>i</w:t>
      </w:r>
      <w:r w:rsidR="009F2127">
        <w:rPr>
          <w:rFonts w:ascii="Tahoma" w:hAnsi="Tahoma" w:cs="Tahoma"/>
          <w:lang w:val="es-ES"/>
        </w:rPr>
        <w:t>z. Doporučení</w:t>
      </w:r>
      <w:r w:rsidR="00AC5ED9">
        <w:rPr>
          <w:rFonts w:ascii="Tahoma" w:hAnsi="Tahoma" w:cs="Tahoma"/>
          <w:lang w:val="es-ES"/>
        </w:rPr>
        <w:t xml:space="preserve"> výše</w:t>
      </w:r>
      <w:r w:rsidR="009F2127">
        <w:rPr>
          <w:rFonts w:ascii="Tahoma" w:hAnsi="Tahoma" w:cs="Tahoma"/>
          <w:lang w:val="es-ES"/>
        </w:rPr>
        <w:t>)</w:t>
      </w:r>
      <w:r w:rsidR="0010201B" w:rsidRPr="0010201B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333F658" w14:textId="13F7EE96" w:rsidR="009C2605" w:rsidRDefault="009C2605" w:rsidP="009C2605">
      <w:pPr>
        <w:jc w:val="both"/>
        <w:rPr>
          <w:rFonts w:ascii="Tahoma" w:hAnsi="Tahoma" w:cs="Tahoma"/>
          <w:lang w:val="es-ES"/>
        </w:rPr>
      </w:pPr>
    </w:p>
    <w:p w14:paraId="373533E1" w14:textId="77777777" w:rsidR="009C2605" w:rsidRDefault="009C2605" w:rsidP="009C2605">
      <w:pPr>
        <w:jc w:val="both"/>
        <w:rPr>
          <w:rFonts w:ascii="Tahoma" w:hAnsi="Tahoma" w:cs="Tahoma"/>
          <w:lang w:val="es-ES"/>
        </w:rPr>
      </w:pPr>
      <w:r>
        <w:rPr>
          <w:rFonts w:ascii="Tahoma" w:hAnsi="Tahoma" w:cs="Tahoma"/>
          <w:b/>
          <w:bCs/>
          <w:lang w:val="es-ES"/>
        </w:rPr>
        <w:t>Celkové hodnocení:</w:t>
      </w:r>
    </w:p>
    <w:p w14:paraId="1116B668" w14:textId="2988AF35" w:rsidR="009C2605" w:rsidRDefault="009C2605" w:rsidP="009C2605">
      <w:pPr>
        <w:jc w:val="both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Práci doporučuji k obhajobě:  </w:t>
      </w:r>
      <w:r w:rsidRPr="00D923FC">
        <w:rPr>
          <w:rFonts w:ascii="Tahoma" w:hAnsi="Tahoma" w:cs="Tahoma"/>
          <w:b/>
          <w:lang w:val="es-ES"/>
        </w:rPr>
        <w:t>ano</w:t>
      </w:r>
      <w:r>
        <w:rPr>
          <w:rFonts w:ascii="Tahoma" w:hAnsi="Tahoma" w:cs="Tahoma"/>
          <w:lang w:val="es-ES"/>
        </w:rPr>
        <w:t xml:space="preserve"> </w:t>
      </w:r>
    </w:p>
    <w:p w14:paraId="2123D81D" w14:textId="4B00FBCE" w:rsidR="009C2605" w:rsidRDefault="009C2605" w:rsidP="009C2605">
      <w:pPr>
        <w:jc w:val="both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>Návrh hodnocení: výborně 1=</w:t>
      </w:r>
      <w:r w:rsidRPr="00AC13FD">
        <w:rPr>
          <w:rFonts w:ascii="Tahoma" w:hAnsi="Tahoma" w:cs="Tahoma"/>
          <w:b/>
          <w:lang w:val="es-ES"/>
        </w:rPr>
        <w:t>A</w:t>
      </w:r>
      <w:r w:rsidR="0053362D">
        <w:rPr>
          <w:rFonts w:ascii="Tahoma" w:hAnsi="Tahoma" w:cs="Tahoma"/>
          <w:lang w:val="es-ES"/>
        </w:rPr>
        <w:t xml:space="preserve"> </w:t>
      </w:r>
    </w:p>
    <w:p w14:paraId="62D91A8F" w14:textId="77777777" w:rsidR="00C7625A" w:rsidRDefault="009C2605" w:rsidP="009C2605">
      <w:pPr>
        <w:jc w:val="both"/>
        <w:rPr>
          <w:rFonts w:ascii="Tahoma" w:hAnsi="Tahoma" w:cs="Tahoma"/>
          <w:b/>
          <w:bCs/>
          <w:lang w:val="es-ES"/>
        </w:rPr>
      </w:pPr>
      <w:r>
        <w:rPr>
          <w:rFonts w:ascii="Tahoma" w:hAnsi="Tahoma" w:cs="Tahoma"/>
          <w:b/>
          <w:bCs/>
          <w:lang w:val="es-ES"/>
        </w:rPr>
        <w:t>Náměty k rozpravě:</w:t>
      </w:r>
      <w:r w:rsidR="00571778">
        <w:rPr>
          <w:rFonts w:ascii="Tahoma" w:hAnsi="Tahoma" w:cs="Tahoma"/>
          <w:b/>
          <w:bCs/>
          <w:lang w:val="es-ES"/>
        </w:rPr>
        <w:t xml:space="preserve">    </w:t>
      </w:r>
    </w:p>
    <w:p w14:paraId="7E227243" w14:textId="69C2904F" w:rsidR="008542F0" w:rsidRPr="00AC5ED9" w:rsidRDefault="00D14A64" w:rsidP="008542F0">
      <w:pPr>
        <w:rPr>
          <w:rFonts w:ascii="Tahoma" w:hAnsi="Tahoma" w:cs="Tahoma"/>
        </w:rPr>
      </w:pPr>
      <w:r>
        <w:rPr>
          <w:rFonts w:ascii="Tahoma" w:hAnsi="Tahoma" w:cs="Tahoma"/>
          <w:bCs/>
          <w:lang w:val="es-ES"/>
        </w:rPr>
        <w:t xml:space="preserve">Zhodnotit širší </w:t>
      </w:r>
      <w:r w:rsidR="00EB65C1">
        <w:rPr>
          <w:rFonts w:ascii="Tahoma" w:hAnsi="Tahoma" w:cs="Tahoma"/>
          <w:bCs/>
          <w:lang w:val="es-ES"/>
        </w:rPr>
        <w:t xml:space="preserve">filosofický </w:t>
      </w:r>
      <w:r w:rsidR="00C123A3">
        <w:rPr>
          <w:rFonts w:ascii="Tahoma" w:hAnsi="Tahoma" w:cs="Tahoma"/>
          <w:bCs/>
          <w:lang w:val="es-ES"/>
        </w:rPr>
        <w:t>odkaz</w:t>
      </w:r>
      <w:r>
        <w:rPr>
          <w:rFonts w:ascii="Tahoma" w:hAnsi="Tahoma" w:cs="Tahoma"/>
          <w:bCs/>
          <w:lang w:val="es-ES"/>
        </w:rPr>
        <w:t xml:space="preserve"> osvícensk</w:t>
      </w:r>
      <w:r w:rsidR="00EB65C1">
        <w:rPr>
          <w:rFonts w:ascii="Tahoma" w:hAnsi="Tahoma" w:cs="Tahoma"/>
          <w:bCs/>
          <w:lang w:val="es-ES"/>
        </w:rPr>
        <w:t>ých teorií svobody</w:t>
      </w:r>
      <w:r w:rsidR="00C123A3">
        <w:rPr>
          <w:rFonts w:ascii="Tahoma" w:hAnsi="Tahoma" w:cs="Tahoma"/>
          <w:bCs/>
          <w:lang w:val="es-ES"/>
        </w:rPr>
        <w:t>,</w:t>
      </w:r>
      <w:r>
        <w:rPr>
          <w:rFonts w:ascii="Tahoma" w:hAnsi="Tahoma" w:cs="Tahoma"/>
          <w:bCs/>
          <w:lang w:val="es-ES"/>
        </w:rPr>
        <w:t xml:space="preserve"> </w:t>
      </w:r>
      <w:r w:rsidR="00C1181E">
        <w:rPr>
          <w:rFonts w:ascii="Tahoma" w:hAnsi="Tahoma" w:cs="Tahoma"/>
          <w:bCs/>
          <w:lang w:val="es-ES"/>
        </w:rPr>
        <w:t xml:space="preserve">posoudit </w:t>
      </w:r>
      <w:r w:rsidR="00C123A3">
        <w:rPr>
          <w:rFonts w:ascii="Tahoma" w:hAnsi="Tahoma" w:cs="Tahoma"/>
          <w:bCs/>
          <w:lang w:val="es-ES"/>
        </w:rPr>
        <w:t xml:space="preserve">význam moderních </w:t>
      </w:r>
      <w:r w:rsidR="00C123A3">
        <w:rPr>
          <w:rFonts w:ascii="Tahoma" w:hAnsi="Tahoma" w:cs="Tahoma"/>
        </w:rPr>
        <w:t>teori</w:t>
      </w:r>
      <w:r w:rsidR="00C123A3">
        <w:rPr>
          <w:rFonts w:ascii="Tahoma" w:hAnsi="Tahoma" w:cs="Tahoma"/>
        </w:rPr>
        <w:t>í</w:t>
      </w:r>
      <w:r w:rsidR="00C123A3">
        <w:rPr>
          <w:rFonts w:ascii="Tahoma" w:hAnsi="Tahoma" w:cs="Tahoma"/>
        </w:rPr>
        <w:t xml:space="preserve"> společenské smlouvy</w:t>
      </w:r>
      <w:r w:rsidR="00C123A3">
        <w:rPr>
          <w:rFonts w:ascii="Tahoma" w:hAnsi="Tahoma" w:cs="Tahoma"/>
        </w:rPr>
        <w:t>,</w:t>
      </w:r>
      <w:r w:rsidR="00AC5ED9" w:rsidRPr="00AC5ED9">
        <w:rPr>
          <w:rFonts w:ascii="Tahoma" w:hAnsi="Tahoma" w:cs="Tahoma"/>
        </w:rPr>
        <w:t xml:space="preserve"> </w:t>
      </w:r>
      <w:r w:rsidR="00C123A3">
        <w:rPr>
          <w:rFonts w:ascii="Tahoma" w:hAnsi="Tahoma" w:cs="Tahoma"/>
          <w:bCs/>
          <w:lang w:val="es-ES"/>
        </w:rPr>
        <w:t>analyzovat</w:t>
      </w:r>
      <w:r w:rsidR="006034DC">
        <w:rPr>
          <w:rFonts w:ascii="Tahoma" w:hAnsi="Tahoma" w:cs="Tahoma"/>
        </w:rPr>
        <w:t xml:space="preserve"> </w:t>
      </w:r>
      <w:r w:rsidR="00EB65C1">
        <w:rPr>
          <w:rFonts w:ascii="Tahoma" w:hAnsi="Tahoma" w:cs="Tahoma"/>
        </w:rPr>
        <w:t>diskuse mezi stoupenci  přirozeného a historického práva a jejich politické důsledky</w:t>
      </w:r>
      <w:r w:rsidR="00C123A3">
        <w:rPr>
          <w:rFonts w:ascii="Tahoma" w:hAnsi="Tahoma" w:cs="Tahoma"/>
        </w:rPr>
        <w:t>,</w:t>
      </w:r>
      <w:r w:rsidR="00EB65C1">
        <w:rPr>
          <w:rFonts w:ascii="Tahoma" w:hAnsi="Tahoma" w:cs="Tahoma"/>
        </w:rPr>
        <w:t xml:space="preserve"> </w:t>
      </w:r>
      <w:r w:rsidR="00E677B5">
        <w:rPr>
          <w:rFonts w:ascii="Tahoma" w:hAnsi="Tahoma" w:cs="Tahoma"/>
        </w:rPr>
        <w:t>zhodnotit</w:t>
      </w:r>
      <w:r w:rsidR="00C123A3">
        <w:rPr>
          <w:rFonts w:ascii="Tahoma" w:hAnsi="Tahoma" w:cs="Tahoma"/>
        </w:rPr>
        <w:t xml:space="preserve"> </w:t>
      </w:r>
      <w:r w:rsidR="00C123A3">
        <w:rPr>
          <w:rFonts w:ascii="Tahoma" w:hAnsi="Tahoma" w:cs="Tahoma"/>
          <w:bCs/>
          <w:lang w:val="es-ES"/>
        </w:rPr>
        <w:t>přínos Hobessova</w:t>
      </w:r>
      <w:r w:rsidR="00C123A3" w:rsidRPr="00AC5ED9">
        <w:rPr>
          <w:rFonts w:ascii="Tahoma" w:hAnsi="Tahoma" w:cs="Tahoma"/>
          <w:bCs/>
          <w:lang w:val="es-ES"/>
        </w:rPr>
        <w:t xml:space="preserve"> </w:t>
      </w:r>
      <w:r w:rsidR="00C123A3">
        <w:rPr>
          <w:rFonts w:ascii="Tahoma" w:hAnsi="Tahoma" w:cs="Tahoma"/>
          <w:bCs/>
          <w:lang w:val="es-ES"/>
        </w:rPr>
        <w:t>individualistického pojetí moderní západní společnosti</w:t>
      </w:r>
      <w:r w:rsidR="00C123A3">
        <w:rPr>
          <w:rFonts w:ascii="Tahoma" w:hAnsi="Tahoma" w:cs="Tahoma"/>
          <w:bCs/>
          <w:lang w:val="es-ES"/>
        </w:rPr>
        <w:t xml:space="preserve"> a </w:t>
      </w:r>
      <w:r>
        <w:rPr>
          <w:rFonts w:ascii="Tahoma" w:hAnsi="Tahoma" w:cs="Tahoma"/>
          <w:bCs/>
          <w:lang w:val="es-ES"/>
        </w:rPr>
        <w:t>Loc</w:t>
      </w:r>
      <w:r>
        <w:rPr>
          <w:rFonts w:ascii="Tahoma" w:hAnsi="Tahoma" w:cs="Tahoma"/>
          <w:bCs/>
          <w:lang w:val="es-ES"/>
        </w:rPr>
        <w:t>keova liberalismu</w:t>
      </w:r>
      <w:r w:rsidRPr="00AC5ED9">
        <w:rPr>
          <w:rFonts w:ascii="Tahoma" w:hAnsi="Tahoma" w:cs="Tahoma"/>
          <w:bCs/>
          <w:lang w:val="es-ES"/>
        </w:rPr>
        <w:t xml:space="preserve"> </w:t>
      </w:r>
      <w:r w:rsidR="00A3151D" w:rsidRPr="00AC5ED9">
        <w:rPr>
          <w:rFonts w:ascii="Tahoma" w:hAnsi="Tahoma" w:cs="Tahoma"/>
          <w:bCs/>
          <w:lang w:val="es-ES"/>
        </w:rPr>
        <w:t>dnešku</w:t>
      </w:r>
      <w:r w:rsidR="00E677B5">
        <w:rPr>
          <w:rFonts w:ascii="Tahoma" w:hAnsi="Tahoma" w:cs="Tahoma"/>
          <w:bCs/>
          <w:lang w:val="es-ES"/>
        </w:rPr>
        <w:t>.</w:t>
      </w:r>
      <w:bookmarkStart w:id="1" w:name="_GoBack"/>
      <w:bookmarkEnd w:id="1"/>
      <w:r w:rsidR="008542F0" w:rsidRPr="00AC5ED9">
        <w:rPr>
          <w:rFonts w:ascii="Tahoma" w:hAnsi="Tahoma" w:cs="Tahoma"/>
        </w:rPr>
        <w:t xml:space="preserve"> </w:t>
      </w:r>
    </w:p>
    <w:p w14:paraId="3470945E" w14:textId="3CD7E76E" w:rsidR="00C7625A" w:rsidRDefault="00C7625A" w:rsidP="00C7625A">
      <w:pPr>
        <w:rPr>
          <w:rFonts w:ascii="Times New Roman" w:hAnsi="Times New Roman" w:cs="Times New Roman"/>
          <w:sz w:val="28"/>
          <w:szCs w:val="28"/>
        </w:rPr>
      </w:pPr>
    </w:p>
    <w:p w14:paraId="562D3A28" w14:textId="2F1785B1" w:rsidR="00D923FC" w:rsidRPr="00C7625A" w:rsidRDefault="00D923FC" w:rsidP="009C2605">
      <w:pPr>
        <w:jc w:val="both"/>
        <w:rPr>
          <w:rFonts w:ascii="Tahoma" w:hAnsi="Tahoma" w:cs="Tahoma"/>
          <w:bCs/>
          <w:lang w:val="es-ES"/>
        </w:rPr>
      </w:pPr>
    </w:p>
    <w:p w14:paraId="382B0F57" w14:textId="03F01592" w:rsidR="00D923FC" w:rsidRPr="00AC5ED9" w:rsidRDefault="00571778" w:rsidP="00AC5ED9">
      <w:pPr>
        <w:jc w:val="both"/>
        <w:rPr>
          <w:rFonts w:ascii="Tahoma" w:hAnsi="Tahoma" w:cs="Tahoma"/>
          <w:b/>
          <w:bCs/>
          <w:lang w:val="es-ES"/>
        </w:rPr>
      </w:pPr>
      <w:r>
        <w:rPr>
          <w:rFonts w:ascii="Tahoma" w:hAnsi="Tahoma" w:cs="Tahoma"/>
          <w:b/>
          <w:bCs/>
          <w:lang w:val="es-ES"/>
        </w:rPr>
        <w:t xml:space="preserve">  </w:t>
      </w:r>
      <w:r w:rsidR="009C2605">
        <w:rPr>
          <w:rFonts w:ascii="Tahoma" w:hAnsi="Tahoma" w:cs="Tahoma"/>
        </w:rPr>
        <w:t xml:space="preserve">V Pardubicích </w:t>
      </w:r>
      <w:r w:rsidR="00D923FC">
        <w:rPr>
          <w:rFonts w:ascii="Tahoma" w:hAnsi="Tahoma" w:cs="Tahoma"/>
        </w:rPr>
        <w:t xml:space="preserve">dne </w:t>
      </w:r>
      <w:r w:rsidR="000D704C">
        <w:rPr>
          <w:rFonts w:ascii="Tahoma" w:hAnsi="Tahoma" w:cs="Tahoma"/>
        </w:rPr>
        <w:t>12</w:t>
      </w:r>
      <w:r w:rsidR="00D923FC">
        <w:rPr>
          <w:rFonts w:ascii="Tahoma" w:hAnsi="Tahoma" w:cs="Tahoma"/>
        </w:rPr>
        <w:t>. srpna 201</w:t>
      </w:r>
      <w:r w:rsidR="000D704C">
        <w:rPr>
          <w:rFonts w:ascii="Tahoma" w:hAnsi="Tahoma" w:cs="Tahoma"/>
        </w:rPr>
        <w:t>9</w:t>
      </w:r>
      <w:r w:rsidR="009C2605">
        <w:rPr>
          <w:rFonts w:ascii="Tahoma" w:hAnsi="Tahoma" w:cs="Tahoma"/>
        </w:rPr>
        <w:tab/>
      </w:r>
      <w:r w:rsidR="009C2605">
        <w:rPr>
          <w:rFonts w:ascii="Tahoma" w:hAnsi="Tahoma" w:cs="Tahoma"/>
        </w:rPr>
        <w:tab/>
      </w:r>
      <w:r w:rsidR="009C2605">
        <w:rPr>
          <w:rFonts w:ascii="Tahoma" w:hAnsi="Tahoma" w:cs="Tahoma"/>
        </w:rPr>
        <w:tab/>
      </w:r>
      <w:r w:rsidR="009C2605">
        <w:rPr>
          <w:rFonts w:ascii="Tahoma" w:hAnsi="Tahoma" w:cs="Tahoma"/>
        </w:rPr>
        <w:tab/>
      </w:r>
    </w:p>
    <w:p w14:paraId="5C16F341" w14:textId="77777777" w:rsidR="00D923FC" w:rsidRDefault="00D923FC" w:rsidP="00D923FC">
      <w:pPr>
        <w:spacing w:line="200" w:lineRule="atLeast"/>
        <w:rPr>
          <w:rFonts w:ascii="Tahoma" w:hAnsi="Tahoma" w:cs="Tahoma"/>
          <w:lang w:val="es-ES"/>
        </w:rPr>
      </w:pPr>
    </w:p>
    <w:p w14:paraId="75B63BB7" w14:textId="77777777" w:rsidR="00D923FC" w:rsidRDefault="00D923FC" w:rsidP="00D923FC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                                                                            PhDr. Vlastimil Zátka, CSc.</w:t>
      </w:r>
    </w:p>
    <w:p w14:paraId="4E71F739" w14:textId="5B5562A5" w:rsidR="00D923FC" w:rsidRDefault="00D923FC" w:rsidP="00D923FC">
      <w:pPr>
        <w:spacing w:line="200" w:lineRule="atLeast"/>
        <w:rPr>
          <w:rFonts w:ascii="Tahoma" w:hAnsi="Tahoma" w:cs="Tahoma"/>
          <w:lang w:val="es-ES"/>
        </w:rPr>
      </w:pPr>
    </w:p>
    <w:p w14:paraId="15A3E599" w14:textId="5498B014" w:rsidR="004C7A7D" w:rsidRPr="00D923FC" w:rsidRDefault="00D923FC" w:rsidP="00D923FC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</w:rPr>
        <w:t xml:space="preserve">                                                                                          </w:t>
      </w:r>
      <w:r w:rsidR="004C7A7D">
        <w:rPr>
          <w:rFonts w:ascii="Tahoma" w:hAnsi="Tahoma" w:cs="Tahoma"/>
        </w:rPr>
        <w:t>školitel</w:t>
      </w:r>
    </w:p>
    <w:p w14:paraId="32C983A8" w14:textId="7286E35B" w:rsidR="004A47C4" w:rsidRPr="00E11322" w:rsidRDefault="004A47C4" w:rsidP="009C2605">
      <w:pPr>
        <w:rPr>
          <w:rFonts w:ascii="Times New Roman" w:hAnsi="Times New Roman" w:cs="Times New Roman"/>
          <w:sz w:val="28"/>
          <w:szCs w:val="28"/>
        </w:rPr>
      </w:pPr>
    </w:p>
    <w:sectPr w:rsidR="004A47C4" w:rsidRPr="00E11322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63C6B2" w14:textId="77777777" w:rsidR="00A0395E" w:rsidRDefault="00A0395E" w:rsidP="000126A0">
      <w:pPr>
        <w:spacing w:after="0" w:line="240" w:lineRule="auto"/>
      </w:pPr>
      <w:r>
        <w:separator/>
      </w:r>
    </w:p>
  </w:endnote>
  <w:endnote w:type="continuationSeparator" w:id="0">
    <w:p w14:paraId="0EBC8EE1" w14:textId="77777777" w:rsidR="00A0395E" w:rsidRDefault="00A0395E" w:rsidP="000126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08791757"/>
      <w:docPartObj>
        <w:docPartGallery w:val="Page Numbers (Bottom of Page)"/>
        <w:docPartUnique/>
      </w:docPartObj>
    </w:sdtPr>
    <w:sdtEndPr/>
    <w:sdtContent>
      <w:p w14:paraId="32A98461" w14:textId="6E330C95" w:rsidR="000126A0" w:rsidRDefault="000126A0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36F43BD" w14:textId="77777777" w:rsidR="000126A0" w:rsidRDefault="000126A0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BA0796" w14:textId="77777777" w:rsidR="00A0395E" w:rsidRDefault="00A0395E" w:rsidP="000126A0">
      <w:pPr>
        <w:spacing w:after="0" w:line="240" w:lineRule="auto"/>
      </w:pPr>
      <w:r>
        <w:separator/>
      </w:r>
    </w:p>
  </w:footnote>
  <w:footnote w:type="continuationSeparator" w:id="0">
    <w:p w14:paraId="2D544C10" w14:textId="77777777" w:rsidR="00A0395E" w:rsidRDefault="00A0395E" w:rsidP="000126A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421"/>
    <w:rsid w:val="000026D3"/>
    <w:rsid w:val="000126A0"/>
    <w:rsid w:val="0002146B"/>
    <w:rsid w:val="00027EBD"/>
    <w:rsid w:val="0009040D"/>
    <w:rsid w:val="000D704C"/>
    <w:rsid w:val="000E092E"/>
    <w:rsid w:val="0010201B"/>
    <w:rsid w:val="001669DF"/>
    <w:rsid w:val="001848C1"/>
    <w:rsid w:val="001A1058"/>
    <w:rsid w:val="001D0F61"/>
    <w:rsid w:val="001D7812"/>
    <w:rsid w:val="002207EE"/>
    <w:rsid w:val="002677DE"/>
    <w:rsid w:val="002A1DE5"/>
    <w:rsid w:val="002A2219"/>
    <w:rsid w:val="002A6803"/>
    <w:rsid w:val="002E6280"/>
    <w:rsid w:val="002F0D9E"/>
    <w:rsid w:val="003061CF"/>
    <w:rsid w:val="0033445C"/>
    <w:rsid w:val="003500AC"/>
    <w:rsid w:val="003D7C35"/>
    <w:rsid w:val="004136CF"/>
    <w:rsid w:val="00427BD9"/>
    <w:rsid w:val="004A47C4"/>
    <w:rsid w:val="004C7A7D"/>
    <w:rsid w:val="00532F1F"/>
    <w:rsid w:val="0053362D"/>
    <w:rsid w:val="0054136E"/>
    <w:rsid w:val="00571778"/>
    <w:rsid w:val="006034DC"/>
    <w:rsid w:val="00656AEB"/>
    <w:rsid w:val="00663739"/>
    <w:rsid w:val="006869B8"/>
    <w:rsid w:val="006B460C"/>
    <w:rsid w:val="006D70A4"/>
    <w:rsid w:val="00754FE8"/>
    <w:rsid w:val="00757C85"/>
    <w:rsid w:val="0076198E"/>
    <w:rsid w:val="00767631"/>
    <w:rsid w:val="007769DE"/>
    <w:rsid w:val="007B1B11"/>
    <w:rsid w:val="007C6337"/>
    <w:rsid w:val="007D1A7B"/>
    <w:rsid w:val="0081650C"/>
    <w:rsid w:val="008542F0"/>
    <w:rsid w:val="00875D52"/>
    <w:rsid w:val="00893F0A"/>
    <w:rsid w:val="008A3934"/>
    <w:rsid w:val="008C1E28"/>
    <w:rsid w:val="008E3787"/>
    <w:rsid w:val="009A1E91"/>
    <w:rsid w:val="009A358C"/>
    <w:rsid w:val="009C2605"/>
    <w:rsid w:val="009F2127"/>
    <w:rsid w:val="00A0395E"/>
    <w:rsid w:val="00A103E9"/>
    <w:rsid w:val="00A3151D"/>
    <w:rsid w:val="00AB072D"/>
    <w:rsid w:val="00AB18C4"/>
    <w:rsid w:val="00AC5ED9"/>
    <w:rsid w:val="00B049F4"/>
    <w:rsid w:val="00B04F7B"/>
    <w:rsid w:val="00B055F3"/>
    <w:rsid w:val="00B074E1"/>
    <w:rsid w:val="00B62142"/>
    <w:rsid w:val="00B86817"/>
    <w:rsid w:val="00C1181E"/>
    <w:rsid w:val="00C123A3"/>
    <w:rsid w:val="00C215E5"/>
    <w:rsid w:val="00C67159"/>
    <w:rsid w:val="00C74849"/>
    <w:rsid w:val="00C7625A"/>
    <w:rsid w:val="00CB3204"/>
    <w:rsid w:val="00CD51D3"/>
    <w:rsid w:val="00D07D88"/>
    <w:rsid w:val="00D10120"/>
    <w:rsid w:val="00D13B2F"/>
    <w:rsid w:val="00D14A64"/>
    <w:rsid w:val="00D91421"/>
    <w:rsid w:val="00D923FC"/>
    <w:rsid w:val="00D92E19"/>
    <w:rsid w:val="00DC2276"/>
    <w:rsid w:val="00DC3047"/>
    <w:rsid w:val="00DD41C0"/>
    <w:rsid w:val="00E010F8"/>
    <w:rsid w:val="00E11322"/>
    <w:rsid w:val="00E44ACA"/>
    <w:rsid w:val="00E677B5"/>
    <w:rsid w:val="00E862A8"/>
    <w:rsid w:val="00E96DF5"/>
    <w:rsid w:val="00EA6827"/>
    <w:rsid w:val="00EB1D8E"/>
    <w:rsid w:val="00EB65C1"/>
    <w:rsid w:val="00ED4DFE"/>
    <w:rsid w:val="00F853A3"/>
    <w:rsid w:val="00FE4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FB285C"/>
  <w15:chartTrackingRefBased/>
  <w15:docId w15:val="{BE7B41FA-3DBE-4D03-BBC7-DAB686CF1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9C2605"/>
    <w:pPr>
      <w:keepNext/>
      <w:suppressAutoHyphens/>
      <w:spacing w:after="0" w:line="200" w:lineRule="atLeast"/>
      <w:jc w:val="center"/>
      <w:outlineLvl w:val="0"/>
    </w:pPr>
    <w:rPr>
      <w:rFonts w:ascii="Arial" w:eastAsia="Times New Roman" w:hAnsi="Arial" w:cs="Arial"/>
      <w:b/>
      <w:color w:val="333333"/>
      <w:sz w:val="28"/>
      <w:szCs w:val="28"/>
      <w:lang w:val="pl-PL"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9C2605"/>
    <w:rPr>
      <w:rFonts w:ascii="Arial" w:eastAsia="Times New Roman" w:hAnsi="Arial" w:cs="Arial"/>
      <w:b/>
      <w:color w:val="333333"/>
      <w:sz w:val="28"/>
      <w:szCs w:val="28"/>
      <w:lang w:val="pl-PL" w:eastAsia="ar-SA"/>
    </w:rPr>
  </w:style>
  <w:style w:type="paragraph" w:styleId="Zhlav">
    <w:name w:val="header"/>
    <w:basedOn w:val="Normln"/>
    <w:link w:val="ZhlavChar"/>
    <w:semiHidden/>
    <w:rsid w:val="009C260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semiHidden/>
    <w:rsid w:val="009C2605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Seznam">
    <w:name w:val="List"/>
    <w:basedOn w:val="Zkladntext"/>
    <w:semiHidden/>
    <w:rsid w:val="009C2605"/>
    <w:pPr>
      <w:suppressAutoHyphens/>
      <w:spacing w:line="240" w:lineRule="auto"/>
    </w:pPr>
    <w:rPr>
      <w:rFonts w:ascii="Times New Roman" w:eastAsia="Times New Roman" w:hAnsi="Times New Roman" w:cs="Tahoma"/>
      <w:sz w:val="24"/>
      <w:szCs w:val="24"/>
      <w:lang w:val="en-US" w:eastAsia="ar-SA"/>
    </w:rPr>
  </w:style>
  <w:style w:type="paragraph" w:customStyle="1" w:styleId="Nadpistabulky">
    <w:name w:val="Nadpis tabulky"/>
    <w:basedOn w:val="Obsahtabulky"/>
    <w:rsid w:val="009C2605"/>
    <w:pPr>
      <w:jc w:val="center"/>
    </w:pPr>
    <w:rPr>
      <w:b/>
      <w:bCs/>
      <w:i/>
      <w:iCs/>
    </w:rPr>
  </w:style>
  <w:style w:type="paragraph" w:customStyle="1" w:styleId="Obsahtabulky">
    <w:name w:val="Obsah tabulky"/>
    <w:basedOn w:val="Normln"/>
    <w:rsid w:val="009C2605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9C2605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C2605"/>
  </w:style>
  <w:style w:type="paragraph" w:styleId="Odstavecseseznamem">
    <w:name w:val="List Paragraph"/>
    <w:basedOn w:val="Normln"/>
    <w:uiPriority w:val="34"/>
    <w:qFormat/>
    <w:rsid w:val="00767631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0126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126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1975</TotalTime>
  <Pages>4</Pages>
  <Words>779</Words>
  <Characters>4805</Characters>
  <Application>Microsoft Office Word</Application>
  <DocSecurity>0</DocSecurity>
  <Lines>68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za</dc:creator>
  <cp:keywords/>
  <dc:description/>
  <cp:lastModifiedBy>ja za</cp:lastModifiedBy>
  <cp:revision>56</cp:revision>
  <dcterms:created xsi:type="dcterms:W3CDTF">2018-08-02T08:36:00Z</dcterms:created>
  <dcterms:modified xsi:type="dcterms:W3CDTF">2019-08-14T08:28:00Z</dcterms:modified>
</cp:coreProperties>
</file>