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5578" w:rsidRDefault="00D05578" w:rsidP="00D05578">
      <w:pPr>
        <w:pStyle w:val="Nadpis1"/>
      </w:pPr>
      <w:r>
        <w:t>Posudek diplomové práce</w:t>
      </w:r>
    </w:p>
    <w:p w:rsidR="00D05578" w:rsidRDefault="00D05578" w:rsidP="00D05578">
      <w:pPr>
        <w:pStyle w:val="Nadpis1"/>
      </w:pPr>
    </w:p>
    <w:p w:rsidR="00D05578" w:rsidRDefault="00D05578" w:rsidP="00D05578">
      <w:pPr>
        <w:pStyle w:val="Nadpis1"/>
      </w:pPr>
      <w:r>
        <w:t xml:space="preserve">                      Univerzita Pardubice - Fakulta filozofická</w:t>
      </w:r>
    </w:p>
    <w:p w:rsidR="00D05578" w:rsidRDefault="00D05578" w:rsidP="00D05578">
      <w:pPr>
        <w:rPr>
          <w:sz w:val="28"/>
        </w:rPr>
      </w:pPr>
    </w:p>
    <w:p w:rsidR="00D05578" w:rsidRDefault="00D05578" w:rsidP="00D05578">
      <w:pPr>
        <w:spacing w:line="360" w:lineRule="auto"/>
        <w:rPr>
          <w:sz w:val="28"/>
        </w:rPr>
      </w:pPr>
      <w:r>
        <w:rPr>
          <w:sz w:val="28"/>
        </w:rPr>
        <w:t xml:space="preserve">Autor práce:  Bc. Andrea Vašíčková – Urbanistický a architektonický vývoj                       </w:t>
      </w:r>
    </w:p>
    <w:p w:rsidR="00D05578" w:rsidRDefault="00D05578" w:rsidP="00D05578">
      <w:pPr>
        <w:spacing w:line="360" w:lineRule="auto"/>
        <w:rPr>
          <w:sz w:val="28"/>
        </w:rPr>
      </w:pPr>
      <w:r>
        <w:rPr>
          <w:sz w:val="28"/>
        </w:rPr>
        <w:t xml:space="preserve">                       Jihlavy v 19. století</w:t>
      </w:r>
    </w:p>
    <w:p w:rsidR="00C465CE" w:rsidRDefault="00D05578" w:rsidP="00D05578">
      <w:pPr>
        <w:spacing w:line="360" w:lineRule="auto"/>
        <w:rPr>
          <w:sz w:val="28"/>
        </w:rPr>
      </w:pPr>
      <w:r>
        <w:rPr>
          <w:sz w:val="28"/>
        </w:rPr>
        <w:t xml:space="preserve">Vedoucí práce: doc. Mgr. Pavel Panoch, Ph.D. </w:t>
      </w:r>
    </w:p>
    <w:p w:rsidR="00105E5A" w:rsidRDefault="00105E5A" w:rsidP="00D05578">
      <w:pPr>
        <w:spacing w:line="360" w:lineRule="auto"/>
      </w:pPr>
    </w:p>
    <w:p w:rsidR="0054554E" w:rsidRDefault="00DB1419" w:rsidP="00D05578">
      <w:pPr>
        <w:spacing w:line="360" w:lineRule="auto"/>
      </w:pPr>
      <w:r>
        <w:t xml:space="preserve">       </w:t>
      </w:r>
      <w:r w:rsidR="00D05578">
        <w:t xml:space="preserve">Diplomová práce </w:t>
      </w:r>
      <w:proofErr w:type="spellStart"/>
      <w:proofErr w:type="gramStart"/>
      <w:r w:rsidR="00D05578">
        <w:t>A.Vašíčkové</w:t>
      </w:r>
      <w:proofErr w:type="spellEnd"/>
      <w:proofErr w:type="gramEnd"/>
      <w:r w:rsidR="00D05578">
        <w:t xml:space="preserve"> se </w:t>
      </w:r>
      <w:r w:rsidR="00105E5A">
        <w:t>zabývá tématem, jemuž nebyla v odborné literatuře věnována větší pozornost.</w:t>
      </w:r>
      <w:r w:rsidR="009A3530">
        <w:t xml:space="preserve"> </w:t>
      </w:r>
      <w:r w:rsidR="00105E5A">
        <w:t xml:space="preserve">V této souvislosti lze zmínit </w:t>
      </w:r>
      <w:r w:rsidR="00C11871">
        <w:t>pouze</w:t>
      </w:r>
      <w:r w:rsidR="00105E5A">
        <w:t xml:space="preserve"> text Jiřího Kroupy v monografii města Jihlavy</w:t>
      </w:r>
      <w:r w:rsidR="0054746B">
        <w:t>, stavebně historický průzkum M. Baštové</w:t>
      </w:r>
      <w:r w:rsidR="00105E5A">
        <w:t xml:space="preserve"> a poznatky publikované </w:t>
      </w:r>
      <w:proofErr w:type="spellStart"/>
      <w:r w:rsidR="00105E5A">
        <w:t>L.Vilímkem</w:t>
      </w:r>
      <w:proofErr w:type="spellEnd"/>
      <w:r w:rsidR="00105E5A">
        <w:t xml:space="preserve"> nebo </w:t>
      </w:r>
      <w:bookmarkStart w:id="0" w:name="_GoBack"/>
      <w:bookmarkEnd w:id="0"/>
      <w:r w:rsidR="00105E5A">
        <w:t xml:space="preserve">edici Historický atlas měst České republiky ( Jihlava, č.8), kterou připravila E. </w:t>
      </w:r>
      <w:proofErr w:type="spellStart"/>
      <w:r w:rsidR="00105E5A">
        <w:t>Semotanová</w:t>
      </w:r>
      <w:proofErr w:type="spellEnd"/>
      <w:r w:rsidR="00105E5A">
        <w:t xml:space="preserve">. </w:t>
      </w:r>
      <w:r w:rsidR="009A3530">
        <w:t>V kontextu předchozích období (středověk, renesance) představuje urbanistický a architektonický vývoj Jihlavy v 19. století</w:t>
      </w:r>
      <w:r w:rsidR="00C11871">
        <w:t xml:space="preserve"> </w:t>
      </w:r>
      <w:r w:rsidR="0054554E">
        <w:t>pozoruhodný fenomén v dějinách města, v němž rezonují národnostní a další historické a uměleckohistorické vztahy</w:t>
      </w:r>
      <w:r w:rsidR="00CF3EA0">
        <w:t>, které přesahují lokální rámec</w:t>
      </w:r>
      <w:r w:rsidR="0054554E">
        <w:t xml:space="preserve">. </w:t>
      </w:r>
      <w:r w:rsidR="00C75201">
        <w:t>Do jisté míry navazuje Vašíčková na diplomovou práci J. Laubové, která se zabývala architekturou Jihlavy v letech 1900-20</w:t>
      </w:r>
      <w:r w:rsidR="00B82226">
        <w:t>09.</w:t>
      </w:r>
      <w:r w:rsidR="00C11871">
        <w:t xml:space="preserve"> </w:t>
      </w:r>
    </w:p>
    <w:p w:rsidR="00B82226" w:rsidRDefault="0054554E" w:rsidP="00D05578">
      <w:pPr>
        <w:spacing w:line="360" w:lineRule="auto"/>
      </w:pPr>
      <w:r>
        <w:t xml:space="preserve">        </w:t>
      </w:r>
      <w:r w:rsidR="00B82226">
        <w:t>Předložený text</w:t>
      </w:r>
      <w:r>
        <w:t xml:space="preserve"> je rozdělen na několik základních kapitol</w:t>
      </w:r>
      <w:r w:rsidR="00CF3EA0">
        <w:t xml:space="preserve">. Na historický přehled navazuje popis stavebního a územního vývoje města v 19. století. Těžiště </w:t>
      </w:r>
      <w:r w:rsidR="00B82226">
        <w:t>práce</w:t>
      </w:r>
      <w:r w:rsidR="00CF3EA0">
        <w:t xml:space="preserve"> spočívá</w:t>
      </w:r>
      <w:r w:rsidR="00055E1D">
        <w:t xml:space="preserve"> v rozsáhlém katalogu</w:t>
      </w:r>
      <w:r w:rsidR="002D147A">
        <w:t xml:space="preserve"> (s. 42- 91), jak již zmínila autorka.</w:t>
      </w:r>
      <w:r w:rsidR="00C75201">
        <w:t xml:space="preserve"> K</w:t>
      </w:r>
      <w:r w:rsidR="002D147A">
        <w:t>e katalogu</w:t>
      </w:r>
      <w:r w:rsidR="00C75201">
        <w:t xml:space="preserve"> je připojena pasáž zaměřená na památkovou péči. </w:t>
      </w:r>
      <w:proofErr w:type="spellStart"/>
      <w:proofErr w:type="gramStart"/>
      <w:r w:rsidR="00C75201">
        <w:t>A.Vašíčková</w:t>
      </w:r>
      <w:proofErr w:type="spellEnd"/>
      <w:proofErr w:type="gramEnd"/>
      <w:r w:rsidR="00C75201">
        <w:t xml:space="preserve"> vycházela ze studia pramenů( stavební archiv, plány, katastrální mapy aj.) a literatury, jejichž seznam je v příloze. </w:t>
      </w:r>
    </w:p>
    <w:p w:rsidR="00A02444" w:rsidRDefault="00B82226" w:rsidP="00D05578">
      <w:pPr>
        <w:spacing w:line="360" w:lineRule="auto"/>
      </w:pPr>
      <w:r>
        <w:t xml:space="preserve">       </w:t>
      </w:r>
      <w:r w:rsidR="00FA57E6">
        <w:t xml:space="preserve">K práci mám </w:t>
      </w:r>
      <w:r w:rsidR="00DB1419">
        <w:t>několik</w:t>
      </w:r>
      <w:r w:rsidR="00FA57E6">
        <w:t xml:space="preserve"> připomínek. </w:t>
      </w:r>
      <w:r w:rsidR="00460A56">
        <w:t>Kapitola o historii Jihlavy v 19. století (s. 12 a 13) je zcela nedostatečným východiskem k</w:t>
      </w:r>
      <w:r w:rsidR="00BE4B21">
        <w:t>e</w:t>
      </w:r>
      <w:r w:rsidR="00460A56">
        <w:t xml:space="preserve"> stavební</w:t>
      </w:r>
      <w:r w:rsidR="00BE4B21">
        <w:t>mu</w:t>
      </w:r>
      <w:r w:rsidR="00460A56">
        <w:t xml:space="preserve">, </w:t>
      </w:r>
      <w:r w:rsidR="00BE4B21">
        <w:t xml:space="preserve">k </w:t>
      </w:r>
      <w:r w:rsidR="00460A56">
        <w:t>architektonické</w:t>
      </w:r>
      <w:r w:rsidR="00BE4B21">
        <w:t>mu</w:t>
      </w:r>
      <w:r w:rsidR="00460A56">
        <w:t xml:space="preserve"> a</w:t>
      </w:r>
      <w:r w:rsidR="00BE4B21">
        <w:t xml:space="preserve"> k </w:t>
      </w:r>
      <w:r w:rsidR="00460A56">
        <w:t>urbanistické</w:t>
      </w:r>
      <w:r w:rsidR="00BE4B21">
        <w:t xml:space="preserve">mu </w:t>
      </w:r>
      <w:r w:rsidR="00460A56">
        <w:t>vývoj</w:t>
      </w:r>
      <w:r w:rsidR="00BE4B21">
        <w:t>i</w:t>
      </w:r>
      <w:r w:rsidR="006D7E56">
        <w:t xml:space="preserve"> Jihlavy v daném období.</w:t>
      </w:r>
      <w:r w:rsidR="00BE4B21">
        <w:t xml:space="preserve"> </w:t>
      </w:r>
      <w:r w:rsidR="00460A56">
        <w:t xml:space="preserve">Poměrně dlouhá citace z Jihlavských </w:t>
      </w:r>
      <w:r w:rsidR="00FA57E6">
        <w:t xml:space="preserve">listů zcela postrádá smysl. </w:t>
      </w:r>
      <w:r w:rsidR="006D7E56">
        <w:t>I když na druhé straně řada těchto údajů je zmíněna v úvodních statích v katalogu.</w:t>
      </w:r>
      <w:r w:rsidR="00FA57E6">
        <w:t xml:space="preserve"> Kapitola </w:t>
      </w:r>
      <w:r w:rsidR="00BE4B21">
        <w:t>„</w:t>
      </w:r>
      <w:r w:rsidR="00FA57E6">
        <w:t>Urbanistický vývoj sídla</w:t>
      </w:r>
      <w:r w:rsidR="00BE4B21">
        <w:t>“</w:t>
      </w:r>
      <w:r w:rsidR="00FA57E6">
        <w:t xml:space="preserve"> je zatížena v úvodu definicemi, které patří do poznámek. </w:t>
      </w:r>
      <w:r w:rsidR="00BE4B21">
        <w:t xml:space="preserve">Reprodukce </w:t>
      </w:r>
      <w:r w:rsidR="00FA57E6">
        <w:t xml:space="preserve">katastrálních map a plánů </w:t>
      </w:r>
      <w:r w:rsidR="00A02444">
        <w:t>předměstí</w:t>
      </w:r>
      <w:r w:rsidR="00BE4B21">
        <w:t xml:space="preserve"> neumožňují komparaci. </w:t>
      </w:r>
      <w:r w:rsidR="00AC33BF">
        <w:t xml:space="preserve">Původní záměr zde mohl splnit </w:t>
      </w:r>
      <w:r w:rsidR="00A02444">
        <w:t xml:space="preserve">grafický rozbor </w:t>
      </w:r>
      <w:r w:rsidR="00AC33BF">
        <w:t>provedený</w:t>
      </w:r>
      <w:r w:rsidR="00A02444">
        <w:t xml:space="preserve"> v časových etapách</w:t>
      </w:r>
      <w:r w:rsidR="00E91D50">
        <w:t xml:space="preserve"> na území jednotlivých předměstí a celého města</w:t>
      </w:r>
      <w:r w:rsidR="00AC33BF">
        <w:t>. Celo</w:t>
      </w:r>
      <w:r w:rsidR="00A02444">
        <w:t xml:space="preserve">stránková citace </w:t>
      </w:r>
      <w:r w:rsidR="00055E1D">
        <w:t>(</w:t>
      </w:r>
      <w:r w:rsidR="00A02444">
        <w:t>s. 32</w:t>
      </w:r>
      <w:r w:rsidR="00055E1D">
        <w:t>)</w:t>
      </w:r>
      <w:r w:rsidR="00A02444">
        <w:t xml:space="preserve"> věnovaná okrašlování</w:t>
      </w:r>
      <w:r w:rsidR="00144F7F">
        <w:t xml:space="preserve"> náleží spíše do přílohy. Výklad architektury zasazený v úvodu 5. kapitoly (s. 34)</w:t>
      </w:r>
      <w:r w:rsidR="00A02444">
        <w:t xml:space="preserve"> </w:t>
      </w:r>
      <w:r w:rsidR="00AC33BF">
        <w:t>je v této podobě problematický a zasloužil by si preciznější charakteristiku.</w:t>
      </w:r>
      <w:r w:rsidR="00055E1D">
        <w:t xml:space="preserve"> Na s. 38 se objevují i některé nepřesnosti</w:t>
      </w:r>
      <w:r w:rsidR="002D147A">
        <w:t xml:space="preserve"> (</w:t>
      </w:r>
      <w:r w:rsidR="00055E1D">
        <w:t>např.. Gočár se nezasloužil o secesní přestavbu Hradce Králové</w:t>
      </w:r>
      <w:r w:rsidR="002D147A">
        <w:t>)</w:t>
      </w:r>
      <w:r w:rsidR="00055E1D">
        <w:t xml:space="preserve">. Chybí zde odkaz k vývoji architektury na Moravě (viz Zatloukal ad.). </w:t>
      </w:r>
      <w:r w:rsidR="00AC33BF">
        <w:t xml:space="preserve"> </w:t>
      </w:r>
      <w:r w:rsidR="00E91D50">
        <w:t>Obsáhlý a podrobný katalog budov</w:t>
      </w:r>
      <w:r w:rsidR="00055E1D">
        <w:t xml:space="preserve"> doplňuje </w:t>
      </w:r>
      <w:r w:rsidR="00055E1D">
        <w:lastRenderedPageBreak/>
        <w:t xml:space="preserve">příloha s plány a s fotografiemi. </w:t>
      </w:r>
      <w:r w:rsidR="00E91D50">
        <w:t xml:space="preserve"> </w:t>
      </w:r>
      <w:r w:rsidR="00055E1D">
        <w:t xml:space="preserve">Popis </w:t>
      </w:r>
      <w:r w:rsidR="006D7E56">
        <w:t xml:space="preserve">objektů se soustředil </w:t>
      </w:r>
      <w:r w:rsidR="00055E1D">
        <w:t xml:space="preserve">převážně </w:t>
      </w:r>
      <w:r w:rsidR="006D7E56">
        <w:t xml:space="preserve">na </w:t>
      </w:r>
      <w:r w:rsidR="00055E1D">
        <w:t>průčelí, půdorys</w:t>
      </w:r>
      <w:r w:rsidR="006D7E56">
        <w:t>ům,</w:t>
      </w:r>
      <w:r w:rsidR="00055E1D">
        <w:t xml:space="preserve"> dispozic</w:t>
      </w:r>
      <w:r w:rsidR="006D7E56">
        <w:t>i budov,  interiérům a jejich výzdobě</w:t>
      </w:r>
      <w:r w:rsidR="00E91D50">
        <w:t xml:space="preserve"> </w:t>
      </w:r>
      <w:r w:rsidR="006D7E56">
        <w:t xml:space="preserve">byla věnována </w:t>
      </w:r>
      <w:r w:rsidR="00293DFF">
        <w:t>velice malá</w:t>
      </w:r>
      <w:r w:rsidR="006D7E56">
        <w:t xml:space="preserve"> pozornost. </w:t>
      </w:r>
    </w:p>
    <w:p w:rsidR="008E6F04" w:rsidRDefault="00C77C11" w:rsidP="00D05578">
      <w:pPr>
        <w:spacing w:line="360" w:lineRule="auto"/>
      </w:pPr>
      <w:r>
        <w:t xml:space="preserve">Přes uvedené výhrady hodnotím výslednou podobu diplomové práce kladně. Autorka provedla náročný terénní průzkum </w:t>
      </w:r>
      <w:r w:rsidR="008E6F04">
        <w:t xml:space="preserve">architektury </w:t>
      </w:r>
      <w:r>
        <w:t>a arch</w:t>
      </w:r>
      <w:r w:rsidR="008E6F04">
        <w:t xml:space="preserve">iválií. </w:t>
      </w:r>
      <w:r w:rsidR="00816900">
        <w:t xml:space="preserve">Zjištěné poznatky </w:t>
      </w:r>
      <w:r w:rsidR="008E6F04">
        <w:t>se mohou stát východiskem k další ochraně ohroženého památkového fondu.</w:t>
      </w:r>
    </w:p>
    <w:p w:rsidR="008E6F04" w:rsidRDefault="00DB1419" w:rsidP="00D05578">
      <w:pPr>
        <w:spacing w:line="360" w:lineRule="auto"/>
      </w:pPr>
      <w:r>
        <w:t xml:space="preserve">      </w:t>
      </w:r>
      <w:r w:rsidR="008E6F04">
        <w:t>Připojuji otázku. Jak hodnotíte architekturu v Jihlavě a v jiných moravských městech</w:t>
      </w:r>
      <w:r w:rsidR="00816900">
        <w:t xml:space="preserve"> (přibližně stejné velikosti) s převahou německé menšiny? Existují rozdíly nebo analogie? </w:t>
      </w:r>
      <w:r w:rsidR="008E6F04">
        <w:t xml:space="preserve"> </w:t>
      </w:r>
    </w:p>
    <w:p w:rsidR="006D7E56" w:rsidRDefault="008E6F04" w:rsidP="00D05578">
      <w:pPr>
        <w:spacing w:line="360" w:lineRule="auto"/>
      </w:pPr>
      <w:r>
        <w:t>Práci doporučuji k obhajobě</w:t>
      </w:r>
      <w:r w:rsidR="00C77C11">
        <w:t xml:space="preserve"> </w:t>
      </w:r>
      <w:r w:rsidR="00816900">
        <w:t>a navrhuji známku velmi dobře.</w:t>
      </w:r>
      <w:r w:rsidR="00C77C11">
        <w:t xml:space="preserve"> </w:t>
      </w:r>
    </w:p>
    <w:p w:rsidR="006D7E56" w:rsidRDefault="006D7E56" w:rsidP="00D05578">
      <w:pPr>
        <w:spacing w:line="360" w:lineRule="auto"/>
      </w:pPr>
    </w:p>
    <w:p w:rsidR="00293DFF" w:rsidRDefault="00293DFF" w:rsidP="00D05578">
      <w:pPr>
        <w:spacing w:line="360" w:lineRule="auto"/>
      </w:pPr>
      <w:r>
        <w:t>doc. PhDr. Vladimír Hrubý</w:t>
      </w:r>
    </w:p>
    <w:p w:rsidR="00293DFF" w:rsidRDefault="00293DFF" w:rsidP="00D05578">
      <w:pPr>
        <w:spacing w:line="360" w:lineRule="auto"/>
      </w:pPr>
      <w:r>
        <w:t>oponent diplomové práce</w:t>
      </w:r>
    </w:p>
    <w:p w:rsidR="00293DFF" w:rsidRDefault="00FA57E6" w:rsidP="00D05578">
      <w:pPr>
        <w:spacing w:line="360" w:lineRule="auto"/>
      </w:pPr>
      <w:r>
        <w:t xml:space="preserve"> </w:t>
      </w:r>
    </w:p>
    <w:p w:rsidR="00D05578" w:rsidRDefault="00293DFF" w:rsidP="00D05578">
      <w:pPr>
        <w:spacing w:line="360" w:lineRule="auto"/>
      </w:pPr>
      <w:r>
        <w:t>Pardubice 25. 1.2016</w:t>
      </w:r>
      <w:r w:rsidR="00460A56">
        <w:t xml:space="preserve">  </w:t>
      </w:r>
      <w:r w:rsidR="00C75201">
        <w:t xml:space="preserve"> </w:t>
      </w:r>
      <w:r w:rsidR="00CF3EA0">
        <w:t xml:space="preserve">  </w:t>
      </w:r>
      <w:r w:rsidR="0054554E">
        <w:t xml:space="preserve">  </w:t>
      </w:r>
      <w:r w:rsidR="0054746B">
        <w:t xml:space="preserve">  </w:t>
      </w:r>
      <w:r w:rsidR="00105E5A">
        <w:t xml:space="preserve"> </w:t>
      </w:r>
    </w:p>
    <w:sectPr w:rsidR="00D055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83A"/>
    <w:rsid w:val="00055E1D"/>
    <w:rsid w:val="00105E5A"/>
    <w:rsid w:val="00144F7F"/>
    <w:rsid w:val="00261195"/>
    <w:rsid w:val="00293DFF"/>
    <w:rsid w:val="002D147A"/>
    <w:rsid w:val="00460A56"/>
    <w:rsid w:val="0054554E"/>
    <w:rsid w:val="0054746B"/>
    <w:rsid w:val="0064583A"/>
    <w:rsid w:val="006D7E56"/>
    <w:rsid w:val="00816900"/>
    <w:rsid w:val="008E6F04"/>
    <w:rsid w:val="009A3530"/>
    <w:rsid w:val="00A02444"/>
    <w:rsid w:val="00AC33BF"/>
    <w:rsid w:val="00B82226"/>
    <w:rsid w:val="00BE4B21"/>
    <w:rsid w:val="00C11871"/>
    <w:rsid w:val="00C465CE"/>
    <w:rsid w:val="00C75201"/>
    <w:rsid w:val="00C77C11"/>
    <w:rsid w:val="00CF3EA0"/>
    <w:rsid w:val="00D05578"/>
    <w:rsid w:val="00DB1419"/>
    <w:rsid w:val="00E91D50"/>
    <w:rsid w:val="00FA5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05578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D05578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D05578"/>
    <w:rPr>
      <w:rFonts w:ascii="Times New Roman" w:eastAsia="Times New Roman" w:hAnsi="Times New Roman" w:cs="Arial"/>
      <w:sz w:val="28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05578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D05578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D05578"/>
    <w:rPr>
      <w:rFonts w:ascii="Times New Roman" w:eastAsia="Times New Roman" w:hAnsi="Times New Roman" w:cs="Arial"/>
      <w:sz w:val="28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</TotalTime>
  <Pages>2</Pages>
  <Words>475</Words>
  <Characters>2806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spravce</cp:lastModifiedBy>
  <cp:revision>11</cp:revision>
  <dcterms:created xsi:type="dcterms:W3CDTF">2016-01-26T08:23:00Z</dcterms:created>
  <dcterms:modified xsi:type="dcterms:W3CDTF">2016-01-27T08:22:00Z</dcterms:modified>
</cp:coreProperties>
</file>